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F9" w:rsidRDefault="007F78F9" w:rsidP="007F78F9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Региональный этап Всероссийской олимпиады школьников</w:t>
      </w:r>
    </w:p>
    <w:p w:rsidR="00D669DD" w:rsidRDefault="00D669DD" w:rsidP="00D66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инструктажи для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Северск, участвующих в РЭ ВсОШ состоятся </w:t>
      </w:r>
    </w:p>
    <w:p w:rsidR="00D669DD" w:rsidRDefault="00D669DD" w:rsidP="00D66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 января 2020 года в 15.00 в МБОУ «Северская гимназия» приходят участники РЭ по предметам: русский язык, обществознание, информатика, право, экология, география, физика, биология, литература, химия, МХК;</w:t>
      </w:r>
    </w:p>
    <w:p w:rsidR="00D669DD" w:rsidRDefault="00D669DD" w:rsidP="00D66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 января 2020 года в 15.00 в МБОУ «СОШ № 87»</w:t>
      </w:r>
      <w:r w:rsidRPr="00C1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приходят участники РЭ по предметам: м</w:t>
      </w:r>
      <w:r>
        <w:rPr>
          <w:rFonts w:ascii="Times New Roman" w:hAnsi="Times New Roman" w:cs="Times New Roman"/>
          <w:sz w:val="24"/>
          <w:szCs w:val="24"/>
        </w:rPr>
        <w:t>атематика, история, ОБЖ, английский язык, экономика, технология, китайский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9DD" w:rsidRDefault="00D669DD" w:rsidP="00D66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- 03 февраля 2020 года</w:t>
      </w:r>
      <w:r w:rsidRPr="00C1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МБОУ «Северская гимназия» приходят участники РЭ по физической культуре. </w:t>
      </w:r>
    </w:p>
    <w:p w:rsidR="00D669DD" w:rsidRPr="007F78F9" w:rsidRDefault="00D669DD" w:rsidP="00D669DD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Обучающимся при себе иметь заполненные бланки заявлений на участие в РЭ и согласия на публикацию олимпиадных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F9" w:rsidRPr="007F78F9" w:rsidRDefault="00C03B2D" w:rsidP="007F78F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F78F9" w:rsidRPr="007F7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 от родителей</w:t>
        </w:r>
      </w:hyperlink>
    </w:p>
    <w:p w:rsidR="007F78F9" w:rsidRPr="007F78F9" w:rsidRDefault="00C03B2D" w:rsidP="007F78F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F78F9" w:rsidRPr="007F7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 на публикацию олимпиадной работы</w:t>
        </w:r>
      </w:hyperlink>
    </w:p>
    <w:p w:rsidR="007F78F9" w:rsidRPr="007F78F9" w:rsidRDefault="007F78F9" w:rsidP="007F78F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Олимпиады при себе должны иметь:</w:t>
      </w:r>
    </w:p>
    <w:p w:rsidR="007F78F9" w:rsidRPr="007F78F9" w:rsidRDefault="007F78F9" w:rsidP="007F78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удостоверяющий личность (паспорт или свидетельство о рождении)</w:t>
      </w:r>
    </w:p>
    <w:p w:rsidR="007F78F9" w:rsidRPr="007F78F9" w:rsidRDefault="007F78F9" w:rsidP="007F78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выданная участнику образовательной организацией</w:t>
      </w:r>
    </w:p>
    <w:p w:rsidR="007F78F9" w:rsidRPr="007F78F9" w:rsidRDefault="007F78F9" w:rsidP="007F78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образовательной организации о направлении на Олимпиаду и сопровождающих лица или заявление родителей о самостоятельном проезде к месту Олимпиады и обратно.</w:t>
      </w:r>
    </w:p>
    <w:p w:rsidR="007F78F9" w:rsidRPr="007F78F9" w:rsidRDefault="007F78F9" w:rsidP="007F78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публикацию олимпиадной работы.</w:t>
      </w:r>
    </w:p>
    <w:p w:rsidR="007F78F9" w:rsidRPr="007F78F9" w:rsidRDefault="007F78F9" w:rsidP="007F78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Черную </w:t>
      </w:r>
      <w:proofErr w:type="spellStart"/>
      <w:r w:rsidRPr="007F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гелевую</w:t>
      </w:r>
      <w:proofErr w:type="spellEnd"/>
      <w:r w:rsidRPr="007F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ручку.</w:t>
      </w:r>
    </w:p>
    <w:p w:rsidR="007F78F9" w:rsidRPr="007F78F9" w:rsidRDefault="007F78F9" w:rsidP="007F78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воду, шоколад (возможны продукты питания, не мешающие окружающим звуками при разворачивании, сильными запахами)</w:t>
      </w:r>
    </w:p>
    <w:p w:rsidR="007F78F9" w:rsidRPr="007F78F9" w:rsidRDefault="007F78F9" w:rsidP="007F78F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регионального этапа олимпиады, требования к проведению олимпиады по каждому предмету</w:t>
      </w:r>
      <w:r w:rsidR="00D6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</w:t>
      </w:r>
      <w:r w:rsidRPr="007F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669DD" w:rsidRPr="00D669DD">
        <w:t xml:space="preserve"> </w:t>
      </w:r>
      <w:hyperlink r:id="rId7" w:history="1">
        <w:r w:rsidR="00D669DD" w:rsidRPr="0097370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http://rcro.tomsk.ru/regional-ny-j-e-tap-vserossijskoj-olimpiady-shkol-nikov/</w:t>
        </w:r>
      </w:hyperlink>
      <w:r w:rsidR="00D6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33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009"/>
        <w:gridCol w:w="2575"/>
        <w:gridCol w:w="3543"/>
        <w:gridCol w:w="2859"/>
        <w:gridCol w:w="80"/>
        <w:gridCol w:w="80"/>
        <w:gridCol w:w="80"/>
        <w:gridCol w:w="80"/>
        <w:gridCol w:w="87"/>
      </w:tblGrid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регистрации и продолжительность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 11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(пятница, суббота)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«РЦРО» (г. Томск, ул. Татарская,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— с 10.00 (240 мин)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января — с 10.00 (на каждого участника 25-30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  французский</w:t>
              </w:r>
              <w:proofErr w:type="gramEnd"/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язык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января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р.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10.00 (240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русский язык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14, 15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(вторник, 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р.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 — с 10.00 (210 мин.)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января — с 11.00 (150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обществознание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16, 18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(четверг, суббота)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ТПУ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(300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информатика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(ул. Набережная реки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(180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право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января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«РЦРО» (г. Томск, ул. Татарская,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(240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астрономия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21, 22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(вторник, 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(ул. Набережная реки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— с 11.00 (180 мин.)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 января — с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  (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минут на каждого участника)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экология</w:t>
              </w:r>
            </w:hyperlink>
          </w:p>
          <w:p w:rsidR="007F78F9" w:rsidRPr="007F78F9" w:rsidRDefault="00C03B2D" w:rsidP="007F7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к проекту по экологии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23, 25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(четверг, суббота)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(ул. Набережная реки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ТФТЛ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Томск, ул. Мичурина,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 — с 09.00 (300 мин.)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января — с 09.00 (140 мин. + 20 мин. + 140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физика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р.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(240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география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27,  29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(понедельник, 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ТГУ (г. Томск, проспект Ленина, 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11.00 (180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биология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р.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(300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литература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30, 31 января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(четверг, 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ТГУ (г. Томск, ул. Аркадия Иванова,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(300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химия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февраля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(суббота)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ОГАОУ Губернаторский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(г. Томск, пос. Светлый,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(235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МХК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 4 февраля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(понедельник, 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р.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(240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математика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5, 6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(180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история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7, 8 февраля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(пятница, суббота)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ТГПУ, с/к «Гармония»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— с 11.00 (45 мин.) + практика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февраля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с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физическая культура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 11 февраля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(понедельник, 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КШИ Томский кадетский корпус </w:t>
            </w:r>
            <w:r w:rsidRPr="007F78F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(г. Томск, ул. Пушкина, 46А)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— с 11.00 (180 мин.)</w:t>
            </w:r>
          </w:p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февраля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с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ОБЖ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13, 14 февраля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(четверг, 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— с 10.00 (210 мин.+ перерыв)</w:t>
            </w:r>
          </w:p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— с 09.00 (30 мин. на каждую пару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английский язык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февраля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(суббота)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(230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экономика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 18 февраля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(понедельник, 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 им.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И.С.Черных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Томск, ул. Лебедева,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 — с 09.00 (теоретический тур -120 мин.) и защита проектов (10 мин. на каждого участника)</w:t>
            </w:r>
          </w:p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— с 11.00 (практический тур – от 120 до 180 мин. в два этапа с двумя 10-минутными перерывами)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технология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 20 февраля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ТГУ (г. Томск, ул. Набережная </w:t>
            </w:r>
            <w:proofErr w:type="spell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р.Ушайки</w:t>
            </w:r>
            <w:proofErr w:type="spell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— с 10.00 (210 мин.+ перерывы)</w:t>
            </w:r>
          </w:p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— Устный тур с 10.00 (60 мин. подготовка + 10 мин. на каждую группу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немецкий язык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8F9" w:rsidRPr="007F78F9" w:rsidTr="007F7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21, 22 февраля </w:t>
            </w: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(пятница, суббота)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«РЦРО» (г. Томск, ул. Татарская,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— с 10.00 (240 мин. с перерывом)</w:t>
            </w:r>
          </w:p>
          <w:p w:rsidR="007F78F9" w:rsidRPr="007F78F9" w:rsidRDefault="007F78F9" w:rsidP="007F78F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— Устный тур с </w:t>
            </w:r>
            <w:proofErr w:type="gramStart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 (</w:t>
            </w:r>
            <w:proofErr w:type="gramEnd"/>
            <w:r w:rsidRPr="007F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  подготовка + 10 мин. на группу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C03B2D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F78F9" w:rsidRPr="007F7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 китайский язык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F9" w:rsidRPr="007F78F9" w:rsidRDefault="007F78F9" w:rsidP="007F7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7FA5" w:rsidRDefault="00F57FA5"/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Default="00311089" w:rsidP="007F78F9">
      <w:pPr>
        <w:jc w:val="left"/>
      </w:pPr>
    </w:p>
    <w:p w:rsidR="00311089" w:rsidRPr="00AE41E7" w:rsidRDefault="00311089" w:rsidP="003110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Pr="00AE41E7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AE41E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участие обучающегося в региональном этапе ВсОШ</w:t>
      </w:r>
    </w:p>
    <w:p w:rsidR="00311089" w:rsidRPr="007147AF" w:rsidRDefault="00311089" w:rsidP="00311089">
      <w:pPr>
        <w:ind w:left="708" w:hanging="708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311089" w:rsidRPr="007147AF" w:rsidTr="00AB5A8E">
        <w:tc>
          <w:tcPr>
            <w:tcW w:w="4536" w:type="dxa"/>
          </w:tcPr>
          <w:p w:rsidR="00311089" w:rsidRPr="007147AF" w:rsidRDefault="00311089" w:rsidP="00AB5A8E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1089" w:rsidRDefault="00311089" w:rsidP="00AB5A8E">
            <w:pPr>
              <w:ind w:firstLine="3"/>
              <w:rPr>
                <w:sz w:val="24"/>
                <w:szCs w:val="24"/>
              </w:rPr>
            </w:pPr>
          </w:p>
          <w:p w:rsidR="00311089" w:rsidRDefault="00311089" w:rsidP="00AB5A8E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регионального этапа всероссийской олимпиады школьников</w:t>
            </w:r>
          </w:p>
          <w:p w:rsidR="00311089" w:rsidRDefault="00311089" w:rsidP="00AB5A8E">
            <w:pPr>
              <w:ind w:firstLine="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 </w:t>
            </w:r>
          </w:p>
          <w:p w:rsidR="00311089" w:rsidRDefault="00311089" w:rsidP="00AB5A8E">
            <w:pPr>
              <w:ind w:firstLine="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 </w:t>
            </w:r>
          </w:p>
          <w:p w:rsidR="00311089" w:rsidRPr="00392E39" w:rsidRDefault="00311089" w:rsidP="00AB5A8E">
            <w:pPr>
              <w:ind w:firstLine="3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 </w:t>
            </w:r>
          </w:p>
          <w:p w:rsidR="00311089" w:rsidRPr="007147AF" w:rsidRDefault="00311089" w:rsidP="00AB5A8E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</w:tr>
    </w:tbl>
    <w:p w:rsidR="00311089" w:rsidRPr="007147AF" w:rsidRDefault="00311089" w:rsidP="00311089">
      <w:pPr>
        <w:ind w:left="708"/>
        <w:rPr>
          <w:sz w:val="24"/>
          <w:szCs w:val="24"/>
        </w:rPr>
      </w:pPr>
      <w:r w:rsidRPr="007147AF">
        <w:rPr>
          <w:sz w:val="24"/>
          <w:szCs w:val="24"/>
        </w:rPr>
        <w:t>заявление.</w:t>
      </w:r>
    </w:p>
    <w:p w:rsidR="00311089" w:rsidRDefault="00311089" w:rsidP="00311089">
      <w:pPr>
        <w:ind w:firstLine="708"/>
        <w:jc w:val="both"/>
        <w:rPr>
          <w:sz w:val="24"/>
          <w:szCs w:val="24"/>
        </w:rPr>
      </w:pPr>
      <w:r w:rsidRPr="00714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допустить моего сына (подопечного) /мою дочь (подопечную) _________________________________________, 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(название образовательной организации по уставу) __________________________________________, к участию в региональном этапе Всероссийской олимпиады школьников в 2019-2020 учебном году по следующим предметам:</w:t>
      </w:r>
    </w:p>
    <w:p w:rsidR="00311089" w:rsidRDefault="00311089" w:rsidP="003110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11089" w:rsidRPr="00154AEC" w:rsidRDefault="00311089" w:rsidP="0031108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AEC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его изменениями</w:t>
      </w:r>
      <w:r w:rsidRPr="00154AEC">
        <w:rPr>
          <w:rFonts w:ascii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4A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AEC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18 ноября 201</w:t>
      </w:r>
      <w:r w:rsidRPr="00D7376E">
        <w:rPr>
          <w:rFonts w:ascii="Times New Roman" w:hAnsi="Times New Roman" w:cs="Times New Roman"/>
          <w:sz w:val="24"/>
          <w:szCs w:val="24"/>
        </w:rPr>
        <w:t>3</w:t>
      </w:r>
      <w:r w:rsidRPr="00154AEC">
        <w:rPr>
          <w:rFonts w:ascii="Times New Roman" w:hAnsi="Times New Roman" w:cs="Times New Roman"/>
          <w:sz w:val="24"/>
          <w:szCs w:val="24"/>
        </w:rPr>
        <w:t xml:space="preserve"> г. N 1252,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к проведению регионального этапа по общеобразовательным предметам, разработанными ЦПМК, </w:t>
      </w:r>
      <w:r w:rsidRPr="00154AEC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311089" w:rsidRPr="00154AEC" w:rsidRDefault="00311089" w:rsidP="00311089">
      <w:pPr>
        <w:spacing w:line="360" w:lineRule="auto"/>
        <w:ind w:left="708" w:hanging="708"/>
        <w:jc w:val="both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_____________20_____ года</w:t>
      </w:r>
      <w:r w:rsidRPr="007147A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______________/__________</w:t>
      </w: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Pr="005D218A" w:rsidRDefault="00311089" w:rsidP="00311089">
      <w:pPr>
        <w:rPr>
          <w:sz w:val="20"/>
          <w:szCs w:val="20"/>
        </w:rPr>
      </w:pPr>
    </w:p>
    <w:p w:rsidR="00311089" w:rsidRPr="00010668" w:rsidRDefault="00311089" w:rsidP="00311089">
      <w:pPr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311089" w:rsidRPr="00010668" w:rsidRDefault="00311089" w:rsidP="00311089">
      <w:pPr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311089" w:rsidRPr="005D218A" w:rsidRDefault="00311089" w:rsidP="00311089">
      <w:pPr>
        <w:jc w:val="both"/>
        <w:rPr>
          <w:sz w:val="20"/>
          <w:szCs w:val="20"/>
        </w:rPr>
      </w:pPr>
    </w:p>
    <w:p w:rsidR="00311089" w:rsidRPr="00010668" w:rsidRDefault="00311089" w:rsidP="0031108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311089" w:rsidRPr="00010668" w:rsidRDefault="00311089" w:rsidP="00311089">
      <w:pPr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</w:t>
      </w:r>
      <w:r>
        <w:rPr>
          <w:sz w:val="20"/>
          <w:szCs w:val="20"/>
        </w:rPr>
        <w:t>законного представителя</w:t>
      </w:r>
      <w:r w:rsidRPr="00010668">
        <w:rPr>
          <w:sz w:val="20"/>
          <w:szCs w:val="20"/>
        </w:rPr>
        <w:t xml:space="preserve"> полностью)</w:t>
      </w:r>
    </w:p>
    <w:p w:rsidR="00311089" w:rsidRPr="00010668" w:rsidRDefault="00311089" w:rsidP="0031108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</w:t>
      </w:r>
      <w:r>
        <w:rPr>
          <w:sz w:val="24"/>
          <w:szCs w:val="24"/>
        </w:rPr>
        <w:t>представителем</w:t>
      </w:r>
      <w:r w:rsidRPr="00010668">
        <w:rPr>
          <w:sz w:val="24"/>
          <w:szCs w:val="24"/>
        </w:rPr>
        <w:t xml:space="preserve"> ребенка:</w:t>
      </w:r>
    </w:p>
    <w:p w:rsidR="00311089" w:rsidRPr="00010668" w:rsidRDefault="00311089" w:rsidP="0031108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311089" w:rsidRPr="00010668" w:rsidRDefault="00311089" w:rsidP="00311089">
      <w:pPr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311089" w:rsidRPr="00010668" w:rsidRDefault="00311089" w:rsidP="0031108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311089" w:rsidRPr="00010668" w:rsidRDefault="00311089" w:rsidP="00311089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</w:t>
      </w:r>
      <w:proofErr w:type="gramStart"/>
      <w:r w:rsidRPr="00010668">
        <w:rPr>
          <w:sz w:val="24"/>
          <w:szCs w:val="24"/>
        </w:rPr>
        <w:t>):_</w:t>
      </w:r>
      <w:proofErr w:type="gramEnd"/>
      <w:r w:rsidRPr="0001066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:rsidR="00311089" w:rsidRDefault="00311089" w:rsidP="00311089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311089" w:rsidRPr="00010668" w:rsidRDefault="00311089" w:rsidP="00311089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311089" w:rsidRPr="00010668" w:rsidRDefault="00311089" w:rsidP="00311089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 w:rsidRPr="00010668">
        <w:rPr>
          <w:sz w:val="24"/>
          <w:szCs w:val="24"/>
        </w:rPr>
        <w:t>телефоны:_</w:t>
      </w:r>
      <w:proofErr w:type="gramEnd"/>
      <w:r w:rsidRPr="00010668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:rsidR="00311089" w:rsidRPr="00010668" w:rsidRDefault="00311089" w:rsidP="00311089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311089" w:rsidRPr="008222A4" w:rsidRDefault="00311089" w:rsidP="00311089">
      <w:pPr>
        <w:pStyle w:val="a6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</w:t>
      </w:r>
      <w:proofErr w:type="gramStart"/>
      <w:r>
        <w:rPr>
          <w:sz w:val="22"/>
          <w:szCs w:val="22"/>
        </w:rPr>
        <w:t>местного  самоуправления</w:t>
      </w:r>
      <w:proofErr w:type="gramEnd"/>
      <w:r>
        <w:rPr>
          <w:sz w:val="22"/>
          <w:szCs w:val="22"/>
        </w:rPr>
        <w:t xml:space="preserve">, осуществляющими управление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311089" w:rsidRPr="00B737B7" w:rsidRDefault="00311089" w:rsidP="00311089">
      <w:pPr>
        <w:pStyle w:val="a6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</w:t>
      </w:r>
      <w:proofErr w:type="gramStart"/>
      <w:r w:rsidRPr="00010668">
        <w:rPr>
          <w:sz w:val="22"/>
          <w:szCs w:val="22"/>
        </w:rPr>
        <w:t xml:space="preserve">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</w:t>
      </w:r>
      <w:proofErr w:type="gramEnd"/>
      <w:r w:rsidRPr="00B737B7">
        <w:rPr>
          <w:color w:val="000000"/>
          <w:sz w:val="22"/>
          <w:szCs w:val="22"/>
        </w:rPr>
        <w:t xml:space="preserve">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 xml:space="preserve">ероссийской олимпиады школьников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311089" w:rsidRDefault="00311089" w:rsidP="00311089">
      <w:pPr>
        <w:ind w:firstLine="708"/>
        <w:jc w:val="both"/>
      </w:pPr>
      <w:r w:rsidRPr="00B737B7">
        <w:rPr>
          <w:color w:val="000000"/>
        </w:rPr>
        <w:t xml:space="preserve">Предоставляю </w:t>
      </w:r>
      <w:r w:rsidRPr="00010668">
        <w:t>право осуществлять все действия (операции)</w:t>
      </w:r>
      <w:r>
        <w:t xml:space="preserve"> </w:t>
      </w:r>
      <w:r w:rsidRPr="00DA0991">
        <w:t>в том числе в информационно-телекоммуникационной сети "Интернет"</w:t>
      </w:r>
      <w:r w:rsidRPr="00010668"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</w:t>
      </w:r>
      <w:r>
        <w:t xml:space="preserve">. </w:t>
      </w:r>
    </w:p>
    <w:p w:rsidR="00311089" w:rsidRDefault="00311089" w:rsidP="00311089">
      <w:pPr>
        <w:ind w:firstLine="708"/>
        <w:jc w:val="both"/>
      </w:pPr>
      <w:r>
        <w:t xml:space="preserve">Также я </w:t>
      </w:r>
      <w:proofErr w:type="gramStart"/>
      <w:r>
        <w:t xml:space="preserve">разрешаю </w:t>
      </w:r>
      <w:r w:rsidRPr="00010668">
        <w:t xml:space="preserve"> производить</w:t>
      </w:r>
      <w:proofErr w:type="gramEnd"/>
      <w:r w:rsidRPr="00010668">
        <w:t xml:space="preserve">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t>сероссийской олимпиады школьников</w:t>
      </w:r>
      <w:r w:rsidRPr="00010668"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t xml:space="preserve">в буклетах, видео, в Интернете </w:t>
      </w:r>
      <w:r w:rsidRPr="00010668">
        <w:t>и т.д. при условии, что произведенные фотографии и видео не нанесут вред достоин</w:t>
      </w:r>
      <w:r>
        <w:t>ству и репутации моего ребенка.</w:t>
      </w:r>
    </w:p>
    <w:p w:rsidR="00311089" w:rsidRPr="00010668" w:rsidRDefault="00311089" w:rsidP="00311089">
      <w:pPr>
        <w:ind w:firstLine="708"/>
        <w:jc w:val="both"/>
      </w:pPr>
      <w:r>
        <w:t>С порядком проведения</w:t>
      </w:r>
      <w:r w:rsidRPr="00126789">
        <w:t xml:space="preserve"> </w:t>
      </w:r>
      <w:r>
        <w:t>Всероссийской олимпиады школьников ознакомлен.</w:t>
      </w:r>
    </w:p>
    <w:p w:rsidR="00311089" w:rsidRPr="00010668" w:rsidRDefault="00311089" w:rsidP="00311089">
      <w:pPr>
        <w:ind w:firstLine="708"/>
        <w:jc w:val="both"/>
      </w:pPr>
      <w:r>
        <w:t>Согласие действует 1 год с даты подписания.</w:t>
      </w:r>
    </w:p>
    <w:p w:rsidR="00311089" w:rsidRPr="00010668" w:rsidRDefault="00311089" w:rsidP="0031108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Дата: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</w:t>
      </w:r>
      <w:r w:rsidRPr="00010668">
        <w:rPr>
          <w:sz w:val="24"/>
          <w:szCs w:val="24"/>
        </w:rPr>
        <w:t>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311089" w:rsidRDefault="00311089" w:rsidP="00311089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  <w:bookmarkStart w:id="0" w:name="_GoBack"/>
      <w:bookmarkEnd w:id="0"/>
    </w:p>
    <w:p w:rsidR="00311089" w:rsidRDefault="00311089" w:rsidP="00311089">
      <w:pPr>
        <w:spacing w:line="480" w:lineRule="auto"/>
        <w:ind w:left="708" w:hanging="708"/>
        <w:rPr>
          <w:sz w:val="24"/>
          <w:szCs w:val="24"/>
        </w:rPr>
      </w:pPr>
    </w:p>
    <w:p w:rsidR="00311089" w:rsidRDefault="00311089" w:rsidP="007F78F9">
      <w:pPr>
        <w:jc w:val="left"/>
      </w:pPr>
    </w:p>
    <w:sectPr w:rsidR="00311089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2E200000000000000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52B"/>
    <w:multiLevelType w:val="multilevel"/>
    <w:tmpl w:val="00C4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A01AF"/>
    <w:multiLevelType w:val="multilevel"/>
    <w:tmpl w:val="717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F9"/>
    <w:rsid w:val="001E19D3"/>
    <w:rsid w:val="001F7907"/>
    <w:rsid w:val="00311089"/>
    <w:rsid w:val="007F78F9"/>
    <w:rsid w:val="00C03B2D"/>
    <w:rsid w:val="00D669DD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D696-EA45-43CA-AF96-1EE1B3D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A5"/>
  </w:style>
  <w:style w:type="paragraph" w:styleId="1">
    <w:name w:val="heading 1"/>
    <w:basedOn w:val="a"/>
    <w:link w:val="10"/>
    <w:uiPriority w:val="9"/>
    <w:qFormat/>
    <w:rsid w:val="007F78F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8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8F9"/>
    <w:rPr>
      <w:b/>
      <w:bCs/>
    </w:rPr>
  </w:style>
  <w:style w:type="paragraph" w:customStyle="1" w:styleId="ConsPlusNormal">
    <w:name w:val="ConsPlusNormal"/>
    <w:rsid w:val="0031108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110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9/12/23_Trebovaniya_-RE-olimpiady-_2019-20_frantsuzskij-yazy-k.docx" TargetMode="External"/><Relationship Id="rId13" Type="http://schemas.openxmlformats.org/officeDocument/2006/relationships/hyperlink" Target="http://rcro.tomsk.ru/wp-content/uploads/2019/12/1_Trebovaniya_-RE-olimpiady-_2019-20_astronomiya_dorab.doc" TargetMode="External"/><Relationship Id="rId18" Type="http://schemas.openxmlformats.org/officeDocument/2006/relationships/hyperlink" Target="http://rcro.tomsk.ru/wp-content/uploads/2019/12/2_Trebovaniya_-RE-olimpiady-_2019-20_biologiya_dorab.doc" TargetMode="External"/><Relationship Id="rId26" Type="http://schemas.openxmlformats.org/officeDocument/2006/relationships/hyperlink" Target="http://rcro.tomsk.ru/wp-content/uploads/2019/12/24_Trebovaniya_-RE-olimpiady-_2019-20_anglijskij-yazy-k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cro.tomsk.ru/wp-content/uploads/2019/12/4_Trebovaniya_-RE-olimpiady-_2019-20_MHK_dorab.doc" TargetMode="External"/><Relationship Id="rId7" Type="http://schemas.openxmlformats.org/officeDocument/2006/relationships/hyperlink" Target="http://rcro.tomsk.ru/regional-ny-j-e-tap-vserossijskoj-olimpiady-shkol-nikov/" TargetMode="External"/><Relationship Id="rId12" Type="http://schemas.openxmlformats.org/officeDocument/2006/relationships/hyperlink" Target="http://rcro.tomsk.ru/wp-content/uploads/2019/12/17_Trebovaniya_-RE-olimpiady-_2019-20_pravo_dorab.docx" TargetMode="External"/><Relationship Id="rId17" Type="http://schemas.openxmlformats.org/officeDocument/2006/relationships/hyperlink" Target="http://rcro.tomsk.ru/wp-content/uploads/2019/12/3_Trebovaniya_-RE-olimpiady-_2019-20_geografiya_dorab.docx" TargetMode="External"/><Relationship Id="rId25" Type="http://schemas.openxmlformats.org/officeDocument/2006/relationships/hyperlink" Target="http://rcro.tomsk.ru/wp-content/uploads/2019/12/7_Trebovaniya_-RE-olimpiady-_2019-20_OBZH_dorab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o.tomsk.ru/wp-content/uploads/2019/12/18_Trebovaniya_-RE-olimpiady-_2019-20_fizika_dorab.docx" TargetMode="External"/><Relationship Id="rId20" Type="http://schemas.openxmlformats.org/officeDocument/2006/relationships/hyperlink" Target="http://rcro.tomsk.ru/wp-content/uploads/2019/12/9_Trebovaniya_-RE-olimpiady-_2019-20_himiya_dorab.doc" TargetMode="External"/><Relationship Id="rId29" Type="http://schemas.openxmlformats.org/officeDocument/2006/relationships/hyperlink" Target="http://rcro.tomsk.ru/wp-content/uploads/2019/12/15_Trebovaniya_-RE-olimpiady-_2019-20_nemetskij-yazy-k_dorab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9/12/Soglasie-na-publikatsiyu-olimpiadnoj-raboty-.docx" TargetMode="External"/><Relationship Id="rId11" Type="http://schemas.openxmlformats.org/officeDocument/2006/relationships/hyperlink" Target="http://rcro.tomsk.ru/wp-content/uploads/2019/12/20_Trebovaniya_-RE-olimpiady-_2019-20_informatika_dorab.doc" TargetMode="External"/><Relationship Id="rId24" Type="http://schemas.openxmlformats.org/officeDocument/2006/relationships/hyperlink" Target="http://rcro.tomsk.ru/wp-content/uploads/2019/12/19_Trebovaniya_-RE-olimpiady-_2019-20_fizicheskaya-kul-tura_dorab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cro.tomsk.ru/wp-content/uploads/2019/12/Zayavleniya-ot-roditelej.docx" TargetMode="External"/><Relationship Id="rId15" Type="http://schemas.openxmlformats.org/officeDocument/2006/relationships/hyperlink" Target="http://rcro.tomsk.ru/wp-content/uploads/2019/12/Trebovaniya-k-proektu-po-e-kologii-1.doc" TargetMode="External"/><Relationship Id="rId23" Type="http://schemas.openxmlformats.org/officeDocument/2006/relationships/hyperlink" Target="http://rcro.tomsk.ru/wp-content/uploads/2019/12/6_Trebovaniya_-RE-olimpiady-_2019-20_istoriya_dorab.docx" TargetMode="External"/><Relationship Id="rId28" Type="http://schemas.openxmlformats.org/officeDocument/2006/relationships/hyperlink" Target="http://rcro.tomsk.ru/wp-content/uploads/2019/12/22_Trebovaniya_-RE-olimpiady-_2019-20_tehnologiya.doc" TargetMode="External"/><Relationship Id="rId10" Type="http://schemas.openxmlformats.org/officeDocument/2006/relationships/hyperlink" Target="http://rcro.tomsk.ru/wp-content/uploads/2019/12/16_Trebovaniya_-RE-olimpiady-_2019-20_obshhestvoznanie_dorab.docx" TargetMode="External"/><Relationship Id="rId19" Type="http://schemas.openxmlformats.org/officeDocument/2006/relationships/hyperlink" Target="http://rcro.tomsk.ru/wp-content/uploads/2019/12/13_Trebovaniya_-RE-olimpiady-_2019-20_literatura_dorab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ro.tomsk.ru/wp-content/uploads/2019/12/8_Trebovaniya_-RE-olimpiady-_2019-20_russkij-yazy-k_dorab.doc" TargetMode="External"/><Relationship Id="rId14" Type="http://schemas.openxmlformats.org/officeDocument/2006/relationships/hyperlink" Target="http://rcro.tomsk.ru/wp-content/uploads/2019/12/10_Trebovaniya_-RE-olimpiady-_2019-20_e-kologiya_dorab.doc" TargetMode="External"/><Relationship Id="rId22" Type="http://schemas.openxmlformats.org/officeDocument/2006/relationships/hyperlink" Target="http://rcro.tomsk.ru/wp-content/uploads/2019/12/14_Trebovaniya_-RE-olimpiady-_2019-20_matematika_dorab.doc" TargetMode="External"/><Relationship Id="rId27" Type="http://schemas.openxmlformats.org/officeDocument/2006/relationships/hyperlink" Target="http://rcro.tomsk.ru/wp-content/uploads/2019/12/11_Trebovaniya_-RE-olimpiady-_2019-20_e-konomika_dorab.doc" TargetMode="External"/><Relationship Id="rId30" Type="http://schemas.openxmlformats.org/officeDocument/2006/relationships/hyperlink" Target="http://rcro.tomsk.ru/wp-content/uploads/2019/12/21_Trebovaniya_-RE-olimpiady-_2019-20_kitajskij-yazy-k_dora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2</cp:revision>
  <dcterms:created xsi:type="dcterms:W3CDTF">2019-12-27T04:36:00Z</dcterms:created>
  <dcterms:modified xsi:type="dcterms:W3CDTF">2019-12-27T04:36:00Z</dcterms:modified>
</cp:coreProperties>
</file>