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3D3E" w14:textId="77777777" w:rsidR="00B66435" w:rsidRPr="00DD32B5" w:rsidRDefault="00B66435" w:rsidP="00B664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3149264"/>
      <w:r w:rsidRPr="00DD32B5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DD3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ED61BE" w14:textId="77777777" w:rsidR="00B66435" w:rsidRPr="00DD32B5" w:rsidRDefault="00B66435" w:rsidP="00B6643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43"/>
        <w:gridCol w:w="6202"/>
      </w:tblGrid>
      <w:tr w:rsidR="00B66435" w:rsidRPr="00DD32B5" w14:paraId="6B605A7C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75C" w14:textId="77777777" w:rsidR="00B66435" w:rsidRPr="00DD32B5" w:rsidRDefault="00B66435" w:rsidP="00905A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561A" w14:textId="77777777" w:rsidR="00B66435" w:rsidRPr="00DD32B5" w:rsidRDefault="00B66435" w:rsidP="00905A58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внеурочной деятельности </w:t>
            </w:r>
          </w:p>
          <w:p w14:paraId="7945E754" w14:textId="77777777" w:rsidR="00B66435" w:rsidRPr="00DD32B5" w:rsidRDefault="00B66435" w:rsidP="00905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Волшебная кисточка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»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14:paraId="09C87C97" w14:textId="77777777" w:rsidR="00B66435" w:rsidRPr="00DD32B5" w:rsidRDefault="00B66435" w:rsidP="00905A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35" w:rsidRPr="00DD32B5" w14:paraId="1B201572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38A3" w14:textId="77777777" w:rsidR="00B66435" w:rsidRPr="00DD32B5" w:rsidRDefault="00B66435" w:rsidP="00905A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AD24" w14:textId="77777777" w:rsidR="00B66435" w:rsidRPr="00DD32B5" w:rsidRDefault="00B66435" w:rsidP="00905A58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Учебный курс «</w:t>
            </w:r>
            <w:r>
              <w:rPr>
                <w:rFonts w:ascii="Times New Roman" w:hAnsi="Times New Roman"/>
                <w:sz w:val="24"/>
                <w:szCs w:val="24"/>
              </w:rPr>
              <w:t>Волшебная кисточка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B66435" w:rsidRPr="00DD32B5" w14:paraId="38CE8919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850" w14:textId="77777777" w:rsidR="00B66435" w:rsidRPr="00DD32B5" w:rsidRDefault="00B66435" w:rsidP="00905A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2CFF" w14:textId="77777777" w:rsidR="00B66435" w:rsidRPr="002E0A4D" w:rsidRDefault="002E0A4D" w:rsidP="002E0A4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6435" w:rsidRPr="002E0A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="00B66435"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3E57F480" w14:textId="77777777" w:rsidR="00B66435" w:rsidRPr="002E0A4D" w:rsidRDefault="002E0A4D" w:rsidP="002E0A4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66435"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4F4B9F60" w14:textId="77777777" w:rsidR="00B66435" w:rsidRPr="002E0A4D" w:rsidRDefault="002E0A4D" w:rsidP="002E0A4D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- </w:t>
            </w:r>
            <w:r w:rsidR="00B66435" w:rsidRPr="002E0A4D">
              <w:t>Концепции духовно-нравственного развития и воспитания личности гражданина России;</w:t>
            </w:r>
          </w:p>
          <w:p w14:paraId="232E0DA7" w14:textId="77777777" w:rsidR="00B66435" w:rsidRPr="00B66435" w:rsidRDefault="002E0A4D" w:rsidP="002E0A4D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6435" w:rsidRPr="002E0A4D">
              <w:rPr>
                <w:rFonts w:ascii="Times New Roman" w:hAnsi="Times New Roman"/>
                <w:sz w:val="24"/>
                <w:szCs w:val="24"/>
              </w:rPr>
              <w:t>Программы развития универсальных учебных действий на ступени начального общего образования</w:t>
            </w:r>
          </w:p>
        </w:tc>
      </w:tr>
      <w:tr w:rsidR="00B66435" w:rsidRPr="00DD32B5" w14:paraId="2283441E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5E38" w14:textId="77777777" w:rsidR="00B66435" w:rsidRPr="00DD32B5" w:rsidRDefault="00B66435" w:rsidP="00B664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FF8" w14:textId="77777777" w:rsidR="006909BF" w:rsidRPr="00B67123" w:rsidRDefault="006909BF" w:rsidP="0069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A5D7644" w14:textId="77777777" w:rsidR="006909BF" w:rsidRPr="00B67123" w:rsidRDefault="006909BF" w:rsidP="0069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E8ED8E2" w14:textId="77777777" w:rsidR="006909BF" w:rsidRDefault="006909BF" w:rsidP="0069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39232933" w14:textId="77777777" w:rsidR="006909BF" w:rsidRPr="00B67123" w:rsidRDefault="006909BF" w:rsidP="0069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163C4DD9" w14:textId="14F04DDD" w:rsidR="00B66435" w:rsidRPr="00C0379C" w:rsidRDefault="006909BF" w:rsidP="006909B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  <w:bookmarkStart w:id="1" w:name="_GoBack"/>
            <w:bookmarkEnd w:id="1"/>
          </w:p>
        </w:tc>
      </w:tr>
      <w:tr w:rsidR="00B66435" w:rsidRPr="00DD32B5" w14:paraId="4F5982D0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4EA" w14:textId="77777777" w:rsidR="00B66435" w:rsidRPr="00DD32B5" w:rsidRDefault="00B66435" w:rsidP="00B6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975" w14:textId="77777777" w:rsidR="00B66435" w:rsidRPr="00B66435" w:rsidRDefault="00B66435" w:rsidP="00B66435">
            <w:pPr>
              <w:spacing w:line="1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435">
              <w:rPr>
                <w:rFonts w:ascii="Times New Roman" w:hAnsi="Times New Roman"/>
                <w:sz w:val="24"/>
                <w:szCs w:val="24"/>
              </w:rPr>
              <w:t>формирование эмоционально-чувственного внутреннего мира, развитие фантазии, воображения и творческих способностей детей школьного возраста.</w:t>
            </w:r>
          </w:p>
          <w:p w14:paraId="15328D0A" w14:textId="77777777" w:rsidR="00B66435" w:rsidRPr="00DD32B5" w:rsidRDefault="00B66435" w:rsidP="00B6643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6435" w:rsidRPr="00DD32B5" w14:paraId="469ACB94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8A9" w14:textId="77777777" w:rsidR="00B66435" w:rsidRPr="00DD32B5" w:rsidRDefault="00B66435" w:rsidP="00B6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DD32B5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6FBA" w14:textId="77777777" w:rsidR="002E0A4D" w:rsidRPr="00A328E9" w:rsidRDefault="002E0A4D" w:rsidP="002E0A4D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- Абрамова М.А. Беседы и дидактические игры на уроках по изобразительному искусству: 1-4кл / М.А. Абрамова. – М.: ВЛАДОС, 2003.</w:t>
            </w:r>
          </w:p>
          <w:p w14:paraId="11C92597" w14:textId="77777777" w:rsidR="002E0A4D" w:rsidRPr="00A328E9" w:rsidRDefault="002E0A4D" w:rsidP="002E0A4D">
            <w:pPr>
              <w:widowControl w:val="0"/>
              <w:shd w:val="clear" w:color="auto" w:fill="FFFFFF"/>
              <w:tabs>
                <w:tab w:val="left" w:pos="475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Буткевич Л.М. История орнамента: Учеб. пособие для студ.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высш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. учеб. заведений / Л.М. Буткевич. – М.: ВЛАДОС, 2003.</w:t>
            </w:r>
          </w:p>
          <w:p w14:paraId="66905876" w14:textId="59443072" w:rsidR="00A328E9" w:rsidRPr="00A328E9" w:rsidRDefault="00A328E9" w:rsidP="00A328E9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</w:t>
            </w:r>
            <w:r w:rsidR="002E0A4D"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Вакуленко Е.Г. Народное декоративно-прикладное искусство: теория, история</w:t>
            </w: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практика / Е.Г. Вакуленко. –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Ростов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н/Д: Феникс, 2007.</w:t>
            </w:r>
          </w:p>
          <w:p w14:paraId="4A9E98D5" w14:textId="23E0187F" w:rsidR="00A328E9" w:rsidRPr="00A328E9" w:rsidRDefault="00A328E9" w:rsidP="00A328E9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Варавва Л.В. Декоративно-прикладное искусство. Современная энциклопедия / Л.В. Варавва. –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Ростов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н/Д., 2007.</w:t>
            </w:r>
          </w:p>
          <w:p w14:paraId="415A07C8" w14:textId="30ECD623" w:rsidR="00A328E9" w:rsidRPr="00A328E9" w:rsidRDefault="00A328E9" w:rsidP="00A328E9">
            <w:pPr>
              <w:widowControl w:val="0"/>
              <w:tabs>
                <w:tab w:val="left" w:pos="540"/>
                <w:tab w:val="left" w:pos="851"/>
              </w:tabs>
              <w:suppressAutoHyphens/>
              <w:spacing w:line="100" w:lineRule="atLeast"/>
              <w:jc w:val="both"/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</w:pPr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Жемчугова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П.П. Изобразительное искусство / П.П. </w:t>
            </w:r>
            <w:proofErr w:type="spellStart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Жемчугова</w:t>
            </w:r>
            <w:proofErr w:type="spellEnd"/>
            <w:r w:rsidRPr="00A328E9"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. – СПб.: «Литера», 2006.</w:t>
            </w:r>
          </w:p>
          <w:p w14:paraId="1B4D1E1E" w14:textId="7889293B" w:rsidR="00B66435" w:rsidRDefault="00B66435" w:rsidP="002E0A4D">
            <w:pPr>
              <w:shd w:val="clear" w:color="auto" w:fill="FFFFFF"/>
              <w:contextualSpacing/>
              <w:jc w:val="both"/>
              <w:rPr>
                <w:rFonts w:ascii="Times New Roman" w:eastAsia="DejaVu Sans" w:hAnsi="Times New Roman"/>
                <w:sz w:val="24"/>
                <w:szCs w:val="20"/>
                <w:lang w:eastAsia="ar-SA"/>
              </w:rPr>
            </w:pPr>
          </w:p>
          <w:p w14:paraId="6CB3BE5C" w14:textId="4CB01CC9" w:rsidR="00A328E9" w:rsidRPr="00DD32B5" w:rsidRDefault="00A328E9" w:rsidP="002E0A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435" w:rsidRPr="00DD32B5" w14:paraId="6FA01299" w14:textId="77777777" w:rsidTr="00B66435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5DB" w14:textId="77777777" w:rsidR="00B66435" w:rsidRPr="00DD32B5" w:rsidRDefault="00B66435" w:rsidP="00B66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3B46" w14:textId="77777777" w:rsidR="002E0A4D" w:rsidRPr="002E0A4D" w:rsidRDefault="002E0A4D" w:rsidP="002E0A4D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  <w:r w:rsidRPr="002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обучающихся можно проследить по итогам выполнения творческих работ, участие в выставках, конкурсах, акциях. Портфолио обучающихся.</w:t>
            </w:r>
          </w:p>
          <w:p w14:paraId="0675C8AC" w14:textId="77777777" w:rsidR="00B66435" w:rsidRPr="002E0A4D" w:rsidRDefault="00B66435" w:rsidP="00B66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bookmarkEnd w:id="0"/>
    </w:tbl>
    <w:p w14:paraId="6AF6668C" w14:textId="77777777" w:rsidR="0009436C" w:rsidRDefault="0009436C"/>
    <w:sectPr w:rsidR="0009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35"/>
    <w:rsid w:val="0009436C"/>
    <w:rsid w:val="002E0A4D"/>
    <w:rsid w:val="006909BF"/>
    <w:rsid w:val="00A328E9"/>
    <w:rsid w:val="00B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B0A1"/>
  <w15:chartTrackingRefBased/>
  <w15:docId w15:val="{21B6E6A4-79DE-4C0C-B0BB-5C7C3672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66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3</cp:revision>
  <dcterms:created xsi:type="dcterms:W3CDTF">2021-09-21T13:22:00Z</dcterms:created>
  <dcterms:modified xsi:type="dcterms:W3CDTF">2021-09-21T14:16:00Z</dcterms:modified>
</cp:coreProperties>
</file>