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Ind w:w="-201" w:type="dxa"/>
        <w:tblLook w:val="04A0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C1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для 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C1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ООП </w:t>
            </w:r>
            <w:r w:rsidR="00C13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C7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</w:t>
            </w:r>
            <w:r w:rsidR="00C136C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</w:t>
            </w:r>
            <w:r w:rsidR="00C136C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C136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13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413 </w:t>
            </w:r>
            <w:r w:rsidR="00C136C7" w:rsidRPr="001B1A63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«Об утверждении Федерального государственного образовательного стандарта среднего общего образования» (</w:t>
            </w:r>
            <w:r w:rsidR="00C136C7" w:rsidRPr="001B1A63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ru-RU"/>
              </w:rPr>
              <w:t xml:space="preserve">в ред. Приказов </w:t>
            </w:r>
            <w:proofErr w:type="spellStart"/>
            <w:r w:rsidR="00C136C7" w:rsidRPr="001B1A63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ru-RU"/>
              </w:rPr>
              <w:t>Минобрнауки</w:t>
            </w:r>
            <w:proofErr w:type="spellEnd"/>
            <w:r w:rsidR="00C136C7" w:rsidRPr="001B1A63">
              <w:rPr>
                <w:rFonts w:ascii="Times New Roman" w:eastAsia="Times New Roman" w:hAnsi="Times New Roman"/>
                <w:color w:val="000000"/>
                <w:sz w:val="24"/>
                <w:szCs w:val="28"/>
                <w:lang w:bidi="ru-RU"/>
              </w:rPr>
              <w:t xml:space="preserve"> Российской Федерации </w:t>
            </w:r>
            <w:r w:rsidR="00C136C7" w:rsidRPr="001B1A63">
              <w:rPr>
                <w:rFonts w:ascii="Times New Roman" w:eastAsia="Calibri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от 29.12.2014 г. №1645;</w:t>
            </w:r>
            <w:r w:rsidR="00C136C7" w:rsidRPr="001B1A63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от 31.12.2015 г. №1578; 29.06.2017 г. №</w:t>
            </w:r>
            <w:r w:rsidR="00C136C7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</w:t>
            </w:r>
            <w:r w:rsidR="00C136C7" w:rsidRPr="001B1A63">
              <w:rPr>
                <w:rFonts w:ascii="Times New Roman" w:eastAsia="Times New Roman" w:hAnsi="Times New Roman"/>
                <w:bCs/>
                <w:sz w:val="24"/>
                <w:szCs w:val="28"/>
              </w:rPr>
              <w:t>613);</w:t>
            </w:r>
          </w:p>
          <w:p w:rsidR="009F5710" w:rsidRDefault="009176A3" w:rsidP="009F5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</w:t>
            </w:r>
            <w:r w:rsidR="0088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представленная в Примерной осно</w:t>
            </w:r>
            <w:r w:rsidR="00C1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вной образовательной программе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710">
              <w:rPr>
                <w:rFonts w:ascii="Times New Roman" w:eastAsia="Calibri" w:hAnsi="Times New Roman"/>
                <w:sz w:val="24"/>
                <w:szCs w:val="28"/>
              </w:rPr>
              <w:t>№ 2/16-з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1/15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Основная образовательная программа 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</w:t>
            </w:r>
            <w:r w:rsidR="009F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МБОУ «СОШ № 83»</w:t>
            </w:r>
            <w:r w:rsidR="0058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линии УМК «Английский язык» серии «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для </w:t>
            </w:r>
            <w:r w:rsidR="009F5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F5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авторов О. В. Афанасьевой, И. В. Михеевой. – </w:t>
            </w:r>
            <w:r w:rsidR="009F5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-е изд., </w:t>
            </w:r>
            <w:proofErr w:type="spellStart"/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М.: Дрофа, 2017.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F5710" w:rsidP="009F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9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Pr="009F5710" w:rsidRDefault="009F5710" w:rsidP="009F5710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2EE7">
              <w:rPr>
                <w:sz w:val="24"/>
                <w:szCs w:val="24"/>
              </w:rPr>
              <w:t>альнейшее развитие иноязычной коммуникативной компетенции;</w:t>
            </w:r>
            <w:r>
              <w:rPr>
                <w:sz w:val="24"/>
                <w:szCs w:val="24"/>
              </w:rPr>
              <w:t xml:space="preserve"> </w:t>
            </w:r>
            <w:r w:rsidRPr="00FB2EE7">
              <w:rPr>
                <w:sz w:val="24"/>
                <w:szCs w:val="24"/>
              </w:rPr>
      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481263" w:rsidP="009F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0">
              <w:rPr>
                <w:rFonts w:ascii="Times New Roman" w:hAnsi="Times New Roman"/>
                <w:sz w:val="24"/>
                <w:szCs w:val="24"/>
              </w:rPr>
              <w:t>УМК «Английский язык» серии «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 w:rsidR="009F5710">
              <w:rPr>
                <w:rFonts w:ascii="Times New Roman" w:hAnsi="Times New Roman"/>
                <w:sz w:val="24"/>
                <w:szCs w:val="24"/>
              </w:rPr>
              <w:t>10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>-</w:t>
            </w:r>
            <w:r w:rsidR="009F5710">
              <w:rPr>
                <w:rFonts w:ascii="Times New Roman" w:hAnsi="Times New Roman"/>
                <w:sz w:val="24"/>
                <w:szCs w:val="24"/>
              </w:rPr>
              <w:t>11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классов авторов О. В. Афанасьевой, И. В. Михеевой</w:t>
            </w:r>
            <w:r>
              <w:rPr>
                <w:rFonts w:ascii="Times New Roman" w:hAnsi="Times New Roman"/>
                <w:sz w:val="24"/>
                <w:szCs w:val="24"/>
              </w:rPr>
              <w:t>. – М.: Дрофа, 2020.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зачёт, контрольные работы по всем аспектам языка – </w:t>
            </w:r>
            <w:proofErr w:type="spellStart"/>
            <w:r w:rsidR="0048126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481263">
              <w:rPr>
                <w:rFonts w:ascii="Times New Roman" w:hAnsi="Times New Roman" w:cs="Times New Roman"/>
                <w:sz w:val="24"/>
                <w:szCs w:val="24"/>
              </w:rPr>
              <w:t>, чтению, письменной речи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,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5799"/>
    <w:rsid w:val="000C370E"/>
    <w:rsid w:val="0011477E"/>
    <w:rsid w:val="001236AA"/>
    <w:rsid w:val="00157A0F"/>
    <w:rsid w:val="001626A6"/>
    <w:rsid w:val="001724DE"/>
    <w:rsid w:val="00176653"/>
    <w:rsid w:val="001A11A3"/>
    <w:rsid w:val="001A5562"/>
    <w:rsid w:val="002400EE"/>
    <w:rsid w:val="002752E3"/>
    <w:rsid w:val="00284B16"/>
    <w:rsid w:val="002872DD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7723"/>
    <w:rsid w:val="003B6400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516B92"/>
    <w:rsid w:val="00541119"/>
    <w:rsid w:val="0054665C"/>
    <w:rsid w:val="0055281B"/>
    <w:rsid w:val="00555830"/>
    <w:rsid w:val="00560EE6"/>
    <w:rsid w:val="0058420B"/>
    <w:rsid w:val="005B7C0F"/>
    <w:rsid w:val="005C43DB"/>
    <w:rsid w:val="005D09EA"/>
    <w:rsid w:val="005F50D5"/>
    <w:rsid w:val="00614FAD"/>
    <w:rsid w:val="00640C7B"/>
    <w:rsid w:val="00660219"/>
    <w:rsid w:val="006735AA"/>
    <w:rsid w:val="00677F52"/>
    <w:rsid w:val="00690A27"/>
    <w:rsid w:val="006B2174"/>
    <w:rsid w:val="006D640E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514CA"/>
    <w:rsid w:val="00970EB1"/>
    <w:rsid w:val="009B3E25"/>
    <w:rsid w:val="009B50B7"/>
    <w:rsid w:val="009B5741"/>
    <w:rsid w:val="009D3351"/>
    <w:rsid w:val="009F5710"/>
    <w:rsid w:val="00A21F29"/>
    <w:rsid w:val="00A33960"/>
    <w:rsid w:val="00A602E9"/>
    <w:rsid w:val="00AC585F"/>
    <w:rsid w:val="00AC647F"/>
    <w:rsid w:val="00AE32F8"/>
    <w:rsid w:val="00AE6305"/>
    <w:rsid w:val="00B02089"/>
    <w:rsid w:val="00B0750B"/>
    <w:rsid w:val="00B20C8F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07E8E"/>
    <w:rsid w:val="00C136C7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7425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3679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5247"/>
    <w:rsid w:val="00FF3597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6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1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6">
    <w:name w:val="List Paragraph"/>
    <w:basedOn w:val="a0"/>
    <w:link w:val="a7"/>
    <w:uiPriority w:val="34"/>
    <w:qFormat/>
    <w:rsid w:val="009F5710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9F5710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9F571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9F5710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Usero</cp:lastModifiedBy>
  <cp:revision>6</cp:revision>
  <dcterms:created xsi:type="dcterms:W3CDTF">2021-08-29T23:46:00Z</dcterms:created>
  <dcterms:modified xsi:type="dcterms:W3CDTF">2021-09-22T18:23:00Z</dcterms:modified>
</cp:coreProperties>
</file>