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F21" w:rsidRDefault="00574407" w:rsidP="00F23F21">
      <w:pPr>
        <w:tabs>
          <w:tab w:val="right" w:pos="9356"/>
        </w:tabs>
        <w:spacing w:after="0"/>
        <w:ind w:right="565"/>
        <w:jc w:val="right"/>
        <w:rPr>
          <w:rFonts w:ascii="Times New Roman" w:eastAsia="Calibri" w:hAnsi="Times New Roman" w:cs="Times New Roman"/>
          <w:sz w:val="28"/>
          <w:szCs w:val="28"/>
        </w:rPr>
      </w:pPr>
      <w:r>
        <w:rPr>
          <w:rFonts w:ascii="Times New Roman" w:hAnsi="Times New Roman" w:cs="Times New Roman"/>
          <w:noProof/>
          <w:sz w:val="24"/>
          <w:szCs w:val="24"/>
        </w:rPr>
        <w:drawing>
          <wp:anchor distT="0" distB="0" distL="114300" distR="114300" simplePos="0" relativeHeight="251658240" behindDoc="1" locked="0" layoutInCell="1" allowOverlap="1" wp14:anchorId="34E0EC0C" wp14:editId="33CC49C6">
            <wp:simplePos x="0" y="0"/>
            <wp:positionH relativeFrom="column">
              <wp:posOffset>1327785</wp:posOffset>
            </wp:positionH>
            <wp:positionV relativeFrom="paragraph">
              <wp:posOffset>-3810</wp:posOffset>
            </wp:positionV>
            <wp:extent cx="7562850" cy="10687050"/>
            <wp:effectExtent l="0" t="0" r="0" b="0"/>
            <wp:wrapTight wrapText="bothSides">
              <wp:wrapPolygon edited="0">
                <wp:start x="0" y="0"/>
                <wp:lineTo x="0" y="21561"/>
                <wp:lineTo x="21546" y="21561"/>
                <wp:lineTo x="21546" y="0"/>
                <wp:lineTo x="0" y="0"/>
              </wp:wrapPolygon>
            </wp:wrapTight>
            <wp:docPr id="6" name="Рисунок 6" descr="E:\ТИтул Андрющенко\2021-09-27_09-33-54_winscan_to_pdf_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 Андрющенко\2021-09-27_09-33-54_winscan_to_pdf_00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F21" w:rsidRDefault="00F23F21" w:rsidP="00F23F21">
      <w:pPr>
        <w:tabs>
          <w:tab w:val="right" w:pos="9356"/>
        </w:tabs>
        <w:spacing w:after="0"/>
        <w:ind w:right="565"/>
        <w:jc w:val="right"/>
        <w:rPr>
          <w:rFonts w:ascii="Times New Roman" w:hAnsi="Times New Roman" w:cs="Times New Roman"/>
          <w:sz w:val="28"/>
          <w:szCs w:val="28"/>
        </w:rPr>
      </w:pPr>
    </w:p>
    <w:p w:rsidR="0023598A" w:rsidRPr="0023598A" w:rsidRDefault="0023598A" w:rsidP="0023598A">
      <w:pPr>
        <w:spacing w:after="0" w:line="240" w:lineRule="auto"/>
        <w:jc w:val="center"/>
        <w:rPr>
          <w:rFonts w:ascii="Times New Roman" w:eastAsiaTheme="minorHAnsi" w:hAnsi="Times New Roman" w:cs="Times New Roman"/>
          <w:b/>
          <w:sz w:val="28"/>
          <w:szCs w:val="32"/>
          <w:lang w:eastAsia="en-US"/>
        </w:rPr>
      </w:pPr>
    </w:p>
    <w:p w:rsidR="0023598A" w:rsidRPr="0023598A" w:rsidRDefault="0023598A" w:rsidP="0023598A">
      <w:pPr>
        <w:spacing w:after="0" w:line="240" w:lineRule="auto"/>
        <w:jc w:val="center"/>
        <w:rPr>
          <w:rFonts w:ascii="Times New Roman" w:eastAsiaTheme="minorHAnsi" w:hAnsi="Times New Roman" w:cs="Times New Roman"/>
          <w:b/>
          <w:sz w:val="28"/>
          <w:szCs w:val="32"/>
          <w:lang w:eastAsia="en-US"/>
        </w:rPr>
      </w:pPr>
    </w:p>
    <w:p w:rsidR="0023598A" w:rsidRPr="0023598A" w:rsidRDefault="0023598A" w:rsidP="0023598A">
      <w:pPr>
        <w:spacing w:after="0" w:line="240" w:lineRule="auto"/>
        <w:jc w:val="center"/>
        <w:rPr>
          <w:rFonts w:ascii="Times New Roman" w:eastAsiaTheme="minorHAnsi" w:hAnsi="Times New Roman" w:cs="Times New Roman"/>
          <w:b/>
          <w:sz w:val="32"/>
          <w:szCs w:val="32"/>
          <w:lang w:eastAsia="en-US"/>
        </w:rPr>
      </w:pPr>
      <w:r w:rsidRPr="0023598A">
        <w:rPr>
          <w:rFonts w:ascii="Times New Roman" w:eastAsiaTheme="minorHAnsi" w:hAnsi="Times New Roman" w:cs="Times New Roman"/>
          <w:b/>
          <w:sz w:val="28"/>
          <w:szCs w:val="32"/>
          <w:lang w:eastAsia="en-US"/>
        </w:rPr>
        <w:lastRenderedPageBreak/>
        <w:t>ОГЛАВЛЕНИЕ</w:t>
      </w:r>
      <w:r w:rsidRPr="0023598A">
        <w:rPr>
          <w:rFonts w:ascii="Times New Roman" w:eastAsiaTheme="minorHAnsi" w:hAnsi="Times New Roman" w:cs="Times New Roman"/>
          <w:b/>
          <w:sz w:val="32"/>
          <w:szCs w:val="32"/>
          <w:lang w:eastAsia="en-US"/>
        </w:rPr>
        <w:t xml:space="preserve"> </w:t>
      </w:r>
    </w:p>
    <w:p w:rsidR="0023598A" w:rsidRPr="0023598A" w:rsidRDefault="0023598A" w:rsidP="0023598A">
      <w:pPr>
        <w:spacing w:after="0" w:line="276" w:lineRule="auto"/>
        <w:jc w:val="both"/>
        <w:rPr>
          <w:rFonts w:ascii="Times New Roman" w:eastAsiaTheme="minorHAnsi" w:hAnsi="Times New Roman" w:cs="Times New Roman"/>
          <w:b/>
          <w:sz w:val="24"/>
          <w:szCs w:val="24"/>
          <w:lang w:eastAsia="en-US"/>
        </w:rPr>
      </w:pPr>
    </w:p>
    <w:p w:rsidR="0023598A" w:rsidRPr="0023598A" w:rsidRDefault="0023598A" w:rsidP="0023598A">
      <w:pPr>
        <w:spacing w:after="0" w:line="276" w:lineRule="auto"/>
        <w:jc w:val="both"/>
        <w:rPr>
          <w:rFonts w:ascii="Times New Roman" w:eastAsiaTheme="minorHAnsi" w:hAnsi="Times New Roman" w:cs="Times New Roman"/>
          <w:b/>
          <w:sz w:val="24"/>
          <w:szCs w:val="24"/>
          <w:lang w:eastAsia="en-US"/>
        </w:rPr>
      </w:pPr>
    </w:p>
    <w:p w:rsidR="0023598A" w:rsidRPr="0023598A" w:rsidRDefault="0023598A" w:rsidP="0023598A">
      <w:pPr>
        <w:spacing w:after="0" w:line="276" w:lineRule="auto"/>
        <w:jc w:val="both"/>
        <w:rPr>
          <w:rFonts w:ascii="Times New Roman" w:eastAsiaTheme="minorHAnsi" w:hAnsi="Times New Roman" w:cs="Times New Roman"/>
          <w:b/>
          <w:sz w:val="24"/>
          <w:szCs w:val="24"/>
          <w:lang w:eastAsia="en-US"/>
        </w:rPr>
      </w:pPr>
    </w:p>
    <w:p w:rsidR="0023598A" w:rsidRPr="0023598A" w:rsidRDefault="0023598A" w:rsidP="0023598A">
      <w:pPr>
        <w:spacing w:after="0" w:line="276" w:lineRule="auto"/>
        <w:jc w:val="both"/>
        <w:rPr>
          <w:rFonts w:ascii="Times New Roman" w:eastAsiaTheme="minorHAnsi" w:hAnsi="Times New Roman" w:cs="Times New Roman"/>
          <w:b/>
          <w:sz w:val="24"/>
          <w:szCs w:val="24"/>
          <w:lang w:eastAsia="en-US"/>
        </w:rPr>
      </w:pPr>
    </w:p>
    <w:p w:rsidR="0023598A" w:rsidRPr="0023598A" w:rsidRDefault="0023598A" w:rsidP="0023598A">
      <w:pPr>
        <w:numPr>
          <w:ilvl w:val="0"/>
          <w:numId w:val="30"/>
        </w:numPr>
        <w:spacing w:after="0" w:line="360" w:lineRule="auto"/>
        <w:contextualSpacing/>
        <w:jc w:val="both"/>
        <w:rPr>
          <w:rFonts w:ascii="Times New Roman" w:eastAsiaTheme="minorHAnsi" w:hAnsi="Times New Roman" w:cs="Times New Roman"/>
          <w:sz w:val="24"/>
          <w:szCs w:val="24"/>
          <w:lang w:eastAsia="en-US"/>
        </w:rPr>
      </w:pPr>
      <w:r w:rsidRPr="0023598A">
        <w:rPr>
          <w:rFonts w:ascii="Times New Roman" w:eastAsiaTheme="minorHAnsi" w:hAnsi="Times New Roman" w:cs="Times New Roman"/>
          <w:sz w:val="24"/>
          <w:szCs w:val="24"/>
          <w:lang w:eastAsia="en-US"/>
        </w:rPr>
        <w:t>Пояснительная записка ________________________________________________________</w:t>
      </w:r>
      <w:r w:rsidRPr="0023598A">
        <w:rPr>
          <w:rFonts w:ascii="Times New Roman" w:eastAsiaTheme="minorHAnsi" w:hAnsi="Times New Roman" w:cs="Times New Roman"/>
          <w:sz w:val="24"/>
          <w:szCs w:val="24"/>
          <w:lang w:val="en-US" w:eastAsia="en-US"/>
        </w:rPr>
        <w:t>_</w:t>
      </w:r>
      <w:r w:rsidRPr="0023598A">
        <w:rPr>
          <w:rFonts w:ascii="Times New Roman" w:eastAsiaTheme="minorHAnsi" w:hAnsi="Times New Roman" w:cs="Times New Roman"/>
          <w:sz w:val="24"/>
          <w:szCs w:val="24"/>
          <w:lang w:eastAsia="en-US"/>
        </w:rPr>
        <w:t>___ 1</w:t>
      </w:r>
    </w:p>
    <w:p w:rsidR="0023598A" w:rsidRPr="0023598A" w:rsidRDefault="0023598A" w:rsidP="0023598A">
      <w:pPr>
        <w:numPr>
          <w:ilvl w:val="0"/>
          <w:numId w:val="30"/>
        </w:numPr>
        <w:spacing w:after="0" w:line="360" w:lineRule="auto"/>
        <w:contextualSpacing/>
        <w:jc w:val="both"/>
        <w:rPr>
          <w:rFonts w:ascii="Times New Roman" w:eastAsiaTheme="minorHAnsi" w:hAnsi="Times New Roman" w:cs="Times New Roman"/>
          <w:sz w:val="24"/>
          <w:szCs w:val="24"/>
          <w:lang w:eastAsia="en-US"/>
        </w:rPr>
      </w:pPr>
      <w:r w:rsidRPr="0023598A">
        <w:rPr>
          <w:rFonts w:ascii="Times New Roman" w:eastAsiaTheme="minorHAnsi" w:hAnsi="Times New Roman" w:cs="Times New Roman"/>
          <w:bCs/>
          <w:sz w:val="24"/>
          <w:szCs w:val="24"/>
          <w:lang w:eastAsia="en-US"/>
        </w:rPr>
        <w:t xml:space="preserve">Планируемые результаты освоения учебного предмета _________________________________2 </w:t>
      </w:r>
    </w:p>
    <w:p w:rsidR="0023598A" w:rsidRPr="0023598A" w:rsidRDefault="0023598A" w:rsidP="0023598A">
      <w:pPr>
        <w:numPr>
          <w:ilvl w:val="0"/>
          <w:numId w:val="30"/>
        </w:numPr>
        <w:spacing w:after="0" w:line="360" w:lineRule="auto"/>
        <w:contextualSpacing/>
        <w:jc w:val="both"/>
        <w:rPr>
          <w:rFonts w:ascii="Times New Roman" w:eastAsiaTheme="minorHAnsi" w:hAnsi="Times New Roman" w:cs="Times New Roman"/>
          <w:sz w:val="24"/>
          <w:szCs w:val="24"/>
          <w:lang w:eastAsia="en-US"/>
        </w:rPr>
      </w:pPr>
      <w:r w:rsidRPr="0023598A">
        <w:rPr>
          <w:rFonts w:ascii="Times New Roman" w:eastAsiaTheme="minorHAnsi" w:hAnsi="Times New Roman" w:cs="Times New Roman"/>
          <w:bCs/>
          <w:sz w:val="24"/>
          <w:szCs w:val="24"/>
          <w:lang w:eastAsia="en-US"/>
        </w:rPr>
        <w:t>Содержание учебного предмета _____________________________________________________ 14</w:t>
      </w:r>
    </w:p>
    <w:p w:rsidR="0023598A" w:rsidRPr="0023598A" w:rsidRDefault="0023598A" w:rsidP="0023598A">
      <w:pPr>
        <w:numPr>
          <w:ilvl w:val="0"/>
          <w:numId w:val="30"/>
        </w:numPr>
        <w:spacing w:after="0" w:line="360" w:lineRule="auto"/>
        <w:contextualSpacing/>
        <w:jc w:val="both"/>
        <w:rPr>
          <w:rFonts w:ascii="Times New Roman" w:eastAsiaTheme="minorHAnsi" w:hAnsi="Times New Roman" w:cs="Times New Roman"/>
          <w:sz w:val="24"/>
          <w:szCs w:val="24"/>
          <w:lang w:eastAsia="en-US"/>
        </w:rPr>
      </w:pPr>
      <w:r w:rsidRPr="0023598A">
        <w:rPr>
          <w:rFonts w:ascii="Times New Roman" w:eastAsiaTheme="minorHAnsi" w:hAnsi="Times New Roman" w:cs="Times New Roman"/>
          <w:bCs/>
          <w:sz w:val="24"/>
          <w:szCs w:val="24"/>
          <w:lang w:eastAsia="en-US"/>
        </w:rPr>
        <w:t>Тематическое планирование ________________________________________________________ 11</w:t>
      </w:r>
    </w:p>
    <w:p w:rsidR="0023598A" w:rsidRPr="0023598A" w:rsidRDefault="0023598A" w:rsidP="0023598A">
      <w:pPr>
        <w:numPr>
          <w:ilvl w:val="0"/>
          <w:numId w:val="30"/>
        </w:numPr>
        <w:spacing w:after="0" w:line="360" w:lineRule="auto"/>
        <w:contextualSpacing/>
        <w:jc w:val="both"/>
        <w:rPr>
          <w:rFonts w:ascii="Times New Roman" w:eastAsiaTheme="minorHAnsi" w:hAnsi="Times New Roman" w:cs="Times New Roman"/>
          <w:sz w:val="24"/>
          <w:szCs w:val="24"/>
          <w:lang w:eastAsia="en-US"/>
        </w:rPr>
      </w:pPr>
      <w:r w:rsidRPr="0023598A">
        <w:rPr>
          <w:rFonts w:ascii="Times New Roman" w:eastAsiaTheme="minorHAnsi" w:hAnsi="Times New Roman" w:cs="Times New Roman"/>
          <w:bCs/>
          <w:sz w:val="24"/>
          <w:szCs w:val="24"/>
          <w:lang w:eastAsia="en-US"/>
        </w:rPr>
        <w:t>Приложения _________________________________________________________________</w:t>
      </w:r>
      <w:r w:rsidRPr="0023598A">
        <w:rPr>
          <w:rFonts w:ascii="Times New Roman" w:eastAsiaTheme="minorHAnsi" w:hAnsi="Times New Roman" w:cs="Times New Roman"/>
          <w:bCs/>
          <w:sz w:val="24"/>
          <w:szCs w:val="24"/>
          <w:lang w:val="en-US" w:eastAsia="en-US"/>
        </w:rPr>
        <w:t>___</w:t>
      </w:r>
      <w:r w:rsidRPr="0023598A">
        <w:rPr>
          <w:rFonts w:ascii="Times New Roman" w:eastAsiaTheme="minorHAnsi" w:hAnsi="Times New Roman" w:cs="Times New Roman"/>
          <w:bCs/>
          <w:sz w:val="24"/>
          <w:szCs w:val="24"/>
          <w:lang w:eastAsia="en-US"/>
        </w:rPr>
        <w:t>_</w:t>
      </w:r>
      <w:r w:rsidRPr="0023598A">
        <w:rPr>
          <w:rFonts w:ascii="Times New Roman" w:eastAsiaTheme="minorHAnsi" w:hAnsi="Times New Roman" w:cs="Times New Roman"/>
          <w:bCs/>
          <w:sz w:val="24"/>
          <w:szCs w:val="24"/>
          <w:lang w:val="en-US" w:eastAsia="en-US"/>
        </w:rPr>
        <w:t xml:space="preserve"> </w:t>
      </w:r>
      <w:r w:rsidRPr="0023598A">
        <w:rPr>
          <w:rFonts w:ascii="Times New Roman" w:eastAsiaTheme="minorHAnsi" w:hAnsi="Times New Roman" w:cs="Times New Roman"/>
          <w:bCs/>
          <w:sz w:val="24"/>
          <w:szCs w:val="24"/>
          <w:lang w:eastAsia="en-US"/>
        </w:rPr>
        <w:t xml:space="preserve">15   </w:t>
      </w:r>
    </w:p>
    <w:p w:rsidR="0023598A" w:rsidRPr="0023598A" w:rsidRDefault="0023598A" w:rsidP="0023598A">
      <w:pPr>
        <w:spacing w:after="0" w:line="360" w:lineRule="auto"/>
        <w:contextualSpacing/>
        <w:jc w:val="both"/>
        <w:rPr>
          <w:rFonts w:ascii="Times New Roman" w:eastAsiaTheme="minorHAnsi" w:hAnsi="Times New Roman" w:cs="Times New Roman"/>
          <w:bCs/>
          <w:sz w:val="24"/>
          <w:szCs w:val="24"/>
          <w:lang w:eastAsia="en-US"/>
        </w:rPr>
      </w:pPr>
    </w:p>
    <w:p w:rsidR="00065F34" w:rsidRDefault="00065F34" w:rsidP="0033459A">
      <w:pPr>
        <w:autoSpaceDE w:val="0"/>
        <w:autoSpaceDN w:val="0"/>
        <w:adjustRightInd w:val="0"/>
        <w:spacing w:after="0" w:line="276" w:lineRule="auto"/>
        <w:jc w:val="center"/>
        <w:rPr>
          <w:rFonts w:ascii="Times New Roman" w:hAnsi="Times New Roman" w:cs="Times New Roman"/>
          <w:bCs/>
          <w:sz w:val="24"/>
          <w:szCs w:val="24"/>
        </w:rPr>
      </w:pPr>
    </w:p>
    <w:p w:rsidR="00065F34" w:rsidRDefault="00065F34" w:rsidP="0033459A">
      <w:pPr>
        <w:autoSpaceDE w:val="0"/>
        <w:autoSpaceDN w:val="0"/>
        <w:adjustRightInd w:val="0"/>
        <w:spacing w:after="0" w:line="276" w:lineRule="auto"/>
        <w:jc w:val="center"/>
        <w:rPr>
          <w:rFonts w:ascii="Times New Roman" w:hAnsi="Times New Roman" w:cs="Times New Roman"/>
          <w:bCs/>
          <w:sz w:val="24"/>
          <w:szCs w:val="24"/>
        </w:rPr>
      </w:pPr>
    </w:p>
    <w:p w:rsidR="00065F34" w:rsidRDefault="00065F34" w:rsidP="0033459A">
      <w:pPr>
        <w:autoSpaceDE w:val="0"/>
        <w:autoSpaceDN w:val="0"/>
        <w:adjustRightInd w:val="0"/>
        <w:spacing w:after="0" w:line="276" w:lineRule="auto"/>
        <w:jc w:val="center"/>
        <w:rPr>
          <w:rFonts w:ascii="Times New Roman" w:hAnsi="Times New Roman" w:cs="Times New Roman"/>
          <w:bCs/>
          <w:sz w:val="24"/>
          <w:szCs w:val="24"/>
        </w:rPr>
      </w:pPr>
    </w:p>
    <w:p w:rsidR="00065F34" w:rsidRDefault="00065F34" w:rsidP="0033459A">
      <w:pPr>
        <w:autoSpaceDE w:val="0"/>
        <w:autoSpaceDN w:val="0"/>
        <w:adjustRightInd w:val="0"/>
        <w:spacing w:after="0" w:line="276" w:lineRule="auto"/>
        <w:jc w:val="center"/>
        <w:rPr>
          <w:rFonts w:ascii="Times New Roman" w:hAnsi="Times New Roman" w:cs="Times New Roman"/>
          <w:bCs/>
          <w:sz w:val="24"/>
          <w:szCs w:val="24"/>
        </w:rPr>
      </w:pPr>
    </w:p>
    <w:p w:rsidR="00065F34" w:rsidRDefault="00065F34" w:rsidP="0033459A">
      <w:pPr>
        <w:autoSpaceDE w:val="0"/>
        <w:autoSpaceDN w:val="0"/>
        <w:adjustRightInd w:val="0"/>
        <w:spacing w:after="0" w:line="276" w:lineRule="auto"/>
        <w:jc w:val="center"/>
        <w:rPr>
          <w:rFonts w:ascii="Times New Roman" w:hAnsi="Times New Roman" w:cs="Times New Roman"/>
          <w:bCs/>
          <w:sz w:val="24"/>
          <w:szCs w:val="24"/>
        </w:rPr>
      </w:pPr>
    </w:p>
    <w:p w:rsidR="00065F34" w:rsidRDefault="00065F34" w:rsidP="0033459A">
      <w:pPr>
        <w:autoSpaceDE w:val="0"/>
        <w:autoSpaceDN w:val="0"/>
        <w:adjustRightInd w:val="0"/>
        <w:spacing w:after="0" w:line="276" w:lineRule="auto"/>
        <w:jc w:val="center"/>
        <w:rPr>
          <w:rFonts w:ascii="Times New Roman" w:hAnsi="Times New Roman" w:cs="Times New Roman"/>
          <w:bCs/>
          <w:sz w:val="24"/>
          <w:szCs w:val="24"/>
        </w:rPr>
      </w:pPr>
    </w:p>
    <w:p w:rsidR="00065F34" w:rsidRDefault="00065F34" w:rsidP="0033459A">
      <w:pPr>
        <w:autoSpaceDE w:val="0"/>
        <w:autoSpaceDN w:val="0"/>
        <w:adjustRightInd w:val="0"/>
        <w:spacing w:after="0" w:line="276" w:lineRule="auto"/>
        <w:jc w:val="center"/>
        <w:rPr>
          <w:rFonts w:ascii="Times New Roman" w:hAnsi="Times New Roman" w:cs="Times New Roman"/>
          <w:bCs/>
          <w:sz w:val="24"/>
          <w:szCs w:val="24"/>
        </w:rPr>
      </w:pPr>
    </w:p>
    <w:p w:rsidR="00065F34" w:rsidRDefault="00065F34" w:rsidP="0033459A">
      <w:pPr>
        <w:autoSpaceDE w:val="0"/>
        <w:autoSpaceDN w:val="0"/>
        <w:adjustRightInd w:val="0"/>
        <w:spacing w:after="0" w:line="276" w:lineRule="auto"/>
        <w:jc w:val="center"/>
        <w:rPr>
          <w:rFonts w:ascii="Times New Roman" w:hAnsi="Times New Roman" w:cs="Times New Roman"/>
          <w:bCs/>
          <w:sz w:val="24"/>
          <w:szCs w:val="24"/>
        </w:rPr>
      </w:pPr>
    </w:p>
    <w:p w:rsidR="00065F34" w:rsidRDefault="00065F34" w:rsidP="0033459A">
      <w:pPr>
        <w:autoSpaceDE w:val="0"/>
        <w:autoSpaceDN w:val="0"/>
        <w:adjustRightInd w:val="0"/>
        <w:spacing w:after="0" w:line="276" w:lineRule="auto"/>
        <w:jc w:val="center"/>
        <w:rPr>
          <w:rFonts w:ascii="Times New Roman" w:hAnsi="Times New Roman" w:cs="Times New Roman"/>
          <w:bCs/>
          <w:sz w:val="24"/>
          <w:szCs w:val="24"/>
        </w:rPr>
      </w:pPr>
    </w:p>
    <w:p w:rsidR="00065F34" w:rsidRDefault="00065F34" w:rsidP="0033459A">
      <w:pPr>
        <w:autoSpaceDE w:val="0"/>
        <w:autoSpaceDN w:val="0"/>
        <w:adjustRightInd w:val="0"/>
        <w:spacing w:after="0" w:line="276" w:lineRule="auto"/>
        <w:jc w:val="center"/>
        <w:rPr>
          <w:rFonts w:ascii="Times New Roman" w:hAnsi="Times New Roman" w:cs="Times New Roman"/>
          <w:bCs/>
          <w:sz w:val="24"/>
          <w:szCs w:val="24"/>
        </w:rPr>
      </w:pPr>
    </w:p>
    <w:p w:rsidR="00065F34" w:rsidRDefault="00065F34" w:rsidP="0033459A">
      <w:pPr>
        <w:autoSpaceDE w:val="0"/>
        <w:autoSpaceDN w:val="0"/>
        <w:adjustRightInd w:val="0"/>
        <w:spacing w:after="0" w:line="276" w:lineRule="auto"/>
        <w:jc w:val="center"/>
        <w:rPr>
          <w:rFonts w:ascii="Times New Roman" w:hAnsi="Times New Roman" w:cs="Times New Roman"/>
          <w:bCs/>
          <w:sz w:val="24"/>
          <w:szCs w:val="24"/>
        </w:rPr>
      </w:pPr>
    </w:p>
    <w:p w:rsidR="00065F34" w:rsidRDefault="00065F34" w:rsidP="0033459A">
      <w:pPr>
        <w:autoSpaceDE w:val="0"/>
        <w:autoSpaceDN w:val="0"/>
        <w:adjustRightInd w:val="0"/>
        <w:spacing w:after="0" w:line="276" w:lineRule="auto"/>
        <w:jc w:val="center"/>
        <w:rPr>
          <w:rFonts w:ascii="Times New Roman" w:hAnsi="Times New Roman" w:cs="Times New Roman"/>
          <w:bCs/>
          <w:sz w:val="24"/>
          <w:szCs w:val="24"/>
        </w:rPr>
      </w:pPr>
    </w:p>
    <w:p w:rsidR="00065F34" w:rsidRDefault="00065F34" w:rsidP="0033459A">
      <w:pPr>
        <w:autoSpaceDE w:val="0"/>
        <w:autoSpaceDN w:val="0"/>
        <w:adjustRightInd w:val="0"/>
        <w:spacing w:after="0" w:line="276" w:lineRule="auto"/>
        <w:jc w:val="center"/>
        <w:rPr>
          <w:rFonts w:ascii="Times New Roman" w:hAnsi="Times New Roman" w:cs="Times New Roman"/>
          <w:bCs/>
          <w:sz w:val="24"/>
          <w:szCs w:val="24"/>
        </w:rPr>
      </w:pPr>
    </w:p>
    <w:p w:rsidR="004F113B" w:rsidRDefault="004F113B" w:rsidP="004F113B">
      <w:pPr>
        <w:pStyle w:val="3"/>
        <w:spacing w:line="276" w:lineRule="auto"/>
        <w:rPr>
          <w:b w:val="0"/>
        </w:rPr>
      </w:pPr>
      <w:r>
        <w:rPr>
          <w:b w:val="0"/>
        </w:rPr>
        <w:lastRenderedPageBreak/>
        <w:t>1</w:t>
      </w:r>
    </w:p>
    <w:p w:rsidR="00283571" w:rsidRDefault="00283571" w:rsidP="00283571">
      <w:pPr>
        <w:pStyle w:val="3"/>
        <w:spacing w:line="276" w:lineRule="auto"/>
        <w:jc w:val="left"/>
      </w:pPr>
      <w:r>
        <w:rPr>
          <w:b w:val="0"/>
        </w:rPr>
        <w:t>.1.1. Пояснительная записка</w:t>
      </w:r>
    </w:p>
    <w:p w:rsidR="00283571" w:rsidRDefault="00283571" w:rsidP="00283571">
      <w:pPr>
        <w:tabs>
          <w:tab w:val="left" w:pos="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настоящее время огромное количество детей относятся к категории детей с ограниченными возможностями, вызванными различными отклонениями в состоянии здоровья, и нуждаются в специальном образовании, отвечающем их особым образовательным потребностям. </w:t>
      </w:r>
      <w:proofErr w:type="gramStart"/>
      <w:r>
        <w:rPr>
          <w:rFonts w:ascii="Times New Roman" w:eastAsia="Times New Roman" w:hAnsi="Times New Roman" w:cs="Times New Roman"/>
          <w:sz w:val="24"/>
          <w:szCs w:val="24"/>
        </w:rPr>
        <w:t>К их числу относятся дети с нарушениями восприятия (неслышащие и слабослышащие, незрячие и слабовидящие), дети с нарушениями функций опорно-двигательного аппарата, умственно отсталые (в том числе и глубоко умственно отсталые) дети, дети с задержкой психического развития, дети с выраженными расстройствами эмоционально-волевой сферы и поведения, дети с тяжелыми нарушениями речи, а также дети со сложными, комбинированными недостатками в развитии.</w:t>
      </w:r>
      <w:proofErr w:type="gramEnd"/>
    </w:p>
    <w:p w:rsidR="00283571" w:rsidRDefault="00283571" w:rsidP="00283571">
      <w:pPr>
        <w:tabs>
          <w:tab w:val="left" w:pos="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соответствии с Конституцией Российской Федерации и Законом «Об образовании Российской Федерации» эти дети имеют равные со всеми права на образование. Образование детей с ограниченными возможностями здоровья (далее – ОВЗ)  предусматривает создание для них специальной коррекционно-развивающей образовательной среды, обеспечивающей адекватные условия и равные с обычными детьми возможности для получения образования в пределах образовательных стандартов, воспитание, коррекцию нарушений развития, социальную адаптацию.</w:t>
      </w:r>
    </w:p>
    <w:p w:rsidR="00283571" w:rsidRDefault="00283571" w:rsidP="00283571">
      <w:pPr>
        <w:pStyle w:val="af9"/>
        <w:spacing w:line="276" w:lineRule="auto"/>
        <w:ind w:firstLine="709"/>
        <w:rPr>
          <w:rFonts w:eastAsia="Times New Roman"/>
          <w:caps w:val="0"/>
          <w:color w:val="auto"/>
          <w:kern w:val="0"/>
          <w:sz w:val="24"/>
          <w:szCs w:val="24"/>
          <w:lang w:eastAsia="ru-RU"/>
        </w:rPr>
      </w:pPr>
      <w:r>
        <w:rPr>
          <w:rFonts w:eastAsia="Times New Roman"/>
          <w:caps w:val="0"/>
          <w:color w:val="auto"/>
          <w:kern w:val="0"/>
          <w:sz w:val="24"/>
          <w:szCs w:val="24"/>
          <w:lang w:eastAsia="ru-RU"/>
        </w:rPr>
        <w:t>Адаптированная основная образовательная программа основного общего образования обучающихся с задержкой психического развития (далее – АООП ООО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особых образовательных потребностей, обеспечивающая коррекцию нарушений развития и социальную адаптацию.</w:t>
      </w:r>
    </w:p>
    <w:p w:rsidR="00283571" w:rsidRDefault="00283571" w:rsidP="00283571">
      <w:pPr>
        <w:widowControl w:val="0"/>
        <w:spacing w:after="0" w:line="276"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АООП основного общего образования обучающихся с ЗПР предназначена для освоения обучающимися, успешно освоившими адаптированную основную общеобразовательную программу начального общего образования МБОУ «СОШ № 83» (АООП НОО) обучающихся с ЗПР (вариант 7.2) в соответствие с ФГОС НОО обучающихся с ОВЗ, и при этом нуждающихся в пролонгации специальных образовательных условий на уровне основного общего образования.</w:t>
      </w:r>
      <w:proofErr w:type="gramEnd"/>
      <w:r>
        <w:rPr>
          <w:rFonts w:ascii="Times New Roman" w:eastAsia="Times New Roman" w:hAnsi="Times New Roman" w:cs="Times New Roman"/>
          <w:sz w:val="24"/>
          <w:szCs w:val="24"/>
        </w:rPr>
        <w:t xml:space="preserve"> Успешное освоение обучающимися с ЗПР АООП начального общего образования является необходимым условием освоения обучающимися с ЗПР АООП основного общего образования.</w:t>
      </w:r>
    </w:p>
    <w:p w:rsidR="00283571" w:rsidRDefault="00283571" w:rsidP="00283571">
      <w:pPr>
        <w:tabs>
          <w:tab w:val="right" w:pos="9356"/>
        </w:tabs>
        <w:spacing w:after="0" w:line="276" w:lineRule="auto"/>
        <w:ind w:left="993" w:right="565" w:hanging="993"/>
        <w:jc w:val="center"/>
        <w:rPr>
          <w:rFonts w:ascii="Times New Roman" w:eastAsia="Times New Roman" w:hAnsi="Times New Roman" w:cs="Times New Roman"/>
          <w:b/>
          <w:color w:val="000000" w:themeColor="text1"/>
          <w:sz w:val="24"/>
          <w:szCs w:val="24"/>
        </w:rPr>
      </w:pPr>
    </w:p>
    <w:p w:rsidR="00065F34" w:rsidRDefault="00065F34" w:rsidP="0033459A">
      <w:pPr>
        <w:autoSpaceDE w:val="0"/>
        <w:autoSpaceDN w:val="0"/>
        <w:adjustRightInd w:val="0"/>
        <w:spacing w:after="0" w:line="276" w:lineRule="auto"/>
        <w:jc w:val="center"/>
        <w:rPr>
          <w:rFonts w:ascii="Times New Roman" w:hAnsi="Times New Roman" w:cs="Times New Roman"/>
          <w:sz w:val="24"/>
          <w:szCs w:val="24"/>
        </w:rPr>
      </w:pPr>
    </w:p>
    <w:p w:rsidR="0033459A" w:rsidRDefault="0033459A" w:rsidP="0033459A">
      <w:pPr>
        <w:pStyle w:val="31"/>
        <w:spacing w:line="276" w:lineRule="auto"/>
      </w:pPr>
    </w:p>
    <w:p w:rsidR="004F113B" w:rsidRDefault="004F113B" w:rsidP="004F113B">
      <w:pPr>
        <w:pStyle w:val="3"/>
        <w:spacing w:line="276" w:lineRule="auto"/>
      </w:pPr>
      <w:bookmarkStart w:id="0" w:name="_Toc80121150"/>
      <w:r>
        <w:lastRenderedPageBreak/>
        <w:t>2</w:t>
      </w:r>
    </w:p>
    <w:p w:rsidR="004F113B" w:rsidRDefault="004F113B" w:rsidP="00AE2870">
      <w:pPr>
        <w:pStyle w:val="3"/>
        <w:spacing w:line="276" w:lineRule="auto"/>
        <w:jc w:val="left"/>
      </w:pPr>
    </w:p>
    <w:p w:rsidR="004F113B" w:rsidRDefault="004F113B" w:rsidP="00AE2870">
      <w:pPr>
        <w:pStyle w:val="3"/>
        <w:spacing w:line="276" w:lineRule="auto"/>
        <w:jc w:val="left"/>
      </w:pPr>
    </w:p>
    <w:p w:rsidR="00AE2870" w:rsidRDefault="004F113B" w:rsidP="00AE2870">
      <w:pPr>
        <w:pStyle w:val="3"/>
        <w:spacing w:line="276" w:lineRule="auto"/>
        <w:jc w:val="left"/>
        <w:rPr>
          <w:rFonts w:eastAsia="Times New Roman"/>
        </w:rPr>
      </w:pPr>
      <w:r>
        <w:t>2.</w:t>
      </w:r>
      <w:r w:rsidR="00AE2870">
        <w:t xml:space="preserve"> </w:t>
      </w:r>
      <w:r w:rsidR="00AE2870">
        <w:rPr>
          <w:rFonts w:eastAsia="Times New Roman"/>
        </w:rPr>
        <w:t xml:space="preserve">Планируемые результаты освоения </w:t>
      </w:r>
      <w:proofErr w:type="gramStart"/>
      <w:r w:rsidR="00AE2870">
        <w:rPr>
          <w:rFonts w:eastAsia="Times New Roman"/>
        </w:rPr>
        <w:t>обучающимися</w:t>
      </w:r>
      <w:proofErr w:type="gramEnd"/>
      <w:r w:rsidR="00AE2870">
        <w:rPr>
          <w:rFonts w:eastAsia="Times New Roman"/>
        </w:rPr>
        <w:t xml:space="preserve"> с задержкой психического развития адаптированной основной образовательной программы основного общего образования</w:t>
      </w:r>
      <w:bookmarkStart w:id="1" w:name="_tyjcwt"/>
      <w:bookmarkEnd w:id="0"/>
      <w:bookmarkEnd w:id="1"/>
    </w:p>
    <w:p w:rsidR="00AE2870" w:rsidRDefault="00AE2870" w:rsidP="00AE2870">
      <w:pPr>
        <w:spacing w:after="0" w:line="276" w:lineRule="auto"/>
        <w:ind w:firstLine="709"/>
        <w:jc w:val="both"/>
        <w:rPr>
          <w:rFonts w:ascii="Times New Roman" w:eastAsia="Times New Roman" w:hAnsi="Times New Roman" w:cs="Times New Roman"/>
          <w:b/>
          <w:bCs/>
          <w:color w:val="000000" w:themeColor="text1"/>
          <w:sz w:val="24"/>
          <w:szCs w:val="24"/>
        </w:rPr>
      </w:pPr>
    </w:p>
    <w:p w:rsidR="00AE2870" w:rsidRDefault="00AE2870" w:rsidP="00AE2870">
      <w:pPr>
        <w:pStyle w:val="4"/>
        <w:spacing w:line="276" w:lineRule="auto"/>
      </w:pPr>
      <w:bookmarkStart w:id="2" w:name="_Toc80121151"/>
      <w:r>
        <w:t>2.1.4.1. Общие положения</w:t>
      </w:r>
      <w:bookmarkEnd w:id="2"/>
    </w:p>
    <w:p w:rsidR="00AE2870" w:rsidRDefault="00AE2870" w:rsidP="00AE2870">
      <w:pPr>
        <w:spacing w:after="0" w:line="276"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Итоговые достижения обучающихся с ЗПР в целом должны соответствовать итоговым достижениям сверстников с нормативным развитием, определяемым действующим ФГОС ООО. При этом они должны оцениваться как исходя из освоения академического компонента образования, так и с точки зрения социальной (жизненной) компетенции </w:t>
      </w:r>
      <w:r>
        <w:rPr>
          <w:rFonts w:ascii="Times New Roman" w:eastAsia="Times New Roman" w:hAnsi="Times New Roman" w:cs="Times New Roman"/>
          <w:bCs/>
          <w:color w:val="000000" w:themeColor="text1"/>
          <w:sz w:val="24"/>
          <w:szCs w:val="24"/>
        </w:rPr>
        <w:t>обучающегося</w:t>
      </w:r>
      <w:r>
        <w:rPr>
          <w:rFonts w:ascii="Times New Roman" w:eastAsia="Times New Roman" w:hAnsi="Times New Roman" w:cs="Times New Roman"/>
          <w:color w:val="000000" w:themeColor="text1"/>
          <w:sz w:val="24"/>
          <w:szCs w:val="24"/>
        </w:rPr>
        <w:t>, что позволит сделать видимыми качество и результат обучения, умение применять знания, полученные в ходе обучения, в повседневной жизни.</w:t>
      </w:r>
    </w:p>
    <w:p w:rsidR="00AE2870" w:rsidRDefault="00AE2870" w:rsidP="00AE2870">
      <w:pPr>
        <w:spacing w:after="0" w:line="276"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совокупности учебно-познавательных и учебно-практических задач, которые осваивают обучающиеся с ЗПР. </w:t>
      </w:r>
    </w:p>
    <w:p w:rsidR="00AE2870" w:rsidRDefault="00AE2870" w:rsidP="00AE2870">
      <w:pPr>
        <w:pStyle w:val="4"/>
        <w:spacing w:line="276" w:lineRule="auto"/>
        <w:rPr>
          <w:rFonts w:eastAsia="Times New Roman"/>
        </w:rPr>
      </w:pPr>
      <w:bookmarkStart w:id="3" w:name="_Toc80121152"/>
      <w:r>
        <w:rPr>
          <w:rFonts w:eastAsia="Times New Roman"/>
        </w:rPr>
        <w:t>2.1.4.2. Структура планируемых результатов</w:t>
      </w:r>
      <w:bookmarkEnd w:id="3"/>
    </w:p>
    <w:p w:rsidR="00AE2870" w:rsidRDefault="00AE2870" w:rsidP="00AE2870">
      <w:pPr>
        <w:spacing w:after="0" w:line="276"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 структуре планируемых результатов выделяются следующие группы: </w:t>
      </w:r>
    </w:p>
    <w:p w:rsidR="00AE2870" w:rsidRDefault="00AE2870" w:rsidP="00AE2870">
      <w:pPr>
        <w:spacing w:after="0" w:line="276"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i/>
          <w:iCs/>
          <w:color w:val="000000" w:themeColor="text1"/>
          <w:sz w:val="24"/>
          <w:szCs w:val="24"/>
        </w:rPr>
        <w:t>Личностные результаты</w:t>
      </w:r>
      <w:r>
        <w:rPr>
          <w:rFonts w:ascii="Times New Roman" w:eastAsia="Times New Roman" w:hAnsi="Times New Roman" w:cs="Times New Roman"/>
          <w:color w:val="000000" w:themeColor="text1"/>
          <w:sz w:val="24"/>
          <w:szCs w:val="24"/>
        </w:rPr>
        <w:t xml:space="preserve"> освоения адаптированной основной образовательной программы включают:</w:t>
      </w:r>
    </w:p>
    <w:p w:rsidR="00AE2870" w:rsidRDefault="00AE2870" w:rsidP="00AE2870">
      <w:pPr>
        <w:pStyle w:val="a4"/>
        <w:numPr>
          <w:ilvl w:val="0"/>
          <w:numId w:val="6"/>
        </w:numPr>
        <w:spacing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готовность и способность </w:t>
      </w:r>
      <w:proofErr w:type="gramStart"/>
      <w:r>
        <w:rPr>
          <w:rFonts w:ascii="Times New Roman" w:eastAsia="Times New Roman" w:hAnsi="Times New Roman" w:cs="Times New Roman"/>
          <w:color w:val="000000" w:themeColor="text1"/>
          <w:sz w:val="24"/>
          <w:szCs w:val="24"/>
        </w:rPr>
        <w:t>обучающихся</w:t>
      </w:r>
      <w:proofErr w:type="gramEnd"/>
      <w:r>
        <w:rPr>
          <w:rFonts w:ascii="Times New Roman" w:eastAsia="Times New Roman" w:hAnsi="Times New Roman" w:cs="Times New Roman"/>
          <w:color w:val="000000" w:themeColor="text1"/>
          <w:sz w:val="24"/>
          <w:szCs w:val="24"/>
        </w:rPr>
        <w:t xml:space="preserve"> с ЗПР к саморазвитию и личностному самоопределению;</w:t>
      </w:r>
    </w:p>
    <w:p w:rsidR="00AE2870" w:rsidRDefault="00AE2870" w:rsidP="00AE2870">
      <w:pPr>
        <w:pStyle w:val="a4"/>
        <w:numPr>
          <w:ilvl w:val="0"/>
          <w:numId w:val="6"/>
        </w:numPr>
        <w:spacing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сформированность их мотивации к обучению и целенаправленной познавательной деятельности;</w:t>
      </w:r>
    </w:p>
    <w:p w:rsidR="00AE2870" w:rsidRDefault="00AE2870" w:rsidP="00AE2870">
      <w:pPr>
        <w:pStyle w:val="a4"/>
        <w:numPr>
          <w:ilvl w:val="0"/>
          <w:numId w:val="6"/>
        </w:numPr>
        <w:spacing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систему значимых социальных и межличностных отношений, ценностно-смысловых установок, отражающих личностные и гражданские позиции в деятельности;</w:t>
      </w:r>
    </w:p>
    <w:p w:rsidR="00AE2870" w:rsidRDefault="00AE2870" w:rsidP="00AE2870">
      <w:pPr>
        <w:pStyle w:val="a4"/>
        <w:numPr>
          <w:ilvl w:val="0"/>
          <w:numId w:val="6"/>
        </w:numPr>
        <w:spacing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социальные компетенции;</w:t>
      </w:r>
    </w:p>
    <w:p w:rsidR="00AE2870" w:rsidRDefault="00AE2870" w:rsidP="00AE2870">
      <w:pPr>
        <w:pStyle w:val="a4"/>
        <w:numPr>
          <w:ilvl w:val="0"/>
          <w:numId w:val="6"/>
        </w:numPr>
        <w:spacing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правосознание;</w:t>
      </w:r>
    </w:p>
    <w:p w:rsidR="00AE2870" w:rsidRDefault="00AE2870" w:rsidP="00AE2870">
      <w:pPr>
        <w:pStyle w:val="a4"/>
        <w:numPr>
          <w:ilvl w:val="0"/>
          <w:numId w:val="6"/>
        </w:numPr>
        <w:spacing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способность ставить цели и строить жизненные планы;</w:t>
      </w:r>
    </w:p>
    <w:p w:rsidR="00AE2870" w:rsidRDefault="00AE2870" w:rsidP="00AE2870">
      <w:pPr>
        <w:pStyle w:val="a4"/>
        <w:numPr>
          <w:ilvl w:val="0"/>
          <w:numId w:val="6"/>
        </w:numPr>
        <w:spacing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способность к осознанию российской идентичности в поликультурном социуме.</w:t>
      </w:r>
    </w:p>
    <w:p w:rsidR="00AE2870" w:rsidRDefault="00AE2870" w:rsidP="00AE2870">
      <w:pPr>
        <w:spacing w:after="0" w:line="276" w:lineRule="auto"/>
        <w:ind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i/>
          <w:iCs/>
          <w:color w:val="000000" w:themeColor="text1"/>
          <w:sz w:val="24"/>
          <w:szCs w:val="24"/>
        </w:rPr>
        <w:t>Метапредметные результаты</w:t>
      </w:r>
      <w:r>
        <w:rPr>
          <w:rFonts w:ascii="Times New Roman" w:eastAsia="Times New Roman" w:hAnsi="Times New Roman" w:cs="Times New Roman"/>
          <w:color w:val="000000" w:themeColor="text1"/>
          <w:sz w:val="24"/>
          <w:szCs w:val="24"/>
        </w:rPr>
        <w:t xml:space="preserve"> освоения адаптированной основной образовательной программы отражают:</w:t>
      </w:r>
    </w:p>
    <w:p w:rsidR="00AE2870" w:rsidRDefault="00AE2870" w:rsidP="00AE2870">
      <w:pPr>
        <w:pStyle w:val="a4"/>
        <w:numPr>
          <w:ilvl w:val="0"/>
          <w:numId w:val="6"/>
        </w:numPr>
        <w:spacing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освоенные </w:t>
      </w:r>
      <w:proofErr w:type="gramStart"/>
      <w:r>
        <w:rPr>
          <w:rFonts w:ascii="Times New Roman" w:eastAsia="Times New Roman" w:hAnsi="Times New Roman" w:cs="Times New Roman"/>
          <w:color w:val="000000" w:themeColor="text1"/>
          <w:sz w:val="24"/>
          <w:szCs w:val="24"/>
        </w:rPr>
        <w:t>обучающимися</w:t>
      </w:r>
      <w:proofErr w:type="gramEnd"/>
      <w:r>
        <w:rPr>
          <w:rFonts w:ascii="Times New Roman" w:eastAsia="Times New Roman" w:hAnsi="Times New Roman" w:cs="Times New Roman"/>
          <w:color w:val="000000" w:themeColor="text1"/>
          <w:sz w:val="24"/>
          <w:szCs w:val="24"/>
        </w:rPr>
        <w:t xml:space="preserve"> с ЗПР межпредметные понятия и универсальные учебные действия (регулятивные, познавательные, коммуникативные);</w:t>
      </w:r>
    </w:p>
    <w:p w:rsidR="00AE2870" w:rsidRDefault="00AE2870" w:rsidP="00AE2870">
      <w:pPr>
        <w:pStyle w:val="a4"/>
        <w:numPr>
          <w:ilvl w:val="0"/>
          <w:numId w:val="6"/>
        </w:numPr>
        <w:spacing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способность их использования в учебной, познавательной и социальной практике;</w:t>
      </w:r>
    </w:p>
    <w:p w:rsidR="00AE2870" w:rsidRDefault="00AE2870" w:rsidP="00AE2870">
      <w:pPr>
        <w:pStyle w:val="a4"/>
        <w:numPr>
          <w:ilvl w:val="0"/>
          <w:numId w:val="6"/>
        </w:numPr>
        <w:spacing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самостоятельность планирования и осуществления учебной деятельности и организации учебного сотрудничества с педагогами и сверстниками;</w:t>
      </w:r>
    </w:p>
    <w:p w:rsidR="00AE2870" w:rsidRDefault="00AE2870" w:rsidP="00AE2870">
      <w:pPr>
        <w:pStyle w:val="a4"/>
        <w:numPr>
          <w:ilvl w:val="0"/>
          <w:numId w:val="6"/>
        </w:numPr>
        <w:spacing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построение индивидуальной образовательной траектории.</w:t>
      </w:r>
    </w:p>
    <w:p w:rsidR="00AE2870" w:rsidRDefault="00AE2870" w:rsidP="00AE2870">
      <w:pPr>
        <w:spacing w:after="0" w:line="276" w:lineRule="auto"/>
        <w:ind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i/>
          <w:iCs/>
          <w:color w:val="000000" w:themeColor="text1"/>
          <w:sz w:val="24"/>
          <w:szCs w:val="24"/>
        </w:rPr>
        <w:t>Предметные результаты</w:t>
      </w:r>
      <w:r>
        <w:rPr>
          <w:rFonts w:ascii="Times New Roman" w:eastAsia="Times New Roman" w:hAnsi="Times New Roman" w:cs="Times New Roman"/>
          <w:color w:val="000000" w:themeColor="text1"/>
          <w:sz w:val="24"/>
          <w:szCs w:val="24"/>
        </w:rPr>
        <w:t xml:space="preserve"> включают:</w:t>
      </w:r>
    </w:p>
    <w:p w:rsidR="00AE2870" w:rsidRDefault="00AE2870" w:rsidP="00AE2870">
      <w:pPr>
        <w:pStyle w:val="a4"/>
        <w:numPr>
          <w:ilvl w:val="0"/>
          <w:numId w:val="6"/>
        </w:numPr>
        <w:spacing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освоенные </w:t>
      </w:r>
      <w:proofErr w:type="gramStart"/>
      <w:r>
        <w:rPr>
          <w:rFonts w:ascii="Times New Roman" w:eastAsia="Times New Roman" w:hAnsi="Times New Roman" w:cs="Times New Roman"/>
          <w:color w:val="000000" w:themeColor="text1"/>
          <w:sz w:val="24"/>
          <w:szCs w:val="24"/>
        </w:rPr>
        <w:t>обучающимися</w:t>
      </w:r>
      <w:proofErr w:type="gramEnd"/>
      <w:r>
        <w:rPr>
          <w:rFonts w:ascii="Times New Roman" w:eastAsia="Times New Roman" w:hAnsi="Times New Roman" w:cs="Times New Roman"/>
          <w:color w:val="000000" w:themeColor="text1"/>
          <w:sz w:val="24"/>
          <w:szCs w:val="24"/>
        </w:rPr>
        <w:t xml:space="preserve"> с ЗПР в ходе изучения учебного предмета умения, специфические для данной предметной области;</w:t>
      </w:r>
    </w:p>
    <w:p w:rsidR="00AE2870" w:rsidRDefault="00AE2870" w:rsidP="00AE2870">
      <w:pPr>
        <w:pStyle w:val="a4"/>
        <w:numPr>
          <w:ilvl w:val="0"/>
          <w:numId w:val="6"/>
        </w:numPr>
        <w:spacing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AE2870" w:rsidRDefault="00AE2870" w:rsidP="00AE2870">
      <w:pPr>
        <w:pStyle w:val="a4"/>
        <w:numPr>
          <w:ilvl w:val="0"/>
          <w:numId w:val="6"/>
        </w:numPr>
        <w:spacing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формирование научного типа мышления, научных представлений о ключевых теориях, типах и видах отношений;</w:t>
      </w:r>
    </w:p>
    <w:p w:rsidR="00AE2870" w:rsidRDefault="00AE2870" w:rsidP="00AE2870">
      <w:pPr>
        <w:pStyle w:val="a4"/>
        <w:numPr>
          <w:ilvl w:val="0"/>
          <w:numId w:val="6"/>
        </w:numPr>
        <w:spacing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владение научной терминологией, ключевыми понятиями, методами и приемами.</w:t>
      </w:r>
    </w:p>
    <w:p w:rsidR="00AE2870" w:rsidRDefault="00AE2870" w:rsidP="00AE2870">
      <w:pPr>
        <w:spacing w:after="0" w:line="276" w:lineRule="auto"/>
        <w:ind w:firstLine="709"/>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Планируемые личностные и метапредметные результаты освоения обучающимися с ЗПР адаптированной основной образовательной программы описаны в соответствии с ФГОС ООО на двух уровнях:</w:t>
      </w:r>
      <w:proofErr w:type="gramEnd"/>
    </w:p>
    <w:p w:rsidR="00AE2870" w:rsidRDefault="00AE2870" w:rsidP="00AE2870">
      <w:pPr>
        <w:pStyle w:val="a4"/>
        <w:numPr>
          <w:ilvl w:val="0"/>
          <w:numId w:val="7"/>
        </w:numPr>
        <w:spacing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 общем уровне</w:t>
      </w:r>
      <w:r>
        <w:rPr>
          <w:rStyle w:val="af3"/>
          <w:rFonts w:ascii="Times New Roman" w:eastAsia="Times New Roman" w:hAnsi="Times New Roman" w:cs="Times New Roman"/>
          <w:color w:val="000000" w:themeColor="text1"/>
          <w:sz w:val="24"/>
          <w:szCs w:val="24"/>
        </w:rPr>
        <w:footnoteReference w:id="1"/>
      </w:r>
      <w:r>
        <w:rPr>
          <w:rFonts w:ascii="Times New Roman" w:eastAsia="Times New Roman" w:hAnsi="Times New Roman" w:cs="Times New Roman"/>
          <w:color w:val="000000" w:themeColor="text1"/>
          <w:sz w:val="24"/>
          <w:szCs w:val="24"/>
        </w:rPr>
        <w:t xml:space="preserve"> (планируемые результаты формируются на всех без исключения учебных предметах и во внеурочной деятельности);</w:t>
      </w:r>
    </w:p>
    <w:p w:rsidR="00AE2870" w:rsidRDefault="00AE2870" w:rsidP="00AE2870">
      <w:pPr>
        <w:pStyle w:val="a4"/>
        <w:numPr>
          <w:ilvl w:val="0"/>
          <w:numId w:val="7"/>
        </w:numPr>
        <w:spacing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 предметном уровне</w:t>
      </w:r>
      <w:r>
        <w:rPr>
          <w:rStyle w:val="af3"/>
          <w:rFonts w:ascii="Times New Roman" w:eastAsia="Times New Roman" w:hAnsi="Times New Roman" w:cs="Times New Roman"/>
          <w:color w:val="000000" w:themeColor="text1"/>
          <w:sz w:val="24"/>
          <w:szCs w:val="24"/>
        </w:rPr>
        <w:footnoteReference w:id="2"/>
      </w:r>
      <w:r>
        <w:rPr>
          <w:rFonts w:ascii="Times New Roman" w:eastAsia="Times New Roman" w:hAnsi="Times New Roman" w:cs="Times New Roman"/>
          <w:color w:val="000000" w:themeColor="text1"/>
          <w:sz w:val="24"/>
          <w:szCs w:val="24"/>
        </w:rPr>
        <w:t xml:space="preserve"> (планируемые результаты формируются в процессе изучения отдельных учебных предметов, входящих в перечень учебных предметов, обязательных для изучения на уровне основного общего образования).</w:t>
      </w:r>
    </w:p>
    <w:p w:rsidR="00AE2870" w:rsidRDefault="00AE2870" w:rsidP="00AE2870">
      <w:pPr>
        <w:spacing w:after="0" w:line="276" w:lineRule="auto"/>
        <w:ind w:firstLine="709"/>
        <w:jc w:val="center"/>
        <w:rPr>
          <w:rFonts w:ascii="Times New Roman" w:eastAsia="Times New Roman" w:hAnsi="Times New Roman" w:cs="Times New Roman"/>
          <w:b/>
          <w:bCs/>
          <w:color w:val="000000" w:themeColor="text1"/>
          <w:sz w:val="24"/>
          <w:szCs w:val="24"/>
        </w:rPr>
      </w:pPr>
    </w:p>
    <w:p w:rsidR="00AE2870" w:rsidRDefault="00AE2870" w:rsidP="00AE2870">
      <w:pPr>
        <w:pStyle w:val="4"/>
        <w:spacing w:line="276" w:lineRule="auto"/>
      </w:pPr>
      <w:bookmarkStart w:id="4" w:name="_Toc80121153"/>
      <w:r>
        <w:t>2.1.4.3. Личностные результаты</w:t>
      </w:r>
      <w:bookmarkEnd w:id="4"/>
    </w:p>
    <w:p w:rsidR="00AE2870" w:rsidRDefault="00AE2870" w:rsidP="00AE2870">
      <w:pPr>
        <w:spacing w:after="0" w:line="276" w:lineRule="auto"/>
        <w:ind w:firstLine="34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Личностные результаты освоения адаптированной основной образовательной программы основного общего образования, согласно ФГОС ООО, отражают:</w:t>
      </w:r>
    </w:p>
    <w:p w:rsidR="00AE2870" w:rsidRDefault="00AE2870" w:rsidP="00AE2870">
      <w:pPr>
        <w:pStyle w:val="a4"/>
        <w:numPr>
          <w:ilvl w:val="0"/>
          <w:numId w:val="8"/>
        </w:numPr>
        <w:spacing w:after="0" w:line="276" w:lineRule="auto"/>
        <w:ind w:left="0" w:firstLine="284"/>
        <w:jc w:val="both"/>
        <w:rPr>
          <w:rFonts w:ascii="Times New Roman" w:eastAsia="Times New Roman" w:hAnsi="Times New Roman" w:cs="Times New Roman"/>
          <w:color w:val="000000" w:themeColor="text1"/>
          <w:sz w:val="24"/>
          <w:szCs w:val="24"/>
        </w:rPr>
      </w:pPr>
      <w:bookmarkStart w:id="5" w:name="sub_2091"/>
      <w:proofErr w:type="gramStart"/>
      <w:r>
        <w:rPr>
          <w:rFonts w:ascii="Times New Roman" w:eastAsia="Times New Roman" w:hAnsi="Times New Roman" w:cs="Times New Roman"/>
          <w:color w:val="000000" w:themeColor="text1"/>
          <w:sz w:val="24"/>
          <w:szCs w:val="24"/>
        </w:rPr>
        <w:t>воспитание у обучающихся с ЗПР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AE2870" w:rsidRDefault="00AE2870" w:rsidP="00AE2870">
      <w:pPr>
        <w:pStyle w:val="a4"/>
        <w:numPr>
          <w:ilvl w:val="0"/>
          <w:numId w:val="8"/>
        </w:numPr>
        <w:spacing w:after="0" w:line="276" w:lineRule="auto"/>
        <w:ind w:left="0" w:firstLine="284"/>
        <w:jc w:val="both"/>
        <w:rPr>
          <w:rFonts w:ascii="Times New Roman" w:eastAsia="Times New Roman" w:hAnsi="Times New Roman" w:cs="Times New Roman"/>
          <w:color w:val="000000" w:themeColor="text1"/>
          <w:sz w:val="24"/>
          <w:szCs w:val="24"/>
        </w:rPr>
      </w:pPr>
      <w:bookmarkStart w:id="6" w:name="sub_2092"/>
      <w:bookmarkEnd w:id="5"/>
      <w:r>
        <w:rPr>
          <w:rFonts w:ascii="Times New Roman" w:eastAsia="Times New Roman" w:hAnsi="Times New Roman" w:cs="Times New Roman"/>
          <w:color w:val="000000" w:themeColor="text1"/>
          <w:sz w:val="24"/>
          <w:szCs w:val="24"/>
        </w:rPr>
        <w:t xml:space="preserve">формирование ответственного отношения к учению, готовности и </w:t>
      </w:r>
      <w:proofErr w:type="gramStart"/>
      <w:r>
        <w:rPr>
          <w:rFonts w:ascii="Times New Roman" w:eastAsia="Times New Roman" w:hAnsi="Times New Roman" w:cs="Times New Roman"/>
          <w:color w:val="000000" w:themeColor="text1"/>
          <w:sz w:val="24"/>
          <w:szCs w:val="24"/>
        </w:rPr>
        <w:t>способности</w:t>
      </w:r>
      <w:proofErr w:type="gramEnd"/>
      <w:r>
        <w:rPr>
          <w:rFonts w:ascii="Times New Roman" w:eastAsia="Times New Roman" w:hAnsi="Times New Roman" w:cs="Times New Roman"/>
          <w:color w:val="000000" w:themeColor="text1"/>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w:t>
      </w:r>
      <w:r>
        <w:rPr>
          <w:rFonts w:ascii="Times New Roman" w:eastAsia="Times New Roman" w:hAnsi="Times New Roman" w:cs="Times New Roman"/>
          <w:color w:val="000000" w:themeColor="text1"/>
          <w:sz w:val="24"/>
          <w:szCs w:val="24"/>
        </w:rPr>
        <w:lastRenderedPageBreak/>
        <w:t>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AE2870" w:rsidRDefault="00AE2870" w:rsidP="00AE2870">
      <w:pPr>
        <w:pStyle w:val="a4"/>
        <w:numPr>
          <w:ilvl w:val="0"/>
          <w:numId w:val="8"/>
        </w:numPr>
        <w:spacing w:after="0" w:line="276" w:lineRule="auto"/>
        <w:ind w:left="0" w:firstLine="284"/>
        <w:jc w:val="both"/>
        <w:rPr>
          <w:rFonts w:ascii="Times New Roman" w:eastAsia="Times New Roman" w:hAnsi="Times New Roman" w:cs="Times New Roman"/>
          <w:color w:val="000000" w:themeColor="text1"/>
          <w:sz w:val="24"/>
          <w:szCs w:val="24"/>
        </w:rPr>
      </w:pPr>
      <w:bookmarkStart w:id="7" w:name="sub_2093"/>
      <w:bookmarkEnd w:id="6"/>
      <w:r>
        <w:rPr>
          <w:rFonts w:ascii="Times New Roman" w:eastAsia="Times New Roman" w:hAnsi="Times New Roman" w:cs="Times New Roman"/>
          <w:color w:val="000000" w:themeColor="text1"/>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E2870" w:rsidRDefault="00AE2870" w:rsidP="00AE2870">
      <w:pPr>
        <w:pStyle w:val="a4"/>
        <w:numPr>
          <w:ilvl w:val="0"/>
          <w:numId w:val="8"/>
        </w:numPr>
        <w:spacing w:after="0" w:line="276" w:lineRule="auto"/>
        <w:ind w:left="0" w:firstLine="284"/>
        <w:jc w:val="both"/>
        <w:rPr>
          <w:rFonts w:ascii="Times New Roman" w:eastAsia="Times New Roman" w:hAnsi="Times New Roman" w:cs="Times New Roman"/>
          <w:color w:val="000000" w:themeColor="text1"/>
          <w:sz w:val="24"/>
          <w:szCs w:val="24"/>
        </w:rPr>
      </w:pPr>
      <w:bookmarkStart w:id="8" w:name="sub_2094"/>
      <w:bookmarkEnd w:id="7"/>
      <w:proofErr w:type="gramStart"/>
      <w:r>
        <w:rPr>
          <w:rFonts w:ascii="Times New Roman" w:eastAsia="Times New Roman" w:hAnsi="Times New Roman" w:cs="Times New Roman"/>
          <w:color w:val="000000" w:themeColor="text1"/>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AE2870" w:rsidRDefault="00AE2870" w:rsidP="00AE2870">
      <w:pPr>
        <w:pStyle w:val="a4"/>
        <w:numPr>
          <w:ilvl w:val="0"/>
          <w:numId w:val="8"/>
        </w:numPr>
        <w:spacing w:after="0" w:line="276" w:lineRule="auto"/>
        <w:ind w:left="0" w:firstLine="284"/>
        <w:jc w:val="both"/>
        <w:rPr>
          <w:rFonts w:ascii="Times New Roman" w:eastAsia="Times New Roman" w:hAnsi="Times New Roman" w:cs="Times New Roman"/>
          <w:color w:val="000000" w:themeColor="text1"/>
          <w:sz w:val="24"/>
          <w:szCs w:val="24"/>
        </w:rPr>
      </w:pPr>
      <w:bookmarkStart w:id="9" w:name="sub_2095"/>
      <w:bookmarkEnd w:id="8"/>
      <w:r>
        <w:rPr>
          <w:rFonts w:ascii="Times New Roman" w:eastAsia="Times New Roman" w:hAnsi="Times New Roman" w:cs="Times New Roman"/>
          <w:color w:val="000000" w:themeColor="text1"/>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AE2870" w:rsidRDefault="00AE2870" w:rsidP="00AE2870">
      <w:pPr>
        <w:pStyle w:val="a4"/>
        <w:numPr>
          <w:ilvl w:val="0"/>
          <w:numId w:val="8"/>
        </w:numPr>
        <w:spacing w:after="0" w:line="276" w:lineRule="auto"/>
        <w:ind w:left="0" w:firstLine="284"/>
        <w:jc w:val="both"/>
        <w:rPr>
          <w:rFonts w:ascii="Times New Roman" w:eastAsia="Times New Roman" w:hAnsi="Times New Roman" w:cs="Times New Roman"/>
          <w:color w:val="000000" w:themeColor="text1"/>
          <w:sz w:val="24"/>
          <w:szCs w:val="24"/>
        </w:rPr>
      </w:pPr>
      <w:bookmarkStart w:id="10" w:name="sub_2096"/>
      <w:bookmarkEnd w:id="9"/>
      <w:r>
        <w:rPr>
          <w:rFonts w:ascii="Times New Roman" w:eastAsia="Times New Roman" w:hAnsi="Times New Roman" w:cs="Times New Roman"/>
          <w:color w:val="000000" w:themeColor="text1"/>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E2870" w:rsidRDefault="00AE2870" w:rsidP="00AE2870">
      <w:pPr>
        <w:pStyle w:val="a4"/>
        <w:numPr>
          <w:ilvl w:val="0"/>
          <w:numId w:val="8"/>
        </w:numPr>
        <w:spacing w:after="0" w:line="276" w:lineRule="auto"/>
        <w:ind w:left="0" w:firstLine="284"/>
        <w:jc w:val="both"/>
        <w:rPr>
          <w:rFonts w:ascii="Times New Roman" w:eastAsia="Times New Roman" w:hAnsi="Times New Roman" w:cs="Times New Roman"/>
          <w:color w:val="000000" w:themeColor="text1"/>
          <w:sz w:val="24"/>
          <w:szCs w:val="24"/>
        </w:rPr>
      </w:pPr>
      <w:bookmarkStart w:id="11" w:name="sub_2097"/>
      <w:bookmarkEnd w:id="10"/>
      <w:r>
        <w:rPr>
          <w:rFonts w:ascii="Times New Roman" w:eastAsia="Times New Roman" w:hAnsi="Times New Roman" w:cs="Times New Roman"/>
          <w:color w:val="000000" w:themeColor="text1"/>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E2870" w:rsidRDefault="00AE2870" w:rsidP="00AE2870">
      <w:pPr>
        <w:pStyle w:val="a4"/>
        <w:numPr>
          <w:ilvl w:val="0"/>
          <w:numId w:val="8"/>
        </w:numPr>
        <w:spacing w:after="0" w:line="276" w:lineRule="auto"/>
        <w:ind w:left="0" w:firstLine="284"/>
        <w:jc w:val="both"/>
        <w:rPr>
          <w:rFonts w:ascii="Times New Roman" w:eastAsia="Times New Roman" w:hAnsi="Times New Roman" w:cs="Times New Roman"/>
          <w:color w:val="000000" w:themeColor="text1"/>
          <w:sz w:val="24"/>
          <w:szCs w:val="24"/>
        </w:rPr>
      </w:pPr>
      <w:bookmarkStart w:id="12" w:name="sub_2098"/>
      <w:bookmarkEnd w:id="11"/>
      <w:r>
        <w:rPr>
          <w:rFonts w:ascii="Times New Roman" w:eastAsia="Times New Roman" w:hAnsi="Times New Roman" w:cs="Times New Roman"/>
          <w:color w:val="000000" w:themeColor="text1"/>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E2870" w:rsidRDefault="00AE2870" w:rsidP="00AE2870">
      <w:pPr>
        <w:pStyle w:val="a4"/>
        <w:numPr>
          <w:ilvl w:val="0"/>
          <w:numId w:val="8"/>
        </w:numPr>
        <w:spacing w:after="0" w:line="276" w:lineRule="auto"/>
        <w:ind w:left="0" w:firstLine="284"/>
        <w:jc w:val="both"/>
        <w:rPr>
          <w:rFonts w:ascii="Times New Roman" w:eastAsia="Times New Roman" w:hAnsi="Times New Roman" w:cs="Times New Roman"/>
          <w:color w:val="000000" w:themeColor="text1"/>
          <w:sz w:val="24"/>
          <w:szCs w:val="24"/>
        </w:rPr>
      </w:pPr>
      <w:bookmarkStart w:id="13" w:name="sub_2099"/>
      <w:bookmarkEnd w:id="12"/>
      <w:r>
        <w:rPr>
          <w:rFonts w:ascii="Times New Roman" w:eastAsia="Times New Roman" w:hAnsi="Times New Roman" w:cs="Times New Roman"/>
          <w:color w:val="000000" w:themeColor="text1"/>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AE2870" w:rsidRDefault="00AE2870" w:rsidP="00AE2870">
      <w:pPr>
        <w:pStyle w:val="a4"/>
        <w:numPr>
          <w:ilvl w:val="0"/>
          <w:numId w:val="8"/>
        </w:numPr>
        <w:spacing w:after="0" w:line="276" w:lineRule="auto"/>
        <w:ind w:left="0" w:firstLine="284"/>
        <w:jc w:val="both"/>
        <w:rPr>
          <w:rFonts w:ascii="Times New Roman" w:eastAsia="Times New Roman" w:hAnsi="Times New Roman" w:cs="Times New Roman"/>
          <w:color w:val="000000" w:themeColor="text1"/>
          <w:sz w:val="24"/>
          <w:szCs w:val="24"/>
        </w:rPr>
      </w:pPr>
      <w:bookmarkStart w:id="14" w:name="sub_20910"/>
      <w:bookmarkEnd w:id="13"/>
      <w:r>
        <w:rPr>
          <w:rFonts w:ascii="Times New Roman" w:eastAsia="Times New Roman" w:hAnsi="Times New Roman" w:cs="Times New Roman"/>
          <w:color w:val="000000" w:themeColor="text1"/>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E2870" w:rsidRDefault="00AE2870" w:rsidP="00AE2870">
      <w:pPr>
        <w:pStyle w:val="a4"/>
        <w:numPr>
          <w:ilvl w:val="0"/>
          <w:numId w:val="8"/>
        </w:numPr>
        <w:spacing w:after="0" w:line="276" w:lineRule="auto"/>
        <w:ind w:left="0" w:firstLine="284"/>
        <w:jc w:val="both"/>
        <w:rPr>
          <w:rFonts w:ascii="Times New Roman" w:eastAsia="Times New Roman" w:hAnsi="Times New Roman" w:cs="Times New Roman"/>
          <w:color w:val="000000" w:themeColor="text1"/>
          <w:sz w:val="24"/>
          <w:szCs w:val="24"/>
        </w:rPr>
      </w:pPr>
      <w:bookmarkStart w:id="15" w:name="sub_20911"/>
      <w:bookmarkEnd w:id="14"/>
      <w:r>
        <w:rPr>
          <w:rFonts w:ascii="Times New Roman" w:eastAsia="Times New Roman" w:hAnsi="Times New Roman" w:cs="Times New Roman"/>
          <w:color w:val="000000" w:themeColor="text1"/>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bookmarkEnd w:id="15"/>
    <w:p w:rsidR="00AE2870" w:rsidRDefault="00AE2870" w:rsidP="00AE2870">
      <w:pPr>
        <w:spacing w:after="0" w:line="276"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color w:val="000000" w:themeColor="text1"/>
          <w:sz w:val="24"/>
          <w:szCs w:val="24"/>
        </w:rPr>
        <w:t xml:space="preserve">Значимым личностным результатом освоения АООП ООО обучающихся с ЗПР, отражающим результаты освоения коррекционных курсов и Программы воспитания, является </w:t>
      </w:r>
      <w:r>
        <w:rPr>
          <w:rFonts w:ascii="Times New Roman" w:hAnsi="Times New Roman" w:cs="Times New Roman"/>
          <w:sz w:val="24"/>
          <w:szCs w:val="24"/>
        </w:rPr>
        <w:t xml:space="preserve">сформированность </w:t>
      </w:r>
      <w:r>
        <w:rPr>
          <w:rFonts w:ascii="Times New Roman" w:hAnsi="Times New Roman" w:cs="Times New Roman"/>
          <w:i/>
          <w:sz w:val="24"/>
          <w:szCs w:val="24"/>
        </w:rPr>
        <w:t>социальных (жизненных) компетенций</w:t>
      </w:r>
      <w:r>
        <w:rPr>
          <w:rFonts w:ascii="Times New Roman" w:hAnsi="Times New Roman" w:cs="Times New Roman"/>
          <w:sz w:val="24"/>
          <w:szCs w:val="24"/>
        </w:rPr>
        <w:t xml:space="preserve">, </w:t>
      </w:r>
      <w:r>
        <w:rPr>
          <w:rFonts w:ascii="Times New Roman" w:hAnsi="Times New Roman" w:cs="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Pr>
          <w:rFonts w:ascii="Times New Roman" w:hAnsi="Times New Roman" w:cs="Times New Roman"/>
          <w:sz w:val="24"/>
          <w:szCs w:val="24"/>
        </w:rPr>
        <w:t>, в том числе:</w:t>
      </w:r>
      <w:proofErr w:type="gramEnd"/>
    </w:p>
    <w:p w:rsidR="00AE2870" w:rsidRDefault="00AE2870" w:rsidP="00AE2870">
      <w:pPr>
        <w:numPr>
          <w:ilvl w:val="0"/>
          <w:numId w:val="9"/>
        </w:numPr>
        <w:tabs>
          <w:tab w:val="left" w:pos="0"/>
        </w:tabs>
        <w:spacing w:after="0" w:line="276" w:lineRule="auto"/>
        <w:ind w:left="0" w:firstLine="284"/>
        <w:jc w:val="both"/>
        <w:rPr>
          <w:rFonts w:ascii="Times New Roman" w:hAnsi="Times New Roman" w:cs="Times New Roman"/>
          <w:sz w:val="24"/>
          <w:szCs w:val="24"/>
        </w:rPr>
      </w:pPr>
      <w:r>
        <w:rPr>
          <w:rFonts w:ascii="Times New Roman" w:hAnsi="Times New Roman" w:cs="Times New Roman"/>
          <w:i/>
          <w:sz w:val="24"/>
          <w:szCs w:val="24"/>
        </w:rPr>
        <w:t>Развитие адекватных представлений о собственных возможностях, о насущно необходимом жизнеобеспечении</w:t>
      </w:r>
      <w:r>
        <w:rPr>
          <w:rFonts w:ascii="Times New Roman" w:hAnsi="Times New Roman" w:cs="Times New Roman"/>
          <w:b/>
          <w:bCs/>
          <w:i/>
          <w:sz w:val="24"/>
          <w:szCs w:val="24"/>
        </w:rPr>
        <w:t xml:space="preserve">, </w:t>
      </w:r>
      <w:r>
        <w:rPr>
          <w:rFonts w:ascii="Times New Roman" w:hAnsi="Times New Roman" w:cs="Times New Roman"/>
          <w:bCs/>
          <w:sz w:val="24"/>
          <w:szCs w:val="24"/>
        </w:rPr>
        <w:t xml:space="preserve">проявляющееся: </w:t>
      </w:r>
    </w:p>
    <w:p w:rsidR="00AE2870" w:rsidRDefault="00AE2870" w:rsidP="00AE2870">
      <w:pPr>
        <w:pStyle w:val="a4"/>
        <w:numPr>
          <w:ilvl w:val="0"/>
          <w:numId w:val="10"/>
        </w:numPr>
        <w:spacing w:after="0" w:line="276" w:lineRule="auto"/>
        <w:ind w:left="0" w:firstLine="284"/>
        <w:jc w:val="both"/>
        <w:rPr>
          <w:rFonts w:ascii="Times New Roman" w:hAnsi="Times New Roman" w:cs="Times New Roman"/>
          <w:sz w:val="24"/>
          <w:szCs w:val="24"/>
        </w:rPr>
      </w:pPr>
      <w:r>
        <w:rPr>
          <w:rFonts w:ascii="Times New Roman" w:hAnsi="Times New Roman" w:cs="Times New Roman"/>
          <w:bCs/>
          <w:sz w:val="24"/>
          <w:szCs w:val="24"/>
        </w:rPr>
        <w:t>в умении</w:t>
      </w:r>
      <w:r>
        <w:rPr>
          <w:rFonts w:ascii="Times New Roman" w:hAnsi="Times New Roman" w:cs="Times New Roman"/>
          <w:sz w:val="24"/>
          <w:szCs w:val="24"/>
        </w:rPr>
        <w:t xml:space="preserve"> различать учебные ситуации, в которых они могут действовать самостоятельно, и ситуации, где следует воспользоваться справочной информацией или другими вспомогательными средствами; </w:t>
      </w:r>
    </w:p>
    <w:p w:rsidR="00AE2870" w:rsidRDefault="00AE2870" w:rsidP="00AE2870">
      <w:pPr>
        <w:pStyle w:val="a4"/>
        <w:numPr>
          <w:ilvl w:val="0"/>
          <w:numId w:val="10"/>
        </w:numPr>
        <w:spacing w:after="0" w:line="276" w:lineRule="auto"/>
        <w:ind w:left="0" w:firstLine="284"/>
        <w:jc w:val="both"/>
        <w:rPr>
          <w:rFonts w:ascii="Times New Roman" w:hAnsi="Times New Roman" w:cs="Times New Roman"/>
          <w:sz w:val="24"/>
          <w:szCs w:val="24"/>
        </w:rPr>
      </w:pPr>
      <w:r>
        <w:rPr>
          <w:rFonts w:ascii="Times New Roman" w:hAnsi="Times New Roman" w:cs="Times New Roman"/>
          <w:bCs/>
          <w:sz w:val="24"/>
          <w:szCs w:val="24"/>
        </w:rPr>
        <w:lastRenderedPageBreak/>
        <w:t>в умении</w:t>
      </w:r>
      <w:r>
        <w:rPr>
          <w:rFonts w:ascii="Times New Roman" w:hAnsi="Times New Roman" w:cs="Times New Roman"/>
          <w:sz w:val="24"/>
          <w:szCs w:val="24"/>
        </w:rPr>
        <w:t xml:space="preserve"> принимать решение в жизненной ситуации на основе переноса полученных в ходе обучения знаний в данную ситуацию, восполнять дефицит информации; </w:t>
      </w:r>
    </w:p>
    <w:p w:rsidR="00AE2870" w:rsidRDefault="00AE2870" w:rsidP="00AE2870">
      <w:pPr>
        <w:pStyle w:val="a4"/>
        <w:numPr>
          <w:ilvl w:val="0"/>
          <w:numId w:val="10"/>
        </w:numPr>
        <w:spacing w:after="0" w:line="276" w:lineRule="auto"/>
        <w:ind w:left="0" w:firstLine="284"/>
        <w:jc w:val="both"/>
        <w:rPr>
          <w:rFonts w:ascii="Times New Roman" w:hAnsi="Times New Roman" w:cs="Times New Roman"/>
          <w:sz w:val="24"/>
          <w:szCs w:val="24"/>
        </w:rPr>
      </w:pPr>
      <w:r>
        <w:rPr>
          <w:rFonts w:ascii="Times New Roman" w:hAnsi="Times New Roman" w:cs="Times New Roman"/>
          <w:bCs/>
          <w:sz w:val="24"/>
          <w:szCs w:val="24"/>
        </w:rPr>
        <w:t>в умении</w:t>
      </w:r>
      <w:r>
        <w:rPr>
          <w:rFonts w:ascii="Times New Roman" w:hAnsi="Times New Roman" w:cs="Times New Roman"/>
          <w:sz w:val="24"/>
          <w:szCs w:val="24"/>
        </w:rPr>
        <w:t xml:space="preserve"> находить, отбирать и использовать нужную информацию в соответствии с контекстом жизненной ситуации; </w:t>
      </w:r>
    </w:p>
    <w:p w:rsidR="00AE2870" w:rsidRDefault="00AE2870" w:rsidP="00AE2870">
      <w:pPr>
        <w:pStyle w:val="a4"/>
        <w:numPr>
          <w:ilvl w:val="0"/>
          <w:numId w:val="10"/>
        </w:numPr>
        <w:spacing w:after="0" w:line="276" w:lineRule="auto"/>
        <w:ind w:left="0" w:firstLine="284"/>
        <w:jc w:val="both"/>
        <w:rPr>
          <w:rFonts w:ascii="Times New Roman" w:hAnsi="Times New Roman" w:cs="Times New Roman"/>
          <w:sz w:val="24"/>
          <w:szCs w:val="24"/>
        </w:rPr>
      </w:pPr>
      <w:r>
        <w:rPr>
          <w:rFonts w:ascii="Times New Roman" w:hAnsi="Times New Roman" w:cs="Times New Roman"/>
          <w:bCs/>
          <w:sz w:val="24"/>
          <w:szCs w:val="24"/>
        </w:rPr>
        <w:t>в умении</w:t>
      </w:r>
      <w:r>
        <w:rPr>
          <w:rFonts w:ascii="Times New Roman" w:hAnsi="Times New Roman" w:cs="Times New Roman"/>
          <w:sz w:val="24"/>
          <w:szCs w:val="24"/>
        </w:rPr>
        <w:t xml:space="preserve"> связаться удобным способом и запросить помощь, корректно и точно сформулировав возникшую проблему; </w:t>
      </w:r>
    </w:p>
    <w:p w:rsidR="00AE2870" w:rsidRDefault="00AE2870" w:rsidP="00AE2870">
      <w:pPr>
        <w:pStyle w:val="a4"/>
        <w:numPr>
          <w:ilvl w:val="0"/>
          <w:numId w:val="10"/>
        </w:numPr>
        <w:spacing w:after="0" w:line="276" w:lineRule="auto"/>
        <w:ind w:left="0" w:firstLine="284"/>
        <w:jc w:val="both"/>
        <w:rPr>
          <w:rFonts w:ascii="Times New Roman" w:hAnsi="Times New Roman" w:cs="Times New Roman"/>
          <w:sz w:val="24"/>
          <w:szCs w:val="24"/>
        </w:rPr>
      </w:pPr>
      <w:r>
        <w:rPr>
          <w:rFonts w:ascii="Times New Roman" w:hAnsi="Times New Roman" w:cs="Times New Roman"/>
          <w:bCs/>
          <w:sz w:val="24"/>
          <w:szCs w:val="24"/>
        </w:rPr>
        <w:t>в умении</w:t>
      </w:r>
      <w:r>
        <w:rPr>
          <w:rFonts w:ascii="Times New Roman" w:hAnsi="Times New Roman" w:cs="Times New Roman"/>
          <w:sz w:val="24"/>
          <w:szCs w:val="24"/>
        </w:rPr>
        <w:t xml:space="preserve"> оценивать собственные возможности, склонности и интересы для самореализации.</w:t>
      </w:r>
    </w:p>
    <w:p w:rsidR="00AE2870" w:rsidRDefault="00AE2870" w:rsidP="00AE2870">
      <w:pPr>
        <w:numPr>
          <w:ilvl w:val="0"/>
          <w:numId w:val="9"/>
        </w:numPr>
        <w:tabs>
          <w:tab w:val="left" w:pos="0"/>
        </w:tabs>
        <w:spacing w:after="0" w:line="276" w:lineRule="auto"/>
        <w:ind w:left="0" w:firstLine="284"/>
        <w:jc w:val="both"/>
        <w:rPr>
          <w:rFonts w:ascii="Times New Roman" w:hAnsi="Times New Roman" w:cs="Times New Roman"/>
          <w:i/>
          <w:sz w:val="24"/>
          <w:szCs w:val="24"/>
        </w:rPr>
      </w:pPr>
      <w:r>
        <w:rPr>
          <w:rFonts w:ascii="Times New Roman" w:hAnsi="Times New Roman" w:cs="Times New Roman"/>
          <w:i/>
          <w:sz w:val="24"/>
          <w:szCs w:val="24"/>
        </w:rPr>
        <w:t xml:space="preserve">Овладение социально-бытовыми умениями, используемыми в повседневной жизни, </w:t>
      </w:r>
      <w:r>
        <w:rPr>
          <w:rFonts w:ascii="Times New Roman" w:hAnsi="Times New Roman" w:cs="Times New Roman"/>
          <w:sz w:val="24"/>
          <w:szCs w:val="24"/>
        </w:rPr>
        <w:t>проявляющееся:</w:t>
      </w:r>
      <w:r>
        <w:rPr>
          <w:rFonts w:ascii="Times New Roman" w:hAnsi="Times New Roman" w:cs="Times New Roman"/>
          <w:i/>
          <w:sz w:val="24"/>
          <w:szCs w:val="24"/>
        </w:rPr>
        <w:t xml:space="preserve"> </w:t>
      </w:r>
    </w:p>
    <w:p w:rsidR="00AE2870" w:rsidRDefault="00AE2870" w:rsidP="00AE2870">
      <w:pPr>
        <w:pStyle w:val="a4"/>
        <w:numPr>
          <w:ilvl w:val="0"/>
          <w:numId w:val="10"/>
        </w:numPr>
        <w:spacing w:after="0"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в готовности брать на себя инициативу в повседневных бытовых делах и брать на себя ответственность за результат своей работы; </w:t>
      </w:r>
    </w:p>
    <w:p w:rsidR="00AE2870" w:rsidRDefault="00AE2870" w:rsidP="00AE2870">
      <w:pPr>
        <w:pStyle w:val="a4"/>
        <w:numPr>
          <w:ilvl w:val="0"/>
          <w:numId w:val="10"/>
        </w:numPr>
        <w:spacing w:after="0"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в умении адекватно оценивать свои возможности относительно выполняемой деятельности; </w:t>
      </w:r>
    </w:p>
    <w:p w:rsidR="00AE2870" w:rsidRDefault="00AE2870" w:rsidP="00AE2870">
      <w:pPr>
        <w:pStyle w:val="a4"/>
        <w:numPr>
          <w:ilvl w:val="0"/>
          <w:numId w:val="10"/>
        </w:numPr>
        <w:spacing w:after="0"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в принятии на себя обязанностей при участии в повседневной жизни класса и образовательной организации; </w:t>
      </w:r>
    </w:p>
    <w:p w:rsidR="00AE2870" w:rsidRDefault="00AE2870" w:rsidP="00AE2870">
      <w:pPr>
        <w:pStyle w:val="a4"/>
        <w:numPr>
          <w:ilvl w:val="0"/>
          <w:numId w:val="10"/>
        </w:numPr>
        <w:spacing w:after="0"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в умении ориентироваться в требованиях и правилах проведения промежуточной и итоговой аттестации; </w:t>
      </w:r>
    </w:p>
    <w:p w:rsidR="00AE2870" w:rsidRDefault="00AE2870" w:rsidP="00AE2870">
      <w:pPr>
        <w:pStyle w:val="a4"/>
        <w:numPr>
          <w:ilvl w:val="0"/>
          <w:numId w:val="10"/>
        </w:numPr>
        <w:spacing w:after="0"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в применении в повседневной жизни правил личной безопасности.</w:t>
      </w:r>
    </w:p>
    <w:p w:rsidR="00AE2870" w:rsidRDefault="00AE2870" w:rsidP="00AE2870">
      <w:pPr>
        <w:numPr>
          <w:ilvl w:val="0"/>
          <w:numId w:val="9"/>
        </w:numPr>
        <w:tabs>
          <w:tab w:val="left" w:pos="0"/>
        </w:tabs>
        <w:spacing w:after="0" w:line="276" w:lineRule="auto"/>
        <w:ind w:left="0" w:firstLine="284"/>
        <w:jc w:val="both"/>
        <w:rPr>
          <w:rFonts w:ascii="Times New Roman" w:hAnsi="Times New Roman" w:cs="Times New Roman"/>
          <w:i/>
          <w:sz w:val="24"/>
          <w:szCs w:val="24"/>
        </w:rPr>
      </w:pPr>
      <w:r>
        <w:rPr>
          <w:rFonts w:ascii="Times New Roman" w:hAnsi="Times New Roman" w:cs="Times New Roman"/>
          <w:i/>
          <w:sz w:val="24"/>
          <w:szCs w:val="24"/>
        </w:rPr>
        <w:t>Овладение навыками коммуникации и принятыми ритуалами социального взаимодействия</w:t>
      </w:r>
      <w:r>
        <w:rPr>
          <w:rFonts w:ascii="Times New Roman" w:hAnsi="Times New Roman" w:cs="Times New Roman"/>
          <w:bCs/>
          <w:i/>
          <w:sz w:val="24"/>
          <w:szCs w:val="24"/>
        </w:rPr>
        <w:t xml:space="preserve">, </w:t>
      </w:r>
      <w:r>
        <w:rPr>
          <w:rFonts w:ascii="Times New Roman" w:hAnsi="Times New Roman" w:cs="Times New Roman"/>
          <w:bCs/>
          <w:sz w:val="24"/>
          <w:szCs w:val="24"/>
        </w:rPr>
        <w:t>проявляющееся:</w:t>
      </w:r>
      <w:r>
        <w:rPr>
          <w:rFonts w:ascii="Times New Roman" w:hAnsi="Times New Roman" w:cs="Times New Roman"/>
          <w:i/>
          <w:sz w:val="24"/>
          <w:szCs w:val="24"/>
        </w:rPr>
        <w:t xml:space="preserve"> </w:t>
      </w:r>
    </w:p>
    <w:p w:rsidR="00AE2870" w:rsidRDefault="00AE2870" w:rsidP="00AE2870">
      <w:pPr>
        <w:pStyle w:val="a4"/>
        <w:numPr>
          <w:ilvl w:val="0"/>
          <w:numId w:val="10"/>
        </w:numPr>
        <w:spacing w:after="0"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в обогащении опыта коммуникации подростка, расширении коммуникативного репертуара и гибкости общения в соответствии с контекстом социально-коммуникативной ситуации; </w:t>
      </w:r>
    </w:p>
    <w:p w:rsidR="00AE2870" w:rsidRDefault="00AE2870" w:rsidP="00AE2870">
      <w:pPr>
        <w:pStyle w:val="a4"/>
        <w:numPr>
          <w:ilvl w:val="0"/>
          <w:numId w:val="10"/>
        </w:numPr>
        <w:spacing w:after="0"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в умении использовать коммуникацию как средство достижения цели; </w:t>
      </w:r>
    </w:p>
    <w:p w:rsidR="00AE2870" w:rsidRDefault="00AE2870" w:rsidP="00AE2870">
      <w:pPr>
        <w:pStyle w:val="a4"/>
        <w:numPr>
          <w:ilvl w:val="0"/>
          <w:numId w:val="10"/>
        </w:numPr>
        <w:spacing w:after="0"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в умении критически оценивать полученную от собеседника информацию; </w:t>
      </w:r>
    </w:p>
    <w:p w:rsidR="00AE2870" w:rsidRDefault="00AE2870" w:rsidP="00AE2870">
      <w:pPr>
        <w:pStyle w:val="a4"/>
        <w:numPr>
          <w:ilvl w:val="0"/>
          <w:numId w:val="10"/>
        </w:numPr>
        <w:spacing w:after="0"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в освоении культурных форм выражения своих чувств, мыслей, потребностей; </w:t>
      </w:r>
    </w:p>
    <w:p w:rsidR="00AE2870" w:rsidRDefault="00AE2870" w:rsidP="00AE2870">
      <w:pPr>
        <w:pStyle w:val="a4"/>
        <w:numPr>
          <w:ilvl w:val="0"/>
          <w:numId w:val="10"/>
        </w:numPr>
        <w:spacing w:after="0"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AE2870" w:rsidRDefault="00AE2870" w:rsidP="00AE2870">
      <w:pPr>
        <w:numPr>
          <w:ilvl w:val="0"/>
          <w:numId w:val="9"/>
        </w:numPr>
        <w:tabs>
          <w:tab w:val="left" w:pos="0"/>
        </w:tabs>
        <w:spacing w:after="0" w:line="276" w:lineRule="auto"/>
        <w:ind w:left="0" w:firstLine="284"/>
        <w:jc w:val="both"/>
        <w:rPr>
          <w:rFonts w:ascii="Times New Roman" w:hAnsi="Times New Roman" w:cs="Times New Roman"/>
          <w:sz w:val="24"/>
          <w:szCs w:val="24"/>
        </w:rPr>
      </w:pPr>
      <w:r>
        <w:rPr>
          <w:rFonts w:ascii="Times New Roman" w:hAnsi="Times New Roman" w:cs="Times New Roman"/>
          <w:i/>
          <w:sz w:val="24"/>
          <w:szCs w:val="24"/>
        </w:rPr>
        <w:t xml:space="preserve">Развитие способности к осмыслению и дифференциации картины мира, ее пространственно-временной организации, </w:t>
      </w:r>
      <w:r>
        <w:rPr>
          <w:rFonts w:ascii="Times New Roman" w:hAnsi="Times New Roman" w:cs="Times New Roman"/>
          <w:sz w:val="24"/>
          <w:szCs w:val="24"/>
        </w:rPr>
        <w:t>проявляющейся:</w:t>
      </w:r>
    </w:p>
    <w:p w:rsidR="00AE2870" w:rsidRDefault="00AE2870" w:rsidP="00AE2870">
      <w:pPr>
        <w:pStyle w:val="a4"/>
        <w:numPr>
          <w:ilvl w:val="0"/>
          <w:numId w:val="10"/>
        </w:numPr>
        <w:spacing w:after="0"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в умении использовать полученные знания и опыт для безопасного взаимодействия с окружающей средой; </w:t>
      </w:r>
    </w:p>
    <w:p w:rsidR="00AE2870" w:rsidRDefault="00AE2870" w:rsidP="00AE2870">
      <w:pPr>
        <w:pStyle w:val="a4"/>
        <w:numPr>
          <w:ilvl w:val="0"/>
          <w:numId w:val="10"/>
        </w:numPr>
        <w:spacing w:after="0"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в адекватности поведения обучающегося с точки зрения опасности или безопасности для себя или для окружающих; </w:t>
      </w:r>
    </w:p>
    <w:p w:rsidR="00AE2870" w:rsidRDefault="00AE2870" w:rsidP="00AE2870">
      <w:pPr>
        <w:pStyle w:val="a4"/>
        <w:numPr>
          <w:ilvl w:val="0"/>
          <w:numId w:val="10"/>
        </w:numPr>
        <w:spacing w:after="0" w:line="276" w:lineRule="auto"/>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углублении представлений о целостной и подробной картине мира, упорядоченной в пространстве и времени, адекватной возрасту обучающегося; </w:t>
      </w:r>
      <w:proofErr w:type="gramEnd"/>
    </w:p>
    <w:p w:rsidR="00AE2870" w:rsidRDefault="00AE2870" w:rsidP="00AE2870">
      <w:pPr>
        <w:pStyle w:val="a4"/>
        <w:numPr>
          <w:ilvl w:val="0"/>
          <w:numId w:val="10"/>
        </w:numPr>
        <w:spacing w:after="0"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в осознании взаимосвязи общественного порядка и уклада собственной жизни в семье и в образовательной организации, в умении придерживаться этого порядка; </w:t>
      </w:r>
    </w:p>
    <w:p w:rsidR="00AE2870" w:rsidRDefault="00AE2870" w:rsidP="00AE2870">
      <w:pPr>
        <w:pStyle w:val="a4"/>
        <w:numPr>
          <w:ilvl w:val="0"/>
          <w:numId w:val="10"/>
        </w:numPr>
        <w:spacing w:after="0"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в развитии активной личностной позиции во взаимодействии с миром, понимании собственной результативности и умении адекватно оценить свои достижения; </w:t>
      </w:r>
    </w:p>
    <w:p w:rsidR="00AE2870" w:rsidRDefault="00AE2870" w:rsidP="00AE2870">
      <w:pPr>
        <w:pStyle w:val="a4"/>
        <w:numPr>
          <w:ilvl w:val="0"/>
          <w:numId w:val="10"/>
        </w:numPr>
        <w:spacing w:after="0"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в умении принимать и включать в свой личный опыт жизненный опыт других людей, исключая асоциальные проявления; </w:t>
      </w:r>
    </w:p>
    <w:p w:rsidR="00AE2870" w:rsidRDefault="00AE2870" w:rsidP="00AE2870">
      <w:pPr>
        <w:pStyle w:val="a4"/>
        <w:numPr>
          <w:ilvl w:val="0"/>
          <w:numId w:val="10"/>
        </w:numPr>
        <w:spacing w:after="0"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в овладении основами финансовой грамотности.</w:t>
      </w:r>
    </w:p>
    <w:p w:rsidR="00AE2870" w:rsidRDefault="00AE2870" w:rsidP="00AE2870">
      <w:pPr>
        <w:numPr>
          <w:ilvl w:val="0"/>
          <w:numId w:val="9"/>
        </w:numPr>
        <w:tabs>
          <w:tab w:val="left" w:pos="0"/>
        </w:tabs>
        <w:spacing w:after="0" w:line="276" w:lineRule="auto"/>
        <w:ind w:left="0" w:firstLine="284"/>
        <w:jc w:val="both"/>
        <w:rPr>
          <w:rFonts w:ascii="Times New Roman" w:hAnsi="Times New Roman" w:cs="Times New Roman"/>
          <w:sz w:val="24"/>
          <w:szCs w:val="24"/>
        </w:rPr>
      </w:pPr>
      <w:r>
        <w:rPr>
          <w:rFonts w:ascii="Times New Roman" w:hAnsi="Times New Roman" w:cs="Times New Roman"/>
          <w:i/>
          <w:sz w:val="24"/>
          <w:szCs w:val="24"/>
        </w:rPr>
        <w:t>Развитие способности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проявляющаяся</w:t>
      </w:r>
      <w:proofErr w:type="gramEnd"/>
      <w:r>
        <w:rPr>
          <w:rFonts w:ascii="Times New Roman" w:hAnsi="Times New Roman" w:cs="Times New Roman"/>
          <w:sz w:val="24"/>
          <w:szCs w:val="24"/>
        </w:rPr>
        <w:t xml:space="preserve">: </w:t>
      </w:r>
    </w:p>
    <w:p w:rsidR="00AE2870" w:rsidRDefault="00AE2870" w:rsidP="00AE2870">
      <w:pPr>
        <w:pStyle w:val="a4"/>
        <w:numPr>
          <w:ilvl w:val="0"/>
          <w:numId w:val="10"/>
        </w:numPr>
        <w:spacing w:after="0"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в умении регулировать свое поведение и эмоциональные реакции в разных социальных ситуациях с людьми разного статуса; </w:t>
      </w:r>
    </w:p>
    <w:p w:rsidR="00AE2870" w:rsidRDefault="00AE2870" w:rsidP="00AE2870">
      <w:pPr>
        <w:pStyle w:val="a4"/>
        <w:numPr>
          <w:ilvl w:val="0"/>
          <w:numId w:val="10"/>
        </w:numPr>
        <w:spacing w:after="0"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в освоении необходимых социальных ритуалов в ситуациях необходимости корректно привлечь к себе внимание, отстраниться от нежелательного контакта, выразить свои чувства, отказ, недовольство, сочувствие, намерение, опасение и др.; </w:t>
      </w:r>
    </w:p>
    <w:p w:rsidR="00AE2870" w:rsidRDefault="00AE2870" w:rsidP="00AE2870">
      <w:pPr>
        <w:pStyle w:val="a4"/>
        <w:numPr>
          <w:ilvl w:val="0"/>
          <w:numId w:val="10"/>
        </w:numPr>
        <w:spacing w:after="0"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в соблюдении адекватной социальной дистанции в разных коммуникативных ситуациях; </w:t>
      </w:r>
    </w:p>
    <w:p w:rsidR="00AE2870" w:rsidRDefault="00AE2870" w:rsidP="00AE2870">
      <w:pPr>
        <w:pStyle w:val="a4"/>
        <w:numPr>
          <w:ilvl w:val="0"/>
          <w:numId w:val="10"/>
        </w:numPr>
        <w:spacing w:after="0"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в умении корректно устанавливать и ограничивать контакт в зависимости от социальной ситуации; </w:t>
      </w:r>
    </w:p>
    <w:p w:rsidR="00AE2870" w:rsidRDefault="00AE2870" w:rsidP="00AE2870">
      <w:pPr>
        <w:pStyle w:val="a4"/>
        <w:numPr>
          <w:ilvl w:val="0"/>
          <w:numId w:val="10"/>
        </w:numPr>
        <w:spacing w:after="0"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в умении распознавать и противостоять психологической манипуляции, социально неблагоприятному воздействию.</w:t>
      </w:r>
    </w:p>
    <w:p w:rsidR="00AE2870" w:rsidRDefault="00AE2870" w:rsidP="00AE2870">
      <w:pPr>
        <w:pStyle w:val="af"/>
        <w:spacing w:after="0" w:line="276" w:lineRule="auto"/>
        <w:ind w:left="0" w:firstLine="709"/>
        <w:jc w:val="both"/>
        <w:rPr>
          <w:rFonts w:ascii="Times New Roman" w:hAnsi="Times New Roman" w:cs="Times New Roman"/>
          <w:sz w:val="24"/>
          <w:szCs w:val="24"/>
        </w:rPr>
      </w:pPr>
    </w:p>
    <w:p w:rsidR="00AE2870" w:rsidRDefault="00AE2870" w:rsidP="00AE2870">
      <w:pPr>
        <w:pStyle w:val="4"/>
        <w:spacing w:line="276" w:lineRule="auto"/>
      </w:pPr>
      <w:bookmarkStart w:id="16" w:name="_Toc80121154"/>
      <w:r>
        <w:t>2.1.4.4. Метапредметные результаты</w:t>
      </w:r>
      <w:bookmarkEnd w:id="16"/>
    </w:p>
    <w:p w:rsidR="00AE2870" w:rsidRDefault="00AE2870" w:rsidP="00AE2870">
      <w:pPr>
        <w:pStyle w:val="a4"/>
        <w:numPr>
          <w:ilvl w:val="0"/>
          <w:numId w:val="11"/>
        </w:numPr>
        <w:spacing w:after="0" w:line="276" w:lineRule="auto"/>
        <w:ind w:left="0"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Метапредметные результаты освоения АООП ООО обучающихся с ЗПР достигаются аккумулированием результатов всех составляющих данной программы и отражают:</w:t>
      </w:r>
    </w:p>
    <w:p w:rsidR="00AE2870" w:rsidRDefault="00AE2870" w:rsidP="00AE2870">
      <w:pPr>
        <w:pStyle w:val="a4"/>
        <w:numPr>
          <w:ilvl w:val="0"/>
          <w:numId w:val="11"/>
        </w:numPr>
        <w:spacing w:after="0" w:line="276" w:lineRule="auto"/>
        <w:ind w:left="0" w:firstLine="284"/>
        <w:jc w:val="both"/>
        <w:rPr>
          <w:rFonts w:ascii="Times New Roman" w:eastAsia="Times New Roman" w:hAnsi="Times New Roman" w:cs="Times New Roman"/>
          <w:color w:val="000000" w:themeColor="text1"/>
          <w:sz w:val="24"/>
          <w:szCs w:val="24"/>
        </w:rPr>
      </w:pPr>
      <w:bookmarkStart w:id="17" w:name="sub_2101"/>
      <w:r>
        <w:rPr>
          <w:rFonts w:ascii="Times New Roman" w:eastAsia="Times New Roman" w:hAnsi="Times New Roman" w:cs="Times New Roman"/>
          <w:color w:val="000000" w:themeColor="text1"/>
          <w:sz w:val="24"/>
          <w:szCs w:val="24"/>
        </w:rPr>
        <w:t>умение обучающегося с ЗПР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E2870" w:rsidRDefault="00AE2870" w:rsidP="00AE2870">
      <w:pPr>
        <w:pStyle w:val="a4"/>
        <w:numPr>
          <w:ilvl w:val="0"/>
          <w:numId w:val="11"/>
        </w:numPr>
        <w:spacing w:after="0" w:line="276" w:lineRule="auto"/>
        <w:ind w:left="0" w:firstLine="284"/>
        <w:jc w:val="both"/>
        <w:rPr>
          <w:rFonts w:ascii="Times New Roman" w:eastAsia="Times New Roman" w:hAnsi="Times New Roman" w:cs="Times New Roman"/>
          <w:color w:val="000000" w:themeColor="text1"/>
          <w:sz w:val="24"/>
          <w:szCs w:val="24"/>
        </w:rPr>
      </w:pPr>
      <w:bookmarkStart w:id="18" w:name="sub_2102"/>
      <w:bookmarkEnd w:id="17"/>
      <w:r>
        <w:rPr>
          <w:rFonts w:ascii="Times New Roman" w:eastAsia="Times New Roman" w:hAnsi="Times New Roman" w:cs="Times New Roman"/>
          <w:color w:val="000000" w:themeColor="text1"/>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E2870" w:rsidRDefault="00AE2870" w:rsidP="00AE2870">
      <w:pPr>
        <w:pStyle w:val="a4"/>
        <w:numPr>
          <w:ilvl w:val="0"/>
          <w:numId w:val="11"/>
        </w:numPr>
        <w:spacing w:after="0" w:line="276" w:lineRule="auto"/>
        <w:ind w:left="0" w:firstLine="284"/>
        <w:jc w:val="both"/>
        <w:rPr>
          <w:rFonts w:ascii="Times New Roman" w:eastAsia="Times New Roman" w:hAnsi="Times New Roman" w:cs="Times New Roman"/>
          <w:color w:val="000000" w:themeColor="text1"/>
          <w:sz w:val="24"/>
          <w:szCs w:val="24"/>
        </w:rPr>
      </w:pPr>
      <w:bookmarkStart w:id="19" w:name="sub_2103"/>
      <w:bookmarkEnd w:id="18"/>
      <w:r>
        <w:rPr>
          <w:rFonts w:ascii="Times New Roman" w:eastAsia="Times New Roman" w:hAnsi="Times New Roman" w:cs="Times New Roman"/>
          <w:color w:val="000000" w:themeColor="text1"/>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E2870" w:rsidRDefault="00AE2870" w:rsidP="00AE2870">
      <w:pPr>
        <w:pStyle w:val="a4"/>
        <w:numPr>
          <w:ilvl w:val="0"/>
          <w:numId w:val="11"/>
        </w:numPr>
        <w:spacing w:after="0" w:line="276" w:lineRule="auto"/>
        <w:ind w:left="0" w:firstLine="284"/>
        <w:jc w:val="both"/>
        <w:rPr>
          <w:rFonts w:ascii="Times New Roman" w:eastAsia="Times New Roman" w:hAnsi="Times New Roman" w:cs="Times New Roman"/>
          <w:color w:val="000000" w:themeColor="text1"/>
          <w:sz w:val="24"/>
          <w:szCs w:val="24"/>
        </w:rPr>
      </w:pPr>
      <w:bookmarkStart w:id="20" w:name="sub_2104"/>
      <w:bookmarkEnd w:id="19"/>
      <w:r>
        <w:rPr>
          <w:rFonts w:ascii="Times New Roman" w:eastAsia="Times New Roman" w:hAnsi="Times New Roman" w:cs="Times New Roman"/>
          <w:color w:val="000000" w:themeColor="text1"/>
          <w:sz w:val="24"/>
          <w:szCs w:val="24"/>
        </w:rPr>
        <w:t>умение оценивать правильность выполнения учебной задачи, собственные возможности ее решения;</w:t>
      </w:r>
    </w:p>
    <w:p w:rsidR="00AE2870" w:rsidRDefault="00AE2870" w:rsidP="00AE2870">
      <w:pPr>
        <w:pStyle w:val="a4"/>
        <w:numPr>
          <w:ilvl w:val="0"/>
          <w:numId w:val="11"/>
        </w:numPr>
        <w:spacing w:after="0" w:line="276" w:lineRule="auto"/>
        <w:ind w:left="0" w:firstLine="284"/>
        <w:jc w:val="both"/>
        <w:rPr>
          <w:rFonts w:ascii="Times New Roman" w:eastAsia="Times New Roman" w:hAnsi="Times New Roman" w:cs="Times New Roman"/>
          <w:color w:val="000000" w:themeColor="text1"/>
          <w:sz w:val="24"/>
          <w:szCs w:val="24"/>
        </w:rPr>
      </w:pPr>
      <w:bookmarkStart w:id="21" w:name="sub_2105"/>
      <w:bookmarkEnd w:id="20"/>
      <w:r>
        <w:rPr>
          <w:rFonts w:ascii="Times New Roman" w:eastAsia="Times New Roman" w:hAnsi="Times New Roman" w:cs="Times New Roman"/>
          <w:color w:val="000000" w:themeColor="text1"/>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AE2870" w:rsidRDefault="00AE2870" w:rsidP="00AE2870">
      <w:pPr>
        <w:pStyle w:val="a4"/>
        <w:numPr>
          <w:ilvl w:val="0"/>
          <w:numId w:val="11"/>
        </w:numPr>
        <w:spacing w:after="0" w:line="276" w:lineRule="auto"/>
        <w:ind w:left="0" w:firstLine="284"/>
        <w:jc w:val="both"/>
        <w:rPr>
          <w:rFonts w:ascii="Times New Roman" w:eastAsia="Times New Roman" w:hAnsi="Times New Roman" w:cs="Times New Roman"/>
          <w:color w:val="000000" w:themeColor="text1"/>
          <w:sz w:val="24"/>
          <w:szCs w:val="24"/>
        </w:rPr>
      </w:pPr>
      <w:bookmarkStart w:id="22" w:name="sub_2106"/>
      <w:bookmarkEnd w:id="21"/>
      <w:r>
        <w:rPr>
          <w:rFonts w:ascii="Times New Roman" w:eastAsia="Times New Roman" w:hAnsi="Times New Roman" w:cs="Times New Roman"/>
          <w:color w:val="000000" w:themeColor="text1"/>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Pr>
          <w:rFonts w:ascii="Times New Roman" w:eastAsia="Times New Roman" w:hAnsi="Times New Roman" w:cs="Times New Roman"/>
          <w:color w:val="000000" w:themeColor="text1"/>
          <w:sz w:val="24"/>
          <w:szCs w:val="24"/>
        </w:rPr>
        <w:t>логическое рассуждение</w:t>
      </w:r>
      <w:proofErr w:type="gramEnd"/>
      <w:r>
        <w:rPr>
          <w:rFonts w:ascii="Times New Roman" w:eastAsia="Times New Roman" w:hAnsi="Times New Roman" w:cs="Times New Roman"/>
          <w:color w:val="000000" w:themeColor="text1"/>
          <w:sz w:val="24"/>
          <w:szCs w:val="24"/>
        </w:rPr>
        <w:t>, умозаключение (индуктивное, дедуктивное и по аналогии) и делать выводы;</w:t>
      </w:r>
    </w:p>
    <w:p w:rsidR="00AE2870" w:rsidRDefault="00AE2870" w:rsidP="00AE2870">
      <w:pPr>
        <w:pStyle w:val="a4"/>
        <w:numPr>
          <w:ilvl w:val="0"/>
          <w:numId w:val="11"/>
        </w:numPr>
        <w:spacing w:after="0" w:line="276" w:lineRule="auto"/>
        <w:ind w:left="0" w:firstLine="284"/>
        <w:jc w:val="both"/>
        <w:rPr>
          <w:rFonts w:ascii="Times New Roman" w:eastAsia="Times New Roman" w:hAnsi="Times New Roman" w:cs="Times New Roman"/>
          <w:color w:val="000000" w:themeColor="text1"/>
          <w:sz w:val="24"/>
          <w:szCs w:val="24"/>
        </w:rPr>
      </w:pPr>
      <w:bookmarkStart w:id="23" w:name="sub_2107"/>
      <w:bookmarkEnd w:id="22"/>
      <w:r>
        <w:rPr>
          <w:rFonts w:ascii="Times New Roman" w:eastAsia="Times New Roman" w:hAnsi="Times New Roman" w:cs="Times New Roman"/>
          <w:color w:val="000000" w:themeColor="text1"/>
          <w:sz w:val="24"/>
          <w:szCs w:val="24"/>
        </w:rPr>
        <w:t>умение создавать, применять и преобразовывать знаки и символы, модели и схемы для решения учебных и познавательных задач;</w:t>
      </w:r>
    </w:p>
    <w:p w:rsidR="00AE2870" w:rsidRDefault="00AE2870" w:rsidP="00AE2870">
      <w:pPr>
        <w:pStyle w:val="a4"/>
        <w:numPr>
          <w:ilvl w:val="0"/>
          <w:numId w:val="11"/>
        </w:numPr>
        <w:spacing w:after="0" w:line="276" w:lineRule="auto"/>
        <w:ind w:left="0" w:firstLine="284"/>
        <w:jc w:val="both"/>
        <w:rPr>
          <w:rFonts w:ascii="Times New Roman" w:eastAsia="Times New Roman" w:hAnsi="Times New Roman" w:cs="Times New Roman"/>
          <w:color w:val="000000" w:themeColor="text1"/>
          <w:sz w:val="24"/>
          <w:szCs w:val="24"/>
        </w:rPr>
      </w:pPr>
      <w:bookmarkStart w:id="24" w:name="sub_2108"/>
      <w:bookmarkEnd w:id="23"/>
      <w:r>
        <w:rPr>
          <w:rFonts w:ascii="Times New Roman" w:eastAsia="Times New Roman" w:hAnsi="Times New Roman" w:cs="Times New Roman"/>
          <w:color w:val="000000" w:themeColor="text1"/>
          <w:sz w:val="24"/>
          <w:szCs w:val="24"/>
        </w:rPr>
        <w:lastRenderedPageBreak/>
        <w:t>смысловое чтение;</w:t>
      </w:r>
    </w:p>
    <w:p w:rsidR="00AE2870" w:rsidRDefault="00AE2870" w:rsidP="00AE2870">
      <w:pPr>
        <w:pStyle w:val="a4"/>
        <w:numPr>
          <w:ilvl w:val="0"/>
          <w:numId w:val="11"/>
        </w:numPr>
        <w:spacing w:after="0" w:line="276" w:lineRule="auto"/>
        <w:ind w:left="0" w:firstLine="284"/>
        <w:jc w:val="both"/>
        <w:rPr>
          <w:rFonts w:ascii="Times New Roman" w:eastAsia="Times New Roman" w:hAnsi="Times New Roman" w:cs="Times New Roman"/>
          <w:color w:val="000000" w:themeColor="text1"/>
          <w:sz w:val="24"/>
          <w:szCs w:val="24"/>
        </w:rPr>
      </w:pPr>
      <w:bookmarkStart w:id="25" w:name="sub_2109"/>
      <w:bookmarkEnd w:id="24"/>
      <w:r>
        <w:rPr>
          <w:rFonts w:ascii="Times New Roman" w:eastAsia="Times New Roman" w:hAnsi="Times New Roman" w:cs="Times New Roman"/>
          <w:color w:val="000000" w:themeColor="text1"/>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AE2870" w:rsidRDefault="00AE2870" w:rsidP="00AE2870">
      <w:pPr>
        <w:pStyle w:val="a4"/>
        <w:numPr>
          <w:ilvl w:val="0"/>
          <w:numId w:val="11"/>
        </w:numPr>
        <w:spacing w:after="0" w:line="276" w:lineRule="auto"/>
        <w:ind w:left="0" w:firstLine="284"/>
        <w:jc w:val="both"/>
        <w:rPr>
          <w:rFonts w:ascii="Times New Roman" w:eastAsia="Times New Roman" w:hAnsi="Times New Roman" w:cs="Times New Roman"/>
          <w:color w:val="000000" w:themeColor="text1"/>
          <w:sz w:val="24"/>
          <w:szCs w:val="24"/>
        </w:rPr>
      </w:pPr>
      <w:bookmarkStart w:id="26" w:name="sub_21010"/>
      <w:bookmarkEnd w:id="25"/>
      <w:r>
        <w:rPr>
          <w:rFonts w:ascii="Times New Roman" w:eastAsia="Times New Roman" w:hAnsi="Times New Roman" w:cs="Times New Roman"/>
          <w:color w:val="000000" w:themeColor="text1"/>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bookmarkEnd w:id="26"/>
    <w:p w:rsidR="00AE2870" w:rsidRDefault="00AE2870" w:rsidP="00AE2870">
      <w:pPr>
        <w:pStyle w:val="a4"/>
        <w:numPr>
          <w:ilvl w:val="0"/>
          <w:numId w:val="11"/>
        </w:numPr>
        <w:spacing w:after="0" w:line="276" w:lineRule="auto"/>
        <w:ind w:left="0"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формирование и развитие компетентности в области использования информационно-коммуникационных технологий; развитие мотивации к овладению культурой активного пользования словарями и другими поисковыми системами;</w:t>
      </w:r>
    </w:p>
    <w:p w:rsidR="00AE2870" w:rsidRDefault="00AE2870" w:rsidP="00AE2870">
      <w:pPr>
        <w:pStyle w:val="a4"/>
        <w:numPr>
          <w:ilvl w:val="0"/>
          <w:numId w:val="11"/>
        </w:numPr>
        <w:spacing w:after="0" w:line="276" w:lineRule="auto"/>
        <w:ind w:left="0"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AE2870" w:rsidRDefault="00AE2870" w:rsidP="00AE2870">
      <w:pPr>
        <w:spacing w:after="0" w:line="276" w:lineRule="auto"/>
        <w:jc w:val="center"/>
        <w:rPr>
          <w:rFonts w:ascii="Times New Roman" w:eastAsia="Times New Roman" w:hAnsi="Times New Roman" w:cs="Times New Roman"/>
          <w:b/>
          <w:sz w:val="24"/>
          <w:szCs w:val="24"/>
        </w:rPr>
      </w:pPr>
    </w:p>
    <w:p w:rsidR="00AE2870" w:rsidRDefault="00AE2870" w:rsidP="00AE2870">
      <w:pPr>
        <w:pStyle w:val="4"/>
        <w:spacing w:line="276" w:lineRule="auto"/>
      </w:pPr>
      <w:bookmarkStart w:id="27" w:name="_Toc80121155"/>
      <w:r>
        <w:t>2.1.4.5. Предметные результаты</w:t>
      </w:r>
      <w:bookmarkEnd w:id="27"/>
    </w:p>
    <w:p w:rsidR="00AE2870" w:rsidRDefault="00AE2870" w:rsidP="00AE2870">
      <w:pPr>
        <w:pStyle w:val="ae"/>
        <w:ind w:firstLine="709"/>
        <w:rPr>
          <w:rFonts w:eastAsiaTheme="minorEastAsia"/>
          <w:sz w:val="24"/>
          <w:szCs w:val="24"/>
          <w:lang w:eastAsia="ru-RU"/>
        </w:rPr>
      </w:pPr>
      <w:bookmarkStart w:id="28" w:name="_Toc79849721"/>
      <w:bookmarkStart w:id="29" w:name="_Toc63872976"/>
      <w:bookmarkStart w:id="30" w:name="_Toc467858862"/>
      <w:bookmarkStart w:id="31" w:name="_Toc466984501"/>
      <w:r>
        <w:rPr>
          <w:rFonts w:eastAsiaTheme="minorEastAsia"/>
          <w:sz w:val="24"/>
          <w:szCs w:val="24"/>
          <w:lang w:eastAsia="ru-RU"/>
        </w:rPr>
        <w:t>Предметные результаты освоения АООП ООО обучающихся с ЗПР, в целом, соответствуют ФГОС ООО и отражают базовый уровень уровневого подхода в достижении образовательных результатов.</w:t>
      </w:r>
      <w:bookmarkEnd w:id="28"/>
      <w:bookmarkEnd w:id="29"/>
      <w:bookmarkEnd w:id="30"/>
      <w:bookmarkEnd w:id="31"/>
      <w:r>
        <w:rPr>
          <w:rFonts w:eastAsiaTheme="minorEastAsia"/>
          <w:sz w:val="24"/>
          <w:szCs w:val="24"/>
          <w:lang w:eastAsia="ru-RU"/>
        </w:rPr>
        <w:t xml:space="preserve"> (Приложение 1)</w:t>
      </w:r>
    </w:p>
    <w:p w:rsidR="00AE2870" w:rsidRDefault="00AE2870" w:rsidP="00AE2870">
      <w:pPr>
        <w:spacing w:after="0" w:line="276" w:lineRule="auto"/>
        <w:ind w:firstLine="709"/>
        <w:jc w:val="both"/>
        <w:rPr>
          <w:rFonts w:ascii="Times New Roman" w:eastAsia="Times New Roman" w:hAnsi="Times New Roman" w:cs="Times New Roman"/>
          <w:color w:val="000000" w:themeColor="text1"/>
          <w:sz w:val="24"/>
          <w:szCs w:val="24"/>
        </w:rPr>
      </w:pPr>
    </w:p>
    <w:p w:rsidR="00AE2870" w:rsidRDefault="00AE2870" w:rsidP="00AE2870">
      <w:pPr>
        <w:pStyle w:val="3"/>
        <w:spacing w:line="276" w:lineRule="auto"/>
        <w:jc w:val="left"/>
      </w:pPr>
      <w:bookmarkStart w:id="32" w:name="_Toc80121156"/>
      <w:r>
        <w:t xml:space="preserve">2.1.5. Система оценки достижения планируемых результатов освоения АООП </w:t>
      </w:r>
      <w:proofErr w:type="gramStart"/>
      <w:r>
        <w:t>обучающимися</w:t>
      </w:r>
      <w:proofErr w:type="gramEnd"/>
      <w:r>
        <w:t xml:space="preserve"> с задержкой психического развития</w:t>
      </w:r>
      <w:bookmarkEnd w:id="32"/>
    </w:p>
    <w:p w:rsidR="00AE2870" w:rsidRDefault="00AE2870" w:rsidP="00AE2870">
      <w:pP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Общие</w:t>
      </w:r>
    </w:p>
    <w:p w:rsidR="00AE2870" w:rsidRDefault="00AE2870" w:rsidP="00AE2870">
      <w:pP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положения</w:t>
      </w:r>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Основным объектом системы оценки, ее содержательной и критериальной базой выступают требования ФГОС, которые описаны в п.1.3 ООП ООО МБОУ «СОШ № 83».</w:t>
      </w:r>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оценки включает процедуры внутренней и внешней оценки.</w:t>
      </w:r>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Внутренняя оценка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включает:</w:t>
      </w:r>
    </w:p>
    <w:p w:rsidR="00AE2870" w:rsidRDefault="00AE2870" w:rsidP="00AE2870">
      <w:pPr>
        <w:numPr>
          <w:ilvl w:val="0"/>
          <w:numId w:val="12"/>
        </w:numPr>
        <w:spacing w:after="0" w:line="276"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стартовую диагностику,</w:t>
      </w:r>
    </w:p>
    <w:p w:rsidR="00AE2870" w:rsidRDefault="00AE2870" w:rsidP="00AE2870">
      <w:pPr>
        <w:numPr>
          <w:ilvl w:val="0"/>
          <w:numId w:val="12"/>
        </w:numPr>
        <w:spacing w:after="0" w:line="276"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текущую и тематическую оценку,</w:t>
      </w:r>
    </w:p>
    <w:p w:rsidR="00AE2870" w:rsidRDefault="00AE2870" w:rsidP="00AE2870">
      <w:pPr>
        <w:numPr>
          <w:ilvl w:val="0"/>
          <w:numId w:val="12"/>
        </w:numPr>
        <w:spacing w:after="0" w:line="276"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портфолио,</w:t>
      </w:r>
    </w:p>
    <w:p w:rsidR="00AE2870" w:rsidRDefault="00AE2870" w:rsidP="00AE2870">
      <w:pPr>
        <w:numPr>
          <w:ilvl w:val="0"/>
          <w:numId w:val="12"/>
        </w:numPr>
        <w:spacing w:after="0" w:line="276"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внутришкольный мониторинг образовательных достижений,</w:t>
      </w:r>
    </w:p>
    <w:p w:rsidR="00AE2870" w:rsidRDefault="00AE2870" w:rsidP="00AE2870">
      <w:pPr>
        <w:numPr>
          <w:ilvl w:val="0"/>
          <w:numId w:val="12"/>
        </w:numPr>
        <w:spacing w:after="0" w:line="276"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промежуточную и итоговую аттестацию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w:t>
      </w:r>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внешним процедурам относятся:</w:t>
      </w:r>
    </w:p>
    <w:p w:rsidR="00AE2870" w:rsidRDefault="00AE2870" w:rsidP="00AE2870">
      <w:pPr>
        <w:numPr>
          <w:ilvl w:val="0"/>
          <w:numId w:val="13"/>
        </w:numPr>
        <w:tabs>
          <w:tab w:val="left" w:pos="1134"/>
          <w:tab w:val="left" w:pos="1418"/>
        </w:tabs>
        <w:spacing w:after="0" w:line="276"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государственная итоговая аттестация</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w:t>
      </w:r>
    </w:p>
    <w:p w:rsidR="00AE2870" w:rsidRDefault="00AE2870" w:rsidP="00AE2870">
      <w:pPr>
        <w:numPr>
          <w:ilvl w:val="0"/>
          <w:numId w:val="13"/>
        </w:numPr>
        <w:tabs>
          <w:tab w:val="left" w:pos="1134"/>
          <w:tab w:val="left" w:pos="1418"/>
        </w:tabs>
        <w:spacing w:after="0" w:line="276"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независимая оценка качества образования</w:t>
      </w:r>
      <w:r>
        <w:rPr>
          <w:rFonts w:ascii="Times New Roman" w:eastAsia="Times New Roman" w:hAnsi="Times New Roman" w:cs="Times New Roman"/>
          <w:color w:val="000000"/>
          <w:sz w:val="24"/>
          <w:szCs w:val="24"/>
          <w:vertAlign w:val="superscript"/>
        </w:rPr>
        <w:footnoteReference w:id="4"/>
      </w:r>
      <w:r>
        <w:rPr>
          <w:rFonts w:ascii="Times New Roman" w:eastAsia="Times New Roman" w:hAnsi="Times New Roman" w:cs="Times New Roman"/>
          <w:color w:val="000000"/>
          <w:sz w:val="24"/>
          <w:szCs w:val="24"/>
        </w:rPr>
        <w:t xml:space="preserve"> и</w:t>
      </w:r>
    </w:p>
    <w:p w:rsidR="00AE2870" w:rsidRDefault="00AE2870" w:rsidP="00AE2870">
      <w:pPr>
        <w:numPr>
          <w:ilvl w:val="0"/>
          <w:numId w:val="13"/>
        </w:numPr>
        <w:tabs>
          <w:tab w:val="left" w:pos="1134"/>
          <w:tab w:val="left" w:pos="1418"/>
        </w:tabs>
        <w:spacing w:after="0" w:line="276" w:lineRule="auto"/>
        <w:ind w:left="0" w:firstLine="709"/>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мониторинговые исследования</w:t>
      </w:r>
      <w:r>
        <w:rPr>
          <w:rFonts w:ascii="Times New Roman" w:eastAsia="Times New Roman" w:hAnsi="Times New Roman" w:cs="Times New Roman"/>
          <w:color w:val="000000"/>
          <w:sz w:val="24"/>
          <w:szCs w:val="24"/>
          <w:vertAlign w:val="superscript"/>
        </w:rPr>
        <w:footnoteReference w:id="5"/>
      </w:r>
      <w:r>
        <w:rPr>
          <w:rFonts w:ascii="Times New Roman" w:eastAsia="Times New Roman" w:hAnsi="Times New Roman" w:cs="Times New Roman"/>
          <w:color w:val="000000"/>
          <w:sz w:val="24"/>
          <w:szCs w:val="24"/>
        </w:rPr>
        <w:t xml:space="preserve"> муниципального, регионального и федерального уровней.</w:t>
      </w:r>
      <w:proofErr w:type="gramEnd"/>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Системно-деятельностный подход к оценке образовательных достижений проявляется в оценке способности обучающихся с ЗПР к решению учебно-познавательных и учебно-практических задач с учетом особых образовательных потребностей обучающихся этой группы. Системно-деятельностный подход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Уровневый подход служит важнейшей основой для организации индивидуальной работы с </w:t>
      </w:r>
      <w:proofErr w:type="gramStart"/>
      <w:r>
        <w:rPr>
          <w:rFonts w:ascii="Times New Roman" w:eastAsia="Times New Roman" w:hAnsi="Times New Roman" w:cs="Times New Roman"/>
          <w:color w:val="000000"/>
          <w:sz w:val="24"/>
          <w:szCs w:val="24"/>
        </w:rPr>
        <w:t>обучающимися</w:t>
      </w:r>
      <w:proofErr w:type="gramEnd"/>
      <w:r>
        <w:rPr>
          <w:rFonts w:ascii="Times New Roman" w:eastAsia="Times New Roman" w:hAnsi="Times New Roman" w:cs="Times New Roman"/>
          <w:color w:val="000000"/>
          <w:sz w:val="24"/>
          <w:szCs w:val="24"/>
        </w:rPr>
        <w:t xml:space="preserve"> с ЗПР. Он реализуется как по отношению к содержанию оценки, так и к представлению и интерпретации результатов измерений.</w:t>
      </w:r>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Уровневый подход к содержанию оценки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обеспечивается структурой планируемых результатов.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освоения АООП.</w:t>
      </w:r>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Уровневый подход к представлению и интерпретации результатов</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реализуется за счет фиксации различных уровней достижения </w:t>
      </w:r>
      <w:proofErr w:type="gramStart"/>
      <w:r>
        <w:rPr>
          <w:rFonts w:ascii="Times New Roman" w:eastAsia="Times New Roman" w:hAnsi="Times New Roman" w:cs="Times New Roman"/>
          <w:color w:val="000000"/>
          <w:sz w:val="24"/>
          <w:szCs w:val="24"/>
        </w:rPr>
        <w:t>обучающимися</w:t>
      </w:r>
      <w:proofErr w:type="gramEnd"/>
      <w:r>
        <w:rPr>
          <w:rFonts w:ascii="Times New Roman" w:eastAsia="Times New Roman" w:hAnsi="Times New Roman" w:cs="Times New Roman"/>
          <w:color w:val="000000"/>
          <w:sz w:val="24"/>
          <w:szCs w:val="24"/>
        </w:rPr>
        <w:t>, в том числе обучающимися с ЗПР, планируемых результатов: базового уровня и уровней выше и ниже базового. Достижение базового уровня свидетельствует о способности обучающихся с ЗПР решать большинство типовых учебных задач, целенаправленно отрабатываемых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w:t>
      </w:r>
    </w:p>
    <w:p w:rsidR="00AE2870" w:rsidRDefault="00AE2870" w:rsidP="00AE2870">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Комплексный подход к оценке образовательных достижений реализуется путем</w:t>
      </w:r>
    </w:p>
    <w:p w:rsidR="00AE2870" w:rsidRDefault="00AE2870" w:rsidP="00AE2870">
      <w:pPr>
        <w:numPr>
          <w:ilvl w:val="0"/>
          <w:numId w:val="14"/>
        </w:numPr>
        <w:spacing w:after="0" w:line="276" w:lineRule="auto"/>
        <w:ind w:left="0" w:firstLine="709"/>
        <w:contextualSpacing/>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AE2870" w:rsidRDefault="00AE2870" w:rsidP="00AE2870">
      <w:pPr>
        <w:numPr>
          <w:ilvl w:val="0"/>
          <w:numId w:val="14"/>
        </w:numPr>
        <w:spacing w:after="0" w:line="276" w:lineRule="auto"/>
        <w:ind w:left="0" w:firstLine="709"/>
        <w:contextualSpacing/>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AE2870" w:rsidRDefault="00AE2870" w:rsidP="00AE2870">
      <w:pPr>
        <w:numPr>
          <w:ilvl w:val="0"/>
          <w:numId w:val="14"/>
        </w:numPr>
        <w:spacing w:after="0" w:line="276" w:lineRule="auto"/>
        <w:ind w:left="0" w:firstLine="709"/>
        <w:contextualSpacing/>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использования контекстной информации (об </w:t>
      </w:r>
      <w:proofErr w:type="gramStart"/>
      <w:r>
        <w:rPr>
          <w:rFonts w:ascii="Times New Roman" w:eastAsia="Times New Roman" w:hAnsi="Times New Roman" w:cs="Times New Roman"/>
          <w:color w:val="000000"/>
          <w:sz w:val="24"/>
          <w:szCs w:val="24"/>
        </w:rPr>
        <w:t>особенностях</w:t>
      </w:r>
      <w:proofErr w:type="gramEnd"/>
      <w:r>
        <w:rPr>
          <w:rFonts w:ascii="Times New Roman" w:eastAsia="Times New Roman" w:hAnsi="Times New Roman" w:cs="Times New Roman"/>
          <w:color w:val="000000"/>
          <w:sz w:val="24"/>
          <w:szCs w:val="24"/>
        </w:rPr>
        <w:t xml:space="preserve"> обучающихся с ЗПР, условиях и процессе обучения и др.) для интерпретации полученных результатов в целях управления качеством образования;</w:t>
      </w:r>
    </w:p>
    <w:p w:rsidR="00AE2870" w:rsidRDefault="00AE2870" w:rsidP="00AE2870">
      <w:pPr>
        <w:numPr>
          <w:ilvl w:val="0"/>
          <w:numId w:val="14"/>
        </w:numPr>
        <w:spacing w:after="0" w:line="276" w:lineRule="auto"/>
        <w:ind w:left="0" w:firstLine="709"/>
        <w:contextualSpacing/>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AE2870" w:rsidRDefault="00AE2870" w:rsidP="00AE2870">
      <w:pPr>
        <w:spacing w:after="0" w:line="276" w:lineRule="auto"/>
        <w:ind w:left="426" w:firstLine="709"/>
        <w:jc w:val="both"/>
        <w:rPr>
          <w:rFonts w:ascii="Times New Roman" w:eastAsia="Times New Roman" w:hAnsi="Times New Roman" w:cs="Times New Roman"/>
          <w:color w:val="000000"/>
          <w:sz w:val="24"/>
          <w:szCs w:val="24"/>
        </w:rPr>
      </w:pPr>
    </w:p>
    <w:p w:rsidR="00AE2870" w:rsidRDefault="00AE2870" w:rsidP="00AE2870">
      <w:pPr>
        <w:spacing w:after="0" w:line="276"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Особенности оценки личностных, метапредметных и предметных результатов</w:t>
      </w:r>
    </w:p>
    <w:p w:rsidR="00AE2870" w:rsidRDefault="00AE2870" w:rsidP="00AE2870">
      <w:pPr>
        <w:spacing w:after="0" w:line="276" w:lineRule="auto"/>
        <w:jc w:val="both"/>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Особенности оценки личностных результатов.</w:t>
      </w:r>
    </w:p>
    <w:p w:rsidR="00AE2870" w:rsidRDefault="00AE2870" w:rsidP="00AE2870">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Формирование личностных результатов обучающегося с ОВЗ обеспечивается в ходе реализации всех компонентов образовательного процесса, включая внеурочную деятельность.</w:t>
      </w:r>
    </w:p>
    <w:p w:rsidR="00AE2870" w:rsidRDefault="00AE2870" w:rsidP="00AE2870">
      <w:pPr>
        <w:spacing w:after="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Основным объектом оценки личностных результатов обучающихся с ОВЗ на </w:t>
      </w:r>
      <w:r>
        <w:rPr>
          <w:rFonts w:ascii="Times New Roman" w:hAnsi="Times New Roman"/>
          <w:sz w:val="24"/>
          <w:szCs w:val="24"/>
        </w:rPr>
        <w:t>уровне основного общего образования</w:t>
      </w:r>
      <w:r>
        <w:rPr>
          <w:rFonts w:ascii="Times New Roman" w:eastAsia="Times New Roman" w:hAnsi="Times New Roman" w:cs="Times New Roman"/>
          <w:color w:val="000000"/>
          <w:sz w:val="24"/>
          <w:szCs w:val="24"/>
        </w:rPr>
        <w:t xml:space="preserve"> служит сформированность универсальных учебных действий, включаемых в следующие </w:t>
      </w:r>
      <w:proofErr w:type="gramStart"/>
      <w:r>
        <w:rPr>
          <w:rFonts w:ascii="Times New Roman" w:eastAsia="Times New Roman" w:hAnsi="Times New Roman" w:cs="Times New Roman"/>
          <w:color w:val="000000"/>
          <w:sz w:val="24"/>
          <w:szCs w:val="24"/>
        </w:rPr>
        <w:t>три основные блока</w:t>
      </w:r>
      <w:proofErr w:type="gramEnd"/>
      <w:r>
        <w:rPr>
          <w:rFonts w:ascii="Times New Roman" w:eastAsia="Times New Roman" w:hAnsi="Times New Roman" w:cs="Times New Roman"/>
          <w:color w:val="000000"/>
          <w:sz w:val="24"/>
          <w:szCs w:val="24"/>
        </w:rPr>
        <w:t>:</w:t>
      </w:r>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сформированность основ гражданской идентичности личности;</w:t>
      </w:r>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с учетом психологических особенностей обучающихся с ОВЗ в этой сфере.</w:t>
      </w:r>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требованиями ФГОС достижение личностных результатов не выносится на итоговую оценку обучающихся, в том числе, обучающихся с ОВЗ,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 внутришкольном мониторинге в целях оптимизации личностного развития обучающихся возможна оценка сформированности отдельных личностных результатов, проявляющихся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AE2870" w:rsidRDefault="00AE2870" w:rsidP="00AE2870">
      <w:pPr>
        <w:numPr>
          <w:ilvl w:val="0"/>
          <w:numId w:val="15"/>
        </w:numPr>
        <w:spacing w:after="0" w:line="276" w:lineRule="auto"/>
        <w:ind w:left="0" w:firstLine="709"/>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соблюдении</w:t>
      </w:r>
      <w:proofErr w:type="gramEnd"/>
      <w:r>
        <w:rPr>
          <w:rFonts w:ascii="Times New Roman" w:eastAsia="Times New Roman" w:hAnsi="Times New Roman" w:cs="Times New Roman"/>
          <w:color w:val="000000"/>
          <w:sz w:val="24"/>
          <w:szCs w:val="24"/>
        </w:rPr>
        <w:t xml:space="preserve"> норм и правил поведения, принятых в образовательной организации;</w:t>
      </w:r>
    </w:p>
    <w:p w:rsidR="00AE2870" w:rsidRDefault="00AE2870" w:rsidP="00AE2870">
      <w:pPr>
        <w:numPr>
          <w:ilvl w:val="0"/>
          <w:numId w:val="15"/>
        </w:numPr>
        <w:spacing w:after="0" w:line="276" w:lineRule="auto"/>
        <w:ind w:left="0" w:firstLine="709"/>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участии</w:t>
      </w:r>
      <w:proofErr w:type="gramEnd"/>
      <w:r>
        <w:rPr>
          <w:rFonts w:ascii="Times New Roman" w:eastAsia="Times New Roman" w:hAnsi="Times New Roman" w:cs="Times New Roman"/>
          <w:color w:val="000000"/>
          <w:sz w:val="24"/>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AE2870" w:rsidRDefault="00AE2870" w:rsidP="00AE2870">
      <w:pPr>
        <w:numPr>
          <w:ilvl w:val="0"/>
          <w:numId w:val="15"/>
        </w:numPr>
        <w:spacing w:after="0" w:line="276"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ответственности за результаты обучения;</w:t>
      </w:r>
    </w:p>
    <w:p w:rsidR="00AE2870" w:rsidRDefault="00AE2870" w:rsidP="00AE2870">
      <w:pPr>
        <w:numPr>
          <w:ilvl w:val="0"/>
          <w:numId w:val="15"/>
        </w:numPr>
        <w:spacing w:after="0" w:line="276"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готовности и способности делать осознанный выбор своей образовательной траектории, в том числе выбор профессии;</w:t>
      </w:r>
    </w:p>
    <w:p w:rsidR="00AE2870" w:rsidRDefault="00AE2870" w:rsidP="00AE2870">
      <w:pPr>
        <w:numPr>
          <w:ilvl w:val="0"/>
          <w:numId w:val="15"/>
        </w:numPr>
        <w:spacing w:after="0" w:line="276"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ценностно-смысловых </w:t>
      </w:r>
      <w:proofErr w:type="gramStart"/>
      <w:r>
        <w:rPr>
          <w:rFonts w:ascii="Times New Roman" w:eastAsia="Times New Roman" w:hAnsi="Times New Roman" w:cs="Times New Roman"/>
          <w:color w:val="000000"/>
          <w:sz w:val="24"/>
          <w:szCs w:val="24"/>
        </w:rPr>
        <w:t>установках</w:t>
      </w:r>
      <w:proofErr w:type="gramEnd"/>
      <w:r>
        <w:rPr>
          <w:rFonts w:ascii="Times New Roman" w:eastAsia="Times New Roman" w:hAnsi="Times New Roman" w:cs="Times New Roman"/>
          <w:color w:val="000000"/>
          <w:sz w:val="24"/>
          <w:szCs w:val="24"/>
        </w:rPr>
        <w:t xml:space="preserve"> обучающихся, формируемых средствами различных предметов в рамках системы общего образования.</w:t>
      </w:r>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оценки достижения личностных результатов обучающегося с ОВЗ используются следующие методы: наблюдения (учителями, специалистами, членами семьи), экспертная оценка (заключение консилиума образовательной организации), анализ продуктов деятельности (творческих работ, проектов и т.д.). В силу особенностей познавательного и личностного развития обучающихся с ОВЗ применение стандартизированных и проективных методик имеет ряд ограничений. Поэтому при отборе инструментария для проведения обследования используются специализированные методики психолого-педагогической диагностики и методы и приемы обследования, разработанные для детей с ОВЗ.</w:t>
      </w:r>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Одним из основных методов оценки достижения личностных результатов обучающимся с ОВЗ является метод экспертной оценки. Реализация данного метода в рамках образовательной организации осуществляется на основе создания рабочей экспертной группы, в которую входят педагогические работники и специалисты, непосредственно контактирующие с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с ОВЗ. Для получения объективных результатов в ходе работы экспертной группы обязательно учитывается мнение родителей (законных представителей) обучающегося с ОВЗ.</w:t>
      </w:r>
    </w:p>
    <w:p w:rsidR="00AE2870" w:rsidRDefault="00AE2870" w:rsidP="00AE2870">
      <w:pPr>
        <w:spacing w:after="0" w:line="276" w:lineRule="auto"/>
        <w:ind w:firstLine="709"/>
        <w:jc w:val="both"/>
        <w:rPr>
          <w:rFonts w:ascii="Times New Roman" w:eastAsia="Times New Roman" w:hAnsi="Times New Roman" w:cs="Times New Roman"/>
          <w:sz w:val="24"/>
          <w:szCs w:val="24"/>
        </w:rPr>
      </w:pPr>
    </w:p>
    <w:p w:rsidR="00AE2870" w:rsidRDefault="00AE2870" w:rsidP="00AE2870">
      <w:pPr>
        <w:spacing w:after="0" w:line="276"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Особенности оценки метапредметных результатов</w:t>
      </w:r>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AE2870" w:rsidRDefault="00AE2870" w:rsidP="00AE2870">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 объектом и предметом оценки метапредметных результатов являются:</w:t>
      </w:r>
    </w:p>
    <w:p w:rsidR="00AE2870" w:rsidRDefault="00AE2870" w:rsidP="00AE2870">
      <w:pPr>
        <w:numPr>
          <w:ilvl w:val="0"/>
          <w:numId w:val="16"/>
        </w:numPr>
        <w:tabs>
          <w:tab w:val="left" w:pos="1134"/>
        </w:tabs>
        <w:spacing w:after="0" w:line="276"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AE2870" w:rsidRDefault="00AE2870" w:rsidP="00AE2870">
      <w:pPr>
        <w:numPr>
          <w:ilvl w:val="0"/>
          <w:numId w:val="16"/>
        </w:numPr>
        <w:tabs>
          <w:tab w:val="left" w:pos="1134"/>
        </w:tabs>
        <w:spacing w:after="0" w:line="276"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способность работать с информацией;</w:t>
      </w:r>
    </w:p>
    <w:p w:rsidR="00AE2870" w:rsidRDefault="00AE2870" w:rsidP="00AE2870">
      <w:pPr>
        <w:numPr>
          <w:ilvl w:val="0"/>
          <w:numId w:val="16"/>
        </w:numPr>
        <w:tabs>
          <w:tab w:val="left" w:pos="1134"/>
        </w:tabs>
        <w:spacing w:after="0" w:line="276"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способность к сотрудничеству и коммуникации;</w:t>
      </w:r>
    </w:p>
    <w:p w:rsidR="00AE2870" w:rsidRDefault="00AE2870" w:rsidP="00AE2870">
      <w:pPr>
        <w:numPr>
          <w:ilvl w:val="0"/>
          <w:numId w:val="16"/>
        </w:numPr>
        <w:tabs>
          <w:tab w:val="left" w:pos="1134"/>
        </w:tabs>
        <w:spacing w:after="0" w:line="276"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AE2870" w:rsidRDefault="00AE2870" w:rsidP="00AE2870">
      <w:pPr>
        <w:numPr>
          <w:ilvl w:val="0"/>
          <w:numId w:val="16"/>
        </w:numPr>
        <w:tabs>
          <w:tab w:val="left" w:pos="1134"/>
        </w:tabs>
        <w:spacing w:after="0" w:line="276"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способность и готовность к использованию ИКТ в целях обучения и развития;</w:t>
      </w:r>
    </w:p>
    <w:p w:rsidR="00AE2870" w:rsidRDefault="00AE2870" w:rsidP="00AE2870">
      <w:pPr>
        <w:numPr>
          <w:ilvl w:val="0"/>
          <w:numId w:val="16"/>
        </w:numPr>
        <w:tabs>
          <w:tab w:val="left" w:pos="1134"/>
        </w:tabs>
        <w:spacing w:after="0" w:line="276"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способность к самоорганизации, саморегуляции и рефлексии.</w:t>
      </w:r>
    </w:p>
    <w:p w:rsidR="00AE2870" w:rsidRDefault="00AE2870" w:rsidP="00AE2870">
      <w:pPr>
        <w:spacing w:after="0" w:line="276"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lastRenderedPageBreak/>
        <w:t xml:space="preserve">Оценка достижения метапредметных результатов обучающихся с ОВЗ осуществляется администрацией образовательной организации в ходе внутришкольного мониторинга. Инструментарий строится на межпредметной основе и включает диагностические материалы по оценке читательской грамотности, </w:t>
      </w:r>
      <w:proofErr w:type="gramStart"/>
      <w:r>
        <w:rPr>
          <w:rFonts w:ascii="Times New Roman" w:eastAsia="Times New Roman" w:hAnsi="Times New Roman" w:cs="Times New Roman"/>
          <w:color w:val="000000"/>
          <w:sz w:val="24"/>
          <w:szCs w:val="24"/>
        </w:rPr>
        <w:t>ИКТ-компетентности</w:t>
      </w:r>
      <w:proofErr w:type="gramEnd"/>
      <w:r>
        <w:rPr>
          <w:rFonts w:ascii="Times New Roman" w:eastAsia="Times New Roman" w:hAnsi="Times New Roman" w:cs="Times New Roman"/>
          <w:color w:val="000000"/>
          <w:sz w:val="24"/>
          <w:szCs w:val="24"/>
        </w:rPr>
        <w:t>, сформированности регулятивных, коммуникативных и познавательных учебных действий</w:t>
      </w:r>
      <w:r>
        <w:rPr>
          <w:rFonts w:ascii="Times New Roman" w:eastAsia="Times New Roman" w:hAnsi="Times New Roman" w:cs="Times New Roman"/>
          <w:i/>
          <w:color w:val="000000"/>
          <w:sz w:val="24"/>
          <w:szCs w:val="24"/>
        </w:rPr>
        <w:t>.</w:t>
      </w:r>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Наиболее адекватными формами оценки </w:t>
      </w:r>
    </w:p>
    <w:p w:rsidR="00AE2870" w:rsidRDefault="00AE2870" w:rsidP="00AE2870">
      <w:pPr>
        <w:numPr>
          <w:ilvl w:val="0"/>
          <w:numId w:val="17"/>
        </w:numPr>
        <w:tabs>
          <w:tab w:val="left" w:pos="1134"/>
        </w:tabs>
        <w:spacing w:after="0" w:line="276"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читательской грамотности служит письменная работа на межпредметной основе;</w:t>
      </w:r>
    </w:p>
    <w:p w:rsidR="00AE2870" w:rsidRDefault="00AE2870" w:rsidP="00AE2870">
      <w:pPr>
        <w:numPr>
          <w:ilvl w:val="0"/>
          <w:numId w:val="17"/>
        </w:numPr>
        <w:tabs>
          <w:tab w:val="left" w:pos="1134"/>
        </w:tabs>
        <w:spacing w:after="0" w:line="276" w:lineRule="auto"/>
        <w:ind w:left="0" w:firstLine="709"/>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ИКТ-компетентности</w:t>
      </w:r>
      <w:proofErr w:type="gramEnd"/>
      <w:r>
        <w:rPr>
          <w:rFonts w:ascii="Times New Roman" w:eastAsia="Times New Roman" w:hAnsi="Times New Roman" w:cs="Times New Roman"/>
          <w:color w:val="000000"/>
          <w:sz w:val="24"/>
          <w:szCs w:val="24"/>
        </w:rPr>
        <w:t xml:space="preserve"> – практическая работа в сочетании с письменной (компьютеризованной) частью;</w:t>
      </w:r>
    </w:p>
    <w:p w:rsidR="00AE2870" w:rsidRDefault="00AE2870" w:rsidP="00AE2870">
      <w:pPr>
        <w:numPr>
          <w:ilvl w:val="0"/>
          <w:numId w:val="17"/>
        </w:numPr>
        <w:tabs>
          <w:tab w:val="left" w:pos="1134"/>
        </w:tabs>
        <w:spacing w:after="0" w:line="276"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Каждый из перечисленных видов диагностик проводится с периодичностью не менее</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чем один раз в два года.</w:t>
      </w:r>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зависимости от индивидуальных особенностей </w:t>
      </w:r>
      <w:proofErr w:type="gramStart"/>
      <w:r>
        <w:rPr>
          <w:rFonts w:ascii="Times New Roman" w:hAnsi="Times New Roman" w:cs="Times New Roman"/>
          <w:sz w:val="24"/>
          <w:szCs w:val="24"/>
        </w:rPr>
        <w:t>обучающегося</w:t>
      </w:r>
      <w:proofErr w:type="gramEnd"/>
      <w:r>
        <w:rPr>
          <w:rFonts w:ascii="Times New Roman" w:eastAsia="Times New Roman" w:hAnsi="Times New Roman" w:cs="Times New Roman"/>
          <w:color w:val="000000"/>
          <w:sz w:val="24"/>
          <w:szCs w:val="24"/>
        </w:rPr>
        <w:t xml:space="preserve"> с ОВЗ выбирается наиболее подходящая процедура. Для обучающихся с ОВЗ такими процедурами преимущественно являются использование накопительной системы оценивания (учебных портфолио), наблюдение по специальной оценочной схеме за </w:t>
      </w:r>
      <w:proofErr w:type="gramStart"/>
      <w:r>
        <w:rPr>
          <w:rFonts w:ascii="Times New Roman" w:eastAsia="Times New Roman" w:hAnsi="Times New Roman" w:cs="Times New Roman"/>
          <w:color w:val="000000"/>
          <w:sz w:val="24"/>
          <w:szCs w:val="24"/>
        </w:rPr>
        <w:t>выполнением</w:t>
      </w:r>
      <w:proofErr w:type="gramEnd"/>
      <w:r>
        <w:rPr>
          <w:rFonts w:ascii="Times New Roman" w:eastAsia="Times New Roman" w:hAnsi="Times New Roman" w:cs="Times New Roman"/>
          <w:color w:val="000000"/>
          <w:sz w:val="24"/>
          <w:szCs w:val="24"/>
        </w:rPr>
        <w:t xml:space="preserve"> обучающимся конкретного задания или проекта.</w:t>
      </w:r>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Метапредметные диагностические работы, разработанные для типично </w:t>
      </w:r>
      <w:proofErr w:type="gramStart"/>
      <w:r>
        <w:rPr>
          <w:rFonts w:ascii="Times New Roman" w:eastAsia="Times New Roman" w:hAnsi="Times New Roman" w:cs="Times New Roman"/>
          <w:color w:val="000000"/>
          <w:sz w:val="24"/>
          <w:szCs w:val="24"/>
        </w:rPr>
        <w:t>развивающихся</w:t>
      </w:r>
      <w:proofErr w:type="gramEnd"/>
      <w:r>
        <w:rPr>
          <w:rFonts w:ascii="Times New Roman" w:eastAsia="Times New Roman" w:hAnsi="Times New Roman" w:cs="Times New Roman"/>
          <w:color w:val="000000"/>
          <w:sz w:val="24"/>
          <w:szCs w:val="24"/>
        </w:rPr>
        <w:t xml:space="preserve"> обучающихся, адаптированы и модифицированы. </w:t>
      </w:r>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необходимости может быть индивидуализирована процедура выполнения диагностических заданий с учетом особенностей конкретного </w:t>
      </w:r>
      <w:r>
        <w:rPr>
          <w:rFonts w:ascii="Times New Roman" w:hAnsi="Times New Roman" w:cs="Times New Roman"/>
          <w:sz w:val="24"/>
          <w:szCs w:val="24"/>
        </w:rPr>
        <w:t>обучающегося</w:t>
      </w:r>
      <w:r>
        <w:rPr>
          <w:rFonts w:ascii="Times New Roman" w:eastAsia="Times New Roman" w:hAnsi="Times New Roman" w:cs="Times New Roman"/>
          <w:color w:val="000000"/>
          <w:sz w:val="24"/>
          <w:szCs w:val="24"/>
        </w:rPr>
        <w:t xml:space="preserve"> с ОВЗ.</w:t>
      </w:r>
    </w:p>
    <w:p w:rsidR="00AE2870" w:rsidRDefault="00AE2870" w:rsidP="00AE2870">
      <w:pPr>
        <w:spacing w:after="0" w:line="276" w:lineRule="auto"/>
        <w:ind w:firstLine="709"/>
        <w:jc w:val="both"/>
        <w:rPr>
          <w:rFonts w:ascii="Times New Roman" w:eastAsia="Times New Roman" w:hAnsi="Times New Roman" w:cs="Times New Roman"/>
          <w:b/>
          <w:i/>
          <w:color w:val="000000"/>
          <w:sz w:val="24"/>
          <w:szCs w:val="24"/>
        </w:rPr>
      </w:pPr>
    </w:p>
    <w:p w:rsidR="00AE2870" w:rsidRDefault="00AE2870" w:rsidP="00AE2870">
      <w:pPr>
        <w:spacing w:after="0" w:line="276" w:lineRule="auto"/>
        <w:ind w:firstLine="709"/>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Особенности оценки предметных результатов освоения АООП </w:t>
      </w:r>
      <w:proofErr w:type="gramStart"/>
      <w:r>
        <w:rPr>
          <w:rFonts w:ascii="Times New Roman" w:eastAsia="Times New Roman" w:hAnsi="Times New Roman" w:cs="Times New Roman"/>
          <w:b/>
          <w:color w:val="000000"/>
          <w:sz w:val="24"/>
          <w:szCs w:val="24"/>
        </w:rPr>
        <w:t>обучающимися</w:t>
      </w:r>
      <w:proofErr w:type="gramEnd"/>
      <w:r>
        <w:rPr>
          <w:rFonts w:ascii="Times New Roman" w:eastAsia="Times New Roman" w:hAnsi="Times New Roman" w:cs="Times New Roman"/>
          <w:b/>
          <w:color w:val="000000"/>
          <w:sz w:val="24"/>
          <w:szCs w:val="24"/>
        </w:rPr>
        <w:t xml:space="preserve"> с ОВЗ</w:t>
      </w:r>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Основным предметом оценки в соответствии с требованиями ФГОС ООО является способность к решению обучающимися с ОВЗ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 и с учетом особых образовательных потребностей обучающихся этой группы.</w:t>
      </w:r>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AE2870" w:rsidRDefault="00AE2870" w:rsidP="00AE2870">
      <w:pPr>
        <w:spacing w:after="0" w:line="276" w:lineRule="auto"/>
        <w:ind w:left="426" w:firstLine="709"/>
        <w:jc w:val="both"/>
        <w:rPr>
          <w:rFonts w:ascii="Times New Roman" w:eastAsia="Times New Roman" w:hAnsi="Times New Roman" w:cs="Times New Roman"/>
          <w:color w:val="000000"/>
          <w:sz w:val="24"/>
          <w:szCs w:val="24"/>
        </w:rPr>
      </w:pPr>
    </w:p>
    <w:p w:rsidR="00AE2870" w:rsidRDefault="00AE2870" w:rsidP="00AE2870">
      <w:pPr>
        <w:spacing w:after="0" w:line="276"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Организация и содержание оценочных процедур</w:t>
      </w:r>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Стартовая диагностика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Текущая оценка представляет собой процедуру оценки индивидуального продвижения</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в освоении программы учебного предмета.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тематические планируемые результаты, </w:t>
      </w:r>
      <w:proofErr w:type="gramStart"/>
      <w:r>
        <w:rPr>
          <w:rFonts w:ascii="Times New Roman" w:eastAsia="Times New Roman" w:hAnsi="Times New Roman" w:cs="Times New Roman"/>
          <w:color w:val="000000"/>
          <w:sz w:val="24"/>
          <w:szCs w:val="24"/>
        </w:rPr>
        <w:t>этапы</w:t>
      </w:r>
      <w:proofErr w:type="gramEnd"/>
      <w:r>
        <w:rPr>
          <w:rFonts w:ascii="Times New Roman" w:eastAsia="Times New Roman" w:hAnsi="Times New Roman" w:cs="Times New Roman"/>
          <w:color w:val="000000"/>
          <w:sz w:val="24"/>
          <w:szCs w:val="24"/>
        </w:rP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 xml:space="preserve">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w:t>
      </w:r>
      <w:proofErr w:type="gramStart"/>
      <w:r>
        <w:rPr>
          <w:rFonts w:ascii="Times New Roman" w:eastAsia="Times New Roman" w:hAnsi="Times New Roman" w:cs="Times New Roman"/>
          <w:color w:val="000000"/>
          <w:sz w:val="24"/>
          <w:szCs w:val="24"/>
        </w:rPr>
        <w:t>освобождения</w:t>
      </w:r>
      <w:proofErr w:type="gramEnd"/>
      <w:r>
        <w:rPr>
          <w:rFonts w:ascii="Times New Roman" w:eastAsia="Times New Roman" w:hAnsi="Times New Roman" w:cs="Times New Roman"/>
          <w:color w:val="000000"/>
          <w:sz w:val="24"/>
          <w:szCs w:val="24"/>
        </w:rPr>
        <w:t xml:space="preserve"> обучающегося от необходимости выполнять тематическую проверочную работу</w:t>
      </w:r>
      <w:r>
        <w:rPr>
          <w:rFonts w:ascii="Times New Roman" w:eastAsia="Times New Roman" w:hAnsi="Times New Roman" w:cs="Times New Roman"/>
          <w:color w:val="000000"/>
          <w:sz w:val="24"/>
          <w:szCs w:val="24"/>
          <w:vertAlign w:val="superscript"/>
        </w:rPr>
        <w:footnoteReference w:id="6"/>
      </w:r>
      <w:r>
        <w:rPr>
          <w:rFonts w:ascii="Times New Roman" w:eastAsia="Times New Roman" w:hAnsi="Times New Roman" w:cs="Times New Roman"/>
          <w:color w:val="000000"/>
          <w:sz w:val="24"/>
          <w:szCs w:val="24"/>
        </w:rPr>
        <w:t>.</w:t>
      </w:r>
    </w:p>
    <w:p w:rsidR="00AE2870" w:rsidRDefault="00AE2870" w:rsidP="00AE2870">
      <w:pPr>
        <w:spacing w:after="0" w:line="276" w:lineRule="auto"/>
        <w:ind w:firstLine="709"/>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AE2870" w:rsidRDefault="00AE2870" w:rsidP="00AE2870">
      <w:pPr>
        <w:spacing w:after="0" w:line="276" w:lineRule="auto"/>
        <w:ind w:firstLine="709"/>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lastRenderedPageBreak/>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течение всех лет обучения на </w:t>
      </w:r>
      <w:r>
        <w:rPr>
          <w:rFonts w:ascii="Times New Roman" w:hAnsi="Times New Roman"/>
          <w:sz w:val="24"/>
          <w:szCs w:val="24"/>
        </w:rPr>
        <w:t>уровне основного общего образования</w:t>
      </w:r>
      <w:r>
        <w:rPr>
          <w:rFonts w:ascii="Times New Roman" w:eastAsia="Times New Roman" w:hAnsi="Times New Roman" w:cs="Times New Roman"/>
          <w:color w:val="000000"/>
          <w:sz w:val="24"/>
          <w:szCs w:val="24"/>
        </w:rPr>
        <w:t>.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Внутришкольный мониторинг представляет собой процедуры:</w:t>
      </w:r>
    </w:p>
    <w:p w:rsidR="00AE2870" w:rsidRDefault="00AE2870" w:rsidP="00AE2870">
      <w:pPr>
        <w:numPr>
          <w:ilvl w:val="0"/>
          <w:numId w:val="18"/>
        </w:numPr>
        <w:spacing w:after="0" w:line="276" w:lineRule="auto"/>
        <w:ind w:left="0"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оценки уровня достижения предметных и метапредметных результатов;</w:t>
      </w:r>
    </w:p>
    <w:p w:rsidR="00AE2870" w:rsidRDefault="00AE2870" w:rsidP="00AE2870">
      <w:pPr>
        <w:numPr>
          <w:ilvl w:val="0"/>
          <w:numId w:val="18"/>
        </w:numPr>
        <w:spacing w:after="0" w:line="276" w:lineRule="auto"/>
        <w:ind w:left="0"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AE2870" w:rsidRDefault="00AE2870" w:rsidP="00AE2870">
      <w:pPr>
        <w:numPr>
          <w:ilvl w:val="0"/>
          <w:numId w:val="18"/>
        </w:numPr>
        <w:spacing w:after="0" w:line="276" w:lineRule="auto"/>
        <w:ind w:left="0" w:firstLine="709"/>
        <w:jc w:val="both"/>
        <w:rPr>
          <w:rFonts w:ascii="Times New Roman" w:hAnsi="Times New Roman" w:cs="Times New Roman"/>
          <w:b/>
          <w:i/>
          <w:color w:val="000000"/>
          <w:sz w:val="24"/>
          <w:szCs w:val="24"/>
        </w:rPr>
      </w:pPr>
      <w:r>
        <w:rPr>
          <w:rFonts w:ascii="Times New Roman" w:eastAsia="Times New Roman" w:hAnsi="Times New Roman" w:cs="Times New Roman"/>
          <w:color w:val="000000"/>
          <w:sz w:val="24"/>
          <w:szCs w:val="24"/>
        </w:rPr>
        <w:t>оценки уровня профессионального мастерства учителя</w:t>
      </w:r>
      <w:r>
        <w:rPr>
          <w:rFonts w:ascii="Times New Roman" w:eastAsia="Times New Roman" w:hAnsi="Times New Roman" w:cs="Times New Roman"/>
          <w:i/>
          <w:color w:val="000000"/>
          <w:sz w:val="24"/>
          <w:szCs w:val="24"/>
        </w:rPr>
        <w: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AE2870" w:rsidRDefault="00AE2870" w:rsidP="00AE2870">
      <w:pPr>
        <w:spacing w:after="0" w:line="276" w:lineRule="auto"/>
        <w:ind w:firstLine="709"/>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обучающихся обобщаются и отражаются в их характеристиках.</w:t>
      </w:r>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Промежуточная аттестация</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представляет собой процедуру аттестации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xml:space="preserve">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Pr>
          <w:rFonts w:ascii="Times New Roman" w:eastAsia="Times New Roman" w:hAnsi="Times New Roman" w:cs="Times New Roman"/>
          <w:color w:val="000000"/>
          <w:sz w:val="24"/>
          <w:szCs w:val="24"/>
        </w:rPr>
        <w:t>допуска</w:t>
      </w:r>
      <w:proofErr w:type="gramEnd"/>
      <w:r>
        <w:rPr>
          <w:rFonts w:ascii="Times New Roman" w:eastAsia="Times New Roman" w:hAnsi="Times New Roman" w:cs="Times New Roman"/>
          <w:color w:val="000000"/>
          <w:sz w:val="24"/>
          <w:szCs w:val="24"/>
        </w:rPr>
        <w:t xml:space="preserve"> обучающегося к государственной итоговой аттестации. В период реализации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AE2870" w:rsidRDefault="00AE2870" w:rsidP="00AE2870">
      <w:pPr>
        <w:spacing w:after="0" w:line="276"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Государственная итоговая аттестация</w:t>
      </w:r>
    </w:p>
    <w:p w:rsidR="00AE2870" w:rsidRDefault="00AE2870" w:rsidP="00AE2870">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AE2870" w:rsidRDefault="00AE2870" w:rsidP="00AE2870">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Целью ГИА является установление уровня образовательных достижений выпускников. ГИА включает в себя обязательные экзамены (по русскому языку и/или математике). </w:t>
      </w:r>
      <w:proofErr w:type="gramStart"/>
      <w:r>
        <w:rPr>
          <w:rFonts w:ascii="Times New Roman" w:eastAsia="Times New Roman" w:hAnsi="Times New Roman" w:cs="Times New Roman"/>
          <w:sz w:val="24"/>
          <w:szCs w:val="24"/>
        </w:rPr>
        <w:t>Экзамены</w:t>
      </w:r>
      <w:proofErr w:type="gramEnd"/>
      <w:r>
        <w:rPr>
          <w:rFonts w:ascii="Times New Roman" w:eastAsia="Times New Roman" w:hAnsi="Times New Roman" w:cs="Times New Roman"/>
          <w:sz w:val="24"/>
          <w:szCs w:val="24"/>
        </w:rPr>
        <w:t xml:space="preserve">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иных форм (государственный выпускной экзамен – ГВЭ).</w:t>
      </w:r>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Такой подход позволяет обеспечить полноту охвата планируемых результатов и выявить кумулятивный эффект обучения, обеспечивающий приро</w:t>
      </w:r>
      <w:proofErr w:type="gramStart"/>
      <w:r>
        <w:rPr>
          <w:rFonts w:ascii="Times New Roman" w:eastAsia="Times New Roman" w:hAnsi="Times New Roman" w:cs="Times New Roman"/>
          <w:color w:val="000000"/>
          <w:sz w:val="24"/>
          <w:szCs w:val="24"/>
        </w:rPr>
        <w:t>ст в гл</w:t>
      </w:r>
      <w:proofErr w:type="gramEnd"/>
      <w:r>
        <w:rPr>
          <w:rFonts w:ascii="Times New Roman" w:eastAsia="Times New Roman" w:hAnsi="Times New Roman" w:cs="Times New Roman"/>
          <w:color w:val="000000"/>
          <w:sz w:val="24"/>
          <w:szCs w:val="24"/>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Итоговая оценка по междисциплинарным программам ставится на основе результатов внутришкольного </w:t>
      </w:r>
      <w:proofErr w:type="gramStart"/>
      <w:r>
        <w:rPr>
          <w:rFonts w:ascii="Times New Roman" w:eastAsia="Times New Roman" w:hAnsi="Times New Roman" w:cs="Times New Roman"/>
          <w:color w:val="000000"/>
          <w:sz w:val="24"/>
          <w:szCs w:val="24"/>
        </w:rPr>
        <w:t>мониторинга</w:t>
      </w:r>
      <w:proofErr w:type="gramEnd"/>
      <w:r>
        <w:rPr>
          <w:rFonts w:ascii="Times New Roman" w:eastAsia="Times New Roman" w:hAnsi="Times New Roman" w:cs="Times New Roman"/>
          <w:color w:val="000000"/>
          <w:sz w:val="24"/>
          <w:szCs w:val="24"/>
        </w:rPr>
        <w:t xml:space="preserve"> и могут фиксироваться в характеристике обучающегося.</w:t>
      </w:r>
    </w:p>
    <w:p w:rsidR="00AE2870" w:rsidRDefault="00AE2870" w:rsidP="00AE2870">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готовится на основании:</w:t>
      </w:r>
    </w:p>
    <w:p w:rsidR="00AE2870" w:rsidRDefault="00AE2870" w:rsidP="00AE2870">
      <w:pPr>
        <w:numPr>
          <w:ilvl w:val="0"/>
          <w:numId w:val="19"/>
        </w:numPr>
        <w:tabs>
          <w:tab w:val="left" w:pos="1134"/>
          <w:tab w:val="left" w:pos="1418"/>
        </w:tabs>
        <w:spacing w:after="0" w:line="276"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объективных показателей образовательных достижений обучающегося на уровне основного образования,</w:t>
      </w:r>
    </w:p>
    <w:p w:rsidR="00AE2870" w:rsidRDefault="00AE2870" w:rsidP="00AE2870">
      <w:pPr>
        <w:numPr>
          <w:ilvl w:val="0"/>
          <w:numId w:val="19"/>
        </w:numPr>
        <w:tabs>
          <w:tab w:val="left" w:pos="1134"/>
          <w:tab w:val="left" w:pos="1418"/>
        </w:tabs>
        <w:spacing w:after="0" w:line="276" w:lineRule="auto"/>
        <w:ind w:left="0" w:firstLine="709"/>
        <w:jc w:val="both"/>
        <w:rPr>
          <w:rFonts w:ascii="Times New Roman" w:hAnsi="Times New Roman" w:cs="Times New Roman"/>
          <w:i/>
          <w:sz w:val="24"/>
          <w:szCs w:val="24"/>
        </w:rPr>
      </w:pPr>
      <w:r>
        <w:rPr>
          <w:rFonts w:ascii="Times New Roman" w:eastAsia="Times New Roman" w:hAnsi="Times New Roman" w:cs="Times New Roman"/>
          <w:sz w:val="24"/>
          <w:szCs w:val="24"/>
        </w:rPr>
        <w:t>портфолио выпускника;</w:t>
      </w:r>
    </w:p>
    <w:p w:rsidR="00AE2870" w:rsidRDefault="00AE2870" w:rsidP="00AE2870">
      <w:pPr>
        <w:numPr>
          <w:ilvl w:val="0"/>
          <w:numId w:val="19"/>
        </w:numPr>
        <w:tabs>
          <w:tab w:val="left" w:pos="1134"/>
          <w:tab w:val="left" w:pos="1418"/>
        </w:tabs>
        <w:spacing w:after="0" w:line="276"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AE2870" w:rsidRDefault="00AE2870" w:rsidP="00AE2870">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характеристике выпускника:</w:t>
      </w:r>
    </w:p>
    <w:p w:rsidR="00AE2870" w:rsidRDefault="00AE2870" w:rsidP="00AE2870">
      <w:pPr>
        <w:numPr>
          <w:ilvl w:val="0"/>
          <w:numId w:val="20"/>
        </w:numPr>
        <w:tabs>
          <w:tab w:val="left" w:pos="993"/>
        </w:tabs>
        <w:spacing w:after="0" w:line="276" w:lineRule="auto"/>
        <w:ind w:left="0" w:firstLine="851"/>
        <w:contextualSpacing/>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отмечаются образовательные достижения обучающегося по освоению личностных, метапредметных и предметных результатов;</w:t>
      </w:r>
      <w:proofErr w:type="gramEnd"/>
    </w:p>
    <w:p w:rsidR="00AE2870" w:rsidRDefault="00AE2870" w:rsidP="00AE2870">
      <w:pPr>
        <w:numPr>
          <w:ilvl w:val="0"/>
          <w:numId w:val="20"/>
        </w:numPr>
        <w:tabs>
          <w:tab w:val="left" w:pos="993"/>
        </w:tabs>
        <w:spacing w:after="0" w:line="276" w:lineRule="auto"/>
        <w:ind w:left="0" w:firstLine="851"/>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обучающимся направлений профильного образования, выявленных проблем и отмеченных образовательных достижений. </w:t>
      </w:r>
    </w:p>
    <w:p w:rsidR="00AE2870" w:rsidRDefault="00AE2870" w:rsidP="00AE2870">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AE2870" w:rsidRDefault="00AE2870" w:rsidP="00AE287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Обучающиеся с ЗПР имеют право на прохождение текущей, промежуточной и государственной итоговой аттестации освоения АООП ООО в иных формах.</w:t>
      </w:r>
    </w:p>
    <w:p w:rsidR="00AE2870" w:rsidRDefault="00AE2870" w:rsidP="00AE2870">
      <w:pPr>
        <w:widowControl w:val="0"/>
        <w:spacing w:after="0" w:line="276" w:lineRule="auto"/>
        <w:ind w:firstLine="709"/>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Специальные условия проведения текущего контроля освоения АООП </w:t>
      </w:r>
      <w:proofErr w:type="gramStart"/>
      <w:r>
        <w:rPr>
          <w:rFonts w:ascii="Times New Roman" w:eastAsia="Times New Roman" w:hAnsi="Times New Roman" w:cs="Times New Roman"/>
          <w:b/>
          <w:color w:val="000000" w:themeColor="text1"/>
          <w:sz w:val="24"/>
          <w:szCs w:val="24"/>
        </w:rPr>
        <w:t>обучающимися</w:t>
      </w:r>
      <w:proofErr w:type="gramEnd"/>
      <w:r>
        <w:rPr>
          <w:rFonts w:ascii="Times New Roman" w:eastAsia="Times New Roman" w:hAnsi="Times New Roman" w:cs="Times New Roman"/>
          <w:b/>
          <w:color w:val="000000" w:themeColor="text1"/>
          <w:sz w:val="24"/>
          <w:szCs w:val="24"/>
        </w:rPr>
        <w:t xml:space="preserve"> с ЗПР, промежуточной и итоговой аттестации</w:t>
      </w:r>
    </w:p>
    <w:p w:rsidR="00AE2870" w:rsidRDefault="00AE2870" w:rsidP="00AE2870">
      <w:pPr>
        <w:pStyle w:val="af"/>
        <w:spacing w:after="0" w:line="276" w:lineRule="auto"/>
        <w:ind w:left="0" w:firstLine="709"/>
        <w:jc w:val="both"/>
        <w:rPr>
          <w:rFonts w:ascii="Times New Roman" w:hAnsi="Times New Roman" w:cs="Times New Roman"/>
          <w:sz w:val="24"/>
          <w:szCs w:val="24"/>
        </w:rPr>
      </w:pPr>
      <w:r>
        <w:rPr>
          <w:rFonts w:ascii="Times New Roman" w:hAnsi="Times New Roman" w:cs="Times New Roman"/>
          <w:iCs/>
          <w:sz w:val="24"/>
          <w:szCs w:val="24"/>
        </w:rPr>
        <w:t>Специальные условия</w:t>
      </w:r>
      <w:r>
        <w:rPr>
          <w:rFonts w:ascii="Times New Roman" w:hAnsi="Times New Roman" w:cs="Times New Roman"/>
          <w:b/>
          <w:sz w:val="24"/>
          <w:szCs w:val="24"/>
        </w:rPr>
        <w:t xml:space="preserve"> </w:t>
      </w:r>
      <w:r>
        <w:rPr>
          <w:rFonts w:ascii="Times New Roman" w:hAnsi="Times New Roman" w:cs="Times New Roman"/>
          <w:sz w:val="24"/>
          <w:szCs w:val="24"/>
        </w:rPr>
        <w:t xml:space="preserve">проведения </w:t>
      </w:r>
      <w:r>
        <w:rPr>
          <w:rFonts w:ascii="Times New Roman" w:hAnsi="Times New Roman" w:cs="Times New Roman"/>
          <w:i/>
          <w:sz w:val="24"/>
          <w:szCs w:val="24"/>
        </w:rPr>
        <w:t>текущего контроля</w:t>
      </w:r>
      <w:r>
        <w:rPr>
          <w:rFonts w:ascii="Times New Roman" w:hAnsi="Times New Roman" w:cs="Times New Roman"/>
          <w:sz w:val="24"/>
          <w:szCs w:val="24"/>
        </w:rPr>
        <w:t xml:space="preserve"> успеваемости и </w:t>
      </w:r>
      <w:r>
        <w:rPr>
          <w:rFonts w:ascii="Times New Roman" w:hAnsi="Times New Roman" w:cs="Times New Roman"/>
          <w:i/>
          <w:sz w:val="24"/>
          <w:szCs w:val="24"/>
        </w:rPr>
        <w:t xml:space="preserve">промежуточной </w:t>
      </w:r>
      <w:proofErr w:type="gramStart"/>
      <w:r>
        <w:rPr>
          <w:rFonts w:ascii="Times New Roman" w:hAnsi="Times New Roman" w:cs="Times New Roman"/>
          <w:i/>
          <w:sz w:val="24"/>
          <w:szCs w:val="24"/>
        </w:rPr>
        <w:t>аттестации</w:t>
      </w:r>
      <w:proofErr w:type="gramEnd"/>
      <w:r>
        <w:rPr>
          <w:rFonts w:ascii="Times New Roman" w:hAnsi="Times New Roman" w:cs="Times New Roman"/>
          <w:sz w:val="24"/>
          <w:szCs w:val="24"/>
        </w:rPr>
        <w:t xml:space="preserve"> обучающихся с ЗПР включают: </w:t>
      </w:r>
    </w:p>
    <w:p w:rsidR="00AE2870" w:rsidRDefault="00AE2870" w:rsidP="00AE2870">
      <w:pPr>
        <w:pStyle w:val="a4"/>
        <w:widowControl w:val="0"/>
        <w:numPr>
          <w:ilvl w:val="0"/>
          <w:numId w:val="21"/>
        </w:numPr>
        <w:tabs>
          <w:tab w:val="left" w:pos="993"/>
        </w:tabs>
        <w:spacing w:after="0" w:line="276" w:lineRule="auto"/>
        <w:ind w:left="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rsidR="00AE2870" w:rsidRDefault="00AE2870" w:rsidP="00AE2870">
      <w:pPr>
        <w:pStyle w:val="a4"/>
        <w:widowControl w:val="0"/>
        <w:numPr>
          <w:ilvl w:val="0"/>
          <w:numId w:val="21"/>
        </w:numPr>
        <w:tabs>
          <w:tab w:val="left" w:pos="993"/>
        </w:tabs>
        <w:spacing w:after="0" w:line="276" w:lineRule="auto"/>
        <w:ind w:left="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присутствие мотивационного этапа, способствующего психологическому настрою на работу;</w:t>
      </w:r>
    </w:p>
    <w:p w:rsidR="00AE2870" w:rsidRDefault="00AE2870" w:rsidP="00AE2870">
      <w:pPr>
        <w:pStyle w:val="a4"/>
        <w:widowControl w:val="0"/>
        <w:numPr>
          <w:ilvl w:val="0"/>
          <w:numId w:val="21"/>
        </w:numPr>
        <w:tabs>
          <w:tab w:val="left" w:pos="993"/>
        </w:tabs>
        <w:spacing w:after="0" w:line="276" w:lineRule="auto"/>
        <w:ind w:left="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организующую помощь педагога в рационализации распределения времени, отводимого на выполнение работы;</w:t>
      </w:r>
    </w:p>
    <w:p w:rsidR="00AE2870" w:rsidRDefault="00AE2870" w:rsidP="00AE2870">
      <w:pPr>
        <w:pStyle w:val="a4"/>
        <w:widowControl w:val="0"/>
        <w:numPr>
          <w:ilvl w:val="0"/>
          <w:numId w:val="21"/>
        </w:numPr>
        <w:tabs>
          <w:tab w:val="left" w:pos="993"/>
        </w:tabs>
        <w:spacing w:after="0" w:line="276" w:lineRule="auto"/>
        <w:ind w:left="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 </w:t>
      </w:r>
    </w:p>
    <w:p w:rsidR="00AE2870" w:rsidRDefault="00AE2870" w:rsidP="00AE2870">
      <w:pPr>
        <w:pStyle w:val="a4"/>
        <w:widowControl w:val="0"/>
        <w:numPr>
          <w:ilvl w:val="0"/>
          <w:numId w:val="21"/>
        </w:numPr>
        <w:tabs>
          <w:tab w:val="left" w:pos="993"/>
        </w:tabs>
        <w:spacing w:after="0" w:line="276" w:lineRule="auto"/>
        <w:ind w:left="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rsidR="00AE2870" w:rsidRDefault="00AE2870" w:rsidP="00AE2870">
      <w:pPr>
        <w:pStyle w:val="a4"/>
        <w:widowControl w:val="0"/>
        <w:numPr>
          <w:ilvl w:val="0"/>
          <w:numId w:val="21"/>
        </w:numPr>
        <w:tabs>
          <w:tab w:val="left" w:pos="993"/>
        </w:tabs>
        <w:spacing w:after="0" w:line="276" w:lineRule="auto"/>
        <w:ind w:left="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w:t>
      </w:r>
    </w:p>
    <w:p w:rsidR="00AE2870" w:rsidRDefault="00AE2870" w:rsidP="00AE2870">
      <w:pPr>
        <w:pStyle w:val="a4"/>
        <w:widowControl w:val="0"/>
        <w:numPr>
          <w:ilvl w:val="0"/>
          <w:numId w:val="21"/>
        </w:numPr>
        <w:tabs>
          <w:tab w:val="left" w:pos="993"/>
        </w:tabs>
        <w:spacing w:after="0" w:line="276" w:lineRule="auto"/>
        <w:ind w:left="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адаптацию инструкции с учетом особых образовательных потребностей и индивидуальных </w:t>
      </w:r>
      <w:proofErr w:type="gramStart"/>
      <w:r>
        <w:rPr>
          <w:rFonts w:ascii="Times New Roman" w:eastAsia="Times New Roman" w:hAnsi="Times New Roman" w:cs="Times New Roman"/>
          <w:color w:val="000000" w:themeColor="text1"/>
          <w:sz w:val="24"/>
          <w:szCs w:val="24"/>
        </w:rPr>
        <w:t>трудностей</w:t>
      </w:r>
      <w:proofErr w:type="gramEnd"/>
      <w:r>
        <w:rPr>
          <w:rFonts w:ascii="Times New Roman" w:eastAsia="Times New Roman" w:hAnsi="Times New Roman" w:cs="Times New Roman"/>
          <w:color w:val="000000" w:themeColor="text1"/>
          <w:sz w:val="24"/>
          <w:szCs w:val="24"/>
        </w:rPr>
        <w:t xml:space="preserve"> обучающихся с ЗПР (в частности, упрощение формулировок по грамматическому и семантическому оформлению, особое построение инструкции, отражающей этапность выполнения задания); </w:t>
      </w:r>
    </w:p>
    <w:p w:rsidR="00AE2870" w:rsidRDefault="00AE2870" w:rsidP="00AE2870">
      <w:pPr>
        <w:pStyle w:val="a4"/>
        <w:widowControl w:val="0"/>
        <w:numPr>
          <w:ilvl w:val="0"/>
          <w:numId w:val="21"/>
        </w:numPr>
        <w:tabs>
          <w:tab w:val="left" w:pos="993"/>
        </w:tabs>
        <w:spacing w:after="0" w:line="276" w:lineRule="auto"/>
        <w:ind w:left="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отслеживание действий обучающегося для оценки понимания им инструкции и, при необходимости, ее уточнение;</w:t>
      </w:r>
    </w:p>
    <w:p w:rsidR="00AE2870" w:rsidRDefault="00AE2870" w:rsidP="00AE2870">
      <w:pPr>
        <w:pStyle w:val="a4"/>
        <w:widowControl w:val="0"/>
        <w:numPr>
          <w:ilvl w:val="0"/>
          <w:numId w:val="21"/>
        </w:numPr>
        <w:tabs>
          <w:tab w:val="left" w:pos="993"/>
        </w:tabs>
        <w:spacing w:after="0" w:line="276" w:lineRule="auto"/>
        <w:ind w:left="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увеличение времени на выполнение заданий; </w:t>
      </w:r>
    </w:p>
    <w:p w:rsidR="00AE2870" w:rsidRDefault="00AE2870" w:rsidP="00AE2870">
      <w:pPr>
        <w:pStyle w:val="a4"/>
        <w:widowControl w:val="0"/>
        <w:numPr>
          <w:ilvl w:val="0"/>
          <w:numId w:val="21"/>
        </w:numPr>
        <w:tabs>
          <w:tab w:val="left" w:pos="993"/>
        </w:tabs>
        <w:spacing w:after="0" w:line="276" w:lineRule="auto"/>
        <w:ind w:left="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возможность организации короткого перерыва при нарастании в поведении подростка проявлений утомления, истощения; </w:t>
      </w:r>
    </w:p>
    <w:p w:rsidR="00AE2870" w:rsidRDefault="00AE2870" w:rsidP="00AE2870">
      <w:pPr>
        <w:pStyle w:val="a4"/>
        <w:widowControl w:val="0"/>
        <w:numPr>
          <w:ilvl w:val="0"/>
          <w:numId w:val="21"/>
        </w:numPr>
        <w:tabs>
          <w:tab w:val="left" w:pos="993"/>
        </w:tabs>
        <w:spacing w:after="0" w:line="276" w:lineRule="auto"/>
        <w:ind w:left="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исключение ситуаций, приводящих к </w:t>
      </w:r>
      <w:proofErr w:type="gramStart"/>
      <w:r>
        <w:rPr>
          <w:rFonts w:ascii="Times New Roman" w:eastAsia="Times New Roman" w:hAnsi="Times New Roman" w:cs="Times New Roman"/>
          <w:color w:val="000000" w:themeColor="text1"/>
          <w:sz w:val="24"/>
          <w:szCs w:val="24"/>
        </w:rPr>
        <w:t>эмоциональному</w:t>
      </w:r>
      <w:proofErr w:type="gramEnd"/>
      <w:r>
        <w:rPr>
          <w:rFonts w:ascii="Times New Roman" w:eastAsia="Times New Roman" w:hAnsi="Times New Roman" w:cs="Times New Roman"/>
          <w:color w:val="000000" w:themeColor="text1"/>
          <w:sz w:val="24"/>
          <w:szCs w:val="24"/>
        </w:rPr>
        <w:t xml:space="preserve"> травмированию обучающегося (в частности, негативных реакций со стороны педагога).</w:t>
      </w:r>
    </w:p>
    <w:p w:rsidR="00AE2870" w:rsidRDefault="00AE2870" w:rsidP="00AE2870">
      <w:pPr>
        <w:pStyle w:val="af"/>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вышеперечисленных условий проведения текущего контроля успеваемости и промежуточной аттестации позволяет исключить негативное влияние сторонних факторов на продуктивность выполнения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с ЗПР тестовых заданий и выявить объективный уровень усвоения учебного материала.</w:t>
      </w:r>
    </w:p>
    <w:p w:rsidR="00AE2870" w:rsidRDefault="00AE2870" w:rsidP="00AE2870">
      <w:pPr>
        <w:pStyle w:val="af"/>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Итоговая аттестация обучающихся с ЗПР проводится в соответствии с заключением ПМПК о создании специальных условий при проведении государственной итоговой аттестации по образовательным программам основного общего образования.</w:t>
      </w:r>
    </w:p>
    <w:p w:rsidR="00AE2870" w:rsidRDefault="00AE2870" w:rsidP="00AE2870">
      <w:pPr>
        <w:pStyle w:val="af"/>
        <w:spacing w:after="0" w:line="276"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t>Оценка достижения планируемых результатов коррекционной работы</w:t>
      </w:r>
    </w:p>
    <w:p w:rsidR="00AE2870" w:rsidRDefault="00AE2870" w:rsidP="00AE2870">
      <w:pPr>
        <w:pStyle w:val="ae"/>
        <w:spacing w:after="0"/>
        <w:ind w:firstLine="709"/>
        <w:rPr>
          <w:rFonts w:eastAsiaTheme="minorEastAsia"/>
          <w:sz w:val="24"/>
          <w:szCs w:val="24"/>
          <w:lang w:eastAsia="ru-RU"/>
        </w:rPr>
      </w:pPr>
      <w:r>
        <w:rPr>
          <w:rFonts w:eastAsiaTheme="minorEastAsia"/>
          <w:sz w:val="24"/>
          <w:szCs w:val="24"/>
          <w:lang w:eastAsia="ru-RU"/>
        </w:rPr>
        <w:t xml:space="preserve">Оценка результатов освоения обучающимися с ЗПР программы коррекционной работы, составляющей неотъемлемую часть АООП ООО, осуществляется в полном соответствии с требованиями ФГОС ООО обучающихся с ОВЗ. </w:t>
      </w:r>
    </w:p>
    <w:p w:rsidR="00AE2870" w:rsidRDefault="00AE2870" w:rsidP="00AE2870">
      <w:pPr>
        <w:pStyle w:val="ae"/>
        <w:spacing w:after="0"/>
        <w:ind w:firstLine="709"/>
        <w:rPr>
          <w:rFonts w:eastAsiaTheme="minorEastAsia"/>
          <w:sz w:val="24"/>
          <w:szCs w:val="24"/>
          <w:lang w:eastAsia="ru-RU"/>
        </w:rPr>
      </w:pPr>
      <w:r>
        <w:rPr>
          <w:rFonts w:eastAsiaTheme="minorEastAsia"/>
          <w:sz w:val="24"/>
          <w:szCs w:val="24"/>
          <w:lang w:eastAsia="ru-RU"/>
        </w:rPr>
        <w:t xml:space="preserve">При определении подходов к осуществлению оценки результатов освоения </w:t>
      </w:r>
      <w:proofErr w:type="gramStart"/>
      <w:r>
        <w:rPr>
          <w:rFonts w:eastAsiaTheme="minorEastAsia"/>
          <w:sz w:val="24"/>
          <w:szCs w:val="24"/>
          <w:lang w:eastAsia="ru-RU"/>
        </w:rPr>
        <w:t>обучающимися</w:t>
      </w:r>
      <w:proofErr w:type="gramEnd"/>
      <w:r>
        <w:rPr>
          <w:rFonts w:eastAsiaTheme="minorEastAsia"/>
          <w:sz w:val="24"/>
          <w:szCs w:val="24"/>
          <w:lang w:eastAsia="ru-RU"/>
        </w:rPr>
        <w:t xml:space="preserve"> с ЗПР программы коррекционной работы целесообразно опираться на следующие принципы: </w:t>
      </w:r>
    </w:p>
    <w:p w:rsidR="00AE2870" w:rsidRDefault="00AE2870" w:rsidP="00AE2870">
      <w:pPr>
        <w:pStyle w:val="ae"/>
        <w:spacing w:after="0"/>
        <w:ind w:firstLine="709"/>
        <w:rPr>
          <w:rFonts w:eastAsiaTheme="minorEastAsia"/>
          <w:sz w:val="24"/>
          <w:szCs w:val="24"/>
          <w:lang w:eastAsia="ru-RU"/>
        </w:rPr>
      </w:pPr>
      <w:r>
        <w:rPr>
          <w:rFonts w:eastAsiaTheme="minorEastAsia"/>
          <w:sz w:val="24"/>
          <w:szCs w:val="24"/>
          <w:lang w:eastAsia="ru-RU"/>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AE2870" w:rsidRDefault="00AE2870" w:rsidP="00AE2870">
      <w:pPr>
        <w:pStyle w:val="ae"/>
        <w:spacing w:after="0"/>
        <w:ind w:firstLine="709"/>
        <w:rPr>
          <w:rFonts w:eastAsiaTheme="minorEastAsia"/>
          <w:sz w:val="24"/>
          <w:szCs w:val="24"/>
          <w:lang w:eastAsia="ru-RU"/>
        </w:rPr>
      </w:pPr>
      <w:r>
        <w:rPr>
          <w:rFonts w:eastAsiaTheme="minorEastAsia"/>
          <w:sz w:val="24"/>
          <w:szCs w:val="24"/>
          <w:lang w:eastAsia="ru-RU"/>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AE2870" w:rsidRDefault="00AE2870" w:rsidP="00AE2870">
      <w:pPr>
        <w:pStyle w:val="ae"/>
        <w:spacing w:after="0"/>
        <w:ind w:firstLine="709"/>
        <w:rPr>
          <w:rFonts w:eastAsiaTheme="minorEastAsia"/>
          <w:sz w:val="24"/>
          <w:szCs w:val="24"/>
          <w:lang w:eastAsia="ru-RU"/>
        </w:rPr>
      </w:pPr>
      <w:r>
        <w:rPr>
          <w:rFonts w:eastAsiaTheme="minorEastAsia"/>
          <w:sz w:val="24"/>
          <w:szCs w:val="24"/>
          <w:lang w:eastAsia="ru-RU"/>
        </w:rPr>
        <w:t xml:space="preserve">3) единства параметров, критериев и инструментария оценки достижений в освоении содержания АООП ООО, что сможет обеспечить объективность оценки. </w:t>
      </w:r>
    </w:p>
    <w:p w:rsidR="00AE2870" w:rsidRDefault="00AE2870" w:rsidP="00AE2870">
      <w:pPr>
        <w:pStyle w:val="ae"/>
        <w:spacing w:after="0"/>
        <w:ind w:firstLine="709"/>
        <w:rPr>
          <w:rFonts w:eastAsiaTheme="minorEastAsia"/>
          <w:sz w:val="24"/>
          <w:szCs w:val="24"/>
          <w:lang w:eastAsia="ru-RU"/>
        </w:rPr>
      </w:pPr>
      <w:r>
        <w:rPr>
          <w:rFonts w:eastAsiaTheme="minorEastAsia"/>
          <w:sz w:val="24"/>
          <w:szCs w:val="24"/>
          <w:lang w:eastAsia="ru-RU"/>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Pr>
          <w:rFonts w:eastAsiaTheme="minorEastAsia"/>
          <w:sz w:val="24"/>
          <w:szCs w:val="24"/>
          <w:lang w:eastAsia="ru-RU"/>
        </w:rPr>
        <w:t>процесса осуществления оценки результатов освоения программы коррекционной работы</w:t>
      </w:r>
      <w:proofErr w:type="gramEnd"/>
      <w:r>
        <w:rPr>
          <w:rFonts w:eastAsiaTheme="minorEastAsia"/>
          <w:sz w:val="24"/>
          <w:szCs w:val="24"/>
          <w:lang w:eastAsia="ru-RU"/>
        </w:rPr>
        <w:t xml:space="preserve">. </w:t>
      </w:r>
    </w:p>
    <w:p w:rsidR="00AE2870" w:rsidRDefault="00AE2870" w:rsidP="00AE2870">
      <w:pPr>
        <w:pStyle w:val="ae"/>
        <w:spacing w:after="0"/>
        <w:ind w:firstLine="709"/>
        <w:rPr>
          <w:rFonts w:eastAsiaTheme="minorEastAsia"/>
          <w:sz w:val="24"/>
          <w:szCs w:val="24"/>
          <w:lang w:eastAsia="ru-RU"/>
        </w:rPr>
      </w:pPr>
      <w:r>
        <w:rPr>
          <w:rFonts w:eastAsiaTheme="minorEastAsia"/>
          <w:sz w:val="24"/>
          <w:szCs w:val="24"/>
          <w:lang w:eastAsia="ru-RU"/>
        </w:rPr>
        <w:t xml:space="preserve">Основным объектом оценки достижений планируемых результатов освоения </w:t>
      </w:r>
      <w:proofErr w:type="gramStart"/>
      <w:r>
        <w:rPr>
          <w:rFonts w:eastAsiaTheme="minorEastAsia"/>
          <w:sz w:val="24"/>
          <w:szCs w:val="24"/>
          <w:lang w:eastAsia="ru-RU"/>
        </w:rPr>
        <w:t>обучающимися</w:t>
      </w:r>
      <w:proofErr w:type="gramEnd"/>
      <w:r>
        <w:rPr>
          <w:rFonts w:eastAsiaTheme="minorEastAsia"/>
          <w:sz w:val="24"/>
          <w:szCs w:val="24"/>
          <w:lang w:eastAsia="ru-RU"/>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AE2870" w:rsidRDefault="00AE2870" w:rsidP="00AE2870">
      <w:pPr>
        <w:spacing w:after="0"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Оценка результатов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 ЗПР программы коррекционной работы может осуществляться с помощью мониторинговых процедур. Мониторинг позволяет осуществить не только оценку достижений планируемых результатов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программы коррекционной работы, но и при необходимости вносить коррективы в ее содержание и организацию. В целях оценки результатов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 ЗПР программы коррекционной работы целесообразно  использовать три формы мониторинга: стартовую, текущую и итоговую диагностику.</w:t>
      </w:r>
    </w:p>
    <w:p w:rsidR="00AE2870" w:rsidRDefault="00AE2870" w:rsidP="00AE2870">
      <w:pPr>
        <w:spacing w:after="0"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Стартовая диагностика позволяет наряду с выявлением индивидуальных особых образовательных потребностей и </w:t>
      </w:r>
      <w:proofErr w:type="gramStart"/>
      <w:r>
        <w:rPr>
          <w:rFonts w:ascii="Times New Roman" w:hAnsi="Times New Roman" w:cs="Times New Roman"/>
          <w:sz w:val="24"/>
          <w:szCs w:val="24"/>
        </w:rPr>
        <w:t>особенностей</w:t>
      </w:r>
      <w:proofErr w:type="gramEnd"/>
      <w:r>
        <w:rPr>
          <w:rFonts w:ascii="Times New Roman" w:hAnsi="Times New Roman" w:cs="Times New Roman"/>
          <w:sz w:val="24"/>
          <w:szCs w:val="24"/>
        </w:rPr>
        <w:t xml:space="preserve"> обучающихся с ЗПР, выявить исходный уровень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повседневную жизнь.</w:t>
      </w:r>
    </w:p>
    <w:p w:rsidR="00AE2870" w:rsidRDefault="00AE2870" w:rsidP="00AE2870">
      <w:pPr>
        <w:spacing w:after="0"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Текущая диагностика используется для осуществления мониторинга в течение всего времени обучения обучающегося на основном уровне образования. При использовании данной формы мониторинга можно использовать экспресс-диагностику показателей </w:t>
      </w:r>
      <w:r>
        <w:rPr>
          <w:rFonts w:ascii="Times New Roman" w:hAnsi="Times New Roman" w:cs="Times New Roman"/>
          <w:sz w:val="24"/>
          <w:szCs w:val="24"/>
        </w:rPr>
        <w:lastRenderedPageBreak/>
        <w:t xml:space="preserve">психологического развития, состояние которых позволяет судить об успешности (наличие положительной динамики) или неуспешности (отсутствие динамики) обучающихся с ЗПР в освоении планируемых результатов овладения программой коррекционной работы в части освоения коррекционных курсов. Данные экспресс 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Pr>
          <w:rFonts w:ascii="Times New Roman" w:hAnsi="Times New Roman" w:cs="Times New Roman"/>
          <w:sz w:val="24"/>
          <w:szCs w:val="24"/>
        </w:rPr>
        <w:t>определенных</w:t>
      </w:r>
      <w:proofErr w:type="gramEnd"/>
      <w:r>
        <w:rPr>
          <w:rFonts w:ascii="Times New Roman" w:hAnsi="Times New Roman" w:cs="Times New Roman"/>
          <w:sz w:val="24"/>
          <w:szCs w:val="24"/>
        </w:rPr>
        <w:t xml:space="preserve"> корректив. </w:t>
      </w:r>
    </w:p>
    <w:p w:rsidR="00AE2870" w:rsidRDefault="00AE2870" w:rsidP="00AE2870">
      <w:pPr>
        <w:spacing w:after="0"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Целью итоговой диагностики, приводящейся на заключительном этапе (окончание учебного года, окончание обучения на уровне основного общего образования), выступает оценка достижений обучающегося с ЗПР в соответствии с планируемыми результатами </w:t>
      </w:r>
      <w:proofErr w:type="gramStart"/>
      <w:r>
        <w:rPr>
          <w:rFonts w:ascii="Times New Roman" w:hAnsi="Times New Roman" w:cs="Times New Roman"/>
          <w:sz w:val="24"/>
          <w:szCs w:val="24"/>
        </w:rPr>
        <w:t>освоения</w:t>
      </w:r>
      <w:proofErr w:type="gramEnd"/>
      <w:r>
        <w:rPr>
          <w:rFonts w:ascii="Times New Roman" w:hAnsi="Times New Roman" w:cs="Times New Roman"/>
          <w:sz w:val="24"/>
          <w:szCs w:val="24"/>
        </w:rPr>
        <w:t xml:space="preserve"> обучающимися программы коррекционной работы.</w:t>
      </w:r>
    </w:p>
    <w:p w:rsidR="00AE2870" w:rsidRDefault="00AE2870" w:rsidP="00AE2870">
      <w:pPr>
        <w:spacing w:after="0"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Организационно-содержательные характеристики стартовой, текущей и итоговой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AE2870" w:rsidRDefault="00AE2870" w:rsidP="00AE2870">
      <w:pPr>
        <w:spacing w:after="0"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родителей обучающегося. Основой оценки продвижения ребенка в социальной (жизненной) компетенции служит анализ изменений его поведения в повседневной жизни - в школе и дома. </w:t>
      </w:r>
    </w:p>
    <w:p w:rsidR="00AE2870" w:rsidRDefault="00AE2870" w:rsidP="00AE2870">
      <w:pPr>
        <w:spacing w:after="0"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Pr>
          <w:rFonts w:ascii="Times New Roman" w:hAnsi="Times New Roman" w:cs="Times New Roman"/>
          <w:sz w:val="24"/>
          <w:szCs w:val="24"/>
        </w:rPr>
        <w:t>развития</w:t>
      </w:r>
      <w:proofErr w:type="gramEnd"/>
      <w:r>
        <w:rPr>
          <w:rFonts w:ascii="Times New Roman" w:hAnsi="Times New Roman" w:cs="Times New Roman"/>
          <w:sz w:val="24"/>
          <w:szCs w:val="24"/>
        </w:rPr>
        <w:t xml:space="preserve"> на жизнедеятельность обучающихся, проявляется не только в учебно-познавательной деятельности, но и повседневной жизни.  </w:t>
      </w:r>
    </w:p>
    <w:p w:rsidR="00AE2870" w:rsidRDefault="00AE2870" w:rsidP="00AE2870">
      <w:pPr>
        <w:spacing w:after="0"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Результаты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 ЗПР программы коррекционной работы не выносятся на итоговую оценку.</w:t>
      </w:r>
    </w:p>
    <w:p w:rsidR="00AE2870" w:rsidRDefault="00AE2870" w:rsidP="00AE2870">
      <w:pPr>
        <w:spacing w:after="0"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случаях отсутствия положительной динамики в результатах освоения программы коррекционной работы, трудностях освоения АООП ООО и с согласия родителей (законных представителей) необходимо направить обучающегося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AE2870" w:rsidRDefault="00AE2870" w:rsidP="00AE2870">
      <w:pPr>
        <w:pStyle w:val="a8"/>
        <w:widowControl w:val="0"/>
        <w:spacing w:before="0" w:beforeAutospacing="0" w:after="0" w:afterAutospacing="0" w:line="276" w:lineRule="auto"/>
        <w:ind w:firstLine="709"/>
        <w:jc w:val="both"/>
      </w:pPr>
    </w:p>
    <w:p w:rsidR="00AE2870" w:rsidRDefault="00AE2870" w:rsidP="00AE2870">
      <w:pPr>
        <w:pStyle w:val="2"/>
        <w:jc w:val="center"/>
        <w:rPr>
          <w:caps/>
        </w:rPr>
      </w:pPr>
      <w:bookmarkStart w:id="33" w:name="_Toc80121157"/>
      <w:bookmarkStart w:id="34" w:name="_Toc414553167"/>
      <w:bookmarkStart w:id="35" w:name="_Toc410653981"/>
      <w:bookmarkStart w:id="36" w:name="_Toc409691657"/>
      <w:bookmarkStart w:id="37" w:name="_Toc406059004"/>
      <w:r>
        <w:rPr>
          <w:caps/>
        </w:rPr>
        <w:lastRenderedPageBreak/>
        <w:t>2.2. Содержательный раздел</w:t>
      </w:r>
      <w:bookmarkEnd w:id="33"/>
    </w:p>
    <w:p w:rsidR="00AE2870" w:rsidRDefault="00AE2870" w:rsidP="00AE2870">
      <w:pPr>
        <w:pStyle w:val="3"/>
        <w:spacing w:line="276" w:lineRule="auto"/>
        <w:jc w:val="left"/>
      </w:pPr>
      <w:bookmarkStart w:id="38" w:name="_Toc80121158"/>
      <w:r>
        <w:t>2.2.1. Программа развития универсальных учебных действий</w:t>
      </w:r>
      <w:bookmarkEnd w:id="34"/>
      <w:bookmarkEnd w:id="35"/>
      <w:bookmarkEnd w:id="36"/>
      <w:bookmarkEnd w:id="37"/>
      <w:bookmarkEnd w:id="38"/>
    </w:p>
    <w:p w:rsidR="00AE2870" w:rsidRDefault="00AE2870" w:rsidP="00AE2870">
      <w:pPr>
        <w:pStyle w:val="a8"/>
        <w:widowControl w:val="0"/>
        <w:spacing w:before="0" w:beforeAutospacing="0" w:after="0" w:afterAutospacing="0" w:line="276" w:lineRule="auto"/>
        <w:ind w:firstLine="709"/>
        <w:jc w:val="both"/>
      </w:pPr>
      <w:r>
        <w:t xml:space="preserve">Структура программы развития универсальных учебных действий (УУД) сформирована в соответствии с ФГОС ООО. Программа содержит значимую информацию о целях развития УУД, понятиях и характеристиках УУД, планируемых результатах развития компетентности обучающихся с ЗПР. Программа включает описания особенностей реализации учебно-исследовательской и проектной деятельности и описание содержания и форм организации учебной деятельности по развитию </w:t>
      </w:r>
      <w:proofErr w:type="gramStart"/>
      <w:r>
        <w:t>ИКТ-компетентности</w:t>
      </w:r>
      <w:proofErr w:type="gramEnd"/>
      <w:r>
        <w:t>.</w:t>
      </w:r>
    </w:p>
    <w:p w:rsidR="00AE2870" w:rsidRDefault="00AE2870" w:rsidP="00AE2870">
      <w:pPr>
        <w:pStyle w:val="a8"/>
        <w:widowControl w:val="0"/>
        <w:spacing w:before="0" w:beforeAutospacing="0" w:after="0" w:afterAutospacing="0" w:line="276" w:lineRule="auto"/>
        <w:ind w:firstLine="709"/>
        <w:jc w:val="both"/>
      </w:pPr>
    </w:p>
    <w:p w:rsidR="00AE2870" w:rsidRDefault="00AE2870" w:rsidP="00AE2870">
      <w:pPr>
        <w:pStyle w:val="a8"/>
        <w:widowControl w:val="0"/>
        <w:tabs>
          <w:tab w:val="left" w:pos="567"/>
        </w:tabs>
        <w:spacing w:before="0" w:beforeAutospacing="0" w:after="0" w:afterAutospacing="0" w:line="276" w:lineRule="auto"/>
        <w:ind w:firstLine="709"/>
        <w:jc w:val="both"/>
        <w:rPr>
          <w:b/>
        </w:rPr>
      </w:pPr>
      <w:r>
        <w:rPr>
          <w:b/>
        </w:rPr>
        <w:t>Цели и задачи программы, описание ее места и роли в реализации требований ФГОС</w:t>
      </w:r>
    </w:p>
    <w:p w:rsidR="00AE2870" w:rsidRDefault="00AE2870" w:rsidP="00AE2870">
      <w:pPr>
        <w:pStyle w:val="a8"/>
        <w:widowControl w:val="0"/>
        <w:tabs>
          <w:tab w:val="left" w:pos="567"/>
        </w:tabs>
        <w:spacing w:before="0" w:beforeAutospacing="0" w:after="0" w:afterAutospacing="0" w:line="276" w:lineRule="auto"/>
        <w:ind w:firstLine="709"/>
        <w:jc w:val="both"/>
      </w:pPr>
      <w:proofErr w:type="gramStart"/>
      <w:r>
        <w:rPr>
          <w:b/>
          <w:bCs/>
        </w:rPr>
        <w:t>Целью</w:t>
      </w:r>
      <w:r>
        <w:rPr>
          <w:bCs/>
        </w:rPr>
        <w:t xml:space="preserve"> программы</w:t>
      </w:r>
      <w: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обучающихся с ЗПР на уровне основного общего образования способности к самостоятельному учебному целеполаганию и учебному сотрудничеству.</w:t>
      </w:r>
      <w:proofErr w:type="gramEnd"/>
    </w:p>
    <w:p w:rsidR="00AE2870" w:rsidRDefault="00AE2870" w:rsidP="00AE2870">
      <w:pPr>
        <w:pStyle w:val="a8"/>
        <w:widowControl w:val="0"/>
        <w:tabs>
          <w:tab w:val="left" w:pos="567"/>
        </w:tabs>
        <w:spacing w:before="0" w:beforeAutospacing="0" w:after="0" w:afterAutospacing="0" w:line="276" w:lineRule="auto"/>
        <w:ind w:firstLine="709"/>
        <w:jc w:val="both"/>
      </w:pPr>
      <w:r>
        <w:t xml:space="preserve">В соответствии с указанной целью программа развития УУД в основной школе реализует следующие </w:t>
      </w:r>
      <w:r>
        <w:rPr>
          <w:b/>
          <w:bCs/>
        </w:rPr>
        <w:t>задачи</w:t>
      </w:r>
      <w:r>
        <w:t>:</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взаимодействия педагогов и обучающихся с ЗПР и их родителей по развитию универсальных учебных действий в основной школе;</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реализация основных подходов, обеспечивающих эффективное освоение УУД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и коррекционных курсов;</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включение развивающих </w:t>
      </w:r>
      <w:proofErr w:type="gramStart"/>
      <w:r>
        <w:rPr>
          <w:rFonts w:ascii="Times New Roman" w:hAnsi="Times New Roman" w:cs="Times New Roman"/>
          <w:sz w:val="24"/>
          <w:szCs w:val="24"/>
        </w:rPr>
        <w:t>задач</w:t>
      </w:r>
      <w:proofErr w:type="gramEnd"/>
      <w:r>
        <w:rPr>
          <w:rFonts w:ascii="Times New Roman" w:hAnsi="Times New Roman" w:cs="Times New Roman"/>
          <w:sz w:val="24"/>
          <w:szCs w:val="24"/>
        </w:rPr>
        <w:t xml:space="preserve"> как в урочную, так и внеурочную деятельность обучающихся с ЗПР;</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обеспечение преемственности и особенностей программы развития универсальных учебных действий при переходе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начального к основному общему образованию.</w:t>
      </w:r>
    </w:p>
    <w:p w:rsidR="00AE2870" w:rsidRDefault="00AE2870" w:rsidP="00AE2870">
      <w:pPr>
        <w:pStyle w:val="a8"/>
        <w:widowControl w:val="0"/>
        <w:tabs>
          <w:tab w:val="left" w:pos="567"/>
        </w:tabs>
        <w:spacing w:before="0" w:beforeAutospacing="0" w:after="0" w:afterAutospacing="0" w:line="276" w:lineRule="auto"/>
        <w:ind w:firstLine="709"/>
        <w:jc w:val="both"/>
      </w:pPr>
      <w:proofErr w:type="gramStart"/>
      <w: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с ЗПР.</w:t>
      </w:r>
      <w:proofErr w:type="gramEnd"/>
      <w:r>
        <w:t xml:space="preserve"> УУД представляют собой целостную взаимосвязанную систему, определяемую общей логикой возрастного развития.</w:t>
      </w:r>
    </w:p>
    <w:p w:rsidR="00AE2870" w:rsidRDefault="00AE2870" w:rsidP="00AE2870">
      <w:pPr>
        <w:pStyle w:val="a8"/>
        <w:widowControl w:val="0"/>
        <w:tabs>
          <w:tab w:val="left" w:pos="567"/>
        </w:tabs>
        <w:spacing w:before="0" w:beforeAutospacing="0" w:after="0" w:afterAutospacing="0" w:line="276" w:lineRule="auto"/>
        <w:ind w:firstLine="709"/>
        <w:jc w:val="both"/>
      </w:pPr>
      <w: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«инициировать учебное сотрудничество». Решение данной задачи в отношении </w:t>
      </w:r>
      <w:proofErr w:type="gramStart"/>
      <w:r>
        <w:t>обучающихся</w:t>
      </w:r>
      <w:proofErr w:type="gramEnd"/>
      <w:r>
        <w:t xml:space="preserve"> с ЗПР имеет не только общеразвивающий, но и коррекционный характер.</w:t>
      </w:r>
    </w:p>
    <w:p w:rsidR="00AE2870" w:rsidRDefault="00AE2870" w:rsidP="00AE2870">
      <w:pPr>
        <w:pStyle w:val="a8"/>
        <w:widowControl w:val="0"/>
        <w:tabs>
          <w:tab w:val="left" w:pos="567"/>
        </w:tabs>
        <w:spacing w:before="0" w:beforeAutospacing="0" w:after="0" w:afterAutospacing="0" w:line="276" w:lineRule="auto"/>
        <w:ind w:firstLine="709"/>
        <w:jc w:val="both"/>
        <w:rPr>
          <w:b/>
        </w:rPr>
      </w:pPr>
      <w:r>
        <w:rPr>
          <w:b/>
        </w:rPr>
        <w:t>Описание понятий, функций, состава и характеристик универсальных учебных действий, принципов их формирования</w:t>
      </w:r>
    </w:p>
    <w:p w:rsidR="00AE2870" w:rsidRDefault="00AE2870" w:rsidP="00AE2870">
      <w:pPr>
        <w:pStyle w:val="af2"/>
        <w:spacing w:line="276" w:lineRule="auto"/>
        <w:ind w:firstLine="709"/>
        <w:rPr>
          <w:rFonts w:cs="Times New Roman"/>
          <w:sz w:val="24"/>
          <w:szCs w:val="24"/>
        </w:rPr>
      </w:pPr>
      <w:r>
        <w:rPr>
          <w:rFonts w:cs="Times New Roman"/>
          <w:sz w:val="24"/>
          <w:szCs w:val="24"/>
        </w:rPr>
        <w:t>Универсальные учебные действия:</w:t>
      </w:r>
    </w:p>
    <w:p w:rsidR="00AE2870" w:rsidRDefault="00AE2870" w:rsidP="00AE2870">
      <w:pPr>
        <w:pStyle w:val="a4"/>
        <w:numPr>
          <w:ilvl w:val="0"/>
          <w:numId w:val="22"/>
        </w:numPr>
        <w:spacing w:after="0" w:line="276"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AE2870" w:rsidRDefault="00AE2870" w:rsidP="00AE2870">
      <w:pPr>
        <w:pStyle w:val="a4"/>
        <w:numPr>
          <w:ilvl w:val="0"/>
          <w:numId w:val="22"/>
        </w:numPr>
        <w:spacing w:after="0" w:line="276"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способность субъекта к саморазвитию и самосовершенствованию путем сознательного и активного присвоения нового социального опыта.</w:t>
      </w:r>
    </w:p>
    <w:p w:rsidR="00AE2870" w:rsidRDefault="00AE2870" w:rsidP="00AE2870">
      <w:pPr>
        <w:pStyle w:val="af2"/>
        <w:spacing w:line="276" w:lineRule="auto"/>
        <w:ind w:firstLine="709"/>
        <w:rPr>
          <w:rFonts w:cs="Times New Roman"/>
          <w:sz w:val="24"/>
          <w:szCs w:val="24"/>
        </w:rPr>
      </w:pPr>
      <w:r>
        <w:rPr>
          <w:rFonts w:cs="Times New Roman"/>
          <w:sz w:val="24"/>
          <w:szCs w:val="24"/>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AE2870" w:rsidRDefault="00AE2870" w:rsidP="00AE2870">
      <w:pPr>
        <w:pStyle w:val="af2"/>
        <w:spacing w:line="276" w:lineRule="auto"/>
        <w:ind w:firstLine="709"/>
        <w:rPr>
          <w:rFonts w:cs="Times New Roman"/>
          <w:sz w:val="24"/>
          <w:szCs w:val="24"/>
        </w:rPr>
      </w:pPr>
      <w:r>
        <w:rPr>
          <w:rFonts w:cs="Times New Roman"/>
          <w:sz w:val="24"/>
          <w:szCs w:val="24"/>
        </w:rPr>
        <w:t xml:space="preserve">В более узком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w:t>
      </w:r>
      <w:r>
        <w:rPr>
          <w:rFonts w:cs="Times New Roman"/>
          <w:sz w:val="24"/>
          <w:szCs w:val="24"/>
          <w:shd w:val="clear" w:color="auto" w:fill="FFFFFF"/>
        </w:rPr>
        <w:t xml:space="preserve">культурную идентичность, социальную компетентность, толерантность, </w:t>
      </w:r>
      <w:r>
        <w:rPr>
          <w:rFonts w:cs="Times New Roman"/>
          <w:sz w:val="24"/>
          <w:szCs w:val="24"/>
        </w:rPr>
        <w:t>способность к самостоятельному усвоению новых знаний и умений, включая организацию этого процесса.</w:t>
      </w:r>
      <w:r>
        <w:rPr>
          <w:rFonts w:cs="Times New Roman"/>
          <w:i/>
          <w:color w:val="FF0000"/>
          <w:sz w:val="24"/>
          <w:szCs w:val="24"/>
        </w:rPr>
        <w:t xml:space="preserve"> </w:t>
      </w:r>
      <w:r>
        <w:rPr>
          <w:rFonts w:cs="Times New Roman"/>
          <w:sz w:val="24"/>
          <w:szCs w:val="24"/>
        </w:rPr>
        <w:t>Таким образом, универсальные учебные действия:</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носят надпредметный, метапредметный характер;</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обеспечивают целостность общекультурного, личностного и познавательного развития и саморазвития личности;</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обеспечивают преемственность всех ступеней образовательного процесса;</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лежат в основе организации и регуляции любой деятельности обучающегося независимо от ее специально-предметного содержания. </w:t>
      </w:r>
      <w:proofErr w:type="gramEnd"/>
    </w:p>
    <w:p w:rsidR="00AE2870" w:rsidRDefault="00AE2870" w:rsidP="00AE2870">
      <w:pPr>
        <w:pStyle w:val="af2"/>
        <w:spacing w:line="276" w:lineRule="auto"/>
        <w:ind w:firstLine="709"/>
        <w:rPr>
          <w:rFonts w:cs="Times New Roman"/>
          <w:sz w:val="24"/>
          <w:szCs w:val="24"/>
        </w:rPr>
      </w:pPr>
      <w:r>
        <w:rPr>
          <w:rFonts w:cs="Times New Roman"/>
          <w:sz w:val="24"/>
          <w:szCs w:val="24"/>
        </w:rPr>
        <w:t>В составе основных видов универсальных учебных действий, соответствующих ключевым целям основного общего образования, выделяются четыре блока:</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личностные универсальные учебные действия;</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регулятивные универсальные учебные действия;</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познавательные универсальные учебные действия;</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коммуникативные универсальные учебные действия.</w:t>
      </w:r>
    </w:p>
    <w:p w:rsidR="00AE2870" w:rsidRDefault="00AE2870" w:rsidP="00AE2870">
      <w:pPr>
        <w:pStyle w:val="af2"/>
        <w:spacing w:line="276" w:lineRule="auto"/>
        <w:ind w:firstLine="709"/>
        <w:rPr>
          <w:rFonts w:cs="Times New Roman"/>
          <w:sz w:val="24"/>
          <w:szCs w:val="24"/>
        </w:rPr>
      </w:pPr>
      <w:r>
        <w:rPr>
          <w:rFonts w:cs="Times New Roman"/>
          <w:i/>
          <w:sz w:val="24"/>
          <w:szCs w:val="24"/>
        </w:rPr>
        <w:t>Личностные универсальные учебные действия</w:t>
      </w:r>
      <w:r>
        <w:rPr>
          <w:rFonts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выделяются три вида личностных действий:</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личностное, профессиональное, жизненное самоопределение;</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смыслообразование, т.е.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AE2870" w:rsidRDefault="00AE2870" w:rsidP="00AE2870">
      <w:pPr>
        <w:pStyle w:val="a8"/>
        <w:widowControl w:val="0"/>
        <w:spacing w:before="0" w:beforeAutospacing="0" w:after="0" w:afterAutospacing="0" w:line="276" w:lineRule="auto"/>
        <w:ind w:firstLine="709"/>
        <w:jc w:val="both"/>
        <w:textAlignment w:val="baseline"/>
        <w:rPr>
          <w:shd w:val="clear" w:color="auto" w:fill="FFFFFF"/>
        </w:rPr>
      </w:pPr>
      <w:r>
        <w:rPr>
          <w:shd w:val="clear" w:color="auto" w:fill="FFFFFF"/>
        </w:rPr>
        <w:t xml:space="preserve">По отношению к категории обучающихся с ЗПР на уровне основного общего образования актуальным становится освоение ими социального опыта, основных социальных норм, применимость их в различных жизненных ситуациях, осознание своих трудностей и ограничений, умение запрашивать поддержку взрослого в затруднительных социальных ситуациях, а также умение противостоять негативному воздействию микросоциальной среды. С позиции жизненного самоопределения значимым является осознанное отношение к выстраиванию образовательной перспективы с учетом профессиональных предпочтений обучающегося с ЗПР. </w:t>
      </w:r>
    </w:p>
    <w:p w:rsidR="00AE2870" w:rsidRDefault="00AE2870" w:rsidP="00AE2870">
      <w:pPr>
        <w:pStyle w:val="af2"/>
        <w:spacing w:line="276" w:lineRule="auto"/>
        <w:ind w:firstLine="709"/>
        <w:rPr>
          <w:rFonts w:cs="Times New Roman"/>
          <w:sz w:val="24"/>
          <w:szCs w:val="24"/>
        </w:rPr>
      </w:pPr>
      <w:r>
        <w:rPr>
          <w:rFonts w:cs="Times New Roman"/>
          <w:i/>
          <w:sz w:val="24"/>
          <w:szCs w:val="24"/>
        </w:rPr>
        <w:t>Регулятивные универсальные учебные действия</w:t>
      </w:r>
      <w:r>
        <w:rPr>
          <w:rFonts w:cs="Times New Roman"/>
          <w:sz w:val="24"/>
          <w:szCs w:val="24"/>
        </w:rPr>
        <w:t xml:space="preserve"> обеспечивают учащимся организацию своей учебной деятельности. К ним относятся:</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еще неизвестно;</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прогнозирование – предвосхищение результата и уровня усвоения знаний, его временных характеристик;</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контроль в форме соотнесения способа действия и его результата с заданным эталоном с целью обнаружения отклонений и отличий от эталона;</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оценка – выделение и осознание учащимся того, что уже усвоено и что еще нужно </w:t>
      </w:r>
      <w:proofErr w:type="gramStart"/>
      <w:r>
        <w:rPr>
          <w:rFonts w:ascii="Times New Roman" w:hAnsi="Times New Roman" w:cs="Times New Roman"/>
          <w:sz w:val="24"/>
          <w:szCs w:val="24"/>
        </w:rPr>
        <w:t>усвоить</w:t>
      </w:r>
      <w:proofErr w:type="gramEnd"/>
      <w:r>
        <w:rPr>
          <w:rFonts w:ascii="Times New Roman" w:hAnsi="Times New Roman" w:cs="Times New Roman"/>
          <w:sz w:val="24"/>
          <w:szCs w:val="24"/>
        </w:rPr>
        <w:t>, осознание качества и уровня усвоения; оценка результатов работы;</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саморегуляция как способность к мобилизации сил и энергии, к волевому усилию (к выбору в ситуации мотивационного конфликта) и</w:t>
      </w:r>
      <w:r>
        <w:rPr>
          <w:rFonts w:ascii="Times New Roman" w:hAnsi="Times New Roman" w:cs="Times New Roman"/>
          <w:sz w:val="24"/>
          <w:szCs w:val="24"/>
          <w:shd w:val="clear" w:color="auto" w:fill="FFFFFF"/>
        </w:rPr>
        <w:t xml:space="preserve"> преодолению препятствий.</w:t>
      </w:r>
    </w:p>
    <w:p w:rsidR="00AE2870" w:rsidRDefault="00AE2870" w:rsidP="00AE2870">
      <w:pPr>
        <w:pStyle w:val="a8"/>
        <w:widowControl w:val="0"/>
        <w:spacing w:before="0" w:beforeAutospacing="0" w:after="0" w:afterAutospacing="0" w:line="276" w:lineRule="auto"/>
        <w:ind w:firstLine="567"/>
        <w:jc w:val="both"/>
        <w:textAlignment w:val="baseline"/>
        <w:rPr>
          <w:shd w:val="clear" w:color="auto" w:fill="FFFFFF"/>
        </w:rPr>
      </w:pPr>
      <w:proofErr w:type="gramStart"/>
      <w:r>
        <w:rPr>
          <w:shd w:val="clear" w:color="auto" w:fill="FFFFFF"/>
        </w:rPr>
        <w:t>По отношению к обучающимся с ЗПР саморегуляция познавательной деятельности, поведения и эмоционального реагирования является предметом особого коррекционного внимания.</w:t>
      </w:r>
      <w:proofErr w:type="gramEnd"/>
      <w:r>
        <w:rPr>
          <w:shd w:val="clear" w:color="auto" w:fill="FFFFFF"/>
        </w:rPr>
        <w:t xml:space="preserve"> Формирование саморегуляции у </w:t>
      </w:r>
      <w:proofErr w:type="gramStart"/>
      <w:r>
        <w:rPr>
          <w:shd w:val="clear" w:color="auto" w:fill="FFFFFF"/>
        </w:rPr>
        <w:t>обучающихся</w:t>
      </w:r>
      <w:proofErr w:type="gramEnd"/>
      <w:r>
        <w:rPr>
          <w:shd w:val="clear" w:color="auto" w:fill="FFFFFF"/>
        </w:rPr>
        <w:t xml:space="preserve"> с ЗПР является обязательным сквозным направлением в образовательном и коррекционном процессе.</w:t>
      </w:r>
    </w:p>
    <w:p w:rsidR="00AE2870" w:rsidRDefault="00AE2870" w:rsidP="00AE2870">
      <w:pPr>
        <w:pStyle w:val="af2"/>
        <w:spacing w:line="276" w:lineRule="auto"/>
        <w:ind w:firstLine="709"/>
        <w:rPr>
          <w:rFonts w:cs="Times New Roman"/>
          <w:sz w:val="24"/>
          <w:szCs w:val="24"/>
        </w:rPr>
      </w:pPr>
      <w:r>
        <w:rPr>
          <w:rFonts w:cs="Times New Roman"/>
          <w:i/>
          <w:sz w:val="24"/>
          <w:szCs w:val="24"/>
        </w:rPr>
        <w:t>Познавательные универсальные учебные действия</w:t>
      </w:r>
      <w:r>
        <w:rPr>
          <w:rFonts w:cs="Times New Roman"/>
          <w:sz w:val="24"/>
          <w:szCs w:val="24"/>
        </w:rPr>
        <w:t xml:space="preserve"> включают общеучебные, логические учебные действия, а также постановку и решение проблемы.</w:t>
      </w:r>
    </w:p>
    <w:p w:rsidR="00AE2870" w:rsidRDefault="00AE2870" w:rsidP="00AE2870">
      <w:pPr>
        <w:pStyle w:val="af2"/>
        <w:spacing w:line="276" w:lineRule="auto"/>
        <w:ind w:firstLine="709"/>
        <w:rPr>
          <w:rFonts w:cs="Times New Roman"/>
          <w:sz w:val="24"/>
          <w:szCs w:val="24"/>
        </w:rPr>
      </w:pPr>
      <w:r>
        <w:rPr>
          <w:rFonts w:cs="Times New Roman"/>
          <w:i/>
          <w:sz w:val="24"/>
          <w:szCs w:val="24"/>
        </w:rPr>
        <w:t>Общеучебные</w:t>
      </w:r>
      <w:r>
        <w:rPr>
          <w:rFonts w:cs="Times New Roman"/>
          <w:sz w:val="24"/>
          <w:szCs w:val="24"/>
        </w:rPr>
        <w:t xml:space="preserve"> универсальные учебные</w:t>
      </w:r>
      <w:r>
        <w:rPr>
          <w:rFonts w:cs="Times New Roman"/>
          <w:sz w:val="24"/>
          <w:szCs w:val="24"/>
          <w:lang w:val="en-US"/>
        </w:rPr>
        <w:t xml:space="preserve"> </w:t>
      </w:r>
      <w:r>
        <w:rPr>
          <w:rFonts w:cs="Times New Roman"/>
          <w:sz w:val="24"/>
          <w:szCs w:val="24"/>
        </w:rPr>
        <w:t>действия:</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самостоятельное выделение и формулирование познавательной цели;</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поиск и выделение необходимой информации, в том числе решение рабочих задач с использованием общедоступных инструментов ИКТ и источников информации;</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структурирование знаний;</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осознанное и произвольное построение речевого высказывания в устной и письменной форме;</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выбор наиболее эффективных способов решения задач в зависимости от конкретных условий;</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преобразование модели с целью выявления общих законов, определяющих данную предметную область;</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AE2870" w:rsidRDefault="00AE2870" w:rsidP="00AE2870">
      <w:pPr>
        <w:pStyle w:val="af2"/>
        <w:spacing w:line="276" w:lineRule="auto"/>
        <w:ind w:firstLine="709"/>
        <w:rPr>
          <w:rFonts w:cs="Times New Roman"/>
          <w:i/>
          <w:sz w:val="24"/>
          <w:szCs w:val="24"/>
        </w:rPr>
      </w:pPr>
      <w:r>
        <w:rPr>
          <w:rFonts w:cs="Times New Roman"/>
          <w:i/>
          <w:sz w:val="24"/>
          <w:szCs w:val="24"/>
        </w:rPr>
        <w:t>Логические универсальные учебные действия:</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анализ объектов с целью выделения признаков (существенных, несущественных);</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выбор оснований и критериев для сравнения, сериации, классификации объектов;</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подведение под понятие, выведение следствий;</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установление причинно-следственных связей, представление цепочек объектов и явлений;</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построение логической цепочки рассуждений, анализ истинности утверждений;</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доказательство;</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выдвижение гипотез и их обоснование.</w:t>
      </w:r>
    </w:p>
    <w:p w:rsidR="00AE2870" w:rsidRDefault="00AE2870" w:rsidP="00AE2870">
      <w:pPr>
        <w:pStyle w:val="af2"/>
        <w:spacing w:line="276" w:lineRule="auto"/>
        <w:ind w:firstLine="709"/>
        <w:rPr>
          <w:rFonts w:cs="Times New Roman"/>
          <w:i/>
          <w:sz w:val="24"/>
          <w:szCs w:val="24"/>
        </w:rPr>
      </w:pPr>
      <w:r>
        <w:rPr>
          <w:rFonts w:cs="Times New Roman"/>
          <w:i/>
          <w:sz w:val="24"/>
          <w:szCs w:val="24"/>
        </w:rPr>
        <w:t>Постановка и решение проблемы:</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формулирование проблемы;</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самостоятельное создание способов решения проблем творческого и поискового характера.</w:t>
      </w:r>
    </w:p>
    <w:p w:rsidR="00AE2870" w:rsidRDefault="00AE2870" w:rsidP="00AE2870">
      <w:pPr>
        <w:pStyle w:val="a8"/>
        <w:widowControl w:val="0"/>
        <w:spacing w:before="0" w:beforeAutospacing="0" w:after="0" w:afterAutospacing="0" w:line="276" w:lineRule="auto"/>
        <w:ind w:firstLine="709"/>
        <w:jc w:val="both"/>
        <w:textAlignment w:val="baseline"/>
        <w:rPr>
          <w:shd w:val="clear" w:color="auto" w:fill="FFFFFF"/>
        </w:rPr>
      </w:pPr>
      <w:proofErr w:type="gramStart"/>
      <w:r>
        <w:rPr>
          <w:shd w:val="clear" w:color="auto" w:fill="FFFFFF"/>
        </w:rPr>
        <w:t>По отношению к обучающимся с ЗПР предметом особого коррекционного внимания является формирование приемов мыслительной деятельности и соответствующих логических операций, обусловленное сниженным уровнем развития словесно-логических форм мышления.</w:t>
      </w:r>
      <w:proofErr w:type="gramEnd"/>
    </w:p>
    <w:p w:rsidR="00AE2870" w:rsidRDefault="00AE2870" w:rsidP="00AE2870">
      <w:pPr>
        <w:pStyle w:val="af2"/>
        <w:spacing w:line="276" w:lineRule="auto"/>
        <w:ind w:firstLine="709"/>
        <w:rPr>
          <w:rFonts w:cs="Times New Roman"/>
          <w:sz w:val="24"/>
          <w:szCs w:val="24"/>
        </w:rPr>
      </w:pPr>
      <w:bookmarkStart w:id="39" w:name="bookmark93"/>
      <w:r>
        <w:rPr>
          <w:rFonts w:cs="Times New Roman"/>
          <w:i/>
          <w:sz w:val="24"/>
          <w:szCs w:val="24"/>
        </w:rPr>
        <w:t>Коммуникативные универсальные учебные действия</w:t>
      </w:r>
      <w:bookmarkEnd w:id="39"/>
      <w:r>
        <w:rPr>
          <w:rFonts w:cs="Times New Roman"/>
          <w:b/>
          <w:sz w:val="24"/>
          <w:szCs w:val="24"/>
        </w:rPr>
        <w:t xml:space="preserve"> </w:t>
      </w:r>
      <w:r>
        <w:rPr>
          <w:rFonts w:cs="Times New Roman"/>
          <w:sz w:val="24"/>
          <w:szCs w:val="24"/>
        </w:rPr>
        <w:t>обеспечивают:</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социальную компетентность и учёт позиции других людей, партнеров по общению или деятельности;</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умение слушать и вступать в диалог;</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участвовать в коллективном обсуждении проблем;</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способность интегрироваться в группу сверстников и строить</w:t>
      </w:r>
      <w:r>
        <w:rPr>
          <w:rFonts w:ascii="Times New Roman" w:hAnsi="Times New Roman" w:cs="Times New Roman"/>
          <w:sz w:val="24"/>
          <w:szCs w:val="24"/>
          <w:shd w:val="clear" w:color="auto" w:fill="FFFFFF"/>
        </w:rPr>
        <w:t xml:space="preserve"> продуктивное взаимодействие и сотрудничество со сверстниками и взрослыми.</w:t>
      </w:r>
    </w:p>
    <w:p w:rsidR="00AE2870" w:rsidRDefault="00AE2870" w:rsidP="00AE2870">
      <w:pPr>
        <w:pStyle w:val="af2"/>
        <w:spacing w:line="276" w:lineRule="auto"/>
        <w:ind w:firstLine="709"/>
        <w:rPr>
          <w:rFonts w:cs="Times New Roman"/>
          <w:i/>
          <w:sz w:val="24"/>
          <w:szCs w:val="24"/>
        </w:rPr>
      </w:pPr>
      <w:r>
        <w:rPr>
          <w:rFonts w:cs="Times New Roman"/>
          <w:i/>
          <w:sz w:val="24"/>
          <w:szCs w:val="24"/>
        </w:rPr>
        <w:t>К коммуникативным действиям относятся:</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постановка вопросов – инициативное сотрудничество в поиске и сборе информации;</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корректировка действий с партнером – контроль, коррекция, оценка его действий;</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w:t>
      </w:r>
      <w:r>
        <w:rPr>
          <w:rFonts w:ascii="Times New Roman" w:hAnsi="Times New Roman" w:cs="Times New Roman"/>
          <w:sz w:val="24"/>
          <w:szCs w:val="24"/>
          <w:shd w:val="clear" w:color="auto" w:fill="FFFFFF"/>
        </w:rPr>
        <w:t xml:space="preserve"> грамматическими и синтаксическими нормами родного языка, современных средств коммуникации.</w:t>
      </w:r>
    </w:p>
    <w:p w:rsidR="00AE2870" w:rsidRDefault="00AE2870" w:rsidP="00AE2870">
      <w:pPr>
        <w:pStyle w:val="a8"/>
        <w:widowControl w:val="0"/>
        <w:spacing w:before="0" w:beforeAutospacing="0" w:after="0" w:afterAutospacing="0" w:line="276" w:lineRule="auto"/>
        <w:ind w:firstLine="567"/>
        <w:jc w:val="both"/>
        <w:textAlignment w:val="baseline"/>
        <w:rPr>
          <w:shd w:val="clear" w:color="auto" w:fill="FFFFFF"/>
        </w:rPr>
      </w:pPr>
      <w:r>
        <w:rPr>
          <w:shd w:val="clear" w:color="auto" w:fill="FFFFFF"/>
        </w:rPr>
        <w:t xml:space="preserve">По отношению </w:t>
      </w:r>
      <w:proofErr w:type="gramStart"/>
      <w:r>
        <w:rPr>
          <w:shd w:val="clear" w:color="auto" w:fill="FFFFFF"/>
        </w:rPr>
        <w:t>к</w:t>
      </w:r>
      <w:proofErr w:type="gramEnd"/>
      <w:r>
        <w:rPr>
          <w:shd w:val="clear" w:color="auto" w:fill="FFFFFF"/>
        </w:rPr>
        <w:t xml:space="preserve"> </w:t>
      </w:r>
      <w:proofErr w:type="gramStart"/>
      <w:r>
        <w:rPr>
          <w:shd w:val="clear" w:color="auto" w:fill="FFFFFF"/>
        </w:rPr>
        <w:t>обучающимся</w:t>
      </w:r>
      <w:proofErr w:type="gramEnd"/>
      <w:r>
        <w:rPr>
          <w:shd w:val="clear" w:color="auto" w:fill="FFFFFF"/>
        </w:rPr>
        <w:t xml:space="preserve"> с ЗПР особую значимость представляет расширение коммуникативного репертуара подростка, формирование навыков гибкости общения, соотносимых с контекстом социально-коммуникативной ситуации, развитие речевых компетенций и связной речи.</w:t>
      </w:r>
    </w:p>
    <w:p w:rsidR="00AE2870" w:rsidRDefault="00AE2870" w:rsidP="00AE2870">
      <w:pPr>
        <w:pStyle w:val="a8"/>
        <w:widowControl w:val="0"/>
        <w:tabs>
          <w:tab w:val="left" w:pos="567"/>
        </w:tabs>
        <w:spacing w:before="0" w:beforeAutospacing="0" w:after="0" w:afterAutospacing="0" w:line="276" w:lineRule="auto"/>
        <w:ind w:firstLine="709"/>
        <w:jc w:val="both"/>
      </w:pPr>
      <w:r>
        <w:t>Процесс формирования УУД основан на следующих принципах:</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УУД – задача, сквозная для всего образовательного процесса, объединяющая урочную и внеурочную деятельность;</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УУД требует </w:t>
      </w:r>
      <w:proofErr w:type="gramStart"/>
      <w:r>
        <w:rPr>
          <w:rFonts w:ascii="Times New Roman" w:hAnsi="Times New Roman" w:cs="Times New Roman"/>
          <w:sz w:val="24"/>
          <w:szCs w:val="24"/>
        </w:rPr>
        <w:t>работы</w:t>
      </w:r>
      <w:proofErr w:type="gramEnd"/>
      <w:r>
        <w:rPr>
          <w:rFonts w:ascii="Times New Roman" w:hAnsi="Times New Roman" w:cs="Times New Roman"/>
          <w:sz w:val="24"/>
          <w:szCs w:val="24"/>
        </w:rPr>
        <w:t xml:space="preserve"> как с предметным, так и междисциплинарным содержанием;</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преемственности по отношению к уровню начального общего образования с учетом специфики подросткового возраста (возрастание значимости различных социальных практик, исследовательской и проектной деятельности, использования ИКТ);</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отход от понимания отдельного урока как ключевой единицы образовательного процесса;</w:t>
      </w:r>
    </w:p>
    <w:p w:rsidR="00AE2870" w:rsidRDefault="00AE2870" w:rsidP="00AE2870">
      <w:pPr>
        <w:pStyle w:val="a8"/>
        <w:widowControl w:val="0"/>
        <w:numPr>
          <w:ilvl w:val="0"/>
          <w:numId w:val="22"/>
        </w:numPr>
        <w:spacing w:before="0" w:beforeAutospacing="0" w:after="0" w:afterAutospacing="0" w:line="276" w:lineRule="auto"/>
        <w:jc w:val="both"/>
        <w:textAlignment w:val="baseline"/>
      </w:pPr>
      <w:r>
        <w:t>наличие элективных компонентов в учебном плане.</w:t>
      </w:r>
    </w:p>
    <w:p w:rsidR="00AE2870" w:rsidRDefault="00AE2870" w:rsidP="00AE2870">
      <w:pPr>
        <w:pStyle w:val="a8"/>
        <w:widowControl w:val="0"/>
        <w:spacing w:before="0" w:beforeAutospacing="0" w:after="0" w:afterAutospacing="0" w:line="276" w:lineRule="auto"/>
        <w:ind w:firstLine="709"/>
        <w:jc w:val="both"/>
        <w:rPr>
          <w:b/>
        </w:rPr>
      </w:pPr>
      <w:r>
        <w:rPr>
          <w:b/>
        </w:rPr>
        <w:t xml:space="preserve">Планируемые результаты освоения </w:t>
      </w:r>
      <w:proofErr w:type="gramStart"/>
      <w:r>
        <w:rPr>
          <w:b/>
        </w:rPr>
        <w:t>обучающимися</w:t>
      </w:r>
      <w:proofErr w:type="gramEnd"/>
      <w:r>
        <w:rPr>
          <w:b/>
        </w:rPr>
        <w:t xml:space="preserve"> с ЗПР универсальных учебных действий</w:t>
      </w:r>
    </w:p>
    <w:p w:rsidR="00AE2870" w:rsidRDefault="00AE2870" w:rsidP="00AE2870">
      <w:pPr>
        <w:pStyle w:val="a8"/>
        <w:widowControl w:val="0"/>
        <w:spacing w:before="0" w:beforeAutospacing="0" w:after="0" w:afterAutospacing="0" w:line="276" w:lineRule="auto"/>
        <w:ind w:firstLine="709"/>
        <w:jc w:val="both"/>
      </w:pPr>
      <w:r>
        <w:t>В результате изучения базовых и дополнительных (факультативных, элективных) учебных предметов, курсов, коррекционно-развивающих курсов, а также в ходе внеурочной деятельности у выпускников с ЗПР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2.1.4.3. и 2.1.4.4. настоящей адаптированной основной образовательной программы.</w:t>
      </w:r>
    </w:p>
    <w:p w:rsidR="00AE2870" w:rsidRDefault="00AE2870" w:rsidP="00AE2870">
      <w:pPr>
        <w:pStyle w:val="a8"/>
        <w:widowControl w:val="0"/>
        <w:spacing w:before="0" w:beforeAutospacing="0" w:after="0" w:afterAutospacing="0" w:line="276" w:lineRule="auto"/>
        <w:ind w:firstLine="709"/>
        <w:jc w:val="both"/>
        <w:rPr>
          <w:b/>
        </w:rPr>
      </w:pPr>
      <w:r>
        <w:rPr>
          <w:b/>
        </w:rPr>
        <w:lastRenderedPageBreak/>
        <w:t xml:space="preserve">Основные направления проектной и учебно-исследовательской деятельности </w:t>
      </w:r>
      <w:proofErr w:type="gramStart"/>
      <w:r>
        <w:rPr>
          <w:b/>
        </w:rPr>
        <w:t>обучающихся</w:t>
      </w:r>
      <w:proofErr w:type="gramEnd"/>
      <w:r>
        <w:rPr>
          <w:b/>
        </w:rPr>
        <w:t xml:space="preserve"> с ЗПР</w:t>
      </w:r>
    </w:p>
    <w:p w:rsidR="00AE2870" w:rsidRDefault="00AE2870" w:rsidP="00AE2870">
      <w:pPr>
        <w:pStyle w:val="a8"/>
        <w:widowControl w:val="0"/>
        <w:tabs>
          <w:tab w:val="left" w:pos="567"/>
        </w:tabs>
        <w:spacing w:before="0" w:beforeAutospacing="0" w:after="0" w:afterAutospacing="0" w:line="276" w:lineRule="auto"/>
        <w:ind w:firstLine="709"/>
        <w:jc w:val="both"/>
      </w:pPr>
      <w:r>
        <w:t xml:space="preserve">Одним из путей формирования УУД на уровне основного общего образования является включение обучающихся с ЗПР в проектную и учебно-исследовательскую деятельность, которая может осуществляться в рамках реализации отдельной программы учебно-исследовательской и проектной деятельности. </w:t>
      </w:r>
    </w:p>
    <w:p w:rsidR="00AE2870" w:rsidRDefault="00AE2870" w:rsidP="00AE2870">
      <w:pPr>
        <w:pStyle w:val="a8"/>
        <w:widowControl w:val="0"/>
        <w:tabs>
          <w:tab w:val="left" w:pos="567"/>
        </w:tabs>
        <w:spacing w:before="0" w:beforeAutospacing="0" w:after="0" w:afterAutospacing="0" w:line="276" w:lineRule="auto"/>
        <w:ind w:firstLine="709"/>
        <w:jc w:val="both"/>
      </w:pPr>
      <w:r>
        <w:t xml:space="preserve">Включение </w:t>
      </w:r>
      <w:proofErr w:type="gramStart"/>
      <w:r>
        <w:t>обучающихся</w:t>
      </w:r>
      <w:proofErr w:type="gramEnd"/>
      <w:r>
        <w:t xml:space="preserve"> с ЗПР в проектную и учебно-исследовательскую деятельность, имеет следующие особенности:</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цели и задачи этих видов деятельности обучающихся с ЗПР определяются как их личностными, так и социальными мотивами. Это означает, что такая деятельность направлена не только на повышение компетентности обучающихся в предметной области определённых учебных дисциплин, на развитие их способностей, но и на создание продукта, имеющего значимость для других;</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учебно-исследовательская и проектная деятельность организована таким образом, чтобы в ходе целенаправленной, поисковой, творческой и продуктивной </w:t>
      </w:r>
      <w:proofErr w:type="gramStart"/>
      <w:r>
        <w:rPr>
          <w:rFonts w:ascii="Times New Roman" w:hAnsi="Times New Roman" w:cs="Times New Roman"/>
          <w:sz w:val="24"/>
          <w:szCs w:val="24"/>
        </w:rPr>
        <w:t>деятельности, обучающиеся с ЗПР овладевали</w:t>
      </w:r>
      <w:proofErr w:type="gramEnd"/>
      <w:r>
        <w:rPr>
          <w:rFonts w:ascii="Times New Roman" w:hAnsi="Times New Roman" w:cs="Times New Roman"/>
          <w:sz w:val="24"/>
          <w:szCs w:val="24"/>
        </w:rPr>
        <w:t xml:space="preserve"> нормами взаимоотношений с разными людьми, умениями переходить от одного вида общения к другому, приобретали навыки индивидуальной самостоятельной работы и сотрудничества в коллективе;</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учебно-исследовательских и проектных работ обучающихся с ЗПР обеспечивает сочетание различных видов познавательной деятельности, в которых могут быть востребованы практически любые способности подростков.</w:t>
      </w:r>
    </w:p>
    <w:p w:rsidR="00AE2870" w:rsidRDefault="00AE2870" w:rsidP="00AE2870">
      <w:pPr>
        <w:pStyle w:val="a8"/>
        <w:widowControl w:val="0"/>
        <w:tabs>
          <w:tab w:val="left" w:pos="567"/>
        </w:tabs>
        <w:spacing w:before="0" w:beforeAutospacing="0" w:after="0" w:afterAutospacing="0" w:line="276" w:lineRule="auto"/>
        <w:ind w:firstLine="709"/>
        <w:jc w:val="both"/>
      </w:pPr>
      <w:r>
        <w:rPr>
          <w:i/>
        </w:rPr>
        <w:t>Специфика</w:t>
      </w:r>
      <w:r>
        <w:rPr>
          <w:bCs/>
          <w:i/>
        </w:rPr>
        <w:t xml:space="preserve"> проектной деятельности</w:t>
      </w:r>
      <w:r>
        <w:rPr>
          <w:bCs/>
        </w:rPr>
        <w:t xml:space="preserve"> </w:t>
      </w:r>
      <w:proofErr w:type="gramStart"/>
      <w:r>
        <w:rPr>
          <w:bCs/>
        </w:rPr>
        <w:t>обучающихся</w:t>
      </w:r>
      <w:proofErr w:type="gramEnd"/>
      <w:r>
        <w:rPr>
          <w:bCs/>
        </w:rPr>
        <w:t xml:space="preserve"> с ЗПР</w:t>
      </w:r>
      <w:r>
        <w:rPr>
          <w:b/>
          <w:bCs/>
        </w:rPr>
        <w:t xml:space="preserve"> </w:t>
      </w:r>
      <w: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с ЗПР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 с ЗПР.</w:t>
      </w:r>
    </w:p>
    <w:p w:rsidR="00AE2870" w:rsidRDefault="00AE2870" w:rsidP="00AE2870">
      <w:pPr>
        <w:pStyle w:val="a8"/>
        <w:widowControl w:val="0"/>
        <w:tabs>
          <w:tab w:val="left" w:pos="567"/>
        </w:tabs>
        <w:spacing w:before="0" w:beforeAutospacing="0" w:after="0" w:afterAutospacing="0" w:line="276" w:lineRule="auto"/>
        <w:ind w:firstLine="709"/>
        <w:jc w:val="both"/>
      </w:pPr>
      <w:proofErr w:type="gramStart"/>
      <w: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AE2870" w:rsidRDefault="00AE2870" w:rsidP="00AE2870">
      <w:pPr>
        <w:pStyle w:val="a8"/>
        <w:widowControl w:val="0"/>
        <w:tabs>
          <w:tab w:val="left" w:pos="567"/>
        </w:tabs>
        <w:spacing w:before="0" w:beforeAutospacing="0" w:after="0" w:afterAutospacing="0" w:line="276" w:lineRule="auto"/>
        <w:ind w:firstLine="709"/>
        <w:jc w:val="both"/>
      </w:pPr>
      <w: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с ЗПР (одного или разных возрастов), но и родители, и учителя.</w:t>
      </w:r>
    </w:p>
    <w:p w:rsidR="00AE2870" w:rsidRDefault="00AE2870" w:rsidP="00AE2870">
      <w:pPr>
        <w:pStyle w:val="a8"/>
        <w:widowControl w:val="0"/>
        <w:tabs>
          <w:tab w:val="left" w:pos="567"/>
        </w:tabs>
        <w:spacing w:before="0" w:beforeAutospacing="0" w:after="0" w:afterAutospacing="0" w:line="276" w:lineRule="auto"/>
        <w:ind w:firstLine="709"/>
        <w:jc w:val="both"/>
      </w:pPr>
      <w:r>
        <w:t>Проектная форма сотрудничества предполагает совокупность способов, направленных не только на обмен информацией и действиями, но и на организацию коммуникативной деятельности. Такая деятельность ориентирована на удовлетворение эмоционально-психологических потребностей партнёров на основе развития соответствующих универсальных учебных действий, а именно:</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оказывать поддержку и содействие тем, от кого зависит достижение цели; </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обеспечивать бесконфликтную совместную работу в группе; </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устанавливать с партнёрами отношения взаимопонимания; </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проводить эффективные групповые обсуждения; </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обеспечивать обмен знаниями между членами группы для принятия эффективных совместных решений; </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чётко формулировать цели группы и позволять её участникам проявлять инициативу для достижения этих целей;</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адекватно реагировать на нужды других.</w:t>
      </w:r>
    </w:p>
    <w:p w:rsidR="00AE2870" w:rsidRDefault="00AE2870" w:rsidP="00AE2870">
      <w:pPr>
        <w:pStyle w:val="a8"/>
        <w:widowControl w:val="0"/>
        <w:spacing w:before="0" w:beforeAutospacing="0" w:after="0" w:afterAutospacing="0" w:line="276" w:lineRule="auto"/>
        <w:ind w:firstLine="709"/>
        <w:jc w:val="both"/>
      </w:pPr>
      <w:r>
        <w:t xml:space="preserve">Особое значение для развития универсальных учебных действий на ступени основного общего образования имеет </w:t>
      </w:r>
      <w:proofErr w:type="gramStart"/>
      <w:r>
        <w:t>индивидуальный проект</w:t>
      </w:r>
      <w:proofErr w:type="gramEnd"/>
      <w:r>
        <w:t>, представляющий собой самостоятельную работу, осуществляемую обучающимся с ЗПР на протяжении длительного периода. В ходе такой работы обучающийся (автор проекта) самостоятельно или с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обучающийся с ЗПР подросткового возраста.</w:t>
      </w:r>
    </w:p>
    <w:p w:rsidR="00AE2870" w:rsidRDefault="00AE2870" w:rsidP="00AE2870">
      <w:pPr>
        <w:pStyle w:val="a8"/>
        <w:widowControl w:val="0"/>
        <w:tabs>
          <w:tab w:val="left" w:pos="567"/>
        </w:tabs>
        <w:spacing w:before="0" w:beforeAutospacing="0" w:after="0" w:afterAutospacing="0" w:line="276" w:lineRule="auto"/>
        <w:ind w:firstLine="709"/>
        <w:jc w:val="both"/>
      </w:pPr>
      <w:r>
        <w:t>Среди возможных форм представления результатов проектной деятельности можно выделить следующие:</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макеты, модели, рабочие установки, схемы, </w:t>
      </w:r>
      <w:proofErr w:type="gramStart"/>
      <w:r>
        <w:rPr>
          <w:rFonts w:ascii="Times New Roman" w:hAnsi="Times New Roman" w:cs="Times New Roman"/>
          <w:sz w:val="24"/>
          <w:szCs w:val="24"/>
        </w:rPr>
        <w:t>план-карты</w:t>
      </w:r>
      <w:proofErr w:type="gramEnd"/>
      <w:r>
        <w:rPr>
          <w:rFonts w:ascii="Times New Roman" w:hAnsi="Times New Roman" w:cs="Times New Roman"/>
          <w:sz w:val="24"/>
          <w:szCs w:val="24"/>
        </w:rPr>
        <w:t>;</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постеры, презентации;</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альбомы, буклеты;</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реконструкции событий;</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эссе, рассказы, стихи, рисунки;</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результаты исследовательских экспедиций;</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выставки.</w:t>
      </w:r>
    </w:p>
    <w:p w:rsidR="00AE2870" w:rsidRDefault="00AE2870" w:rsidP="00AE2870">
      <w:pPr>
        <w:pStyle w:val="a8"/>
        <w:widowControl w:val="0"/>
        <w:tabs>
          <w:tab w:val="left" w:pos="567"/>
        </w:tabs>
        <w:spacing w:before="0" w:beforeAutospacing="0" w:after="0" w:afterAutospacing="0" w:line="276" w:lineRule="auto"/>
        <w:ind w:firstLine="709"/>
        <w:jc w:val="both"/>
      </w:pPr>
      <w:r>
        <w:t>Результаты также могут быть представлены в ходе проведения ученических конференций, семинаров и круглых столов.</w:t>
      </w:r>
    </w:p>
    <w:p w:rsidR="00AE2870" w:rsidRDefault="00AE2870" w:rsidP="00AE2870">
      <w:pPr>
        <w:pStyle w:val="a8"/>
        <w:widowControl w:val="0"/>
        <w:spacing w:before="0" w:beforeAutospacing="0" w:after="0" w:afterAutospacing="0" w:line="276" w:lineRule="auto"/>
        <w:ind w:firstLine="709"/>
        <w:jc w:val="both"/>
      </w:pPr>
      <w:r>
        <w:rPr>
          <w:i/>
        </w:rPr>
        <w:t xml:space="preserve">Особенностью </w:t>
      </w:r>
      <w:r>
        <w:rPr>
          <w:bCs/>
          <w:i/>
        </w:rPr>
        <w:t>учебно-исследовательской деятельности</w:t>
      </w:r>
      <w:r>
        <w:rPr>
          <w:b/>
          <w:bCs/>
        </w:rPr>
        <w:t xml:space="preserve"> </w:t>
      </w:r>
      <w:r>
        <w:t>является «приращение» в компетенциях обучающегося. Ценность учебно-исследовательской работы определяется возможностью обучающихся с ЗПР посмотреть на различные проблемы с позиции экспертов, занимающихся научным исследованием.</w:t>
      </w:r>
    </w:p>
    <w:p w:rsidR="00AE2870" w:rsidRDefault="00AE2870" w:rsidP="00AE2870">
      <w:pPr>
        <w:pStyle w:val="a8"/>
        <w:widowControl w:val="0"/>
        <w:tabs>
          <w:tab w:val="left" w:pos="567"/>
        </w:tabs>
        <w:spacing w:before="0" w:beforeAutospacing="0" w:after="0" w:afterAutospacing="0" w:line="276" w:lineRule="auto"/>
        <w:ind w:firstLine="709"/>
        <w:jc w:val="both"/>
      </w:pPr>
      <w:r>
        <w:t>Для успешного осуществления учебно-исследовательской деятельности учащиеся с ЗПР с помощью педагога овладевают следующими действиями:</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постановка проблемы и аргументирование её актуальности;</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формулировка гипотезы исследования и раскрытие замысла – сущности будущей деятельности;</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планирование исследовательских работ и выбор необходимого инструментария;</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собственно проведение исследования с обязательным поэтапным контролем и коррекцией результатов работ;</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оформление результатов учебно-исследовательской деятельности как конечного продукта;</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AE2870" w:rsidRDefault="00AE2870" w:rsidP="00AE2870">
      <w:pPr>
        <w:pStyle w:val="a8"/>
        <w:widowControl w:val="0"/>
        <w:tabs>
          <w:tab w:val="left" w:pos="567"/>
        </w:tabs>
        <w:spacing w:before="0" w:beforeAutospacing="0" w:after="0" w:afterAutospacing="0" w:line="276" w:lineRule="auto"/>
        <w:ind w:firstLine="709"/>
        <w:jc w:val="both"/>
      </w:pPr>
      <w:r>
        <w:t>Формы организации учебно-исследовательской деятельности на урочных занятиях могут быть следующими:</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AE2870" w:rsidRDefault="00AE2870" w:rsidP="00AE2870">
      <w:pPr>
        <w:pStyle w:val="a8"/>
        <w:widowControl w:val="0"/>
        <w:tabs>
          <w:tab w:val="left" w:pos="567"/>
        </w:tabs>
        <w:spacing w:before="0" w:beforeAutospacing="0" w:after="0" w:afterAutospacing="0" w:line="276" w:lineRule="auto"/>
        <w:ind w:firstLine="709"/>
        <w:jc w:val="both"/>
      </w:pPr>
      <w:r>
        <w:t>Формы организации учебно-исследовательской деятельности на внеурочных занятиях могут быть следующими:</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исследовательская практика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ЗПР;</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ЗПР, в том числе и исследовательского характера;</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ЗПР;</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участие обучающихся в конкурсах, ученических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AE2870" w:rsidRDefault="00AE2870" w:rsidP="00AE2870">
      <w:pPr>
        <w:pStyle w:val="a8"/>
        <w:widowControl w:val="0"/>
        <w:spacing w:before="0" w:beforeAutospacing="0" w:after="0" w:afterAutospacing="0" w:line="276" w:lineRule="auto"/>
        <w:ind w:firstLine="709"/>
        <w:jc w:val="both"/>
      </w:pPr>
      <w:r>
        <w:t xml:space="preserve">Итоги учебно-исследовательской деятельности могут быть </w:t>
      </w:r>
      <w:proofErr w:type="gramStart"/>
      <w:r>
        <w:t>представлены</w:t>
      </w:r>
      <w:proofErr w:type="gramEnd"/>
      <w:r>
        <w:t xml:space="preserve"> в том числе в виде презентаций, обзоров, отчетов и заключений по итогам исследований, проводимых в рамках исследований по различным предметным областям, а также в виде прототипов, моделей, образцов.</w:t>
      </w:r>
    </w:p>
    <w:p w:rsidR="00AE2870" w:rsidRDefault="00AE2870" w:rsidP="00AE2870">
      <w:pPr>
        <w:pStyle w:val="af2"/>
        <w:spacing w:line="276" w:lineRule="auto"/>
        <w:ind w:firstLine="709"/>
        <w:rPr>
          <w:rFonts w:cs="Times New Roman"/>
          <w:b/>
          <w:sz w:val="24"/>
          <w:szCs w:val="24"/>
        </w:rPr>
      </w:pPr>
      <w:r>
        <w:rPr>
          <w:rFonts w:cs="Times New Roman"/>
          <w:b/>
          <w:sz w:val="24"/>
          <w:szCs w:val="24"/>
        </w:rPr>
        <w:t>Деятельность по развитию навыков использования информационно-коммуникационных технологий</w:t>
      </w:r>
    </w:p>
    <w:p w:rsidR="00AE2870" w:rsidRDefault="00AE2870" w:rsidP="00AE2870">
      <w:pPr>
        <w:pStyle w:val="af2"/>
        <w:spacing w:line="276" w:lineRule="auto"/>
        <w:ind w:firstLine="709"/>
        <w:rPr>
          <w:rFonts w:cs="Times New Roman"/>
          <w:sz w:val="24"/>
          <w:szCs w:val="24"/>
        </w:rPr>
      </w:pPr>
      <w:r>
        <w:rPr>
          <w:rFonts w:cs="Times New Roman"/>
          <w:sz w:val="24"/>
          <w:szCs w:val="24"/>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Одновременно ИКТ применяются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 с ЗПР.</w:t>
      </w:r>
    </w:p>
    <w:p w:rsidR="00AE2870" w:rsidRDefault="00AE2870" w:rsidP="00AE2870">
      <w:pPr>
        <w:pStyle w:val="a8"/>
        <w:widowControl w:val="0"/>
        <w:spacing w:before="0" w:beforeAutospacing="0" w:after="0" w:afterAutospacing="0" w:line="276" w:lineRule="auto"/>
        <w:ind w:firstLine="709"/>
        <w:jc w:val="both"/>
      </w:pPr>
      <w:r>
        <w:lastRenderedPageBreak/>
        <w:t xml:space="preserve">Основные </w:t>
      </w:r>
      <w:r>
        <w:rPr>
          <w:b/>
        </w:rPr>
        <w:t>формы организации</w:t>
      </w:r>
      <w:r>
        <w:t xml:space="preserve"> учебной деятельности по формированию ИКТ-компетенции </w:t>
      </w:r>
      <w:proofErr w:type="gramStart"/>
      <w:r>
        <w:t>обучающихся</w:t>
      </w:r>
      <w:proofErr w:type="gramEnd"/>
      <w:r>
        <w:t xml:space="preserve"> с ЗПР включают:</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уроки по информатике и другим предметам;</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факультативы;</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кружки;</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интегративные межпредметные проекты;</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внеурочные и внешкольные активности. </w:t>
      </w:r>
    </w:p>
    <w:p w:rsidR="00AE2870" w:rsidRDefault="00AE2870" w:rsidP="00AE2870">
      <w:pPr>
        <w:pStyle w:val="a8"/>
        <w:widowControl w:val="0"/>
        <w:spacing w:before="0" w:beforeAutospacing="0" w:after="0" w:afterAutospacing="0" w:line="276" w:lineRule="auto"/>
        <w:ind w:firstLine="709"/>
        <w:jc w:val="both"/>
      </w:pPr>
      <w:r>
        <w:rPr>
          <w:b/>
        </w:rPr>
        <w:t>Виды учебной деятельности</w:t>
      </w:r>
      <w:r>
        <w:t xml:space="preserve">, обеспечивающие формирование ИКТ-компетенции </w:t>
      </w:r>
      <w:proofErr w:type="gramStart"/>
      <w:r>
        <w:t>обучающихся</w:t>
      </w:r>
      <w:proofErr w:type="gramEnd"/>
      <w:r>
        <w:t xml:space="preserve"> с ЗПР: </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создание и редактирование текстов; </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создание и редактирование электронных таблиц; </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использование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 xml:space="preserve">я построения диаграмм, графиков, блок-схем, других графических объектов; </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создание и редактирование презентаций; </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создание и редактирование графиков и фотоизображений; </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создание музыкальных и звуковых объектов; </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поиск и анализ информации в Интернете; </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математическая обработка и визуализация данных; </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создание веб-страниц; </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сетевая коммуникация между учениками и (или) учителем.</w:t>
      </w:r>
    </w:p>
    <w:p w:rsidR="00AE2870" w:rsidRDefault="00AE2870" w:rsidP="00AE2870">
      <w:pPr>
        <w:pStyle w:val="a8"/>
        <w:widowControl w:val="0"/>
        <w:spacing w:before="0" w:beforeAutospacing="0" w:after="0" w:afterAutospacing="0" w:line="276" w:lineRule="auto"/>
        <w:ind w:firstLine="709"/>
        <w:jc w:val="both"/>
      </w:pPr>
      <w:r>
        <w:t xml:space="preserve">Эффективное формирование </w:t>
      </w:r>
      <w:proofErr w:type="gramStart"/>
      <w:r>
        <w:t>ИКТ-компетенции</w:t>
      </w:r>
      <w:proofErr w:type="gramEnd"/>
      <w:r>
        <w:t xml:space="preserve"> обучающихся может быть обеспечено усилиями команды учителей-предметников.</w:t>
      </w:r>
    </w:p>
    <w:p w:rsidR="00AE2870" w:rsidRDefault="00AE2870" w:rsidP="00AE2870">
      <w:pPr>
        <w:pStyle w:val="a8"/>
        <w:widowControl w:val="0"/>
        <w:spacing w:before="0" w:beforeAutospacing="0" w:after="0" w:afterAutospacing="0" w:line="276" w:lineRule="auto"/>
        <w:ind w:firstLine="709"/>
        <w:jc w:val="both"/>
      </w:pPr>
      <w:r>
        <w:t xml:space="preserve">Целенаправленная работа по формированию </w:t>
      </w:r>
      <w:proofErr w:type="gramStart"/>
      <w:r>
        <w:t>ИКТ-компетентности</w:t>
      </w:r>
      <w:proofErr w:type="gramEnd"/>
      <w:r>
        <w:t xml:space="preserve"> на уровне основного общего образования включает следующие этапы (разделы).</w:t>
      </w:r>
    </w:p>
    <w:p w:rsidR="00AE2870" w:rsidRDefault="00AE2870" w:rsidP="00AE2870">
      <w:pPr>
        <w:pStyle w:val="a8"/>
        <w:widowControl w:val="0"/>
        <w:spacing w:before="0" w:beforeAutospacing="0" w:after="0" w:afterAutospacing="0" w:line="276" w:lineRule="auto"/>
        <w:ind w:firstLine="709"/>
        <w:jc w:val="both"/>
      </w:pPr>
      <w:r>
        <w:rPr>
          <w:b/>
          <w:bCs/>
          <w:iCs/>
        </w:rPr>
        <w:t xml:space="preserve">Обращение с устройствами ИКТ. </w:t>
      </w:r>
      <w:proofErr w:type="gramStart"/>
      <w: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w:t>
      </w:r>
      <w:r>
        <w:lastRenderedPageBreak/>
        <w:t>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AE2870" w:rsidRDefault="00AE2870" w:rsidP="00AE2870">
      <w:pPr>
        <w:pStyle w:val="a8"/>
        <w:widowControl w:val="0"/>
        <w:spacing w:before="0" w:beforeAutospacing="0" w:after="0" w:afterAutospacing="0" w:line="276" w:lineRule="auto"/>
        <w:ind w:firstLine="709"/>
        <w:jc w:val="both"/>
      </w:pPr>
      <w:r>
        <w:rPr>
          <w:b/>
          <w:bCs/>
          <w:iCs/>
        </w:rPr>
        <w:t xml:space="preserve">Фиксация и обработка изображений и звуков. </w:t>
      </w:r>
      <w:proofErr w:type="gramStart"/>
      <w: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AE2870" w:rsidRDefault="00AE2870" w:rsidP="00AE2870">
      <w:pPr>
        <w:pStyle w:val="a8"/>
        <w:widowControl w:val="0"/>
        <w:spacing w:before="0" w:beforeAutospacing="0" w:after="0" w:afterAutospacing="0" w:line="276" w:lineRule="auto"/>
        <w:ind w:firstLine="709"/>
        <w:jc w:val="both"/>
      </w:pPr>
      <w:r>
        <w:rPr>
          <w:b/>
          <w:bCs/>
          <w:iCs/>
        </w:rPr>
        <w:t xml:space="preserve">Поиск и организация хранения информации. </w:t>
      </w:r>
      <w:proofErr w:type="gramStart"/>
      <w: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AE2870" w:rsidRDefault="00AE2870" w:rsidP="00AE2870">
      <w:pPr>
        <w:pStyle w:val="a8"/>
        <w:widowControl w:val="0"/>
        <w:spacing w:before="0" w:beforeAutospacing="0" w:after="0" w:afterAutospacing="0" w:line="276" w:lineRule="auto"/>
        <w:ind w:firstLine="709"/>
        <w:jc w:val="both"/>
      </w:pPr>
      <w:r>
        <w:rPr>
          <w:b/>
          <w:bCs/>
          <w:iCs/>
        </w:rPr>
        <w:t xml:space="preserve">Создание письменных сообщений. </w:t>
      </w:r>
      <w:proofErr w:type="gramStart"/>
      <w:r>
        <w:t>Создание текстовых документов на русском, родном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t xml:space="preserve"> </w:t>
      </w:r>
      <w:proofErr w:type="gramStart"/>
      <w:r>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t xml:space="preserve"> использование ссылок и цитирование источников при создании на их основе собственных информационных объектов.</w:t>
      </w:r>
    </w:p>
    <w:p w:rsidR="00AE2870" w:rsidRDefault="00AE2870" w:rsidP="00AE2870">
      <w:pPr>
        <w:pStyle w:val="a8"/>
        <w:widowControl w:val="0"/>
        <w:spacing w:before="0" w:beforeAutospacing="0" w:after="0" w:afterAutospacing="0" w:line="276" w:lineRule="auto"/>
        <w:ind w:firstLine="709"/>
        <w:jc w:val="both"/>
      </w:pPr>
      <w:r>
        <w:rPr>
          <w:b/>
          <w:bCs/>
          <w:iCs/>
        </w:rPr>
        <w:lastRenderedPageBreak/>
        <w:t xml:space="preserve">Создание графических объектов. </w:t>
      </w:r>
      <w: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t>и(</w:t>
      </w:r>
      <w:proofErr w:type="gramEnd"/>
      <w: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AE2870" w:rsidRDefault="00AE2870" w:rsidP="00AE2870">
      <w:pPr>
        <w:pStyle w:val="a8"/>
        <w:widowControl w:val="0"/>
        <w:spacing w:before="0" w:beforeAutospacing="0" w:after="0" w:afterAutospacing="0" w:line="276" w:lineRule="auto"/>
        <w:ind w:firstLine="709"/>
        <w:jc w:val="both"/>
      </w:pPr>
      <w:r>
        <w:rPr>
          <w:b/>
          <w:bCs/>
          <w:iCs/>
        </w:rPr>
        <w:t xml:space="preserve">Создание музыкальных и звуковых объектов. </w:t>
      </w:r>
      <w: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AE2870" w:rsidRDefault="00AE2870" w:rsidP="00AE2870">
      <w:pPr>
        <w:pStyle w:val="a8"/>
        <w:widowControl w:val="0"/>
        <w:spacing w:before="0" w:beforeAutospacing="0" w:after="0" w:afterAutospacing="0" w:line="276" w:lineRule="auto"/>
        <w:ind w:firstLine="709"/>
        <w:jc w:val="both"/>
      </w:pPr>
      <w:r>
        <w:rPr>
          <w:b/>
          <w:bCs/>
          <w:iCs/>
        </w:rPr>
        <w:t xml:space="preserve">Восприятие, использование и создание гипертекстовых и мультимедийных информационных объектов. </w:t>
      </w:r>
      <w: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t>ств вв</w:t>
      </w:r>
      <w:proofErr w:type="gramEnd"/>
      <w:r>
        <w:t>ода информации в заданный интервал времени (клавиатура, сканер, микрофон, фотокамера, видеокамера); использование программ-архиваторов.</w:t>
      </w:r>
    </w:p>
    <w:p w:rsidR="00AE2870" w:rsidRDefault="00AE2870" w:rsidP="00AE2870">
      <w:pPr>
        <w:pStyle w:val="a8"/>
        <w:widowControl w:val="0"/>
        <w:spacing w:before="0" w:beforeAutospacing="0" w:after="0" w:afterAutospacing="0" w:line="276" w:lineRule="auto"/>
        <w:ind w:firstLine="709"/>
        <w:jc w:val="both"/>
      </w:pPr>
      <w:r>
        <w:rPr>
          <w:b/>
          <w:bCs/>
          <w:iCs/>
        </w:rPr>
        <w:t xml:space="preserve">Анализ информации, математическая обработка данных в исследовании. </w:t>
      </w:r>
      <w:r>
        <w:t>Проведение естественнонаучных и социальных измерений, ввод результатов измерений и других цифровых данных и их обработка;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AE2870" w:rsidRDefault="00AE2870" w:rsidP="00AE2870">
      <w:pPr>
        <w:pStyle w:val="a8"/>
        <w:widowControl w:val="0"/>
        <w:tabs>
          <w:tab w:val="left" w:pos="567"/>
        </w:tabs>
        <w:spacing w:before="0" w:beforeAutospacing="0" w:after="0" w:afterAutospacing="0" w:line="276" w:lineRule="auto"/>
        <w:ind w:firstLine="709"/>
        <w:jc w:val="both"/>
      </w:pPr>
      <w:r>
        <w:rPr>
          <w:b/>
          <w:bCs/>
          <w:iCs/>
        </w:rPr>
        <w:t xml:space="preserve">Моделирование, проектирование и управление. </w:t>
      </w:r>
      <w:proofErr w:type="gramStart"/>
      <w: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w:t>
      </w:r>
      <w:r>
        <w:lastRenderedPageBreak/>
        <w:t>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AE2870" w:rsidRDefault="00AE2870" w:rsidP="00AE2870">
      <w:pPr>
        <w:pStyle w:val="a8"/>
        <w:widowControl w:val="0"/>
        <w:spacing w:before="0" w:beforeAutospacing="0" w:after="0" w:afterAutospacing="0" w:line="276" w:lineRule="auto"/>
        <w:ind w:firstLine="709"/>
        <w:jc w:val="both"/>
      </w:pPr>
      <w:r>
        <w:rPr>
          <w:b/>
          <w:bCs/>
          <w:iCs/>
        </w:rPr>
        <w:t xml:space="preserve">Коммуникация и социальное взаимодействие. </w:t>
      </w:r>
      <w: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AE2870" w:rsidRDefault="00AE2870" w:rsidP="00AE2870">
      <w:pPr>
        <w:pStyle w:val="a8"/>
        <w:widowControl w:val="0"/>
        <w:spacing w:before="0" w:beforeAutospacing="0" w:after="0" w:afterAutospacing="0" w:line="276" w:lineRule="auto"/>
        <w:ind w:firstLine="709"/>
        <w:jc w:val="both"/>
      </w:pPr>
      <w:r>
        <w:rPr>
          <w:b/>
          <w:bCs/>
          <w:iCs/>
        </w:rPr>
        <w:t xml:space="preserve">Информационная безопасность. </w:t>
      </w:r>
      <w: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AE2870" w:rsidRDefault="00AE2870" w:rsidP="00AE2870">
      <w:pPr>
        <w:pStyle w:val="a8"/>
        <w:widowControl w:val="0"/>
        <w:tabs>
          <w:tab w:val="left" w:pos="567"/>
        </w:tabs>
        <w:spacing w:before="0" w:beforeAutospacing="0" w:after="0" w:afterAutospacing="0" w:line="276" w:lineRule="auto"/>
        <w:ind w:firstLine="709"/>
        <w:jc w:val="both"/>
        <w:rPr>
          <w:b/>
        </w:rPr>
      </w:pPr>
      <w:r>
        <w:rPr>
          <w:b/>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AE2870" w:rsidRDefault="00AE2870" w:rsidP="00AE2870">
      <w:pPr>
        <w:pStyle w:val="a8"/>
        <w:widowControl w:val="0"/>
        <w:spacing w:before="0" w:beforeAutospacing="0" w:after="0" w:afterAutospacing="0" w:line="276" w:lineRule="auto"/>
        <w:ind w:firstLine="709"/>
        <w:jc w:val="both"/>
      </w:pPr>
      <w:r>
        <w:t xml:space="preserve">Представленные ниже планируемые результаты развития компетентности </w:t>
      </w:r>
      <w:proofErr w:type="gramStart"/>
      <w:r>
        <w:t>обучающихся</w:t>
      </w:r>
      <w:proofErr w:type="gramEnd"/>
      <w:r>
        <w:t xml:space="preserve"> с ЗПР в области использования ИКТ учитывают существующие знания и компетенции, полученные обучающимися вне образовательной организации. </w:t>
      </w:r>
    </w:p>
    <w:p w:rsidR="00AE2870" w:rsidRDefault="00AE2870" w:rsidP="00AE2870">
      <w:pPr>
        <w:pStyle w:val="a8"/>
        <w:widowControl w:val="0"/>
        <w:spacing w:before="0" w:beforeAutospacing="0" w:after="0" w:afterAutospacing="0" w:line="276" w:lineRule="auto"/>
        <w:ind w:firstLine="709"/>
        <w:jc w:val="both"/>
      </w:pPr>
      <w:bookmarkStart w:id="40" w:name="_Toc414553168"/>
      <w:bookmarkStart w:id="41" w:name="_Toc284663368"/>
      <w:bookmarkStart w:id="42" w:name="_Toc284662742"/>
      <w:bookmarkStart w:id="43" w:name="_Toc410702986"/>
      <w:bookmarkStart w:id="44" w:name="_Toc410653982"/>
      <w:bookmarkStart w:id="45" w:name="_Toc409691658"/>
      <w:bookmarkStart w:id="46" w:name="_Toc409682184"/>
      <w:bookmarkStart w:id="47" w:name="_Toc406059005"/>
      <w:bookmarkStart w:id="48" w:name="_Toc405145662"/>
      <w:r>
        <w:t>В рамках направления «</w:t>
      </w:r>
      <w:r>
        <w:rPr>
          <w:i/>
        </w:rPr>
        <w:t>Обращение с устройствами ИКТ</w:t>
      </w:r>
      <w:r>
        <w:t>» обучающийся сможет:</w:t>
      </w:r>
      <w:bookmarkEnd w:id="40"/>
      <w:bookmarkEnd w:id="41"/>
      <w:bookmarkEnd w:id="42"/>
      <w:bookmarkEnd w:id="43"/>
      <w:bookmarkEnd w:id="44"/>
      <w:bookmarkEnd w:id="45"/>
      <w:bookmarkEnd w:id="46"/>
      <w:bookmarkEnd w:id="47"/>
      <w:bookmarkEnd w:id="48"/>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информационное подключение к локальной сети и глобальной сети Интернет;</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получать информацию о характеристиках компьютера;</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соблюдать требования техники безопасности, гигиены, эргономики и</w:t>
      </w:r>
      <w:r>
        <w:rPr>
          <w:rFonts w:ascii="Times New Roman" w:hAnsi="Times New Roman" w:cs="Times New Roman"/>
          <w:sz w:val="24"/>
          <w:szCs w:val="24"/>
          <w:shd w:val="clear" w:color="auto" w:fill="FFFFFF"/>
        </w:rPr>
        <w:t xml:space="preserve"> ресурсосбережения при работе с устройствами ИКТ.</w:t>
      </w:r>
    </w:p>
    <w:p w:rsidR="00AE2870" w:rsidRDefault="00AE2870" w:rsidP="00AE2870">
      <w:pPr>
        <w:pStyle w:val="a8"/>
        <w:widowControl w:val="0"/>
        <w:spacing w:before="0" w:beforeAutospacing="0" w:after="0" w:afterAutospacing="0" w:line="276" w:lineRule="auto"/>
        <w:ind w:firstLine="709"/>
        <w:jc w:val="both"/>
        <w:rPr>
          <w:shd w:val="clear" w:color="auto" w:fill="FFFFFF"/>
        </w:rPr>
      </w:pPr>
      <w:bookmarkStart w:id="49" w:name="_Toc414553169"/>
      <w:bookmarkStart w:id="50" w:name="_Toc284663369"/>
      <w:bookmarkStart w:id="51" w:name="_Toc284662743"/>
      <w:bookmarkStart w:id="52" w:name="_Toc410702987"/>
      <w:bookmarkStart w:id="53" w:name="_Toc410653983"/>
      <w:bookmarkStart w:id="54" w:name="_Toc409691659"/>
      <w:bookmarkStart w:id="55" w:name="_Toc409682185"/>
      <w:bookmarkStart w:id="56" w:name="_Toc406059006"/>
      <w:bookmarkStart w:id="57" w:name="_Toc405145663"/>
      <w:r>
        <w:rPr>
          <w:shd w:val="clear" w:color="auto" w:fill="FFFFFF"/>
        </w:rPr>
        <w:t xml:space="preserve">В рамках направления </w:t>
      </w:r>
      <w:r>
        <w:rPr>
          <w:i/>
          <w:shd w:val="clear" w:color="auto" w:fill="FFFFFF"/>
        </w:rPr>
        <w:t>«Фиксация и обработка изображений и звуков»</w:t>
      </w:r>
      <w:r>
        <w:rPr>
          <w:shd w:val="clear" w:color="auto" w:fill="FFFFFF"/>
        </w:rPr>
        <w:t xml:space="preserve"> </w:t>
      </w:r>
      <w:proofErr w:type="gramStart"/>
      <w:r>
        <w:rPr>
          <w:shd w:val="clear" w:color="auto" w:fill="FFFFFF"/>
        </w:rPr>
        <w:t>обучающийся</w:t>
      </w:r>
      <w:proofErr w:type="gramEnd"/>
      <w:r>
        <w:rPr>
          <w:shd w:val="clear" w:color="auto" w:fill="FFFFFF"/>
        </w:rPr>
        <w:t xml:space="preserve"> сможет:</w:t>
      </w:r>
      <w:bookmarkEnd w:id="49"/>
      <w:bookmarkEnd w:id="50"/>
      <w:bookmarkEnd w:id="51"/>
      <w:bookmarkEnd w:id="52"/>
      <w:bookmarkEnd w:id="53"/>
      <w:bookmarkEnd w:id="54"/>
      <w:bookmarkEnd w:id="55"/>
      <w:bookmarkEnd w:id="56"/>
      <w:bookmarkEnd w:id="57"/>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создавать презентации на основе цифровых фотографий;</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проводить обработку цифровых фотографий с использованием возможностей специальных компьютерных инструментов;</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осуществлять видеосъемку и проводить монтаж отснятого материала с использованием возможностей специальных компьютерных инструментов.</w:t>
      </w:r>
    </w:p>
    <w:p w:rsidR="00AE2870" w:rsidRDefault="00AE2870" w:rsidP="00AE2870">
      <w:pPr>
        <w:pStyle w:val="a8"/>
        <w:widowControl w:val="0"/>
        <w:spacing w:before="0" w:beforeAutospacing="0" w:after="0" w:afterAutospacing="0" w:line="276" w:lineRule="auto"/>
        <w:ind w:firstLine="709"/>
        <w:jc w:val="both"/>
        <w:rPr>
          <w:shd w:val="clear" w:color="auto" w:fill="FFFFFF"/>
        </w:rPr>
      </w:pPr>
      <w:bookmarkStart w:id="58" w:name="_Toc414553170"/>
      <w:bookmarkStart w:id="59" w:name="_Toc284663370"/>
      <w:bookmarkStart w:id="60" w:name="_Toc284662744"/>
      <w:bookmarkStart w:id="61" w:name="_Toc410702988"/>
      <w:bookmarkStart w:id="62" w:name="_Toc410653984"/>
      <w:bookmarkStart w:id="63" w:name="_Toc409691660"/>
      <w:bookmarkStart w:id="64" w:name="_Toc409682186"/>
      <w:bookmarkStart w:id="65" w:name="_Toc406059007"/>
      <w:bookmarkStart w:id="66" w:name="_Toc405145664"/>
      <w:r>
        <w:rPr>
          <w:shd w:val="clear" w:color="auto" w:fill="FFFFFF"/>
        </w:rPr>
        <w:t xml:space="preserve">В рамках направления </w:t>
      </w:r>
      <w:r>
        <w:rPr>
          <w:i/>
          <w:shd w:val="clear" w:color="auto" w:fill="FFFFFF"/>
        </w:rPr>
        <w:t>«Поиск и организация хранения информации»</w:t>
      </w:r>
      <w:r>
        <w:rPr>
          <w:shd w:val="clear" w:color="auto" w:fill="FFFFFF"/>
        </w:rPr>
        <w:t xml:space="preserve"> обучающийся сможет:</w:t>
      </w:r>
      <w:bookmarkEnd w:id="58"/>
      <w:bookmarkEnd w:id="59"/>
      <w:bookmarkEnd w:id="60"/>
      <w:bookmarkEnd w:id="61"/>
      <w:bookmarkEnd w:id="62"/>
      <w:bookmarkEnd w:id="63"/>
      <w:bookmarkEnd w:id="64"/>
      <w:bookmarkEnd w:id="65"/>
      <w:bookmarkEnd w:id="66"/>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различные приемы поиска информации в сети Интернет (поисковые системы, справочные разделы, предметные рубрики);</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строить запросы для поиска информации с использованием логических операций и анализировать результаты поиска;</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сохранять для индивидуального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найденные в сети Интернет информационные объекты и ссылки на них.</w:t>
      </w:r>
    </w:p>
    <w:p w:rsidR="00AE2870" w:rsidRDefault="00AE2870" w:rsidP="00AE2870">
      <w:pPr>
        <w:pStyle w:val="a8"/>
        <w:widowControl w:val="0"/>
        <w:spacing w:before="0" w:beforeAutospacing="0" w:after="0" w:afterAutospacing="0" w:line="276" w:lineRule="auto"/>
        <w:ind w:firstLine="709"/>
        <w:jc w:val="both"/>
        <w:rPr>
          <w:shd w:val="clear" w:color="auto" w:fill="FFFFFF"/>
        </w:rPr>
      </w:pPr>
      <w:bookmarkStart w:id="67" w:name="_Toc414553171"/>
      <w:bookmarkStart w:id="68" w:name="_Toc284663371"/>
      <w:bookmarkStart w:id="69" w:name="_Toc284662745"/>
      <w:bookmarkStart w:id="70" w:name="_Toc410702989"/>
      <w:bookmarkStart w:id="71" w:name="_Toc410653985"/>
      <w:bookmarkStart w:id="72" w:name="_Toc409691661"/>
      <w:bookmarkStart w:id="73" w:name="_Toc409682187"/>
      <w:bookmarkStart w:id="74" w:name="_Toc406059008"/>
      <w:bookmarkStart w:id="75" w:name="_Toc405145665"/>
      <w:r>
        <w:rPr>
          <w:shd w:val="clear" w:color="auto" w:fill="FFFFFF"/>
        </w:rPr>
        <w:t xml:space="preserve">В рамках направления </w:t>
      </w:r>
      <w:r>
        <w:rPr>
          <w:i/>
          <w:shd w:val="clear" w:color="auto" w:fill="FFFFFF"/>
        </w:rPr>
        <w:t>«Создание письменных сообщений»</w:t>
      </w:r>
      <w:r>
        <w:rPr>
          <w:shd w:val="clear" w:color="auto" w:fill="FFFFFF"/>
        </w:rPr>
        <w:t xml:space="preserve"> в качестве основных планируемых результатов возможен, но не ограничивается следующим, список того, что обучающийся сможет:</w:t>
      </w:r>
      <w:bookmarkEnd w:id="67"/>
      <w:bookmarkEnd w:id="68"/>
      <w:bookmarkEnd w:id="69"/>
      <w:bookmarkEnd w:id="70"/>
      <w:bookmarkEnd w:id="71"/>
      <w:bookmarkEnd w:id="72"/>
      <w:bookmarkEnd w:id="73"/>
      <w:bookmarkEnd w:id="74"/>
      <w:bookmarkEnd w:id="75"/>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вставлять в документ формулы, таблицы, списки, изображения;</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участвовать в коллективном создании текстового документа;</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создавать гипертекстовые документы.</w:t>
      </w:r>
    </w:p>
    <w:p w:rsidR="00AE2870" w:rsidRDefault="00AE2870" w:rsidP="00AE2870">
      <w:pPr>
        <w:pStyle w:val="a8"/>
        <w:widowControl w:val="0"/>
        <w:spacing w:before="0" w:beforeAutospacing="0" w:after="0" w:afterAutospacing="0" w:line="276" w:lineRule="auto"/>
        <w:ind w:firstLine="709"/>
        <w:jc w:val="both"/>
        <w:rPr>
          <w:shd w:val="clear" w:color="auto" w:fill="FFFFFF"/>
        </w:rPr>
      </w:pPr>
      <w:bookmarkStart w:id="76" w:name="_Toc414553172"/>
      <w:bookmarkStart w:id="77" w:name="_Toc284663372"/>
      <w:bookmarkStart w:id="78" w:name="_Toc284662746"/>
      <w:bookmarkStart w:id="79" w:name="_Toc410702990"/>
      <w:bookmarkStart w:id="80" w:name="_Toc410653986"/>
      <w:bookmarkStart w:id="81" w:name="_Toc409691662"/>
      <w:bookmarkStart w:id="82" w:name="_Toc409682188"/>
      <w:bookmarkStart w:id="83" w:name="_Toc406059009"/>
      <w:bookmarkStart w:id="84" w:name="_Toc405145666"/>
      <w:r>
        <w:rPr>
          <w:shd w:val="clear" w:color="auto" w:fill="FFFFFF"/>
        </w:rPr>
        <w:t xml:space="preserve">В рамках направления </w:t>
      </w:r>
      <w:r>
        <w:rPr>
          <w:i/>
          <w:shd w:val="clear" w:color="auto" w:fill="FFFFFF"/>
        </w:rPr>
        <w:t xml:space="preserve">«Создание графических объектов» </w:t>
      </w:r>
      <w:proofErr w:type="gramStart"/>
      <w:r>
        <w:rPr>
          <w:shd w:val="clear" w:color="auto" w:fill="FFFFFF"/>
        </w:rPr>
        <w:t>обучающийся</w:t>
      </w:r>
      <w:proofErr w:type="gramEnd"/>
      <w:r>
        <w:rPr>
          <w:shd w:val="clear" w:color="auto" w:fill="FFFFFF"/>
        </w:rPr>
        <w:t xml:space="preserve"> сможет:</w:t>
      </w:r>
      <w:bookmarkEnd w:id="76"/>
      <w:bookmarkEnd w:id="77"/>
      <w:bookmarkEnd w:id="78"/>
      <w:bookmarkEnd w:id="79"/>
      <w:bookmarkEnd w:id="80"/>
      <w:bookmarkEnd w:id="81"/>
      <w:bookmarkEnd w:id="82"/>
      <w:bookmarkEnd w:id="83"/>
      <w:bookmarkEnd w:id="84"/>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создавать и редактировать изображения с помощью инструментов графического редактора;</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AE2870" w:rsidRDefault="00AE2870" w:rsidP="00AE2870">
      <w:pPr>
        <w:pStyle w:val="a8"/>
        <w:widowControl w:val="0"/>
        <w:spacing w:before="0" w:beforeAutospacing="0" w:after="0" w:afterAutospacing="0" w:line="276" w:lineRule="auto"/>
        <w:ind w:firstLine="709"/>
        <w:jc w:val="both"/>
        <w:rPr>
          <w:shd w:val="clear" w:color="auto" w:fill="FFFFFF"/>
        </w:rPr>
      </w:pPr>
      <w:bookmarkStart w:id="85" w:name="_Toc414553173"/>
      <w:bookmarkStart w:id="86" w:name="_Toc284663373"/>
      <w:bookmarkStart w:id="87" w:name="_Toc284662747"/>
      <w:bookmarkStart w:id="88" w:name="_Toc410702991"/>
      <w:bookmarkStart w:id="89" w:name="_Toc410653987"/>
      <w:bookmarkStart w:id="90" w:name="_Toc409691663"/>
      <w:bookmarkStart w:id="91" w:name="_Toc409682189"/>
      <w:bookmarkStart w:id="92" w:name="_Toc406059010"/>
      <w:bookmarkStart w:id="93" w:name="_Toc405145667"/>
      <w:r>
        <w:rPr>
          <w:shd w:val="clear" w:color="auto" w:fill="FFFFFF"/>
        </w:rPr>
        <w:t xml:space="preserve">В рамках направления </w:t>
      </w:r>
      <w:r>
        <w:rPr>
          <w:i/>
          <w:shd w:val="clear" w:color="auto" w:fill="FFFFFF"/>
        </w:rPr>
        <w:t>«Создание музыкальных и звуковых объектов»</w:t>
      </w:r>
      <w:r>
        <w:rPr>
          <w:shd w:val="clear" w:color="auto" w:fill="FFFFFF"/>
        </w:rPr>
        <w:t xml:space="preserve"> </w:t>
      </w:r>
      <w:proofErr w:type="gramStart"/>
      <w:r>
        <w:rPr>
          <w:shd w:val="clear" w:color="auto" w:fill="FFFFFF"/>
        </w:rPr>
        <w:t>обучающийся</w:t>
      </w:r>
      <w:proofErr w:type="gramEnd"/>
      <w:r>
        <w:rPr>
          <w:shd w:val="clear" w:color="auto" w:fill="FFFFFF"/>
        </w:rPr>
        <w:t xml:space="preserve"> сможет:</w:t>
      </w:r>
      <w:bookmarkEnd w:id="85"/>
      <w:bookmarkEnd w:id="86"/>
      <w:bookmarkEnd w:id="87"/>
      <w:bookmarkEnd w:id="88"/>
      <w:bookmarkEnd w:id="89"/>
      <w:bookmarkEnd w:id="90"/>
      <w:bookmarkEnd w:id="91"/>
      <w:bookmarkEnd w:id="92"/>
      <w:bookmarkEnd w:id="93"/>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записывать звуковые файлы с различным качеством звучания (глубиной кодирования и частотой дискретизации);</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музыкальные редакторы, клавишные и кинетические синтезаторы для решения творческих задач.</w:t>
      </w:r>
    </w:p>
    <w:p w:rsidR="00AE2870" w:rsidRDefault="00AE2870" w:rsidP="00AE2870">
      <w:pPr>
        <w:pStyle w:val="a8"/>
        <w:widowControl w:val="0"/>
        <w:spacing w:before="0" w:beforeAutospacing="0" w:after="0" w:afterAutospacing="0" w:line="276" w:lineRule="auto"/>
        <w:ind w:firstLine="709"/>
        <w:jc w:val="both"/>
        <w:rPr>
          <w:shd w:val="clear" w:color="auto" w:fill="FFFFFF"/>
        </w:rPr>
      </w:pPr>
      <w:bookmarkStart w:id="94" w:name="_Toc414553174"/>
      <w:bookmarkStart w:id="95" w:name="_Toc284663374"/>
      <w:bookmarkStart w:id="96" w:name="_Toc284662748"/>
      <w:bookmarkStart w:id="97" w:name="_Toc410702992"/>
      <w:bookmarkStart w:id="98" w:name="_Toc410653988"/>
      <w:bookmarkStart w:id="99" w:name="_Toc409691664"/>
      <w:bookmarkStart w:id="100" w:name="_Toc409682190"/>
      <w:bookmarkStart w:id="101" w:name="_Toc406059011"/>
      <w:bookmarkStart w:id="102" w:name="_Toc405145668"/>
      <w:r>
        <w:rPr>
          <w:shd w:val="clear" w:color="auto" w:fill="FFFFFF"/>
        </w:rPr>
        <w:t xml:space="preserve">В рамках направления </w:t>
      </w:r>
      <w:r>
        <w:rPr>
          <w:i/>
          <w:shd w:val="clear" w:color="auto" w:fill="FFFFFF"/>
        </w:rPr>
        <w:t>«Восприятие, использование и создание гипертекстовых и мультимедийных информационных объектов»</w:t>
      </w:r>
      <w:r>
        <w:rPr>
          <w:shd w:val="clear" w:color="auto" w:fill="FFFFFF"/>
        </w:rPr>
        <w:t xml:space="preserve"> </w:t>
      </w:r>
      <w:proofErr w:type="gramStart"/>
      <w:r>
        <w:rPr>
          <w:shd w:val="clear" w:color="auto" w:fill="FFFFFF"/>
        </w:rPr>
        <w:lastRenderedPageBreak/>
        <w:t>обучающийся</w:t>
      </w:r>
      <w:proofErr w:type="gramEnd"/>
      <w:r>
        <w:rPr>
          <w:shd w:val="clear" w:color="auto" w:fill="FFFFFF"/>
        </w:rPr>
        <w:t xml:space="preserve"> сможет:</w:t>
      </w:r>
      <w:bookmarkEnd w:id="94"/>
      <w:bookmarkEnd w:id="95"/>
      <w:bookmarkEnd w:id="96"/>
      <w:bookmarkEnd w:id="97"/>
      <w:bookmarkEnd w:id="98"/>
      <w:bookmarkEnd w:id="99"/>
      <w:bookmarkEnd w:id="100"/>
      <w:bookmarkEnd w:id="101"/>
      <w:bookmarkEnd w:id="102"/>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оценивать размеры файлов, подготовленных с использованием различных устрой</w:t>
      </w:r>
      <w:proofErr w:type="gramStart"/>
      <w:r>
        <w:rPr>
          <w:rFonts w:ascii="Times New Roman" w:hAnsi="Times New Roman" w:cs="Times New Roman"/>
          <w:sz w:val="24"/>
          <w:szCs w:val="24"/>
        </w:rPr>
        <w:t>ств вв</w:t>
      </w:r>
      <w:proofErr w:type="gramEnd"/>
      <w:r>
        <w:rPr>
          <w:rFonts w:ascii="Times New Roman" w:hAnsi="Times New Roman" w:cs="Times New Roman"/>
          <w:sz w:val="24"/>
          <w:szCs w:val="24"/>
        </w:rPr>
        <w:t>ода информации в заданный интервал времени (клавиатура, сканер, микрофон, фотокамера, видеокамера);</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программы-архиваторы.</w:t>
      </w:r>
    </w:p>
    <w:p w:rsidR="00AE2870" w:rsidRDefault="00AE2870" w:rsidP="00AE2870">
      <w:pPr>
        <w:pStyle w:val="a8"/>
        <w:widowControl w:val="0"/>
        <w:spacing w:before="0" w:beforeAutospacing="0" w:after="0" w:afterAutospacing="0" w:line="276" w:lineRule="auto"/>
        <w:ind w:firstLine="709"/>
        <w:jc w:val="both"/>
        <w:rPr>
          <w:shd w:val="clear" w:color="auto" w:fill="FFFFFF"/>
        </w:rPr>
      </w:pPr>
      <w:bookmarkStart w:id="103" w:name="_Toc414553175"/>
      <w:bookmarkStart w:id="104" w:name="_Toc284663375"/>
      <w:bookmarkStart w:id="105" w:name="_Toc284662749"/>
      <w:bookmarkStart w:id="106" w:name="_Toc410702993"/>
      <w:bookmarkStart w:id="107" w:name="_Toc410653989"/>
      <w:bookmarkStart w:id="108" w:name="_Toc409691665"/>
      <w:bookmarkStart w:id="109" w:name="_Toc409682191"/>
      <w:bookmarkStart w:id="110" w:name="_Toc406059012"/>
      <w:bookmarkStart w:id="111" w:name="_Toc405145669"/>
      <w:r>
        <w:rPr>
          <w:shd w:val="clear" w:color="auto" w:fill="FFFFFF"/>
        </w:rPr>
        <w:t xml:space="preserve">В рамках направления </w:t>
      </w:r>
      <w:r>
        <w:rPr>
          <w:i/>
          <w:shd w:val="clear" w:color="auto" w:fill="FFFFFF"/>
        </w:rPr>
        <w:t xml:space="preserve">«Анализ информации, математическая обработка данных в исследовании» </w:t>
      </w:r>
      <w:r>
        <w:rPr>
          <w:shd w:val="clear" w:color="auto" w:fill="FFFFFF"/>
        </w:rPr>
        <w:t>обучающийся сможет:</w:t>
      </w:r>
      <w:bookmarkEnd w:id="103"/>
      <w:bookmarkEnd w:id="104"/>
      <w:bookmarkEnd w:id="105"/>
      <w:bookmarkEnd w:id="106"/>
      <w:bookmarkEnd w:id="107"/>
      <w:bookmarkEnd w:id="108"/>
      <w:bookmarkEnd w:id="109"/>
      <w:bookmarkEnd w:id="110"/>
      <w:bookmarkEnd w:id="111"/>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проводить простые эксперименты и исследования в виртуальных лабораториях;</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вводить результаты измерений и другие цифровые данные для их обработки, в том числе статистической и визуализации; </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AE2870" w:rsidRDefault="00AE2870" w:rsidP="00AE2870">
      <w:pPr>
        <w:pStyle w:val="a8"/>
        <w:widowControl w:val="0"/>
        <w:tabs>
          <w:tab w:val="left" w:pos="567"/>
        </w:tabs>
        <w:spacing w:before="0" w:beforeAutospacing="0" w:after="0" w:afterAutospacing="0" w:line="276" w:lineRule="auto"/>
        <w:ind w:firstLine="709"/>
        <w:jc w:val="both"/>
      </w:pPr>
      <w:bookmarkStart w:id="112" w:name="_Toc31893421"/>
      <w:bookmarkStart w:id="113" w:name="_Toc414553176"/>
      <w:bookmarkStart w:id="114" w:name="_Toc284663376"/>
      <w:bookmarkStart w:id="115" w:name="_Toc284662750"/>
      <w:bookmarkStart w:id="116" w:name="_Toc410702994"/>
      <w:bookmarkStart w:id="117" w:name="_Toc410653990"/>
      <w:bookmarkStart w:id="118" w:name="_Toc409691666"/>
      <w:bookmarkStart w:id="119" w:name="_Toc409682192"/>
      <w:bookmarkStart w:id="120" w:name="_Toc406059013"/>
      <w:bookmarkStart w:id="121" w:name="_Toc405145670"/>
      <w:r>
        <w:t>В рамках направления</w:t>
      </w:r>
      <w:r>
        <w:rPr>
          <w:i/>
        </w:rPr>
        <w:t xml:space="preserve"> «Моделирование, проектирование и управление»</w:t>
      </w:r>
      <w:r>
        <w:t xml:space="preserve"> в качестве основных планируемых результатов возможен, но не ограничивается следующим, список того, что обучающийся сможет:</w:t>
      </w:r>
      <w:bookmarkEnd w:id="112"/>
      <w:bookmarkEnd w:id="113"/>
      <w:bookmarkEnd w:id="114"/>
      <w:bookmarkEnd w:id="115"/>
      <w:bookmarkEnd w:id="116"/>
      <w:bookmarkEnd w:id="117"/>
      <w:bookmarkEnd w:id="118"/>
      <w:bookmarkEnd w:id="119"/>
      <w:bookmarkEnd w:id="120"/>
      <w:bookmarkEnd w:id="121"/>
    </w:p>
    <w:p w:rsidR="00AE2870" w:rsidRDefault="00AE2870" w:rsidP="00AE2870">
      <w:pPr>
        <w:pStyle w:val="a8"/>
        <w:widowControl w:val="0"/>
        <w:numPr>
          <w:ilvl w:val="0"/>
          <w:numId w:val="22"/>
        </w:numPr>
        <w:spacing w:before="0" w:beforeAutospacing="0" w:after="0" w:afterAutospacing="0" w:line="276" w:lineRule="auto"/>
        <w:jc w:val="both"/>
        <w:textAlignment w:val="baseline"/>
      </w:pPr>
      <w:r>
        <w:t xml:space="preserve">строить с помощью компьютерных инструментов разнообразные информационные структуры для описания объектов; </w:t>
      </w:r>
    </w:p>
    <w:p w:rsidR="00AE2870" w:rsidRDefault="00AE2870" w:rsidP="00AE2870">
      <w:pPr>
        <w:pStyle w:val="a8"/>
        <w:widowControl w:val="0"/>
        <w:numPr>
          <w:ilvl w:val="0"/>
          <w:numId w:val="22"/>
        </w:numPr>
        <w:spacing w:before="0" w:beforeAutospacing="0" w:after="0" w:afterAutospacing="0" w:line="276" w:lineRule="auto"/>
        <w:jc w:val="both"/>
        <w:textAlignment w:val="baseline"/>
      </w:pPr>
      <w:r>
        <w:t>конструировать и моделировать с использованием материальных конструкторов с компьютерным управлением и обратной связью (робототехника);</w:t>
      </w:r>
    </w:p>
    <w:p w:rsidR="00AE2870" w:rsidRDefault="00AE2870" w:rsidP="00AE2870">
      <w:pPr>
        <w:pStyle w:val="a8"/>
        <w:widowControl w:val="0"/>
        <w:numPr>
          <w:ilvl w:val="0"/>
          <w:numId w:val="22"/>
        </w:numPr>
        <w:spacing w:before="0" w:beforeAutospacing="0" w:after="0" w:afterAutospacing="0" w:line="276" w:lineRule="auto"/>
        <w:jc w:val="both"/>
        <w:textAlignment w:val="baseline"/>
      </w:pPr>
      <w:r>
        <w:t>моделировать с использованием виртуальных конструкторов;</w:t>
      </w:r>
    </w:p>
    <w:p w:rsidR="00AE2870" w:rsidRDefault="00AE2870" w:rsidP="00AE2870">
      <w:pPr>
        <w:pStyle w:val="a8"/>
        <w:widowControl w:val="0"/>
        <w:numPr>
          <w:ilvl w:val="0"/>
          <w:numId w:val="22"/>
        </w:numPr>
        <w:spacing w:before="0" w:beforeAutospacing="0" w:after="0" w:afterAutospacing="0" w:line="276" w:lineRule="auto"/>
        <w:jc w:val="both"/>
        <w:textAlignment w:val="baseline"/>
      </w:pPr>
      <w:r>
        <w:t>моделировать с использованием сре</w:t>
      </w:r>
      <w:proofErr w:type="gramStart"/>
      <w:r>
        <w:t>дств пр</w:t>
      </w:r>
      <w:proofErr w:type="gramEnd"/>
      <w:r>
        <w:t>ограммирования.</w:t>
      </w:r>
    </w:p>
    <w:p w:rsidR="00AE2870" w:rsidRDefault="00AE2870" w:rsidP="00AE2870">
      <w:pPr>
        <w:pStyle w:val="a8"/>
        <w:widowControl w:val="0"/>
        <w:spacing w:before="0" w:beforeAutospacing="0" w:after="0" w:afterAutospacing="0" w:line="276" w:lineRule="auto"/>
        <w:ind w:firstLine="709"/>
        <w:jc w:val="both"/>
        <w:rPr>
          <w:shd w:val="clear" w:color="auto" w:fill="FFFFFF"/>
        </w:rPr>
      </w:pPr>
      <w:bookmarkStart w:id="122" w:name="_Toc414553177"/>
      <w:bookmarkStart w:id="123" w:name="_Toc284663377"/>
      <w:bookmarkStart w:id="124" w:name="_Toc284662751"/>
      <w:bookmarkStart w:id="125" w:name="_Toc410702995"/>
      <w:bookmarkStart w:id="126" w:name="_Toc410653991"/>
      <w:bookmarkStart w:id="127" w:name="_Toc409691667"/>
      <w:bookmarkStart w:id="128" w:name="_Toc409682193"/>
      <w:bookmarkStart w:id="129" w:name="_Toc406059014"/>
      <w:bookmarkStart w:id="130" w:name="_Toc405145671"/>
      <w:r>
        <w:rPr>
          <w:shd w:val="clear" w:color="auto" w:fill="FFFFFF"/>
        </w:rPr>
        <w:t xml:space="preserve">В рамках направления </w:t>
      </w:r>
      <w:r>
        <w:rPr>
          <w:i/>
          <w:shd w:val="clear" w:color="auto" w:fill="FFFFFF"/>
        </w:rPr>
        <w:t>«Коммуникация и социальное взаимодействие»</w:t>
      </w:r>
      <w:r>
        <w:rPr>
          <w:shd w:val="clear" w:color="auto" w:fill="FFFFFF"/>
        </w:rPr>
        <w:t xml:space="preserve"> </w:t>
      </w:r>
      <w:proofErr w:type="gramStart"/>
      <w:r>
        <w:rPr>
          <w:shd w:val="clear" w:color="auto" w:fill="FFFFFF"/>
        </w:rPr>
        <w:t>обучающийся</w:t>
      </w:r>
      <w:proofErr w:type="gramEnd"/>
      <w:r>
        <w:rPr>
          <w:shd w:val="clear" w:color="auto" w:fill="FFFFFF"/>
        </w:rPr>
        <w:t xml:space="preserve"> сможет:</w:t>
      </w:r>
      <w:bookmarkEnd w:id="122"/>
      <w:bookmarkEnd w:id="123"/>
      <w:bookmarkEnd w:id="124"/>
      <w:bookmarkEnd w:id="125"/>
      <w:bookmarkEnd w:id="126"/>
      <w:bookmarkEnd w:id="127"/>
      <w:bookmarkEnd w:id="128"/>
      <w:bookmarkEnd w:id="129"/>
      <w:bookmarkEnd w:id="130"/>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возможности электронной почты, интернет-мессенджеров и социальных сетей для обучения;</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вести личный дневник (блог) с использованием возможностей сети Интернет;</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правила безопасного поведения в сети Интернет;</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AE2870" w:rsidRDefault="00AE2870" w:rsidP="00AE2870">
      <w:pPr>
        <w:pStyle w:val="a8"/>
        <w:widowControl w:val="0"/>
        <w:tabs>
          <w:tab w:val="left" w:pos="567"/>
        </w:tabs>
        <w:spacing w:before="0" w:beforeAutospacing="0" w:after="0" w:afterAutospacing="0" w:line="276" w:lineRule="auto"/>
        <w:ind w:firstLine="709"/>
        <w:jc w:val="both"/>
        <w:rPr>
          <w:b/>
        </w:rPr>
      </w:pPr>
      <w:r>
        <w:rPr>
          <w:b/>
        </w:rPr>
        <w:t xml:space="preserve">Описание условий, обеспечивающих развитие универсальных учебных действий </w:t>
      </w:r>
      <w:proofErr w:type="gramStart"/>
      <w:r>
        <w:rPr>
          <w:b/>
        </w:rPr>
        <w:t>у</w:t>
      </w:r>
      <w:proofErr w:type="gramEnd"/>
      <w:r>
        <w:rPr>
          <w:b/>
        </w:rPr>
        <w:t xml:space="preserve"> обучающихся с ЗПР</w:t>
      </w:r>
    </w:p>
    <w:p w:rsidR="00AE2870" w:rsidRDefault="00AE2870" w:rsidP="00AE2870">
      <w:pPr>
        <w:pStyle w:val="a8"/>
        <w:widowControl w:val="0"/>
        <w:tabs>
          <w:tab w:val="left" w:pos="567"/>
        </w:tabs>
        <w:spacing w:before="0" w:beforeAutospacing="0" w:after="0" w:afterAutospacing="0" w:line="276" w:lineRule="auto"/>
        <w:ind w:firstLine="709"/>
        <w:jc w:val="both"/>
      </w:pPr>
      <w:r>
        <w:t xml:space="preserve">Условия реализации адаптированной основной образовательной программы, в том числе программы УУД, обеспечивает участникам овладение ключевыми компетенциями, включая формирование опыта проектно-исследовательской деятельности и </w:t>
      </w:r>
      <w:proofErr w:type="gramStart"/>
      <w:r>
        <w:t>ИКТ-компетенций</w:t>
      </w:r>
      <w:proofErr w:type="gramEnd"/>
      <w:r>
        <w:t>.</w:t>
      </w:r>
    </w:p>
    <w:p w:rsidR="00AE2870" w:rsidRDefault="00AE2870" w:rsidP="00AE2870">
      <w:pPr>
        <w:pStyle w:val="a8"/>
        <w:widowControl w:val="0"/>
        <w:tabs>
          <w:tab w:val="left" w:pos="567"/>
        </w:tabs>
        <w:spacing w:before="0" w:beforeAutospacing="0" w:after="0" w:afterAutospacing="0" w:line="276" w:lineRule="auto"/>
        <w:ind w:firstLine="709"/>
        <w:jc w:val="both"/>
      </w:pPr>
      <w:r>
        <w:t>Требования к условиям включают:</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укомплектованность образовательной организации педагогическими, руководящими и иными работниками;</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квалификации педагогических и иных работников образовательной организации;</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AE2870" w:rsidRDefault="00AE2870" w:rsidP="00AE2870">
      <w:pPr>
        <w:pStyle w:val="a8"/>
        <w:widowControl w:val="0"/>
        <w:tabs>
          <w:tab w:val="left" w:pos="567"/>
        </w:tabs>
        <w:spacing w:before="0" w:beforeAutospacing="0" w:after="0" w:afterAutospacing="0" w:line="276" w:lineRule="auto"/>
        <w:ind w:firstLine="709"/>
        <w:jc w:val="both"/>
      </w:pPr>
      <w:r>
        <w:t>Требования к педагогическим кадрам, реализующим программу УУД, включают:</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владение представлениями о возрастных особенностях учащихся соответствующего уровня образования;</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владение представлениями об индивидуально-типологических особенностях обучающихся с ЗПР и их особых образовательных потребностях на уровне основного общего образования;</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регулярное повышение квалификации, посвященное формированию УУД в рамках ФГОС;</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участие в разработке программы по формированию УУД в образовательной организации;</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умение планировать образовательный процесс в рамках учебного предмета в соответствии с особенностями формирования конкретных УУД;</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навыки формирования УУД в рамках проектной и учебно-исследовательской деятельности;</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навыки продуктивного взаимодействия педагога и обучающегося в рамках формирования УУД;</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владение навыками формирующего оценивания;</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владение навыками тьюторского сопровождения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ЗПР;</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умение применять диагностический инструментарий для оценки качества формирования УУД как в рамках предметной, так и внепредметной деятельности.</w:t>
      </w:r>
    </w:p>
    <w:p w:rsidR="00AE2870" w:rsidRDefault="00AE2870" w:rsidP="00AE2870">
      <w:pPr>
        <w:pStyle w:val="a8"/>
        <w:widowControl w:val="0"/>
        <w:spacing w:before="0" w:beforeAutospacing="0" w:after="0" w:afterAutospacing="0" w:line="276" w:lineRule="auto"/>
        <w:ind w:firstLine="709"/>
        <w:jc w:val="center"/>
        <w:rPr>
          <w:b/>
        </w:rPr>
      </w:pPr>
      <w:r>
        <w:rPr>
          <w:b/>
        </w:rPr>
        <w:t xml:space="preserve">Методика и инструментарий мониторинга успешности освоения и применения </w:t>
      </w:r>
      <w:proofErr w:type="gramStart"/>
      <w:r>
        <w:rPr>
          <w:b/>
        </w:rPr>
        <w:t>обучающимися</w:t>
      </w:r>
      <w:proofErr w:type="gramEnd"/>
      <w:r>
        <w:rPr>
          <w:b/>
        </w:rPr>
        <w:t xml:space="preserve"> с ЗПР универсальных учебных </w:t>
      </w:r>
      <w:r>
        <w:rPr>
          <w:b/>
        </w:rPr>
        <w:lastRenderedPageBreak/>
        <w:t>действий</w:t>
      </w:r>
    </w:p>
    <w:p w:rsidR="00AE2870" w:rsidRDefault="00AE2870" w:rsidP="00AE2870">
      <w:pPr>
        <w:pStyle w:val="a8"/>
        <w:widowControl w:val="0"/>
        <w:spacing w:before="0" w:beforeAutospacing="0" w:after="0" w:afterAutospacing="0" w:line="276" w:lineRule="auto"/>
        <w:ind w:firstLine="709"/>
        <w:jc w:val="both"/>
      </w:pPr>
      <w:r>
        <w:t>В процессе реализации мониторинга успешности освоения и применения УУД учитываются следующие этапы освоения УУД:</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универсальное учебное действие не сформировано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учебное действие выполняется в сотрудничестве с педагогом, тьютором (требуются разъяснения для установления связи отдельных операций и условий задачи,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может выполнять действия по уже усвоенному алгоритму);</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адекватный перенос учебных действий (самостоятельное обнаружение обучающимся несоответствия между условиями задачи и имеющимися способами ее решения и правильное изменение способа в сотрудничестве с учителем);</w:t>
      </w:r>
      <w:proofErr w:type="gramEnd"/>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обобщение учебных действий на основе выявления общих принципов.</w:t>
      </w:r>
    </w:p>
    <w:p w:rsidR="00AE2870" w:rsidRDefault="00AE2870" w:rsidP="00AE2870">
      <w:pPr>
        <w:pStyle w:val="a8"/>
        <w:widowControl w:val="0"/>
        <w:spacing w:before="0" w:beforeAutospacing="0" w:after="0" w:afterAutospacing="0" w:line="276" w:lineRule="auto"/>
        <w:ind w:firstLine="851"/>
        <w:jc w:val="both"/>
        <w:textAlignment w:val="baseline"/>
      </w:pPr>
      <w:r>
        <w:t xml:space="preserve">При оценке успешности освоения и применения УУД обучающимися с ЗПР следует руководствоваться общими </w:t>
      </w:r>
      <w:proofErr w:type="gramStart"/>
      <w:r>
        <w:t>методическими подходами</w:t>
      </w:r>
      <w:proofErr w:type="gramEnd"/>
      <w:r>
        <w:t>, описанными в пункте 2.1.5.</w:t>
      </w:r>
    </w:p>
    <w:p w:rsidR="00AE2870" w:rsidRDefault="00AE2870" w:rsidP="00AE2870">
      <w:pPr>
        <w:pStyle w:val="a8"/>
        <w:widowControl w:val="0"/>
        <w:spacing w:before="0" w:beforeAutospacing="0" w:after="0" w:afterAutospacing="0" w:line="276" w:lineRule="auto"/>
        <w:ind w:firstLine="709"/>
        <w:jc w:val="both"/>
      </w:pPr>
      <w:r>
        <w:t xml:space="preserve">Система оценки УУД не использует пятибалльную шкалу. </w:t>
      </w:r>
    </w:p>
    <w:p w:rsidR="00AE2870" w:rsidRDefault="00AE2870" w:rsidP="00AE2870">
      <w:pPr>
        <w:pStyle w:val="a8"/>
        <w:widowControl w:val="0"/>
        <w:spacing w:before="0" w:beforeAutospacing="0" w:after="0" w:afterAutospacing="0" w:line="276" w:lineRule="auto"/>
        <w:ind w:firstLine="709"/>
        <w:jc w:val="both"/>
      </w:pPr>
      <w:r>
        <w:t>В зависимости от индивидуальных особенностей обучающегося  может использоваться одна из систем оценивания УУД:</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уровневая</w:t>
      </w:r>
      <w:proofErr w:type="gramEnd"/>
      <w:r>
        <w:rPr>
          <w:rFonts w:ascii="Times New Roman" w:hAnsi="Times New Roman" w:cs="Times New Roman"/>
          <w:sz w:val="24"/>
          <w:szCs w:val="24"/>
        </w:rPr>
        <w:t xml:space="preserve"> (определяются вышеуказанные уровни освоения УУД);</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позиционная – оценка формируется на основе рефлексивных отчетов всех участников образовательного процесса;</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технология формирующего (развивающего оценивания), в том числе бинарное, критериальное, экспертное оценивание, текст самооценки;</w:t>
      </w:r>
    </w:p>
    <w:p w:rsidR="00AE2870" w:rsidRDefault="00AE2870" w:rsidP="00AE2870">
      <w:pPr>
        <w:pStyle w:val="a4"/>
        <w:numPr>
          <w:ilvl w:val="0"/>
          <w:numId w:val="2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метод экспертной оценки посредством деятельности ППк.</w:t>
      </w:r>
    </w:p>
    <w:p w:rsidR="00AE2870" w:rsidRDefault="00AE2870" w:rsidP="00AE2870">
      <w:pPr>
        <w:pStyle w:val="Osnova"/>
        <w:tabs>
          <w:tab w:val="left" w:leader="dot" w:pos="624"/>
        </w:tabs>
        <w:spacing w:line="276" w:lineRule="auto"/>
        <w:ind w:firstLine="709"/>
        <w:rPr>
          <w:rStyle w:val="Zag11"/>
          <w:rFonts w:eastAsia="@Arial Unicode MS"/>
          <w:color w:val="auto"/>
          <w:lang w:val="ru-RU"/>
        </w:rPr>
      </w:pPr>
      <w:r>
        <w:rPr>
          <w:rFonts w:ascii="Times New Roman" w:hAnsi="Times New Roman" w:cs="Times New Roman"/>
          <w:color w:val="auto"/>
          <w:sz w:val="24"/>
          <w:szCs w:val="24"/>
          <w:lang w:val="ru-RU"/>
        </w:rPr>
        <w:t>Представленные формы и методы мониторинга могут быть скорректированы и дополнены МБОУ «СОШ № 83» в соответствии с конкретными особенностями и характеристиками текущей ситуации и актуальными задачами.</w:t>
      </w:r>
    </w:p>
    <w:p w:rsidR="00AE2870" w:rsidRDefault="00AE2870" w:rsidP="00AE2870">
      <w:pPr>
        <w:spacing w:after="0" w:line="276" w:lineRule="auto"/>
      </w:pPr>
    </w:p>
    <w:p w:rsidR="00AE2870" w:rsidRDefault="00AE2870" w:rsidP="00AE2870">
      <w:pPr>
        <w:pStyle w:val="3"/>
        <w:spacing w:line="276" w:lineRule="auto"/>
        <w:jc w:val="left"/>
      </w:pPr>
      <w:bookmarkStart w:id="131" w:name="_Toc80121159"/>
      <w:r>
        <w:lastRenderedPageBreak/>
        <w:t>2.2.2. Программы учебных предметов</w:t>
      </w:r>
      <w:bookmarkEnd w:id="131"/>
    </w:p>
    <w:p w:rsidR="00AE2870" w:rsidRDefault="00AE2870" w:rsidP="00AE2870">
      <w:pPr>
        <w:spacing w:after="0" w:line="276" w:lineRule="auto"/>
        <w:ind w:firstLine="709"/>
        <w:jc w:val="both"/>
        <w:rPr>
          <w:rFonts w:ascii="Times New Roman" w:eastAsia="Times New Roman" w:hAnsi="Times New Roman" w:cs="Times New Roman"/>
          <w:color w:val="000000"/>
          <w:sz w:val="24"/>
          <w:szCs w:val="24"/>
          <w:lang w:eastAsia="en-US"/>
        </w:rPr>
      </w:pPr>
      <w:bookmarkStart w:id="132" w:name="_Toc79849760"/>
      <w:r>
        <w:rPr>
          <w:rFonts w:ascii="Times New Roman" w:eastAsia="Times New Roman" w:hAnsi="Times New Roman" w:cs="Times New Roman"/>
          <w:color w:val="000000"/>
          <w:sz w:val="24"/>
          <w:szCs w:val="24"/>
          <w:lang w:eastAsia="en-US"/>
        </w:rPr>
        <w:t xml:space="preserve">Программы учебных предметов на уровне основного общего образования соответствуют требованиям к результатам основного общего образования, утвержденными ФГОС ООО. </w:t>
      </w:r>
      <w:bookmarkEnd w:id="132"/>
      <w:r>
        <w:rPr>
          <w:rFonts w:ascii="Times New Roman" w:eastAsia="Times New Roman" w:hAnsi="Times New Roman" w:cs="Times New Roman"/>
          <w:color w:val="000000"/>
          <w:sz w:val="24"/>
          <w:szCs w:val="24"/>
          <w:lang w:eastAsia="en-US"/>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(Приложение 2)</w:t>
      </w:r>
    </w:p>
    <w:p w:rsidR="00AE2870" w:rsidRDefault="00AE2870" w:rsidP="00AE2870">
      <w:pPr>
        <w:spacing w:line="276" w:lineRule="auto"/>
        <w:rPr>
          <w:lang w:eastAsia="en-US"/>
        </w:rPr>
      </w:pPr>
    </w:p>
    <w:p w:rsidR="00AE2870" w:rsidRDefault="00AE2870" w:rsidP="00AE2870">
      <w:pPr>
        <w:spacing w:after="0" w:line="276" w:lineRule="auto"/>
        <w:ind w:firstLine="709"/>
        <w:jc w:val="center"/>
        <w:rPr>
          <w:rFonts w:ascii="Times New Roman" w:eastAsia="Times New Roman" w:hAnsi="Times New Roman" w:cs="Times New Roman"/>
          <w:b/>
          <w:color w:val="000000"/>
          <w:sz w:val="24"/>
          <w:szCs w:val="24"/>
        </w:rPr>
      </w:pPr>
    </w:p>
    <w:p w:rsidR="00AE2870" w:rsidRDefault="00AE2870" w:rsidP="00AE2870">
      <w:pPr>
        <w:pStyle w:val="3"/>
        <w:spacing w:line="276" w:lineRule="auto"/>
        <w:jc w:val="left"/>
        <w:rPr>
          <w:w w:val="1"/>
        </w:rPr>
      </w:pPr>
      <w:bookmarkStart w:id="133" w:name="_Toc80121160"/>
      <w:r>
        <w:rPr>
          <w:w w:val="1"/>
        </w:rPr>
        <w:t xml:space="preserve">2.2.3. Программа воспитания и социализации </w:t>
      </w:r>
      <w:proofErr w:type="gramStart"/>
      <w:r>
        <w:rPr>
          <w:w w:val="1"/>
        </w:rPr>
        <w:t>обучающихся</w:t>
      </w:r>
      <w:bookmarkEnd w:id="133"/>
      <w:proofErr w:type="gramEnd"/>
    </w:p>
    <w:p w:rsidR="00AE2870" w:rsidRDefault="00AE2870" w:rsidP="00AE2870">
      <w:pPr>
        <w:spacing w:after="0" w:line="276" w:lineRule="auto"/>
        <w:ind w:firstLine="709"/>
        <w:jc w:val="both"/>
        <w:rPr>
          <w:rStyle w:val="CharAttribute484"/>
          <w:rFonts w:eastAsia="№Е"/>
          <w:i w:val="0"/>
          <w:sz w:val="24"/>
          <w:szCs w:val="24"/>
        </w:rPr>
      </w:pPr>
      <w:r>
        <w:rPr>
          <w:rFonts w:ascii="Times New Roman" w:hAnsi="Times New Roman" w:cs="Times New Roman"/>
          <w:color w:val="000000"/>
          <w:w w:val="1"/>
          <w:sz w:val="24"/>
          <w:szCs w:val="24"/>
        </w:rPr>
        <w:t xml:space="preserve">Соответствует «Рабочей программе воспитания образовательной организации» МБОУ «СОШ № 83», утвержденной 26.03.2021 года и дополняется решением </w:t>
      </w:r>
      <w:r>
        <w:rPr>
          <w:rStyle w:val="CharAttribute484"/>
          <w:rFonts w:eastAsia="№Е"/>
          <w:b/>
          <w:sz w:val="24"/>
          <w:szCs w:val="24"/>
        </w:rPr>
        <w:t>коррекционно-развивающих задач</w:t>
      </w:r>
      <w:r>
        <w:rPr>
          <w:rStyle w:val="CharAttribute484"/>
          <w:rFonts w:eastAsia="№Е"/>
          <w:sz w:val="24"/>
          <w:szCs w:val="24"/>
        </w:rPr>
        <w:t>:</w:t>
      </w:r>
    </w:p>
    <w:p w:rsidR="00AE2870" w:rsidRDefault="00AE2870" w:rsidP="00AE2870">
      <w:pPr>
        <w:pStyle w:val="ParaAttribute16"/>
        <w:spacing w:line="276" w:lineRule="auto"/>
        <w:ind w:left="0" w:firstLine="709"/>
        <w:rPr>
          <w:rStyle w:val="CharAttribute484"/>
          <w:rFonts w:eastAsia="№Е"/>
          <w:i w:val="0"/>
          <w:sz w:val="24"/>
          <w:szCs w:val="24"/>
        </w:rPr>
      </w:pPr>
      <w:r>
        <w:rPr>
          <w:rStyle w:val="CharAttribute484"/>
          <w:rFonts w:eastAsia="№Е"/>
          <w:sz w:val="24"/>
          <w:szCs w:val="24"/>
        </w:rPr>
        <w:t>развитие у обучающегося с ЗПР осознанного отношения к себе и своей личности, влияющего на процесс самоопределения, осознания своих целей и жизненных планов с пониманием своих возможностей и ограничений;</w:t>
      </w:r>
    </w:p>
    <w:p w:rsidR="00AE2870" w:rsidRDefault="00AE2870" w:rsidP="00AE2870">
      <w:pPr>
        <w:pStyle w:val="ParaAttribute16"/>
        <w:spacing w:line="276" w:lineRule="auto"/>
        <w:ind w:left="0" w:firstLine="709"/>
        <w:rPr>
          <w:rStyle w:val="CharAttribute484"/>
          <w:rFonts w:eastAsia="№Е"/>
          <w:i w:val="0"/>
          <w:sz w:val="24"/>
          <w:szCs w:val="24"/>
        </w:rPr>
      </w:pPr>
      <w:r>
        <w:rPr>
          <w:rStyle w:val="CharAttribute484"/>
          <w:rFonts w:eastAsia="№Е"/>
          <w:sz w:val="24"/>
          <w:szCs w:val="24"/>
        </w:rPr>
        <w:t>формирование позитивного самоотношения, целостного образа Я как основы адекватной самооценки обучающегося с ЗПР;</w:t>
      </w:r>
    </w:p>
    <w:p w:rsidR="00AE2870" w:rsidRDefault="00AE2870" w:rsidP="00AE2870">
      <w:pPr>
        <w:pStyle w:val="ParaAttribute16"/>
        <w:spacing w:line="276" w:lineRule="auto"/>
        <w:ind w:left="0" w:firstLine="709"/>
        <w:rPr>
          <w:rStyle w:val="CharAttribute484"/>
          <w:rFonts w:eastAsia="№Е"/>
          <w:i w:val="0"/>
          <w:sz w:val="24"/>
          <w:szCs w:val="24"/>
        </w:rPr>
      </w:pPr>
      <w:r>
        <w:rPr>
          <w:rStyle w:val="CharAttribute484"/>
          <w:rFonts w:eastAsia="№Е"/>
          <w:sz w:val="24"/>
          <w:szCs w:val="24"/>
        </w:rPr>
        <w:t>коррекция и развитие коммуникативных умений и навыков, расширение репертуара способов социально-приемлемого реагирования в различных жизненных ситуациях;</w:t>
      </w:r>
    </w:p>
    <w:p w:rsidR="00AE2870" w:rsidRDefault="00AE2870" w:rsidP="00AE2870">
      <w:pPr>
        <w:pStyle w:val="ParaAttribute16"/>
        <w:spacing w:line="276" w:lineRule="auto"/>
        <w:ind w:left="0" w:firstLine="709"/>
        <w:rPr>
          <w:rStyle w:val="CharAttribute484"/>
          <w:rFonts w:eastAsia="№Е"/>
          <w:i w:val="0"/>
          <w:sz w:val="24"/>
          <w:szCs w:val="24"/>
        </w:rPr>
      </w:pPr>
      <w:proofErr w:type="gramStart"/>
      <w:r>
        <w:rPr>
          <w:rStyle w:val="CharAttribute484"/>
          <w:rFonts w:eastAsia="№Е"/>
          <w:sz w:val="24"/>
          <w:szCs w:val="24"/>
        </w:rPr>
        <w:t>формирование мотивационных установок у обучающихся с ЗПР, способствующих развитию интереса к себе и социальному окружению, потребности к самопознанию и саморазвитию;</w:t>
      </w:r>
      <w:proofErr w:type="gramEnd"/>
    </w:p>
    <w:p w:rsidR="00AE2870" w:rsidRDefault="00AE2870" w:rsidP="00AE2870">
      <w:pPr>
        <w:pStyle w:val="ParaAttribute16"/>
        <w:spacing w:line="276" w:lineRule="auto"/>
        <w:ind w:left="0" w:firstLine="709"/>
        <w:rPr>
          <w:i/>
        </w:rPr>
      </w:pPr>
      <w:r>
        <w:rPr>
          <w:rStyle w:val="CharAttribute484"/>
          <w:rFonts w:eastAsia="№Е"/>
          <w:sz w:val="24"/>
          <w:szCs w:val="24"/>
        </w:rPr>
        <w:t>формирование устойчивых моральных установок, умений противостоять негативному влиянию микросоциальной среды.</w:t>
      </w:r>
    </w:p>
    <w:p w:rsidR="00AE2870" w:rsidRDefault="00AE2870" w:rsidP="00AE2870">
      <w:pPr>
        <w:spacing w:after="0" w:line="276" w:lineRule="auto"/>
        <w:ind w:firstLine="709"/>
        <w:jc w:val="center"/>
        <w:rPr>
          <w:rFonts w:ascii="Times New Roman" w:hAnsi="Times New Roman" w:cs="Times New Roman"/>
          <w:b/>
          <w:sz w:val="24"/>
          <w:szCs w:val="24"/>
        </w:rPr>
      </w:pPr>
    </w:p>
    <w:p w:rsidR="00AE2870" w:rsidRDefault="00AE2870" w:rsidP="00AE2870">
      <w:pPr>
        <w:pStyle w:val="3"/>
        <w:spacing w:line="276" w:lineRule="auto"/>
        <w:jc w:val="left"/>
      </w:pPr>
      <w:bookmarkStart w:id="134" w:name="_Toc80121161"/>
      <w:r>
        <w:t>2.2.4. Программа коррекционной работы</w:t>
      </w:r>
      <w:bookmarkEnd w:id="134"/>
    </w:p>
    <w:p w:rsidR="00AE2870" w:rsidRDefault="00AE2870" w:rsidP="00AE2870">
      <w:pPr>
        <w:pStyle w:val="ab"/>
        <w:spacing w:line="276" w:lineRule="auto"/>
        <w:ind w:firstLine="709"/>
        <w:jc w:val="both"/>
        <w:rPr>
          <w:rFonts w:asciiTheme="majorBidi" w:hAnsiTheme="majorBidi" w:cstheme="majorBidi"/>
          <w:sz w:val="24"/>
          <w:szCs w:val="24"/>
        </w:rPr>
      </w:pPr>
      <w:r>
        <w:rPr>
          <w:rFonts w:asciiTheme="majorBidi" w:hAnsiTheme="majorBidi" w:cstheme="majorBidi"/>
          <w:bCs/>
          <w:sz w:val="24"/>
          <w:szCs w:val="24"/>
        </w:rPr>
        <w:t>Программа коррекционной работы (</w:t>
      </w:r>
      <w:r>
        <w:rPr>
          <w:rFonts w:asciiTheme="majorBidi" w:hAnsiTheme="majorBidi" w:cstheme="majorBidi"/>
          <w:sz w:val="24"/>
          <w:szCs w:val="24"/>
        </w:rPr>
        <w:t xml:space="preserve">Приложение 3) является неотъемлемым структурным компонентом АООП ООО МБОУ «СОШ № 83». </w:t>
      </w:r>
    </w:p>
    <w:p w:rsidR="0033459A" w:rsidRDefault="0033459A" w:rsidP="0033459A">
      <w:pPr>
        <w:pStyle w:val="31"/>
        <w:spacing w:line="276" w:lineRule="auto"/>
      </w:pPr>
      <w:r>
        <w:rPr>
          <w:b w:val="0"/>
        </w:rPr>
        <w:br w:type="page"/>
      </w:r>
    </w:p>
    <w:p w:rsidR="00CD1E7A" w:rsidRDefault="008F39B0" w:rsidP="00CD1E7A">
      <w:pPr>
        <w:pStyle w:val="a6"/>
        <w:spacing w:line="276" w:lineRule="auto"/>
        <w:rPr>
          <w:b/>
          <w:szCs w:val="24"/>
        </w:rPr>
      </w:pPr>
      <w:bookmarkStart w:id="135" w:name="_Toc79849738"/>
      <w:r>
        <w:rPr>
          <w:b/>
          <w:szCs w:val="24"/>
        </w:rPr>
        <w:lastRenderedPageBreak/>
        <w:t>Хи</w:t>
      </w:r>
      <w:bookmarkStart w:id="136" w:name="хим"/>
      <w:bookmarkEnd w:id="136"/>
      <w:r>
        <w:rPr>
          <w:b/>
          <w:szCs w:val="24"/>
        </w:rPr>
        <w:t>ми</w:t>
      </w:r>
      <w:r w:rsidR="00CD1E7A">
        <w:rPr>
          <w:b/>
          <w:szCs w:val="24"/>
        </w:rPr>
        <w:t>я</w:t>
      </w:r>
      <w:bookmarkEnd w:id="135"/>
    </w:p>
    <w:p w:rsidR="00CD1E7A" w:rsidRDefault="00CD1E7A" w:rsidP="00CD1E7A">
      <w:pPr>
        <w:spacing w:after="0" w:line="276" w:lineRule="auto"/>
        <w:jc w:val="both"/>
        <w:rPr>
          <w:rFonts w:ascii="Times New Roman" w:hAnsi="Times New Roman"/>
          <w:b/>
          <w:bCs/>
          <w:sz w:val="24"/>
          <w:szCs w:val="24"/>
        </w:rPr>
      </w:pPr>
      <w:r>
        <w:rPr>
          <w:rFonts w:ascii="Times New Roman" w:hAnsi="Times New Roman"/>
          <w:b/>
          <w:bCs/>
          <w:sz w:val="24"/>
          <w:szCs w:val="24"/>
        </w:rPr>
        <w:t>Выпускник научится:</w:t>
      </w:r>
    </w:p>
    <w:p w:rsidR="00CD1E7A" w:rsidRDefault="00CD1E7A" w:rsidP="00CD1E7A">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характеризовать основные методы познания: наблюдение, измерение, эксперимент;</w:t>
      </w:r>
    </w:p>
    <w:p w:rsidR="00CD1E7A" w:rsidRDefault="00CD1E7A" w:rsidP="00CD1E7A">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описывать свойства твердых, жидких, газообразных веществ, выделяя их существенные признаки;</w:t>
      </w:r>
    </w:p>
    <w:p w:rsidR="00CD1E7A" w:rsidRDefault="00CD1E7A" w:rsidP="00CD1E7A">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CD1E7A" w:rsidRDefault="00CD1E7A" w:rsidP="00CD1E7A">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раскрывать смысл законов сохранения массы веществ, постоянства состава, атомно-молекулярной теории;</w:t>
      </w:r>
    </w:p>
    <w:p w:rsidR="00CD1E7A" w:rsidRDefault="00CD1E7A" w:rsidP="00CD1E7A">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различать химические и физические явления;</w:t>
      </w:r>
    </w:p>
    <w:p w:rsidR="00CD1E7A" w:rsidRDefault="00CD1E7A" w:rsidP="00CD1E7A">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называть химические элементы;</w:t>
      </w:r>
    </w:p>
    <w:p w:rsidR="00CD1E7A" w:rsidRDefault="00CD1E7A" w:rsidP="00CD1E7A">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определять состав веществ по их формулам;</w:t>
      </w:r>
    </w:p>
    <w:p w:rsidR="00CD1E7A" w:rsidRDefault="00CD1E7A" w:rsidP="00CD1E7A">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определять валентность атома элемента в соединениях;</w:t>
      </w:r>
    </w:p>
    <w:p w:rsidR="00CD1E7A" w:rsidRDefault="00CD1E7A" w:rsidP="00CD1E7A">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определять тип химических реакций;</w:t>
      </w:r>
    </w:p>
    <w:p w:rsidR="00CD1E7A" w:rsidRDefault="00CD1E7A" w:rsidP="00CD1E7A">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называть признаки и условия протекания химических реакций;</w:t>
      </w:r>
    </w:p>
    <w:p w:rsidR="00CD1E7A" w:rsidRDefault="00CD1E7A" w:rsidP="00CD1E7A">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выявлять признаки, свидетельствующие о протекании химической реакции при выполнении химического опыта;</w:t>
      </w:r>
    </w:p>
    <w:p w:rsidR="00CD1E7A" w:rsidRDefault="00CD1E7A" w:rsidP="00CD1E7A">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составлять формулы бинарных соединений;</w:t>
      </w:r>
    </w:p>
    <w:p w:rsidR="00CD1E7A" w:rsidRDefault="00CD1E7A" w:rsidP="00CD1E7A">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составлять уравнения химических реакций;</w:t>
      </w:r>
    </w:p>
    <w:p w:rsidR="00CD1E7A" w:rsidRDefault="00CD1E7A" w:rsidP="00CD1E7A">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соблюдать правила безопасной работы при проведении опытов;</w:t>
      </w:r>
    </w:p>
    <w:p w:rsidR="00CD1E7A" w:rsidRDefault="00CD1E7A" w:rsidP="00CD1E7A">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пользоваться лабораторным оборудованием и посудой;</w:t>
      </w:r>
    </w:p>
    <w:p w:rsidR="00CD1E7A" w:rsidRDefault="00CD1E7A" w:rsidP="00CD1E7A">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вычислять относительную молекулярную и молярную массы веществ;</w:t>
      </w:r>
    </w:p>
    <w:p w:rsidR="00CD1E7A" w:rsidRDefault="00CD1E7A" w:rsidP="00CD1E7A">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вычислять массовую долю химического элемента по формуле соединения;</w:t>
      </w:r>
    </w:p>
    <w:p w:rsidR="00CD1E7A" w:rsidRDefault="00CD1E7A" w:rsidP="00CD1E7A">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вычислять количество, объем или массу вещества по количеству, объему, массе реагентов или продуктов реакции;</w:t>
      </w:r>
    </w:p>
    <w:p w:rsidR="00CD1E7A" w:rsidRDefault="00CD1E7A" w:rsidP="00CD1E7A">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характеризовать физические и химические свойства простых веществ: кислорода и водорода;</w:t>
      </w:r>
    </w:p>
    <w:p w:rsidR="00CD1E7A" w:rsidRDefault="00CD1E7A" w:rsidP="00CD1E7A">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получать, собирать кислород и водород;</w:t>
      </w:r>
    </w:p>
    <w:p w:rsidR="00CD1E7A" w:rsidRDefault="00CD1E7A" w:rsidP="00CD1E7A">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распознавать опытным путем газообразные вещества: кислород, водород;</w:t>
      </w:r>
    </w:p>
    <w:p w:rsidR="00CD1E7A" w:rsidRDefault="00CD1E7A" w:rsidP="00CD1E7A">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раскрывать смысл закона Авогадро;</w:t>
      </w:r>
    </w:p>
    <w:p w:rsidR="00CD1E7A" w:rsidRDefault="00CD1E7A" w:rsidP="00CD1E7A">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раскрывать смысл понятий «тепловой эффект реакции», «молярный объем»;</w:t>
      </w:r>
    </w:p>
    <w:p w:rsidR="00CD1E7A" w:rsidRDefault="00CD1E7A" w:rsidP="00CD1E7A">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характеризовать физические и химические свойства воды;</w:t>
      </w:r>
    </w:p>
    <w:p w:rsidR="00CD1E7A" w:rsidRDefault="00CD1E7A" w:rsidP="00CD1E7A">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раскрывать смысл понятия «раствор»;</w:t>
      </w:r>
    </w:p>
    <w:p w:rsidR="00CD1E7A" w:rsidRDefault="00CD1E7A" w:rsidP="00CD1E7A">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lastRenderedPageBreak/>
        <w:t>вычислять массовую долю растворенного вещества в растворе;</w:t>
      </w:r>
    </w:p>
    <w:p w:rsidR="00CD1E7A" w:rsidRDefault="00CD1E7A" w:rsidP="00CD1E7A">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приготовлять растворы с определенной массовой долей растворенного вещества;</w:t>
      </w:r>
    </w:p>
    <w:p w:rsidR="00CD1E7A" w:rsidRDefault="00CD1E7A" w:rsidP="00CD1E7A">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называть соединения изученных классов неорганических веществ;</w:t>
      </w:r>
    </w:p>
    <w:p w:rsidR="00CD1E7A" w:rsidRDefault="00CD1E7A" w:rsidP="00CD1E7A">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характеризовать физические и химические свойства основных классов неорганических веществ: оксидов, кислот, оснований, солей;</w:t>
      </w:r>
    </w:p>
    <w:p w:rsidR="00CD1E7A" w:rsidRDefault="00CD1E7A" w:rsidP="00CD1E7A">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определять принадлежность веществ к определенному классу соединений;</w:t>
      </w:r>
    </w:p>
    <w:p w:rsidR="00CD1E7A" w:rsidRDefault="00CD1E7A" w:rsidP="00CD1E7A">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составлять формулы неорганических соединений изученных классов;</w:t>
      </w:r>
    </w:p>
    <w:p w:rsidR="00AC0233" w:rsidRDefault="00AC0233" w:rsidP="00AC0233">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проводить опыты, подтверждающие химические свойства изученных классов неорганических веществ;</w:t>
      </w:r>
    </w:p>
    <w:p w:rsidR="00AC0233" w:rsidRDefault="00AC0233" w:rsidP="00AC0233">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распознавать опытным путем растворы кислот и щелочей по изменению окраски индикатора;</w:t>
      </w:r>
    </w:p>
    <w:p w:rsidR="00AC0233" w:rsidRDefault="00AC0233" w:rsidP="00AC0233">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характеризовать взаимосвязь между классами неорганических соединений;</w:t>
      </w:r>
    </w:p>
    <w:p w:rsidR="00AC0233" w:rsidRDefault="00AC0233" w:rsidP="00AC0233">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раскрывать смысл Периодического закона Д.И. Менделеева;</w:t>
      </w:r>
    </w:p>
    <w:p w:rsidR="00AC0233" w:rsidRDefault="00AC0233" w:rsidP="00AC0233">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AC0233" w:rsidRDefault="00AC0233" w:rsidP="00AC0233">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объяснять закономерности изменения строения атомов, свойств элементов в пределах малых периодов и главных подгрупп;</w:t>
      </w:r>
    </w:p>
    <w:p w:rsidR="00AC0233" w:rsidRDefault="00AC0233" w:rsidP="00AC0233">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AC0233" w:rsidRDefault="00AC0233" w:rsidP="00AC0233">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составлять схемы строения атомов первых 20 элементов периодической системы Д.И. Менделеева;</w:t>
      </w:r>
    </w:p>
    <w:p w:rsidR="00AC0233" w:rsidRDefault="00AC0233" w:rsidP="00AC0233">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раскрывать смысл понятий: «химическая связь», «электроотрицательность»;</w:t>
      </w:r>
    </w:p>
    <w:p w:rsidR="00AC0233" w:rsidRDefault="00AC0233" w:rsidP="00AC0233">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характеризовать зависимость физических свойств веществ от типа кристаллической решетки;</w:t>
      </w:r>
    </w:p>
    <w:p w:rsidR="00AC0233" w:rsidRDefault="00AC0233" w:rsidP="00AC0233">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определять вид химической связи в неорганических соединениях;</w:t>
      </w:r>
    </w:p>
    <w:p w:rsidR="00AC0233" w:rsidRDefault="00AC0233" w:rsidP="00AC0233">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изображать схемы строения молекул веществ, образованных разными видами химических связей;</w:t>
      </w:r>
    </w:p>
    <w:p w:rsidR="00AC0233" w:rsidRDefault="00AC0233" w:rsidP="00AC0233">
      <w:pPr>
        <w:pStyle w:val="a4"/>
        <w:numPr>
          <w:ilvl w:val="0"/>
          <w:numId w:val="1"/>
        </w:numPr>
        <w:tabs>
          <w:tab w:val="left" w:pos="1134"/>
        </w:tabs>
        <w:spacing w:after="0" w:line="276" w:lineRule="auto"/>
        <w:jc w:val="both"/>
        <w:rPr>
          <w:rFonts w:ascii="Times New Roman" w:hAnsi="Times New Roman"/>
        </w:rPr>
      </w:pPr>
      <w:proofErr w:type="gramStart"/>
      <w:r>
        <w:rPr>
          <w:rFonts w:ascii="Times New Roman" w:hAnsi="Times New Roman"/>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AC0233" w:rsidRDefault="00AC0233" w:rsidP="00AC0233">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определять степень окисления атома элемента в соединении;</w:t>
      </w:r>
    </w:p>
    <w:p w:rsidR="00AC0233" w:rsidRDefault="00AC0233" w:rsidP="00AC0233">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раскрывать смысл теории электролитической диссоциации;</w:t>
      </w:r>
    </w:p>
    <w:p w:rsidR="00AC0233" w:rsidRDefault="00AC0233" w:rsidP="00AC0233">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составлять уравнения электролитической диссоциации кислот, щелочей, солей;</w:t>
      </w:r>
    </w:p>
    <w:p w:rsidR="00AC0233" w:rsidRDefault="00AC0233" w:rsidP="00AC0233">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объяснять сущность процесса электролитической диссоциации и реакций ионного обмена;</w:t>
      </w:r>
    </w:p>
    <w:p w:rsidR="00AC0233" w:rsidRDefault="00AC0233" w:rsidP="00AC0233">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составлять полные и сокращенные ионные уравнения реакции обмена;</w:t>
      </w:r>
    </w:p>
    <w:p w:rsidR="00AC0233" w:rsidRDefault="00AC0233" w:rsidP="00AC0233">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определять возможность протекания реакций ионного обмена;</w:t>
      </w:r>
    </w:p>
    <w:p w:rsidR="00AC0233" w:rsidRDefault="00AC0233" w:rsidP="00AC0233">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lastRenderedPageBreak/>
        <w:t>проводить реакции, подтверждающие качественный состав различных веществ;</w:t>
      </w:r>
    </w:p>
    <w:p w:rsidR="00AC0233" w:rsidRDefault="00AC0233" w:rsidP="00AC0233">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определять окислитель и восстановитель;</w:t>
      </w:r>
    </w:p>
    <w:p w:rsidR="00AC0233" w:rsidRDefault="00AC0233" w:rsidP="00AC0233">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составлять уравнения окислительно-восстановительных реакций;</w:t>
      </w:r>
    </w:p>
    <w:p w:rsidR="00AC0233" w:rsidRDefault="00AC0233" w:rsidP="00AC0233">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называть факторы, влияющие на скорость химической реакции;</w:t>
      </w:r>
    </w:p>
    <w:p w:rsidR="00AC0233" w:rsidRDefault="00AC0233" w:rsidP="00AC0233">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классифицировать химические реакции по различным признакам;</w:t>
      </w:r>
    </w:p>
    <w:p w:rsidR="00AC0233" w:rsidRDefault="00AC0233" w:rsidP="00AC0233">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характеризовать взаимосвязь между составом, строением и свойствами неметаллов;</w:t>
      </w:r>
    </w:p>
    <w:p w:rsidR="00AC0233" w:rsidRDefault="00AC0233" w:rsidP="00AC0233">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проводить опыты по получению, собиранию и изучению химических свойств газообразных веществ: углекислого газа, аммиака;</w:t>
      </w:r>
    </w:p>
    <w:p w:rsidR="00AC0233" w:rsidRDefault="00AC0233" w:rsidP="00AC0233">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распознавать опытным путем газообразные вещества: углекислый газ и аммиак;</w:t>
      </w:r>
    </w:p>
    <w:p w:rsidR="00AC0233" w:rsidRDefault="00AC0233" w:rsidP="00AC0233">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характеризовать взаимосвязь между составом, строением и свойствами металлов;</w:t>
      </w:r>
    </w:p>
    <w:p w:rsidR="00AC0233" w:rsidRDefault="00AC0233" w:rsidP="00AC0233">
      <w:pPr>
        <w:pStyle w:val="a4"/>
        <w:numPr>
          <w:ilvl w:val="0"/>
          <w:numId w:val="1"/>
        </w:numPr>
        <w:tabs>
          <w:tab w:val="left" w:pos="1134"/>
        </w:tabs>
        <w:spacing w:after="0" w:line="276" w:lineRule="auto"/>
        <w:jc w:val="both"/>
        <w:rPr>
          <w:rFonts w:ascii="Times New Roman" w:hAnsi="Times New Roman"/>
        </w:rPr>
      </w:pPr>
      <w:proofErr w:type="gramStart"/>
      <w:r>
        <w:rPr>
          <w:rFonts w:ascii="Times New Roman" w:hAnsi="Times New Roman"/>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AC0233" w:rsidRDefault="00AC0233" w:rsidP="00AC0233">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оценивать влияние химического загрязнения окружающей среды на организм человека;</w:t>
      </w:r>
    </w:p>
    <w:p w:rsidR="00AC0233" w:rsidRDefault="00AC0233" w:rsidP="00AC0233">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грамотно обращаться с веществами в повседневной жизни</w:t>
      </w:r>
    </w:p>
    <w:p w:rsidR="00AC0233" w:rsidRDefault="00AC0233" w:rsidP="00AC0233">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AC0233" w:rsidRDefault="00AC0233" w:rsidP="00AC0233">
      <w:pPr>
        <w:autoSpaceDE w:val="0"/>
        <w:autoSpaceDN w:val="0"/>
        <w:adjustRightInd w:val="0"/>
        <w:spacing w:after="0" w:line="276" w:lineRule="auto"/>
        <w:jc w:val="both"/>
        <w:rPr>
          <w:rFonts w:ascii="Times New Roman" w:hAnsi="Times New Roman"/>
          <w:sz w:val="24"/>
          <w:szCs w:val="24"/>
        </w:rPr>
      </w:pPr>
      <w:r>
        <w:rPr>
          <w:rFonts w:ascii="Times New Roman" w:hAnsi="Times New Roman"/>
          <w:b/>
          <w:bCs/>
          <w:sz w:val="24"/>
          <w:szCs w:val="24"/>
        </w:rPr>
        <w:t>Выпускник получит возможность научиться:</w:t>
      </w:r>
    </w:p>
    <w:p w:rsidR="00031607" w:rsidRDefault="00031607" w:rsidP="00031607">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031607" w:rsidRDefault="00031607" w:rsidP="00031607">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31607" w:rsidRDefault="00031607" w:rsidP="00031607">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составлять молекулярные и полные ионные уравнения по сокращенным ионным уравнениям;</w:t>
      </w:r>
    </w:p>
    <w:p w:rsidR="00031607" w:rsidRDefault="00031607" w:rsidP="00031607">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031607" w:rsidRDefault="00031607" w:rsidP="00031607">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составлять уравнения реакций, соответствующих последовательности превращений неорганических веществ различных классов;</w:t>
      </w:r>
    </w:p>
    <w:p w:rsidR="00031607" w:rsidRDefault="00031607" w:rsidP="00031607">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031607" w:rsidRDefault="00031607" w:rsidP="00031607">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использовать приобретенные знания для экологически грамотного поведения в окружающей среде;</w:t>
      </w:r>
    </w:p>
    <w:p w:rsidR="00031607" w:rsidRDefault="00031607" w:rsidP="00031607">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031607" w:rsidRDefault="00031607" w:rsidP="00031607">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объективно оценивать информацию о веществах и химических процессах;</w:t>
      </w:r>
    </w:p>
    <w:p w:rsidR="00031607" w:rsidRDefault="00031607" w:rsidP="00031607">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lastRenderedPageBreak/>
        <w:t>критически относиться к псевдонаучной информации, недобросовестной рекламе в средствах массовой информации;</w:t>
      </w:r>
    </w:p>
    <w:p w:rsidR="00031607" w:rsidRDefault="00031607" w:rsidP="00031607">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осознавать значение теоретических знаний по химии для практической деятельности человека;</w:t>
      </w:r>
    </w:p>
    <w:p w:rsidR="00031607" w:rsidRDefault="00031607" w:rsidP="00031607">
      <w:pPr>
        <w:pStyle w:val="a4"/>
        <w:numPr>
          <w:ilvl w:val="0"/>
          <w:numId w:val="1"/>
        </w:numPr>
        <w:tabs>
          <w:tab w:val="left" w:pos="1134"/>
        </w:tabs>
        <w:spacing w:after="0" w:line="276" w:lineRule="auto"/>
        <w:jc w:val="both"/>
        <w:rPr>
          <w:rFonts w:ascii="Times New Roman" w:hAnsi="Times New Roman"/>
        </w:rPr>
      </w:pPr>
      <w:r>
        <w:rPr>
          <w:rFonts w:ascii="Times New Roman" w:hAnsi="Times New Roman"/>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FA4F6A" w:rsidRPr="00FA4F6A" w:rsidRDefault="00FA4F6A" w:rsidP="00FA4F6A">
      <w:pPr>
        <w:pStyle w:val="a4"/>
        <w:numPr>
          <w:ilvl w:val="0"/>
          <w:numId w:val="1"/>
        </w:numPr>
        <w:spacing w:after="0" w:line="276" w:lineRule="auto"/>
        <w:jc w:val="both"/>
        <w:rPr>
          <w:rFonts w:ascii="Times New Roman" w:hAnsi="Times New Roman" w:cs="Times New Roman"/>
          <w:sz w:val="24"/>
          <w:szCs w:val="24"/>
        </w:rPr>
      </w:pPr>
    </w:p>
    <w:p w:rsidR="00FA4F6A" w:rsidRDefault="00FA4F6A" w:rsidP="00FA4F6A">
      <w:pPr>
        <w:pStyle w:val="1"/>
        <w:numPr>
          <w:ilvl w:val="0"/>
          <w:numId w:val="1"/>
        </w:numPr>
        <w:spacing w:line="276" w:lineRule="auto"/>
        <w:rPr>
          <w:b/>
        </w:rPr>
      </w:pPr>
      <w:r>
        <w:rPr>
          <w:b/>
        </w:rPr>
        <w:t xml:space="preserve"> Химия</w:t>
      </w:r>
    </w:p>
    <w:p w:rsidR="00FA4F6A" w:rsidRPr="00FA4F6A" w:rsidRDefault="00FA4F6A" w:rsidP="00FA4F6A">
      <w:pPr>
        <w:pStyle w:val="a4"/>
        <w:numPr>
          <w:ilvl w:val="0"/>
          <w:numId w:val="1"/>
        </w:numPr>
        <w:spacing w:after="0" w:line="276" w:lineRule="auto"/>
        <w:jc w:val="both"/>
        <w:rPr>
          <w:rFonts w:ascii="Times New Roman" w:hAnsi="Times New Roman" w:cs="Times New Roman"/>
          <w:sz w:val="24"/>
          <w:szCs w:val="24"/>
        </w:rPr>
      </w:pPr>
      <w:r w:rsidRPr="00FA4F6A">
        <w:rPr>
          <w:rFonts w:ascii="Times New Roman" w:hAnsi="Times New Roman" w:cs="Times New Roman"/>
          <w:sz w:val="24"/>
          <w:szCs w:val="24"/>
        </w:rPr>
        <w:t xml:space="preserve">Учебный предмет «Химия» входит в предметную область «Естественнонаучные предметы». 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 </w:t>
      </w:r>
    </w:p>
    <w:p w:rsidR="00266AFA" w:rsidRDefault="00266AFA" w:rsidP="00266AF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 </w:t>
      </w:r>
    </w:p>
    <w:p w:rsidR="00266AFA" w:rsidRDefault="00266AFA" w:rsidP="00266AF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 и их особым образовательным потребностям. </w:t>
      </w:r>
    </w:p>
    <w:p w:rsidR="00266AFA" w:rsidRDefault="00266AFA" w:rsidP="00266AF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 </w:t>
      </w:r>
    </w:p>
    <w:p w:rsidR="00266AFA" w:rsidRDefault="00266AFA" w:rsidP="00266AF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 </w:t>
      </w:r>
    </w:p>
    <w:p w:rsidR="00266AFA" w:rsidRDefault="00266AFA" w:rsidP="00266AF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266AFA" w:rsidRDefault="00266AFA" w:rsidP="00266AF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Реализация данной программы в процессе обучения позволит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с ЗПР усвоить ключевые химические компетенции и понять роль и значение химии среди других наук о природе. </w:t>
      </w:r>
    </w:p>
    <w:p w:rsidR="00266AFA" w:rsidRDefault="00266AFA" w:rsidP="00266AFA">
      <w:pPr>
        <w:spacing w:after="0" w:line="276"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Изучение химии способствует формированию у обучающихся научного мировоззрения, освоению общенаучных методов (наблюдение, измерение, эксперимент, моделирование), освоению практического применения научных знаний, основанного на межпредметных связях с предметами «Физика», «Биология», «География», «Математика» и формирует компетенции, необходимые для продолжения образования в области естественных наук.</w:t>
      </w:r>
      <w:proofErr w:type="gramEnd"/>
    </w:p>
    <w:p w:rsidR="00266AFA" w:rsidRDefault="00266AFA" w:rsidP="00266AFA">
      <w:pPr>
        <w:spacing w:after="0" w:line="276"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Изучение химии способствует </w:t>
      </w:r>
      <w:r>
        <w:rPr>
          <w:rFonts w:ascii="Times New Roman" w:hAnsi="Times New Roman" w:cs="Times New Roman"/>
          <w:color w:val="000000"/>
          <w:kern w:val="2"/>
          <w:sz w:val="24"/>
          <w:szCs w:val="24"/>
          <w:lang w:bidi="hi-IN"/>
        </w:rPr>
        <w:t>развитию у обучающихся с ЗПР пространственного воображения, функциональной грамотности, умения воспринимать и критически анализировать информацию, представленную в различных формах.</w:t>
      </w:r>
      <w:proofErr w:type="gramEnd"/>
      <w:r>
        <w:rPr>
          <w:rFonts w:ascii="Times New Roman" w:hAnsi="Times New Roman" w:cs="Times New Roman"/>
          <w:color w:val="000000"/>
          <w:kern w:val="2"/>
          <w:sz w:val="24"/>
          <w:szCs w:val="24"/>
          <w:lang w:bidi="hi-IN"/>
        </w:rPr>
        <w:t xml:space="preserve"> Значимость предмета для развития жизненной компетенции обучающихся заключается в усвоении о</w:t>
      </w:r>
      <w:r>
        <w:rPr>
          <w:rFonts w:ascii="Times New Roman" w:hAnsi="Times New Roman" w:cs="Times New Roman"/>
          <w:sz w:val="24"/>
          <w:szCs w:val="24"/>
        </w:rPr>
        <w:t>сновы химических знаний, необходимых для повседневной жизни; навыков здорового и безопасного для человека и окружающей его среды образа жизни; формировании экологической культуры.</w:t>
      </w:r>
    </w:p>
    <w:p w:rsidR="00266AFA" w:rsidRDefault="00266AFA" w:rsidP="00266AFA">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отражает содержание обучения предмету «Химия» с учетом особых образовательных потребностей обучающихся с </w:t>
      </w:r>
      <w:r>
        <w:rPr>
          <w:rFonts w:ascii="Times New Roman" w:eastAsia="Times New Roman" w:hAnsi="Times New Roman" w:cs="Times New Roman"/>
          <w:sz w:val="24"/>
          <w:szCs w:val="24"/>
        </w:rPr>
        <w:t>ЗПР</w:t>
      </w:r>
      <w:r>
        <w:rPr>
          <w:rFonts w:ascii="Times New Roman" w:hAnsi="Times New Roman" w:cs="Times New Roman"/>
          <w:sz w:val="24"/>
          <w:szCs w:val="24"/>
        </w:rPr>
        <w:t xml:space="preserve">. </w:t>
      </w:r>
    </w:p>
    <w:p w:rsidR="00266AFA" w:rsidRDefault="00266AFA" w:rsidP="00266AFA">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Основной </w:t>
      </w:r>
      <w:r>
        <w:rPr>
          <w:rFonts w:ascii="Times New Roman" w:hAnsi="Times New Roman" w:cs="Times New Roman"/>
          <w:b/>
          <w:sz w:val="24"/>
          <w:szCs w:val="24"/>
        </w:rPr>
        <w:t xml:space="preserve">целью </w:t>
      </w:r>
      <w:r>
        <w:rPr>
          <w:rFonts w:ascii="Times New Roman" w:hAnsi="Times New Roman" w:cs="Times New Roman"/>
          <w:sz w:val="24"/>
          <w:szCs w:val="24"/>
        </w:rPr>
        <w:t xml:space="preserve">изучения учебного предмета «Химия» является формирование химических знаний, необходимых для осознания обучающимися химической картины мира. Определенный объем химических знаний необходим как для повседневной жизни, так и для деятельности во всех областях науки, народного хозяйства, в том числе не связанных с химией непосредственно. </w:t>
      </w:r>
    </w:p>
    <w:p w:rsidR="00266AFA" w:rsidRDefault="00266AFA" w:rsidP="00266AFA">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Важнейшими </w:t>
      </w:r>
      <w:r>
        <w:rPr>
          <w:rFonts w:ascii="Times New Roman" w:hAnsi="Times New Roman" w:cs="Times New Roman"/>
          <w:b/>
          <w:sz w:val="24"/>
          <w:szCs w:val="24"/>
        </w:rPr>
        <w:t>задачами</w:t>
      </w:r>
      <w:r>
        <w:rPr>
          <w:rFonts w:ascii="Times New Roman" w:hAnsi="Times New Roman" w:cs="Times New Roman"/>
          <w:sz w:val="24"/>
          <w:szCs w:val="24"/>
        </w:rPr>
        <w:t xml:space="preserve"> курса химии являются:</w:t>
      </w:r>
    </w:p>
    <w:p w:rsidR="00266AFA" w:rsidRDefault="00266AFA" w:rsidP="00266AFA">
      <w:pPr>
        <w:pStyle w:val="a4"/>
        <w:numPr>
          <w:ilvl w:val="0"/>
          <w:numId w:val="2"/>
        </w:numPr>
        <w:spacing w:after="0" w:line="276" w:lineRule="auto"/>
        <w:ind w:left="0" w:firstLine="426"/>
        <w:jc w:val="both"/>
        <w:rPr>
          <w:rFonts w:ascii="Times New Roman" w:hAnsi="Times New Roman" w:cs="Times New Roman"/>
          <w:sz w:val="24"/>
          <w:szCs w:val="24"/>
        </w:rPr>
      </w:pPr>
      <w:r>
        <w:rPr>
          <w:rFonts w:ascii="Times New Roman" w:hAnsi="Times New Roman" w:cs="Times New Roman"/>
          <w:sz w:val="24"/>
          <w:szCs w:val="24"/>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266AFA" w:rsidRDefault="00266AFA" w:rsidP="00266AFA">
      <w:pPr>
        <w:pStyle w:val="a4"/>
        <w:numPr>
          <w:ilvl w:val="0"/>
          <w:numId w:val="2"/>
        </w:numPr>
        <w:spacing w:after="0" w:line="276" w:lineRule="auto"/>
        <w:ind w:left="0" w:firstLine="426"/>
        <w:jc w:val="both"/>
        <w:rPr>
          <w:rFonts w:ascii="Times New Roman" w:hAnsi="Times New Roman" w:cs="Times New Roman"/>
          <w:sz w:val="24"/>
          <w:szCs w:val="24"/>
        </w:rPr>
      </w:pPr>
      <w:r>
        <w:rPr>
          <w:rFonts w:ascii="Times New Roman" w:hAnsi="Times New Roman" w:cs="Times New Roman"/>
          <w:sz w:val="24"/>
          <w:szCs w:val="24"/>
        </w:rP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D00F49" w:rsidRDefault="00D00F49" w:rsidP="00D00F49">
      <w:pPr>
        <w:pStyle w:val="a4"/>
        <w:numPr>
          <w:ilvl w:val="0"/>
          <w:numId w:val="2"/>
        </w:numPr>
        <w:spacing w:after="0" w:line="276" w:lineRule="auto"/>
        <w:ind w:left="0" w:firstLine="426"/>
        <w:jc w:val="both"/>
        <w:rPr>
          <w:rFonts w:ascii="Times New Roman" w:hAnsi="Times New Roman" w:cs="Times New Roman"/>
          <w:sz w:val="24"/>
          <w:szCs w:val="24"/>
        </w:rPr>
      </w:pPr>
      <w:r>
        <w:rPr>
          <w:rFonts w:ascii="Times New Roman" w:hAnsi="Times New Roman" w:cs="Times New Roman"/>
          <w:sz w:val="24"/>
          <w:szCs w:val="24"/>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D00F49" w:rsidRDefault="00D00F49" w:rsidP="00D00F49">
      <w:pPr>
        <w:pStyle w:val="a4"/>
        <w:numPr>
          <w:ilvl w:val="0"/>
          <w:numId w:val="2"/>
        </w:numPr>
        <w:spacing w:after="0" w:line="276" w:lineRule="auto"/>
        <w:ind w:left="0" w:firstLine="426"/>
        <w:jc w:val="both"/>
        <w:rPr>
          <w:rFonts w:ascii="Times New Roman" w:hAnsi="Times New Roman" w:cs="Times New Roman"/>
          <w:sz w:val="24"/>
          <w:szCs w:val="24"/>
        </w:rPr>
      </w:pPr>
      <w:r>
        <w:rPr>
          <w:rFonts w:ascii="Times New Roman" w:hAnsi="Times New Roman" w:cs="Times New Roman"/>
          <w:sz w:val="24"/>
          <w:szCs w:val="24"/>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D00F49" w:rsidRDefault="00D00F49" w:rsidP="00D00F49">
      <w:pPr>
        <w:pStyle w:val="a4"/>
        <w:numPr>
          <w:ilvl w:val="0"/>
          <w:numId w:val="2"/>
        </w:numPr>
        <w:spacing w:after="0" w:line="276" w:lineRule="auto"/>
        <w:ind w:left="0" w:firstLine="426"/>
        <w:jc w:val="both"/>
        <w:rPr>
          <w:rFonts w:ascii="Times New Roman" w:hAnsi="Times New Roman" w:cs="Times New Roman"/>
          <w:sz w:val="24"/>
          <w:szCs w:val="24"/>
        </w:rPr>
      </w:pPr>
      <w:r>
        <w:rPr>
          <w:rFonts w:ascii="Times New Roman" w:hAnsi="Times New Roman" w:cs="Times New Roman"/>
          <w:sz w:val="24"/>
          <w:szCs w:val="24"/>
        </w:rP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D00F49" w:rsidRDefault="00D00F49" w:rsidP="00D00F49">
      <w:pPr>
        <w:pStyle w:val="a4"/>
        <w:numPr>
          <w:ilvl w:val="0"/>
          <w:numId w:val="2"/>
        </w:numPr>
        <w:spacing w:after="0" w:line="276" w:lineRule="auto"/>
        <w:ind w:left="0" w:firstLine="426"/>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значении химической науки и решении современных экологических проблем, в том числе в предотвращении техногенных и экологических катастроф.</w:t>
      </w:r>
    </w:p>
    <w:p w:rsidR="00D00F49" w:rsidRDefault="00D00F49" w:rsidP="00D00F49">
      <w:pPr>
        <w:pStyle w:val="10"/>
        <w:spacing w:after="0"/>
        <w:ind w:left="0" w:firstLine="708"/>
        <w:jc w:val="both"/>
        <w:rPr>
          <w:rFonts w:ascii="Times New Roman" w:hAnsi="Times New Roman" w:cs="Times New Roman"/>
          <w:sz w:val="24"/>
          <w:szCs w:val="24"/>
        </w:rPr>
      </w:pPr>
      <w:r>
        <w:rPr>
          <w:rFonts w:ascii="Times New Roman" w:hAnsi="Times New Roman" w:cs="Times New Roman"/>
          <w:sz w:val="24"/>
          <w:szCs w:val="24"/>
        </w:rPr>
        <w:t>Особенности психического развития обучающихся с ЗПР обусловливают дополнительные коррекционные задачи учебного предмета «Химия», направленные на развитие мыслительной и речевой деятельности, повышение познавательной активности, создание условий для осмысленного выполнения учебной работы.</w:t>
      </w:r>
    </w:p>
    <w:p w:rsidR="00D00F49" w:rsidRDefault="00D00F49" w:rsidP="00D00F4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предусматривает включение отдельных тем в материалы для ознакомительного изучения; особую последовательность изучения некоторых тем.</w:t>
      </w:r>
    </w:p>
    <w:p w:rsidR="00D00F49" w:rsidRDefault="00D00F49" w:rsidP="00D00F49">
      <w:pPr>
        <w:spacing w:after="0" w:line="276" w:lineRule="auto"/>
        <w:ind w:firstLine="709"/>
        <w:jc w:val="both"/>
        <w:rPr>
          <w:rFonts w:ascii="Times New Roman" w:hAnsi="Times New Roman" w:cs="Times New Roman"/>
          <w:sz w:val="24"/>
          <w:szCs w:val="24"/>
        </w:rPr>
      </w:pPr>
    </w:p>
    <w:p w:rsidR="00D00F49" w:rsidRDefault="00D00F49" w:rsidP="00D00F49">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Содержание курса химии </w:t>
      </w:r>
    </w:p>
    <w:p w:rsidR="00D00F49" w:rsidRDefault="00D00F49" w:rsidP="00D00F49">
      <w:pPr>
        <w:autoSpaceDE w:val="0"/>
        <w:autoSpaceDN w:val="0"/>
        <w:adjustRightInd w:val="0"/>
        <w:spacing w:after="0" w:line="276" w:lineRule="auto"/>
        <w:ind w:firstLine="709"/>
        <w:jc w:val="both"/>
        <w:rPr>
          <w:rFonts w:ascii="Times New Roman" w:hAnsi="Times New Roman"/>
          <w:b/>
          <w:bCs/>
          <w:sz w:val="24"/>
          <w:szCs w:val="24"/>
        </w:rPr>
      </w:pPr>
      <w:r>
        <w:rPr>
          <w:rFonts w:ascii="Times New Roman" w:hAnsi="Times New Roman"/>
          <w:b/>
          <w:bCs/>
          <w:sz w:val="24"/>
          <w:szCs w:val="24"/>
        </w:rPr>
        <w:t>Первоначальные химические понятия</w:t>
      </w:r>
    </w:p>
    <w:p w:rsidR="00D00F49" w:rsidRDefault="00D00F49" w:rsidP="00D00F49">
      <w:pPr>
        <w:autoSpaceDE w:val="0"/>
        <w:autoSpaceDN w:val="0"/>
        <w:adjustRightInd w:val="0"/>
        <w:spacing w:after="0" w:line="276" w:lineRule="auto"/>
        <w:ind w:firstLine="709"/>
        <w:jc w:val="both"/>
        <w:rPr>
          <w:rFonts w:ascii="Times New Roman" w:hAnsi="Times New Roman"/>
          <w:sz w:val="24"/>
          <w:szCs w:val="24"/>
        </w:rPr>
      </w:pPr>
      <w:r>
        <w:rPr>
          <w:rFonts w:ascii="Times New Roman" w:hAnsi="Times New Roman"/>
          <w:sz w:val="24"/>
          <w:szCs w:val="24"/>
        </w:rPr>
        <w:t xml:space="preserve">Предмет химии. </w:t>
      </w:r>
      <w:r>
        <w:rPr>
          <w:rFonts w:ascii="Times New Roman" w:hAnsi="Times New Roman"/>
          <w:i/>
          <w:sz w:val="24"/>
          <w:szCs w:val="24"/>
        </w:rPr>
        <w:t>Тела и вещества. Основные методы познания: наблюдение, измерение, эксперимент.</w:t>
      </w:r>
      <w:r>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Pr>
          <w:rFonts w:ascii="Times New Roman" w:hAnsi="Times New Roman"/>
          <w:i/>
          <w:sz w:val="24"/>
          <w:szCs w:val="24"/>
        </w:rPr>
        <w:t>Закон постоянства состава вещества.</w:t>
      </w:r>
      <w:r>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D00F49" w:rsidRDefault="00D00F49" w:rsidP="00D00F49">
      <w:pPr>
        <w:autoSpaceDE w:val="0"/>
        <w:autoSpaceDN w:val="0"/>
        <w:adjustRightInd w:val="0"/>
        <w:spacing w:after="0" w:line="276" w:lineRule="auto"/>
        <w:ind w:firstLine="709"/>
        <w:jc w:val="both"/>
        <w:rPr>
          <w:rFonts w:ascii="Times New Roman" w:hAnsi="Times New Roman"/>
          <w:b/>
          <w:bCs/>
          <w:sz w:val="24"/>
          <w:szCs w:val="24"/>
        </w:rPr>
      </w:pPr>
      <w:r>
        <w:rPr>
          <w:rFonts w:ascii="Times New Roman" w:hAnsi="Times New Roman"/>
          <w:b/>
          <w:bCs/>
          <w:sz w:val="24"/>
          <w:szCs w:val="24"/>
        </w:rPr>
        <w:t>Кислород. Водород</w:t>
      </w:r>
    </w:p>
    <w:p w:rsidR="00D00F49" w:rsidRDefault="00D00F49" w:rsidP="00D00F49">
      <w:pPr>
        <w:autoSpaceDE w:val="0"/>
        <w:autoSpaceDN w:val="0"/>
        <w:adjustRightInd w:val="0"/>
        <w:spacing w:after="0" w:line="276" w:lineRule="auto"/>
        <w:ind w:firstLine="709"/>
        <w:jc w:val="both"/>
        <w:rPr>
          <w:rFonts w:ascii="Times New Roman" w:hAnsi="Times New Roman"/>
          <w:sz w:val="24"/>
          <w:szCs w:val="24"/>
        </w:rPr>
      </w:pPr>
      <w:r>
        <w:rPr>
          <w:rFonts w:ascii="Times New Roman" w:hAnsi="Times New Roman"/>
          <w:sz w:val="24"/>
          <w:szCs w:val="24"/>
        </w:rPr>
        <w:t xml:space="preserve">Кислород – химический элемент и простое вещество. </w:t>
      </w:r>
      <w:r>
        <w:rPr>
          <w:rFonts w:ascii="Times New Roman" w:hAnsi="Times New Roman"/>
          <w:i/>
          <w:sz w:val="24"/>
          <w:szCs w:val="24"/>
        </w:rPr>
        <w:t>Озон. Состав воздуха.</w:t>
      </w:r>
      <w:r>
        <w:rPr>
          <w:rFonts w:ascii="Times New Roman" w:hAnsi="Times New Roman"/>
          <w:sz w:val="24"/>
          <w:szCs w:val="24"/>
        </w:rPr>
        <w:t xml:space="preserve"> Физические и химические свойства кислорода. Получение и применение кислорода. </w:t>
      </w:r>
      <w:r>
        <w:rPr>
          <w:rFonts w:ascii="Times New Roman" w:hAnsi="Times New Roman"/>
          <w:i/>
          <w:sz w:val="24"/>
          <w:szCs w:val="24"/>
        </w:rPr>
        <w:t>Тепловой эффект химических реакций. Понятие об экз</w:t>
      </w:r>
      <w:proofErr w:type="gramStart"/>
      <w:r>
        <w:rPr>
          <w:rFonts w:ascii="Times New Roman" w:hAnsi="Times New Roman"/>
          <w:i/>
          <w:sz w:val="24"/>
          <w:szCs w:val="24"/>
        </w:rPr>
        <w:t>о-</w:t>
      </w:r>
      <w:proofErr w:type="gramEnd"/>
      <w:r>
        <w:rPr>
          <w:rFonts w:ascii="Times New Roman" w:hAnsi="Times New Roman"/>
          <w:i/>
          <w:sz w:val="24"/>
          <w:szCs w:val="24"/>
        </w:rPr>
        <w:t xml:space="preserve"> и эндотермических реакциях</w:t>
      </w:r>
      <w:r>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Pr>
          <w:rFonts w:ascii="Times New Roman" w:hAnsi="Times New Roman"/>
          <w:i/>
          <w:sz w:val="24"/>
          <w:szCs w:val="24"/>
        </w:rPr>
        <w:t>Получение водорода в промышленности</w:t>
      </w:r>
      <w:r>
        <w:rPr>
          <w:rFonts w:ascii="Times New Roman" w:hAnsi="Times New Roman"/>
          <w:sz w:val="24"/>
          <w:szCs w:val="24"/>
        </w:rPr>
        <w:t xml:space="preserve">. </w:t>
      </w:r>
      <w:r>
        <w:rPr>
          <w:rFonts w:ascii="Times New Roman" w:hAnsi="Times New Roman"/>
          <w:i/>
          <w:sz w:val="24"/>
          <w:szCs w:val="24"/>
        </w:rPr>
        <w:t>Применение водорода</w:t>
      </w:r>
      <w:r>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D00F49" w:rsidRDefault="00D00F49" w:rsidP="00D00F49">
      <w:pPr>
        <w:autoSpaceDE w:val="0"/>
        <w:autoSpaceDN w:val="0"/>
        <w:adjustRightInd w:val="0"/>
        <w:spacing w:after="0" w:line="276" w:lineRule="auto"/>
        <w:ind w:firstLine="709"/>
        <w:jc w:val="both"/>
        <w:rPr>
          <w:rFonts w:ascii="Times New Roman" w:hAnsi="Times New Roman"/>
          <w:b/>
          <w:bCs/>
          <w:sz w:val="24"/>
          <w:szCs w:val="24"/>
        </w:rPr>
      </w:pPr>
      <w:r>
        <w:rPr>
          <w:rFonts w:ascii="Times New Roman" w:hAnsi="Times New Roman"/>
          <w:b/>
          <w:bCs/>
          <w:sz w:val="24"/>
          <w:szCs w:val="24"/>
        </w:rPr>
        <w:t>Вода. Растворы</w:t>
      </w:r>
    </w:p>
    <w:p w:rsidR="00D00F49" w:rsidRDefault="00D00F49" w:rsidP="00D00F49">
      <w:pPr>
        <w:autoSpaceDE w:val="0"/>
        <w:autoSpaceDN w:val="0"/>
        <w:adjustRightInd w:val="0"/>
        <w:spacing w:after="0" w:line="276" w:lineRule="auto"/>
        <w:ind w:firstLine="709"/>
        <w:jc w:val="both"/>
        <w:rPr>
          <w:rFonts w:ascii="Times New Roman" w:hAnsi="Times New Roman"/>
          <w:sz w:val="24"/>
          <w:szCs w:val="24"/>
        </w:rPr>
      </w:pPr>
      <w:r>
        <w:rPr>
          <w:rFonts w:ascii="Times New Roman" w:hAnsi="Times New Roman"/>
          <w:i/>
          <w:sz w:val="24"/>
          <w:szCs w:val="24"/>
        </w:rPr>
        <w:t>Вода в природе. Круговорот воды в природе. Физические и химические свойства воды.</w:t>
      </w:r>
      <w:r>
        <w:rPr>
          <w:rFonts w:ascii="Times New Roman" w:hAnsi="Times New Roman"/>
          <w:sz w:val="24"/>
          <w:szCs w:val="24"/>
        </w:rPr>
        <w:t xml:space="preserve"> Растворы. </w:t>
      </w:r>
      <w:r>
        <w:rPr>
          <w:rFonts w:ascii="Times New Roman" w:hAnsi="Times New Roman"/>
          <w:i/>
          <w:sz w:val="24"/>
          <w:szCs w:val="24"/>
        </w:rPr>
        <w:t>Растворимость веществ в воде.</w:t>
      </w:r>
      <w:r>
        <w:rPr>
          <w:rFonts w:ascii="Times New Roman" w:hAnsi="Times New Roman"/>
          <w:sz w:val="24"/>
          <w:szCs w:val="24"/>
        </w:rPr>
        <w:t xml:space="preserve"> Концентрация растворов. Массовая доля растворенного вещества в растворе.</w:t>
      </w:r>
    </w:p>
    <w:p w:rsidR="00D00F49" w:rsidRDefault="00D00F49" w:rsidP="00D00F49">
      <w:pPr>
        <w:autoSpaceDE w:val="0"/>
        <w:autoSpaceDN w:val="0"/>
        <w:adjustRightInd w:val="0"/>
        <w:spacing w:after="0" w:line="276" w:lineRule="auto"/>
        <w:ind w:firstLine="709"/>
        <w:jc w:val="both"/>
        <w:rPr>
          <w:rFonts w:ascii="Times New Roman" w:hAnsi="Times New Roman"/>
          <w:b/>
          <w:bCs/>
          <w:sz w:val="24"/>
          <w:szCs w:val="24"/>
        </w:rPr>
      </w:pPr>
      <w:r>
        <w:rPr>
          <w:rFonts w:ascii="Times New Roman" w:hAnsi="Times New Roman"/>
          <w:b/>
          <w:bCs/>
          <w:sz w:val="24"/>
          <w:szCs w:val="24"/>
        </w:rPr>
        <w:t>Основные классы неорганических соединений</w:t>
      </w:r>
    </w:p>
    <w:p w:rsidR="008E2266" w:rsidRDefault="00D00F49" w:rsidP="008E2266">
      <w:pPr>
        <w:autoSpaceDE w:val="0"/>
        <w:autoSpaceDN w:val="0"/>
        <w:adjustRightInd w:val="0"/>
        <w:spacing w:after="0" w:line="276" w:lineRule="auto"/>
        <w:ind w:firstLine="709"/>
        <w:jc w:val="both"/>
        <w:rPr>
          <w:rFonts w:ascii="Times New Roman" w:hAnsi="Times New Roman"/>
          <w:sz w:val="24"/>
          <w:szCs w:val="24"/>
        </w:rPr>
      </w:pPr>
      <w:r>
        <w:rPr>
          <w:rFonts w:ascii="Times New Roman" w:hAnsi="Times New Roman"/>
          <w:sz w:val="24"/>
          <w:szCs w:val="24"/>
        </w:rPr>
        <w:t xml:space="preserve">Оксиды. Классификация. Номенклатура. </w:t>
      </w:r>
      <w:r>
        <w:rPr>
          <w:rFonts w:ascii="Times New Roman" w:hAnsi="Times New Roman"/>
          <w:i/>
          <w:sz w:val="24"/>
          <w:szCs w:val="24"/>
        </w:rPr>
        <w:t>Физические свойства оксидов.</w:t>
      </w:r>
      <w:r>
        <w:rPr>
          <w:rFonts w:ascii="Times New Roman" w:hAnsi="Times New Roman"/>
          <w:sz w:val="24"/>
          <w:szCs w:val="24"/>
        </w:rPr>
        <w:t xml:space="preserve"> Химические свойства оксидов. </w:t>
      </w:r>
      <w:r>
        <w:rPr>
          <w:rFonts w:ascii="Times New Roman" w:hAnsi="Times New Roman"/>
          <w:i/>
          <w:sz w:val="24"/>
          <w:szCs w:val="24"/>
        </w:rPr>
        <w:t>Получение и применение оксидов.</w:t>
      </w:r>
      <w:r>
        <w:rPr>
          <w:rFonts w:ascii="Times New Roman" w:hAnsi="Times New Roman"/>
          <w:sz w:val="24"/>
          <w:szCs w:val="24"/>
        </w:rPr>
        <w:t xml:space="preserve"> Основания. Классификация. Но</w:t>
      </w:r>
      <w:r w:rsidR="008E2266" w:rsidRPr="008E2266">
        <w:rPr>
          <w:rFonts w:ascii="Times New Roman" w:hAnsi="Times New Roman"/>
          <w:i/>
          <w:sz w:val="24"/>
          <w:szCs w:val="24"/>
        </w:rPr>
        <w:t xml:space="preserve"> </w:t>
      </w:r>
      <w:r w:rsidR="008E2266">
        <w:rPr>
          <w:rFonts w:ascii="Times New Roman" w:hAnsi="Times New Roman"/>
          <w:i/>
          <w:sz w:val="24"/>
          <w:szCs w:val="24"/>
        </w:rPr>
        <w:t>оснований.</w:t>
      </w:r>
      <w:r w:rsidR="008E2266">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008E2266">
        <w:rPr>
          <w:rFonts w:ascii="Times New Roman" w:hAnsi="Times New Roman"/>
          <w:i/>
          <w:sz w:val="24"/>
          <w:szCs w:val="24"/>
        </w:rPr>
        <w:t>Физические свойства кислот</w:t>
      </w:r>
      <w:proofErr w:type="gramStart"/>
      <w:r w:rsidR="008E2266">
        <w:rPr>
          <w:rFonts w:ascii="Times New Roman" w:hAnsi="Times New Roman"/>
          <w:i/>
          <w:sz w:val="24"/>
          <w:szCs w:val="24"/>
        </w:rPr>
        <w:t>.П</w:t>
      </w:r>
      <w:proofErr w:type="gramEnd"/>
      <w:r w:rsidR="008E2266">
        <w:rPr>
          <w:rFonts w:ascii="Times New Roman" w:hAnsi="Times New Roman"/>
          <w:i/>
          <w:sz w:val="24"/>
          <w:szCs w:val="24"/>
        </w:rPr>
        <w:t>олучение и применение кислот.</w:t>
      </w:r>
      <w:r w:rsidR="008E2266">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008E2266">
        <w:rPr>
          <w:rFonts w:ascii="Times New Roman" w:hAnsi="Times New Roman"/>
          <w:i/>
          <w:sz w:val="24"/>
          <w:szCs w:val="24"/>
        </w:rPr>
        <w:t>Физические свойства солей. Получение и применение солей.</w:t>
      </w:r>
      <w:r w:rsidR="008E2266">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008E2266">
        <w:rPr>
          <w:rFonts w:ascii="Times New Roman" w:hAnsi="Times New Roman"/>
          <w:i/>
          <w:sz w:val="24"/>
          <w:szCs w:val="24"/>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8E2266" w:rsidRDefault="008E2266" w:rsidP="008E2266">
      <w:pPr>
        <w:autoSpaceDE w:val="0"/>
        <w:autoSpaceDN w:val="0"/>
        <w:adjustRightInd w:val="0"/>
        <w:spacing w:after="0" w:line="276" w:lineRule="auto"/>
        <w:ind w:firstLine="709"/>
        <w:jc w:val="both"/>
        <w:rPr>
          <w:rFonts w:ascii="Times New Roman" w:hAnsi="Times New Roman"/>
          <w:sz w:val="24"/>
          <w:szCs w:val="24"/>
        </w:rPr>
      </w:pPr>
      <w:r>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8E2266" w:rsidRDefault="008E2266" w:rsidP="008E2266">
      <w:pPr>
        <w:autoSpaceDE w:val="0"/>
        <w:autoSpaceDN w:val="0"/>
        <w:adjustRightInd w:val="0"/>
        <w:spacing w:after="0" w:line="276" w:lineRule="auto"/>
        <w:ind w:firstLine="709"/>
        <w:jc w:val="both"/>
        <w:rPr>
          <w:rFonts w:ascii="Times New Roman" w:hAnsi="Times New Roman"/>
          <w:sz w:val="24"/>
          <w:szCs w:val="24"/>
        </w:rPr>
      </w:pPr>
      <w:r>
        <w:rPr>
          <w:rFonts w:ascii="Times New Roman" w:hAnsi="Times New Roman"/>
          <w:sz w:val="24"/>
          <w:szCs w:val="24"/>
        </w:rPr>
        <w:t xml:space="preserve">Строение атома: ядро, энергетический уровень. </w:t>
      </w:r>
      <w:r>
        <w:rPr>
          <w:rFonts w:ascii="Times New Roman" w:hAnsi="Times New Roman"/>
          <w:i/>
          <w:sz w:val="24"/>
          <w:szCs w:val="24"/>
        </w:rPr>
        <w:t>Состав ядра атома: протоны, нейтроны. Изотопы.</w:t>
      </w:r>
      <w:r>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w:t>
      </w:r>
      <w:r>
        <w:rPr>
          <w:rFonts w:ascii="Times New Roman" w:hAnsi="Times New Roman"/>
          <w:sz w:val="24"/>
          <w:szCs w:val="24"/>
        </w:rPr>
        <w:lastRenderedPageBreak/>
        <w:t>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8E2266" w:rsidRDefault="008E2266" w:rsidP="008E2266">
      <w:pPr>
        <w:autoSpaceDE w:val="0"/>
        <w:autoSpaceDN w:val="0"/>
        <w:adjustRightInd w:val="0"/>
        <w:spacing w:after="0" w:line="276" w:lineRule="auto"/>
        <w:ind w:firstLine="709"/>
        <w:jc w:val="both"/>
        <w:rPr>
          <w:rFonts w:ascii="Times New Roman" w:hAnsi="Times New Roman"/>
          <w:b/>
          <w:bCs/>
          <w:sz w:val="24"/>
          <w:szCs w:val="24"/>
        </w:rPr>
      </w:pPr>
      <w:r>
        <w:rPr>
          <w:rFonts w:ascii="Times New Roman" w:hAnsi="Times New Roman"/>
          <w:b/>
          <w:bCs/>
          <w:sz w:val="24"/>
          <w:szCs w:val="24"/>
        </w:rPr>
        <w:t>Строение веществ. Химическая связь</w:t>
      </w:r>
    </w:p>
    <w:p w:rsidR="008E2266" w:rsidRDefault="008E2266" w:rsidP="008E2266">
      <w:pPr>
        <w:autoSpaceDE w:val="0"/>
        <w:autoSpaceDN w:val="0"/>
        <w:adjustRightInd w:val="0"/>
        <w:spacing w:after="0" w:line="276" w:lineRule="auto"/>
        <w:ind w:firstLine="709"/>
        <w:jc w:val="both"/>
        <w:rPr>
          <w:rFonts w:ascii="Times New Roman" w:hAnsi="Times New Roman"/>
          <w:sz w:val="24"/>
          <w:szCs w:val="24"/>
        </w:rPr>
      </w:pPr>
      <w:r>
        <w:rPr>
          <w:rFonts w:ascii="Times New Roman" w:hAnsi="Times New Roman"/>
          <w:i/>
          <w:sz w:val="24"/>
          <w:szCs w:val="24"/>
        </w:rPr>
        <w:t>Электроотрицательность атомов химических элементов.</w:t>
      </w:r>
      <w:r>
        <w:rPr>
          <w:rFonts w:ascii="Times New Roman" w:hAnsi="Times New Roman"/>
          <w:sz w:val="24"/>
          <w:szCs w:val="24"/>
        </w:rPr>
        <w:t xml:space="preserve"> Ковалентная химическая связь: неполярная и полярная. </w:t>
      </w:r>
      <w:r>
        <w:rPr>
          <w:rFonts w:ascii="Times New Roman" w:hAnsi="Times New Roman"/>
          <w:i/>
          <w:sz w:val="24"/>
          <w:szCs w:val="24"/>
        </w:rPr>
        <w:t>Понятие о водородной связи и ее влиянии на физические свойства веществ на примере воды.</w:t>
      </w:r>
      <w:r>
        <w:rPr>
          <w:rFonts w:ascii="Times New Roman" w:hAnsi="Times New Roman"/>
          <w:sz w:val="24"/>
          <w:szCs w:val="24"/>
        </w:rPr>
        <w:t xml:space="preserve"> Ионная связь. Металлическая связь. </w:t>
      </w:r>
      <w:r>
        <w:rPr>
          <w:rFonts w:ascii="Times New Roman" w:hAnsi="Times New Roman"/>
          <w:i/>
          <w:sz w:val="24"/>
          <w:szCs w:val="24"/>
        </w:rPr>
        <w:t>Типы кристаллических решеток (</w:t>
      </w:r>
      <w:proofErr w:type="gramStart"/>
      <w:r>
        <w:rPr>
          <w:rFonts w:ascii="Times New Roman" w:hAnsi="Times New Roman"/>
          <w:i/>
          <w:sz w:val="24"/>
          <w:szCs w:val="24"/>
        </w:rPr>
        <w:t>атомная</w:t>
      </w:r>
      <w:proofErr w:type="gramEnd"/>
      <w:r>
        <w:rPr>
          <w:rFonts w:ascii="Times New Roman" w:hAnsi="Times New Roman"/>
          <w:i/>
          <w:sz w:val="24"/>
          <w:szCs w:val="24"/>
        </w:rPr>
        <w:t>, молекулярная, ионная, металлическая). Зависимость физических свойств веществ от типа кристаллической решетки.</w:t>
      </w:r>
    </w:p>
    <w:p w:rsidR="008E2266" w:rsidRDefault="008E2266" w:rsidP="008E2266">
      <w:pPr>
        <w:autoSpaceDE w:val="0"/>
        <w:autoSpaceDN w:val="0"/>
        <w:adjustRightInd w:val="0"/>
        <w:spacing w:after="0" w:line="276" w:lineRule="auto"/>
        <w:ind w:firstLine="709"/>
        <w:jc w:val="both"/>
        <w:rPr>
          <w:rFonts w:ascii="Times New Roman" w:hAnsi="Times New Roman"/>
          <w:b/>
          <w:bCs/>
          <w:sz w:val="24"/>
          <w:szCs w:val="24"/>
        </w:rPr>
      </w:pPr>
      <w:r>
        <w:rPr>
          <w:rFonts w:ascii="Times New Roman" w:hAnsi="Times New Roman"/>
          <w:b/>
          <w:bCs/>
          <w:sz w:val="24"/>
          <w:szCs w:val="24"/>
        </w:rPr>
        <w:t>Химические реакции</w:t>
      </w:r>
    </w:p>
    <w:p w:rsidR="008E2266" w:rsidRDefault="008E2266" w:rsidP="008E2266">
      <w:pPr>
        <w:autoSpaceDE w:val="0"/>
        <w:autoSpaceDN w:val="0"/>
        <w:adjustRightInd w:val="0"/>
        <w:spacing w:after="0" w:line="276" w:lineRule="auto"/>
        <w:ind w:firstLine="709"/>
        <w:jc w:val="both"/>
        <w:rPr>
          <w:rFonts w:ascii="Times New Roman" w:hAnsi="Times New Roman"/>
          <w:sz w:val="24"/>
          <w:szCs w:val="24"/>
        </w:rPr>
      </w:pPr>
      <w:r>
        <w:rPr>
          <w:rFonts w:ascii="Times New Roman" w:hAnsi="Times New Roman"/>
          <w:i/>
          <w:sz w:val="24"/>
          <w:szCs w:val="24"/>
        </w:rPr>
        <w:t>Понятие о скорости химической реакции. Факторы, влияющие на скорость химической реакции</w:t>
      </w:r>
      <w:r>
        <w:rPr>
          <w:rFonts w:ascii="Times New Roman" w:hAnsi="Times New Roman"/>
          <w:sz w:val="24"/>
          <w:szCs w:val="24"/>
        </w:rPr>
        <w:t xml:space="preserve">. </w:t>
      </w:r>
      <w:r>
        <w:rPr>
          <w:rFonts w:ascii="Times New Roman" w:hAnsi="Times New Roman"/>
          <w:i/>
          <w:sz w:val="24"/>
          <w:szCs w:val="24"/>
        </w:rPr>
        <w:t>Понятие о катализаторе.</w:t>
      </w:r>
      <w:r>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Pr>
          <w:rFonts w:ascii="Times New Roman" w:hAnsi="Times New Roman"/>
          <w:sz w:val="24"/>
          <w:szCs w:val="24"/>
        </w:rPr>
        <w:t>ии ио</w:t>
      </w:r>
      <w:proofErr w:type="gramEnd"/>
      <w:r>
        <w:rPr>
          <w:rFonts w:ascii="Times New Roman" w:hAnsi="Times New Roman"/>
          <w:sz w:val="24"/>
          <w:szCs w:val="24"/>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8E2266" w:rsidRDefault="008E2266" w:rsidP="008E2266">
      <w:pPr>
        <w:autoSpaceDE w:val="0"/>
        <w:autoSpaceDN w:val="0"/>
        <w:adjustRightInd w:val="0"/>
        <w:spacing w:after="0" w:line="276" w:lineRule="auto"/>
        <w:ind w:firstLine="709"/>
        <w:jc w:val="both"/>
        <w:rPr>
          <w:rFonts w:ascii="Times New Roman" w:hAnsi="Times New Roman"/>
          <w:b/>
          <w:bCs/>
          <w:sz w:val="24"/>
          <w:szCs w:val="24"/>
        </w:rPr>
      </w:pPr>
      <w:r>
        <w:rPr>
          <w:rFonts w:ascii="Times New Roman" w:hAnsi="Times New Roman"/>
          <w:b/>
          <w:bCs/>
          <w:sz w:val="24"/>
          <w:szCs w:val="24"/>
        </w:rPr>
        <w:t xml:space="preserve">Неметаллы </w:t>
      </w:r>
      <w:r>
        <w:rPr>
          <w:rFonts w:ascii="Times New Roman" w:hAnsi="Times New Roman"/>
          <w:b/>
          <w:bCs/>
          <w:sz w:val="24"/>
          <w:szCs w:val="24"/>
          <w:lang w:val="en-US"/>
        </w:rPr>
        <w:t>IV</w:t>
      </w:r>
      <w:r>
        <w:rPr>
          <w:rFonts w:ascii="Times New Roman" w:hAnsi="Times New Roman"/>
          <w:b/>
          <w:bCs/>
          <w:sz w:val="24"/>
          <w:szCs w:val="24"/>
        </w:rPr>
        <w:t xml:space="preserve"> – </w:t>
      </w:r>
      <w:r>
        <w:rPr>
          <w:rFonts w:ascii="Times New Roman" w:hAnsi="Times New Roman"/>
          <w:b/>
          <w:bCs/>
          <w:sz w:val="24"/>
          <w:szCs w:val="24"/>
          <w:lang w:val="en-US"/>
        </w:rPr>
        <w:t>VII</w:t>
      </w:r>
      <w:r>
        <w:rPr>
          <w:rFonts w:ascii="Times New Roman" w:hAnsi="Times New Roman"/>
          <w:b/>
          <w:bCs/>
          <w:sz w:val="24"/>
          <w:szCs w:val="24"/>
        </w:rPr>
        <w:t xml:space="preserve"> групп и их соединения</w:t>
      </w:r>
    </w:p>
    <w:p w:rsidR="008E2266" w:rsidRDefault="008E2266" w:rsidP="008E2266">
      <w:pPr>
        <w:autoSpaceDE w:val="0"/>
        <w:autoSpaceDN w:val="0"/>
        <w:adjustRightInd w:val="0"/>
        <w:spacing w:after="0" w:line="276" w:lineRule="auto"/>
        <w:ind w:firstLine="709"/>
        <w:jc w:val="both"/>
        <w:rPr>
          <w:rFonts w:ascii="Times New Roman" w:hAnsi="Times New Roman"/>
          <w:b/>
          <w:bCs/>
          <w:sz w:val="24"/>
          <w:szCs w:val="24"/>
        </w:rPr>
      </w:pPr>
      <w:r>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Pr>
          <w:rFonts w:ascii="Times New Roman" w:hAnsi="Times New Roman"/>
          <w:i/>
          <w:sz w:val="24"/>
          <w:szCs w:val="24"/>
        </w:rPr>
        <w:t>сернистая и сероводородная кислоты</w:t>
      </w:r>
      <w:r>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Pr>
          <w:rFonts w:ascii="Times New Roman" w:hAnsi="Times New Roman"/>
          <w:sz w:val="24"/>
          <w:szCs w:val="24"/>
          <w:lang w:val="en-US"/>
        </w:rPr>
        <w:t>V</w:t>
      </w:r>
      <w:r>
        <w:rPr>
          <w:rFonts w:ascii="Times New Roman" w:hAnsi="Times New Roman"/>
          <w:sz w:val="24"/>
          <w:szCs w:val="24"/>
        </w:rPr>
        <w:t xml:space="preserve">), ортофосфорная кислота и ее соли. Углерод: физические и химические свойства. </w:t>
      </w:r>
      <w:r>
        <w:rPr>
          <w:rFonts w:ascii="Times New Roman" w:hAnsi="Times New Roman"/>
          <w:i/>
          <w:sz w:val="24"/>
          <w:szCs w:val="24"/>
        </w:rPr>
        <w:t xml:space="preserve">Аллотропия углерода: алмаз, графит, карбин, фуллерены. </w:t>
      </w:r>
      <w:r>
        <w:rPr>
          <w:rFonts w:ascii="Times New Roman" w:hAnsi="Times New Roman"/>
          <w:sz w:val="24"/>
          <w:szCs w:val="24"/>
        </w:rPr>
        <w:t xml:space="preserve">Соединения углерода: оксиды углерода (II) и (IV), угольная кислота и ее соли. </w:t>
      </w:r>
      <w:r>
        <w:rPr>
          <w:rFonts w:ascii="Times New Roman" w:hAnsi="Times New Roman"/>
          <w:i/>
          <w:sz w:val="24"/>
          <w:szCs w:val="24"/>
        </w:rPr>
        <w:t>Кремний и его соединения.</w:t>
      </w:r>
    </w:p>
    <w:p w:rsidR="008E2266" w:rsidRDefault="008E2266" w:rsidP="008E2266">
      <w:pPr>
        <w:autoSpaceDE w:val="0"/>
        <w:autoSpaceDN w:val="0"/>
        <w:adjustRightInd w:val="0"/>
        <w:spacing w:after="0" w:line="276" w:lineRule="auto"/>
        <w:ind w:firstLine="709"/>
        <w:jc w:val="both"/>
        <w:rPr>
          <w:rFonts w:ascii="Times New Roman" w:hAnsi="Times New Roman"/>
          <w:b/>
          <w:bCs/>
          <w:sz w:val="24"/>
          <w:szCs w:val="24"/>
        </w:rPr>
      </w:pPr>
      <w:r>
        <w:rPr>
          <w:rFonts w:ascii="Times New Roman" w:hAnsi="Times New Roman"/>
          <w:b/>
          <w:bCs/>
          <w:sz w:val="24"/>
          <w:szCs w:val="24"/>
        </w:rPr>
        <w:t>Металлы и их соединения</w:t>
      </w:r>
    </w:p>
    <w:p w:rsidR="00BC51DA" w:rsidRDefault="00BC51DA" w:rsidP="00BC51DA">
      <w:pPr>
        <w:autoSpaceDE w:val="0"/>
        <w:autoSpaceDN w:val="0"/>
        <w:adjustRightInd w:val="0"/>
        <w:spacing w:after="0" w:line="276" w:lineRule="auto"/>
        <w:ind w:firstLine="709"/>
        <w:jc w:val="both"/>
        <w:rPr>
          <w:rFonts w:ascii="Times New Roman" w:hAnsi="Times New Roman"/>
          <w:b/>
          <w:bCs/>
          <w:sz w:val="24"/>
          <w:szCs w:val="24"/>
        </w:rPr>
      </w:pPr>
      <w:r>
        <w:rPr>
          <w:rFonts w:ascii="Times New Roman" w:hAnsi="Times New Roman"/>
          <w:i/>
          <w:sz w:val="24"/>
          <w:szCs w:val="24"/>
        </w:rPr>
        <w:t>Положение металлов в периодической системе химических элементов Д.И. Менделеева. Металлы в природе и общие способы их получения</w:t>
      </w:r>
      <w:r>
        <w:rPr>
          <w:rFonts w:ascii="Times New Roman" w:hAnsi="Times New Roman"/>
          <w:sz w:val="24"/>
          <w:szCs w:val="24"/>
        </w:rPr>
        <w:t xml:space="preserve">. </w:t>
      </w:r>
      <w:r>
        <w:rPr>
          <w:rFonts w:ascii="Times New Roman" w:hAnsi="Times New Roman"/>
          <w:i/>
          <w:sz w:val="24"/>
          <w:szCs w:val="24"/>
        </w:rPr>
        <w:t>Общие физические свойства металлов.</w:t>
      </w:r>
      <w:r>
        <w:rPr>
          <w:rFonts w:ascii="Times New Roman" w:hAnsi="Times New Roman"/>
          <w:sz w:val="24"/>
          <w:szCs w:val="24"/>
        </w:rPr>
        <w:t xml:space="preserve"> Общие химические свойства металлов: реакции с неметаллами, кислотами, солями. </w:t>
      </w:r>
      <w:r>
        <w:rPr>
          <w:rFonts w:ascii="Times New Roman" w:hAnsi="Times New Roman"/>
          <w:i/>
          <w:sz w:val="24"/>
          <w:szCs w:val="24"/>
        </w:rPr>
        <w:t>Электрохимический ряд напряжений металлов.</w:t>
      </w:r>
      <w:r>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C51DA" w:rsidRDefault="00BC51DA" w:rsidP="00BC51DA">
      <w:pPr>
        <w:autoSpaceDE w:val="0"/>
        <w:autoSpaceDN w:val="0"/>
        <w:adjustRightInd w:val="0"/>
        <w:spacing w:after="0" w:line="276" w:lineRule="auto"/>
        <w:ind w:firstLine="709"/>
        <w:jc w:val="both"/>
        <w:rPr>
          <w:rFonts w:ascii="Times New Roman" w:hAnsi="Times New Roman"/>
          <w:b/>
          <w:bCs/>
          <w:sz w:val="24"/>
          <w:szCs w:val="24"/>
        </w:rPr>
      </w:pPr>
      <w:r>
        <w:rPr>
          <w:rFonts w:ascii="Times New Roman" w:hAnsi="Times New Roman"/>
          <w:b/>
          <w:bCs/>
          <w:sz w:val="24"/>
          <w:szCs w:val="24"/>
        </w:rPr>
        <w:t>Первоначальные сведения об органических веществах</w:t>
      </w:r>
    </w:p>
    <w:p w:rsidR="00BC51DA" w:rsidRDefault="00BC51DA" w:rsidP="00BC51DA">
      <w:pPr>
        <w:autoSpaceDE w:val="0"/>
        <w:autoSpaceDN w:val="0"/>
        <w:adjustRightInd w:val="0"/>
        <w:spacing w:after="0" w:line="276" w:lineRule="auto"/>
        <w:ind w:firstLine="709"/>
        <w:jc w:val="both"/>
        <w:rPr>
          <w:rFonts w:ascii="Times New Roman" w:hAnsi="Times New Roman"/>
          <w:i/>
          <w:sz w:val="24"/>
          <w:szCs w:val="24"/>
        </w:rPr>
      </w:pPr>
      <w:r>
        <w:rPr>
          <w:rFonts w:ascii="Times New Roman" w:hAnsi="Times New Roman"/>
          <w:bCs/>
          <w:sz w:val="24"/>
          <w:szCs w:val="24"/>
        </w:rPr>
        <w:lastRenderedPageBreak/>
        <w:t>П</w:t>
      </w:r>
      <w:r>
        <w:rPr>
          <w:rFonts w:ascii="Times New Roman" w:hAnsi="Times New Roman"/>
          <w:sz w:val="24"/>
          <w:szCs w:val="24"/>
        </w:rPr>
        <w:t xml:space="preserve">ервоначальные сведения о строении органических веществ. Углеводороды: метан, этан, этилен. </w:t>
      </w:r>
      <w:r>
        <w:rPr>
          <w:rFonts w:ascii="Times New Roman" w:hAnsi="Times New Roman"/>
          <w:i/>
          <w:sz w:val="24"/>
          <w:szCs w:val="24"/>
        </w:rPr>
        <w:t xml:space="preserve">Источники углеводородов: природный газ, нефть, уголь. </w:t>
      </w:r>
      <w:proofErr w:type="gramStart"/>
      <w:r>
        <w:rPr>
          <w:rFonts w:ascii="Times New Roman" w:hAnsi="Times New Roman"/>
          <w:sz w:val="24"/>
          <w:szCs w:val="24"/>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Pr>
          <w:rFonts w:ascii="Times New Roman" w:hAnsi="Times New Roman"/>
          <w:sz w:val="24"/>
          <w:szCs w:val="24"/>
        </w:rPr>
        <w:t xml:space="preserve"> Биологически важные вещества: жиры, глюкоза, белки. </w:t>
      </w:r>
      <w:r>
        <w:rPr>
          <w:rFonts w:ascii="Times New Roman" w:hAnsi="Times New Roman"/>
          <w:i/>
          <w:sz w:val="24"/>
          <w:szCs w:val="24"/>
        </w:rPr>
        <w:t>Химическое загрязнение окружающей среды и его последствия.</w:t>
      </w:r>
    </w:p>
    <w:p w:rsidR="00B82BE2" w:rsidRDefault="00B82BE2" w:rsidP="00B82BE2">
      <w:pPr>
        <w:pStyle w:val="21"/>
        <w:widowControl w:val="0"/>
        <w:tabs>
          <w:tab w:val="left" w:pos="993"/>
        </w:tabs>
        <w:spacing w:after="0" w:line="360" w:lineRule="auto"/>
        <w:ind w:left="459"/>
        <w:jc w:val="both"/>
        <w:rPr>
          <w:rFonts w:ascii="Times New Roman" w:hAnsi="Times New Roman"/>
          <w:color w:val="000000"/>
          <w:sz w:val="28"/>
          <w:szCs w:val="28"/>
        </w:rPr>
      </w:pPr>
    </w:p>
    <w:p w:rsidR="00B82BE2" w:rsidRDefault="00B82BE2" w:rsidP="00B82BE2">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«Химия»</w:t>
      </w:r>
    </w:p>
    <w:p w:rsidR="00B82BE2" w:rsidRDefault="00B82BE2" w:rsidP="00B82BE2">
      <w:pPr>
        <w:autoSpaceDE w:val="0"/>
        <w:autoSpaceDN w:val="0"/>
        <w:adjustRightInd w:val="0"/>
        <w:spacing w:after="0" w:line="360" w:lineRule="auto"/>
        <w:ind w:firstLine="539"/>
        <w:jc w:val="center"/>
        <w:rPr>
          <w:rFonts w:ascii="Times New Roman" w:eastAsia="MS Mincho" w:hAnsi="Times New Roman"/>
          <w:b/>
          <w:bCs/>
          <w:sz w:val="28"/>
          <w:szCs w:val="28"/>
        </w:rPr>
      </w:pPr>
    </w:p>
    <w:p w:rsidR="00B82BE2" w:rsidRDefault="00B82BE2" w:rsidP="00B82BE2">
      <w:pPr>
        <w:spacing w:after="0" w:line="360" w:lineRule="auto"/>
        <w:ind w:firstLine="709"/>
        <w:jc w:val="both"/>
        <w:rPr>
          <w:rFonts w:ascii="Times New Roman" w:eastAsia="Times New Roman" w:hAnsi="Times New Roman"/>
          <w:b/>
          <w:color w:val="000000"/>
          <w:sz w:val="28"/>
          <w:szCs w:val="28"/>
          <w:shd w:val="clear" w:color="auto" w:fill="FFFFFF"/>
        </w:rPr>
      </w:pPr>
    </w:p>
    <w:p w:rsidR="00B82BE2" w:rsidRDefault="00B82BE2" w:rsidP="00B82BE2">
      <w:pPr>
        <w:spacing w:after="0" w:line="360" w:lineRule="auto"/>
        <w:ind w:firstLine="709"/>
        <w:jc w:val="both"/>
        <w:rPr>
          <w:rFonts w:ascii="Times New Roman" w:eastAsia="Times New Roman" w:hAnsi="Times New Roman"/>
          <w:b/>
          <w:color w:val="000000"/>
          <w:sz w:val="28"/>
          <w:szCs w:val="28"/>
          <w:shd w:val="clear" w:color="auto" w:fill="FFFFFF"/>
        </w:rPr>
      </w:pPr>
      <w:r>
        <w:rPr>
          <w:rFonts w:ascii="Times New Roman" w:eastAsia="Times New Roman" w:hAnsi="Times New Roman"/>
          <w:b/>
          <w:color w:val="000000"/>
          <w:sz w:val="28"/>
          <w:szCs w:val="28"/>
          <w:shd w:val="clear" w:color="auto" w:fill="FFFFFF"/>
        </w:rPr>
        <w:t>Личностные результаты:</w:t>
      </w:r>
    </w:p>
    <w:p w:rsidR="00DB0D34" w:rsidRPr="000A3CCB" w:rsidRDefault="00DB0D34" w:rsidP="00DB0D34">
      <w:pPr>
        <w:pStyle w:val="a4"/>
        <w:numPr>
          <w:ilvl w:val="0"/>
          <w:numId w:val="3"/>
        </w:numPr>
        <w:tabs>
          <w:tab w:val="left" w:pos="993"/>
        </w:tabs>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sz w:val="24"/>
          <w:szCs w:val="24"/>
        </w:rPr>
        <w:t>осознание единства и целостности окружающего мира, возможности его познаваемости и объяснимости на основе достижений науки;</w:t>
      </w:r>
    </w:p>
    <w:p w:rsidR="00DB0D34" w:rsidRPr="000A3CCB" w:rsidRDefault="00DB0D34" w:rsidP="00DB0D34">
      <w:pPr>
        <w:pStyle w:val="a4"/>
        <w:numPr>
          <w:ilvl w:val="0"/>
          <w:numId w:val="3"/>
        </w:numPr>
        <w:tabs>
          <w:tab w:val="left" w:pos="993"/>
        </w:tabs>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sz w:val="24"/>
          <w:szCs w:val="24"/>
        </w:rPr>
        <w:t>выстраивание целостного мировоззрения;</w:t>
      </w:r>
    </w:p>
    <w:p w:rsidR="00DB0D34" w:rsidRPr="000A3CCB" w:rsidRDefault="00DB0D34" w:rsidP="00DB0D34">
      <w:pPr>
        <w:pStyle w:val="a4"/>
        <w:numPr>
          <w:ilvl w:val="0"/>
          <w:numId w:val="3"/>
        </w:numPr>
        <w:tabs>
          <w:tab w:val="left" w:pos="993"/>
        </w:tabs>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sz w:val="24"/>
          <w:szCs w:val="24"/>
        </w:rPr>
        <w:t>оценка жизненных ситуаций с точки зрения безопасного образа жизни и сохранения здоровья;</w:t>
      </w:r>
    </w:p>
    <w:p w:rsidR="00DB0D34" w:rsidRPr="000A3CCB" w:rsidRDefault="00DB0D34" w:rsidP="00DB0D34">
      <w:pPr>
        <w:pStyle w:val="a4"/>
        <w:numPr>
          <w:ilvl w:val="0"/>
          <w:numId w:val="3"/>
        </w:numPr>
        <w:tabs>
          <w:tab w:val="left" w:pos="993"/>
        </w:tabs>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sz w:val="24"/>
          <w:szCs w:val="24"/>
        </w:rPr>
        <w:t>оценка экологического риска взаимоотношений человека и природы;</w:t>
      </w:r>
    </w:p>
    <w:p w:rsidR="00DB0D34" w:rsidRPr="000A3CCB" w:rsidRDefault="00DB0D34" w:rsidP="00DB0D34">
      <w:pPr>
        <w:pStyle w:val="a4"/>
        <w:numPr>
          <w:ilvl w:val="0"/>
          <w:numId w:val="3"/>
        </w:numPr>
        <w:tabs>
          <w:tab w:val="left" w:pos="993"/>
        </w:tabs>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sz w:val="24"/>
          <w:szCs w:val="24"/>
        </w:rPr>
        <w:t>формирование экологического мышления: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DB0D34" w:rsidRPr="000A3CCB" w:rsidRDefault="00DB0D34" w:rsidP="00DB0D34">
      <w:pPr>
        <w:spacing w:after="0" w:line="360" w:lineRule="auto"/>
        <w:ind w:firstLine="709"/>
        <w:jc w:val="both"/>
        <w:rPr>
          <w:rFonts w:ascii="Times New Roman" w:eastAsia="Times New Roman" w:hAnsi="Times New Roman" w:cs="Times New Roman"/>
          <w:b/>
          <w:color w:val="000000"/>
          <w:sz w:val="24"/>
          <w:szCs w:val="24"/>
          <w:shd w:val="clear" w:color="auto" w:fill="FFFFFF"/>
        </w:rPr>
      </w:pPr>
      <w:r w:rsidRPr="000A3CCB">
        <w:rPr>
          <w:rFonts w:ascii="Times New Roman" w:eastAsia="Times New Roman" w:hAnsi="Times New Roman" w:cs="Times New Roman"/>
          <w:b/>
          <w:color w:val="000000"/>
          <w:sz w:val="24"/>
          <w:szCs w:val="24"/>
          <w:shd w:val="clear" w:color="auto" w:fill="FFFFFF"/>
        </w:rPr>
        <w:t>Метапредметные результаты</w:t>
      </w:r>
    </w:p>
    <w:p w:rsidR="00DB0D34" w:rsidRPr="000A3CCB" w:rsidRDefault="00DB0D34" w:rsidP="00DB0D34">
      <w:pPr>
        <w:spacing w:after="0" w:line="360" w:lineRule="auto"/>
        <w:ind w:firstLine="709"/>
        <w:jc w:val="both"/>
        <w:rPr>
          <w:rFonts w:ascii="Times New Roman" w:eastAsia="Times New Roman" w:hAnsi="Times New Roman" w:cs="Times New Roman"/>
          <w:b/>
          <w:i/>
          <w:color w:val="000000"/>
          <w:sz w:val="24"/>
          <w:szCs w:val="24"/>
          <w:shd w:val="clear" w:color="auto" w:fill="FFFFFF"/>
        </w:rPr>
      </w:pPr>
      <w:r w:rsidRPr="000A3CCB">
        <w:rPr>
          <w:rFonts w:ascii="Times New Roman" w:eastAsia="Times New Roman" w:hAnsi="Times New Roman" w:cs="Times New Roman"/>
          <w:b/>
          <w:i/>
          <w:color w:val="000000"/>
          <w:sz w:val="24"/>
          <w:szCs w:val="24"/>
          <w:shd w:val="clear" w:color="auto" w:fill="FFFFFF"/>
        </w:rPr>
        <w:t>Регулятивные:</w:t>
      </w:r>
    </w:p>
    <w:p w:rsidR="00DB0D34" w:rsidRPr="000A3CCB" w:rsidRDefault="00DB0D34" w:rsidP="00DB0D34">
      <w:pPr>
        <w:pStyle w:val="a4"/>
        <w:numPr>
          <w:ilvl w:val="0"/>
          <w:numId w:val="3"/>
        </w:numPr>
        <w:tabs>
          <w:tab w:val="left" w:pos="993"/>
        </w:tabs>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sz w:val="24"/>
          <w:szCs w:val="24"/>
        </w:rPr>
        <w:t>обнаруживать и формулировать учебную проблему, определять цель учебной деятельности;</w:t>
      </w:r>
    </w:p>
    <w:p w:rsidR="00DB0D34" w:rsidRPr="000A3CCB" w:rsidRDefault="00DB0D34" w:rsidP="00DB0D34">
      <w:pPr>
        <w:pStyle w:val="a4"/>
        <w:numPr>
          <w:ilvl w:val="0"/>
          <w:numId w:val="3"/>
        </w:numPr>
        <w:tabs>
          <w:tab w:val="left" w:pos="993"/>
        </w:tabs>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sz w:val="24"/>
          <w:szCs w:val="24"/>
        </w:rPr>
        <w:t xml:space="preserve">выдвигать версии решения экспериментальной проблемы, осознавать конечный результат, выбирать из </w:t>
      </w:r>
      <w:proofErr w:type="gramStart"/>
      <w:r w:rsidRPr="000A3CCB">
        <w:rPr>
          <w:rFonts w:ascii="Times New Roman" w:hAnsi="Times New Roman" w:cs="Times New Roman"/>
          <w:sz w:val="24"/>
          <w:szCs w:val="24"/>
        </w:rPr>
        <w:t>предложенных</w:t>
      </w:r>
      <w:proofErr w:type="gramEnd"/>
      <w:r w:rsidRPr="000A3CCB">
        <w:rPr>
          <w:rFonts w:ascii="Times New Roman" w:hAnsi="Times New Roman" w:cs="Times New Roman"/>
          <w:sz w:val="24"/>
          <w:szCs w:val="24"/>
        </w:rPr>
        <w:t xml:space="preserve"> средства достижения цели;</w:t>
      </w:r>
    </w:p>
    <w:p w:rsidR="00DB0D34" w:rsidRPr="000A3CCB" w:rsidRDefault="00DB0D34" w:rsidP="00DB0D34">
      <w:pPr>
        <w:pStyle w:val="a4"/>
        <w:numPr>
          <w:ilvl w:val="0"/>
          <w:numId w:val="3"/>
        </w:numPr>
        <w:tabs>
          <w:tab w:val="left" w:pos="993"/>
        </w:tabs>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sz w:val="24"/>
          <w:szCs w:val="24"/>
        </w:rPr>
        <w:t>составлять (индивидуально или в группе) план решения проблемы;</w:t>
      </w:r>
    </w:p>
    <w:p w:rsidR="00DB0D34" w:rsidRPr="000A3CCB" w:rsidRDefault="00DB0D34" w:rsidP="00DB0D34">
      <w:pPr>
        <w:pStyle w:val="a4"/>
        <w:numPr>
          <w:ilvl w:val="0"/>
          <w:numId w:val="3"/>
        </w:numPr>
        <w:tabs>
          <w:tab w:val="left" w:pos="993"/>
        </w:tabs>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sz w:val="24"/>
          <w:szCs w:val="24"/>
        </w:rPr>
        <w:t>работая по плану, сверять свои действия с целью и, при необходимости, исправлять ошибки;</w:t>
      </w:r>
    </w:p>
    <w:p w:rsidR="00DB0D34" w:rsidRPr="000A3CCB" w:rsidRDefault="00DB0D34" w:rsidP="00DB0D34">
      <w:pPr>
        <w:pStyle w:val="a4"/>
        <w:numPr>
          <w:ilvl w:val="0"/>
          <w:numId w:val="3"/>
        </w:numPr>
        <w:tabs>
          <w:tab w:val="left" w:pos="993"/>
        </w:tabs>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sz w:val="24"/>
          <w:szCs w:val="24"/>
        </w:rPr>
        <w:lastRenderedPageBreak/>
        <w:t>в диалоге с учителем совершенствовать критерии оценки.</w:t>
      </w:r>
    </w:p>
    <w:p w:rsidR="00DB0D34" w:rsidRPr="000A3CCB" w:rsidRDefault="00DB0D34" w:rsidP="00DB0D34">
      <w:pPr>
        <w:spacing w:after="0" w:line="360" w:lineRule="auto"/>
        <w:ind w:firstLine="709"/>
        <w:jc w:val="both"/>
        <w:rPr>
          <w:rFonts w:ascii="Times New Roman" w:eastAsia="Times New Roman" w:hAnsi="Times New Roman" w:cs="Times New Roman"/>
          <w:b/>
          <w:i/>
          <w:color w:val="000000"/>
          <w:sz w:val="24"/>
          <w:szCs w:val="24"/>
          <w:shd w:val="clear" w:color="auto" w:fill="FFFFFF"/>
        </w:rPr>
      </w:pPr>
      <w:r w:rsidRPr="000A3CCB">
        <w:rPr>
          <w:rFonts w:ascii="Times New Roman" w:eastAsia="Times New Roman" w:hAnsi="Times New Roman" w:cs="Times New Roman"/>
          <w:b/>
          <w:i/>
          <w:color w:val="000000"/>
          <w:sz w:val="24"/>
          <w:szCs w:val="24"/>
          <w:shd w:val="clear" w:color="auto" w:fill="FFFFFF"/>
        </w:rPr>
        <w:t>Коммуникативные:</w:t>
      </w:r>
    </w:p>
    <w:p w:rsidR="00DB0D34" w:rsidRPr="000A3CCB" w:rsidRDefault="00DB0D34" w:rsidP="00DB0D34">
      <w:pPr>
        <w:pStyle w:val="a4"/>
        <w:numPr>
          <w:ilvl w:val="0"/>
          <w:numId w:val="3"/>
        </w:numPr>
        <w:tabs>
          <w:tab w:val="left" w:pos="993"/>
        </w:tabs>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DB0D34" w:rsidRPr="000A3CCB" w:rsidRDefault="00DB0D34" w:rsidP="00DB0D34">
      <w:pPr>
        <w:spacing w:after="0" w:line="360" w:lineRule="auto"/>
        <w:ind w:firstLine="709"/>
        <w:jc w:val="both"/>
        <w:rPr>
          <w:rFonts w:ascii="Times New Roman" w:eastAsia="Times New Roman" w:hAnsi="Times New Roman" w:cs="Times New Roman"/>
          <w:b/>
          <w:i/>
          <w:color w:val="000000"/>
          <w:sz w:val="24"/>
          <w:szCs w:val="24"/>
          <w:shd w:val="clear" w:color="auto" w:fill="FFFFFF"/>
        </w:rPr>
      </w:pPr>
      <w:r w:rsidRPr="000A3CCB">
        <w:rPr>
          <w:rFonts w:ascii="Times New Roman" w:eastAsia="Times New Roman" w:hAnsi="Times New Roman" w:cs="Times New Roman"/>
          <w:b/>
          <w:i/>
          <w:color w:val="000000"/>
          <w:sz w:val="24"/>
          <w:szCs w:val="24"/>
          <w:shd w:val="clear" w:color="auto" w:fill="FFFFFF"/>
        </w:rPr>
        <w:t>Познавательные:</w:t>
      </w:r>
    </w:p>
    <w:p w:rsidR="00DB0D34" w:rsidRPr="000A3CCB" w:rsidRDefault="00DB0D34" w:rsidP="00DB0D34">
      <w:pPr>
        <w:pStyle w:val="a4"/>
        <w:numPr>
          <w:ilvl w:val="0"/>
          <w:numId w:val="3"/>
        </w:numPr>
        <w:tabs>
          <w:tab w:val="left" w:pos="993"/>
        </w:tabs>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sz w:val="24"/>
          <w:szCs w:val="24"/>
        </w:rPr>
        <w:t>анализировать, сравнивать, классифицировать и обобщать химические факты и явления;</w:t>
      </w:r>
    </w:p>
    <w:p w:rsidR="00DB0D34" w:rsidRPr="000A3CCB" w:rsidRDefault="00DB0D34" w:rsidP="00DB0D34">
      <w:pPr>
        <w:pStyle w:val="a4"/>
        <w:numPr>
          <w:ilvl w:val="0"/>
          <w:numId w:val="3"/>
        </w:numPr>
        <w:tabs>
          <w:tab w:val="left" w:pos="993"/>
        </w:tabs>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sz w:val="24"/>
          <w:szCs w:val="24"/>
        </w:rPr>
        <w:t>выявлять причины и следствия простых химических явлений;</w:t>
      </w:r>
    </w:p>
    <w:p w:rsidR="00DB0D34" w:rsidRPr="000A3CCB" w:rsidRDefault="00DB0D34" w:rsidP="00DB0D34">
      <w:pPr>
        <w:pStyle w:val="a4"/>
        <w:numPr>
          <w:ilvl w:val="0"/>
          <w:numId w:val="3"/>
        </w:numPr>
        <w:tabs>
          <w:tab w:val="left" w:pos="993"/>
        </w:tabs>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sz w:val="24"/>
          <w:szCs w:val="24"/>
        </w:rPr>
        <w:t>осуществлять сравнение, классификацию химических веществ по заданным основаниям и критериям для указанных логических операций;</w:t>
      </w:r>
    </w:p>
    <w:p w:rsidR="00DB0D34" w:rsidRPr="000A3CCB" w:rsidRDefault="00DB0D34" w:rsidP="00DB0D34">
      <w:pPr>
        <w:pStyle w:val="a4"/>
        <w:numPr>
          <w:ilvl w:val="0"/>
          <w:numId w:val="3"/>
        </w:numPr>
        <w:tabs>
          <w:tab w:val="left" w:pos="993"/>
        </w:tabs>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sz w:val="24"/>
          <w:szCs w:val="24"/>
        </w:rPr>
        <w:t>строить логическое суждение после предварительного анализа, включающее установление причинно-следственных связей;</w:t>
      </w:r>
    </w:p>
    <w:p w:rsidR="007F0C72" w:rsidRPr="000A3CCB" w:rsidRDefault="007F0C72" w:rsidP="007F0C72">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составлять молекулярные уравнения химических реакций, молекулярные полные и сокращенные ионные уравнения реакций обмена; составлять уравнения электролитической диссоциации кислот, щелочей, солей;</w:t>
      </w:r>
    </w:p>
    <w:p w:rsidR="007F0C72" w:rsidRPr="000A3CCB" w:rsidRDefault="007F0C72" w:rsidP="007F0C72">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соблюдать правила безопасной работы при проведении опытов;</w:t>
      </w:r>
    </w:p>
    <w:p w:rsidR="007F0C72" w:rsidRPr="000A3CCB" w:rsidRDefault="007F0C72" w:rsidP="007F0C72">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пользоваться лабораторным оборудованием и посудой;</w:t>
      </w:r>
    </w:p>
    <w:p w:rsidR="007F0C72" w:rsidRPr="000A3CCB" w:rsidRDefault="007F0C72" w:rsidP="007F0C72">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 xml:space="preserve">вычислять относительную молекулярную и молярную массы веществ; массовую долю химического элемента с использованием формул;  </w:t>
      </w:r>
    </w:p>
    <w:p w:rsidR="007F0C72" w:rsidRPr="000A3CCB" w:rsidRDefault="007F0C72" w:rsidP="007F0C72">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вычислять количество, объем или массу вещества по количеству, объему, массе реагентов или продуктов реакции с опорой на алгоритм учебных действий или образец;</w:t>
      </w:r>
    </w:p>
    <w:p w:rsidR="007F0C72" w:rsidRPr="000A3CCB" w:rsidRDefault="007F0C72" w:rsidP="007F0C72">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характеризовать физические и химические свойства простых (кислорода, водорода) и сложных веществ;</w:t>
      </w:r>
    </w:p>
    <w:p w:rsidR="007F0C72" w:rsidRPr="000A3CCB" w:rsidRDefault="007F0C72" w:rsidP="007F0C72">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proofErr w:type="gramStart"/>
      <w:r w:rsidRPr="000A3CCB">
        <w:rPr>
          <w:rFonts w:ascii="Times New Roman" w:eastAsia="MS Mincho" w:hAnsi="Times New Roman" w:cs="Times New Roman"/>
          <w:sz w:val="24"/>
          <w:szCs w:val="24"/>
        </w:rPr>
        <w:t>характеризовать физические и химические свойства кислорода, водорода, воды по плану, а также общие свойства веществ, принадлежащих к изученным классам неорганических веществ: оксидов (основных, кислотных, амфотерных), оснований, кислот, солей (средних) с использованием схемы «Генетические взаимосвязи»;</w:t>
      </w:r>
      <w:proofErr w:type="gramEnd"/>
    </w:p>
    <w:p w:rsidR="007F0C72" w:rsidRPr="000A3CCB" w:rsidRDefault="007F0C72" w:rsidP="007F0C72">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lastRenderedPageBreak/>
        <w:t>получать, собирать кислород и водород;</w:t>
      </w:r>
    </w:p>
    <w:p w:rsidR="007F0C72" w:rsidRPr="000A3CCB" w:rsidRDefault="007F0C72" w:rsidP="007F0C72">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распознавать опытным путем газообразные вещества: кислород, водород;</w:t>
      </w:r>
    </w:p>
    <w:p w:rsidR="007F0C72" w:rsidRPr="000A3CCB" w:rsidRDefault="007F0C72" w:rsidP="007F0C72">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применять закон Авогадро;</w:t>
      </w:r>
    </w:p>
    <w:p w:rsidR="007F0C72" w:rsidRPr="000A3CCB" w:rsidRDefault="007F0C72" w:rsidP="007F0C72">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оперировать на базовом уровне понятием «тепловой эффект реакции», «молярный объем» при решении задач;</w:t>
      </w:r>
    </w:p>
    <w:p w:rsidR="007F0C72" w:rsidRPr="000A3CCB" w:rsidRDefault="007F0C72" w:rsidP="007F0C72">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характеризовать физические и химические свойства воды;</w:t>
      </w:r>
    </w:p>
    <w:p w:rsidR="007F0C72" w:rsidRPr="000A3CCB" w:rsidRDefault="007F0C72" w:rsidP="007F0C72">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оперировать на базовом уровне понятием «раствор»;</w:t>
      </w:r>
    </w:p>
    <w:p w:rsidR="007F0C72" w:rsidRPr="000A3CCB" w:rsidRDefault="007F0C72" w:rsidP="007F0C72">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вычислять массовую долю растворенного вещества в растворе;</w:t>
      </w:r>
    </w:p>
    <w:p w:rsidR="007F0C72" w:rsidRPr="000A3CCB" w:rsidRDefault="007F0C72" w:rsidP="007F0C72">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приготовлять растворы с определенной массовой долей растворенного вещества;</w:t>
      </w:r>
    </w:p>
    <w:p w:rsidR="007F0C72" w:rsidRPr="000A3CCB" w:rsidRDefault="007F0C72" w:rsidP="007F0C72">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называть соединения изученных классов неорганических веществ;</w:t>
      </w:r>
    </w:p>
    <w:p w:rsidR="007F0C72" w:rsidRPr="000A3CCB" w:rsidRDefault="007F0C72" w:rsidP="007F0C72">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определять принадлежность веществ к определенному классу соединений с опорой на определения, в том числе структурированные;</w:t>
      </w:r>
    </w:p>
    <w:p w:rsidR="00F3054C" w:rsidRPr="000A3CCB" w:rsidRDefault="00F3054C" w:rsidP="00F3054C">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составлять формулы неорганических соединений изученных классов;</w:t>
      </w:r>
    </w:p>
    <w:p w:rsidR="00F3054C" w:rsidRPr="000A3CCB" w:rsidRDefault="00F3054C" w:rsidP="00F3054C">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проводить опыты, подтверждающие химические свойства изученных классов неорганических веществ;</w:t>
      </w:r>
    </w:p>
    <w:p w:rsidR="00F3054C" w:rsidRPr="000A3CCB" w:rsidRDefault="00F3054C" w:rsidP="00F3054C">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распознавать опытным путем растворы кислот и щелочей по изменению окраски индикатора;</w:t>
      </w:r>
    </w:p>
    <w:p w:rsidR="00F3054C" w:rsidRPr="000A3CCB" w:rsidRDefault="00F3054C" w:rsidP="00F3054C">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характеризовать взаимосвязь между классами неорганических соединений с использованием схемы «Генетические взаимосвязи»;</w:t>
      </w:r>
    </w:p>
    <w:p w:rsidR="00F3054C" w:rsidRPr="000A3CCB" w:rsidRDefault="00F3054C" w:rsidP="00F3054C">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понимать смысл Периодического закона Д.И. Менделеева;</w:t>
      </w:r>
    </w:p>
    <w:p w:rsidR="00F3054C" w:rsidRPr="000A3CCB" w:rsidRDefault="00F3054C" w:rsidP="00F3054C">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 с опорой на определения физического смысла;</w:t>
      </w:r>
    </w:p>
    <w:p w:rsidR="00F3054C" w:rsidRPr="000A3CCB" w:rsidRDefault="00F3054C" w:rsidP="00F3054C">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 с использованием схемы изменения радиусов химических элементов;</w:t>
      </w:r>
    </w:p>
    <w:p w:rsidR="00F3054C" w:rsidRPr="000A3CCB" w:rsidRDefault="00F3054C" w:rsidP="00F3054C">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по плану;</w:t>
      </w:r>
    </w:p>
    <w:p w:rsidR="00F3054C" w:rsidRPr="000A3CCB" w:rsidRDefault="00F3054C" w:rsidP="00F3054C">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lastRenderedPageBreak/>
        <w:t>составлять схемы строения атомов первых 20 элементов периодической системы Д.И. Менделеева по плану;</w:t>
      </w:r>
    </w:p>
    <w:p w:rsidR="00F3054C" w:rsidRPr="000A3CCB" w:rsidRDefault="00F3054C" w:rsidP="00F3054C">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использовать понятия: «химическая связь», «электроотрицательность»;</w:t>
      </w:r>
    </w:p>
    <w:p w:rsidR="00F3054C" w:rsidRPr="000A3CCB" w:rsidRDefault="00F3054C" w:rsidP="00F3054C">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иметь представления о зависимости физических свойств веществ от типа кристаллической решетки;</w:t>
      </w:r>
    </w:p>
    <w:p w:rsidR="00F3054C" w:rsidRPr="000A3CCB" w:rsidRDefault="00F3054C" w:rsidP="00F3054C">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определять вид химической связи в неорганических соединениях по образцу;</w:t>
      </w:r>
    </w:p>
    <w:p w:rsidR="00F3054C" w:rsidRPr="000A3CCB" w:rsidRDefault="00F3054C" w:rsidP="00F3054C">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изображать схемы строения молекул веществ, образованных разными видами химических связей с помощью педагога;</w:t>
      </w:r>
    </w:p>
    <w:p w:rsidR="00F3054C" w:rsidRPr="000A3CCB" w:rsidRDefault="00F3054C" w:rsidP="00F3054C">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proofErr w:type="gramStart"/>
      <w:r w:rsidRPr="000A3CCB">
        <w:rPr>
          <w:rFonts w:ascii="Times New Roman" w:eastAsia="MS Mincho" w:hAnsi="Times New Roman" w:cs="Times New Roman"/>
          <w:sz w:val="24"/>
          <w:szCs w:val="24"/>
        </w:rPr>
        <w:t>использовать понятия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CE24DE" w:rsidRPr="000A3CCB" w:rsidRDefault="00CE24DE" w:rsidP="00CE24DE">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диссоциации;</w:t>
      </w:r>
    </w:p>
    <w:p w:rsidR="00CE24DE" w:rsidRPr="000A3CCB" w:rsidRDefault="00CE24DE" w:rsidP="00CE24DE">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объяснять сущность процесса электролитической диссоциации и реакций ионного обмена;</w:t>
      </w:r>
    </w:p>
    <w:p w:rsidR="00CE24DE" w:rsidRPr="000A3CCB" w:rsidRDefault="00CE24DE" w:rsidP="00CE24DE">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определять возможность протекания реакций ионного обмена;</w:t>
      </w:r>
    </w:p>
    <w:p w:rsidR="00CE24DE" w:rsidRPr="000A3CCB" w:rsidRDefault="00CE24DE" w:rsidP="00CE24DE">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применять качественные реакции для распознавания при выполнении заданий или лабораторных опытов: хлори</w:t>
      </w:r>
      <w:proofErr w:type="gramStart"/>
      <w:r w:rsidRPr="000A3CCB">
        <w:rPr>
          <w:rFonts w:ascii="Times New Roman" w:eastAsia="MS Mincho" w:hAnsi="Times New Roman" w:cs="Times New Roman"/>
          <w:sz w:val="24"/>
          <w:szCs w:val="24"/>
        </w:rPr>
        <w:t>д-</w:t>
      </w:r>
      <w:proofErr w:type="gramEnd"/>
      <w:r w:rsidRPr="000A3CCB">
        <w:rPr>
          <w:rFonts w:ascii="Times New Roman" w:eastAsia="MS Mincho" w:hAnsi="Times New Roman" w:cs="Times New Roman"/>
          <w:sz w:val="24"/>
          <w:szCs w:val="24"/>
        </w:rPr>
        <w:t>, бромид-, иодид-, сульфат-, карбонат-, силикат-, фосфат-анионы, гидроксид-ионы, катионы аммония, магния, кальция, алюминия, железа(2+) и (3+), меди(2+), цинка, присутствующие в водных растворах с использованием таблицы «Качественные реакции на катионы и анионы»;</w:t>
      </w:r>
    </w:p>
    <w:p w:rsidR="00CE24DE" w:rsidRPr="000A3CCB" w:rsidRDefault="00CE24DE" w:rsidP="00CE24DE">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определять окислитель и восстановитель;</w:t>
      </w:r>
    </w:p>
    <w:p w:rsidR="00CE24DE" w:rsidRPr="000A3CCB" w:rsidRDefault="00CE24DE" w:rsidP="00CE24DE">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составлять уравнения окислительно-восстановительных реакций с опорой на алгоритм учебных действий;</w:t>
      </w:r>
    </w:p>
    <w:p w:rsidR="00CE24DE" w:rsidRPr="000A3CCB" w:rsidRDefault="00CE24DE" w:rsidP="00CE24DE">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различать химические реакции по различным признакам с опорой на схемы;</w:t>
      </w:r>
    </w:p>
    <w:p w:rsidR="00CE24DE" w:rsidRPr="000A3CCB" w:rsidRDefault="00CE24DE" w:rsidP="00CE24DE">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характеризовать взаимосвязь между составом, строением и свойствами неметаллов;</w:t>
      </w:r>
    </w:p>
    <w:p w:rsidR="00CE24DE" w:rsidRPr="000A3CCB" w:rsidRDefault="00CE24DE" w:rsidP="00CE24DE">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CE24DE" w:rsidRPr="000A3CCB" w:rsidRDefault="00CE24DE" w:rsidP="00CE24DE">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распознавать опытным путем газообразные вещества: углекислый газ и аммиак;</w:t>
      </w:r>
    </w:p>
    <w:p w:rsidR="00CE24DE" w:rsidRPr="000A3CCB" w:rsidRDefault="00CE24DE" w:rsidP="00CE24DE">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характеризовать взаимосвязь между составом, строением и свойствами металлов;</w:t>
      </w:r>
    </w:p>
    <w:p w:rsidR="00CE24DE" w:rsidRPr="000A3CCB" w:rsidRDefault="00CE24DE" w:rsidP="00CE24DE">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proofErr w:type="gramStart"/>
      <w:r w:rsidRPr="000A3CCB">
        <w:rPr>
          <w:rFonts w:ascii="Times New Roman" w:eastAsia="MS Mincho"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CE24DE" w:rsidRPr="000A3CCB" w:rsidRDefault="00CE24DE" w:rsidP="00CE24DE">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lastRenderedPageBreak/>
        <w:t>оценивать после предварительного анализа влияние химического загрязнения окружающей среды на организм человека;</w:t>
      </w:r>
    </w:p>
    <w:p w:rsidR="00CE24DE" w:rsidRPr="000A3CCB" w:rsidRDefault="00CE24DE" w:rsidP="00CE24DE">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грамотно обращаться с веществами в повседневной жизни;</w:t>
      </w:r>
    </w:p>
    <w:p w:rsidR="00CE24DE" w:rsidRPr="000A3CCB" w:rsidRDefault="00CE24DE" w:rsidP="00CE24DE">
      <w:pPr>
        <w:widowControl w:val="0"/>
        <w:numPr>
          <w:ilvl w:val="0"/>
          <w:numId w:val="3"/>
        </w:numPr>
        <w:tabs>
          <w:tab w:val="left" w:pos="993"/>
        </w:tabs>
        <w:autoSpaceDE w:val="0"/>
        <w:autoSpaceDN w:val="0"/>
        <w:adjustRightInd w:val="0"/>
        <w:spacing w:after="0" w:line="360" w:lineRule="auto"/>
        <w:jc w:val="both"/>
        <w:rPr>
          <w:rFonts w:ascii="Times New Roman" w:eastAsia="MS Mincho" w:hAnsi="Times New Roman" w:cs="Times New Roman"/>
          <w:sz w:val="24"/>
          <w:szCs w:val="24"/>
        </w:rPr>
      </w:pPr>
      <w:r w:rsidRPr="000A3CCB">
        <w:rPr>
          <w:rFonts w:ascii="Times New Roman" w:eastAsia="MS Mincho"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CE24DE" w:rsidRPr="000A3CCB" w:rsidRDefault="00CE24DE" w:rsidP="00CE24DE">
      <w:pPr>
        <w:spacing w:after="0" w:line="360" w:lineRule="auto"/>
        <w:ind w:firstLine="568"/>
        <w:jc w:val="both"/>
        <w:rPr>
          <w:rFonts w:ascii="Times New Roman" w:eastAsia="Times New Roman" w:hAnsi="Times New Roman" w:cs="Times New Roman"/>
          <w:i/>
          <w:sz w:val="24"/>
          <w:szCs w:val="24"/>
        </w:rPr>
      </w:pPr>
      <w:r w:rsidRPr="000A3CCB">
        <w:rPr>
          <w:rFonts w:ascii="Times New Roman" w:eastAsia="Times New Roman" w:hAnsi="Times New Roman" w:cs="Times New Roman"/>
          <w:i/>
          <w:sz w:val="24"/>
          <w:szCs w:val="24"/>
        </w:rPr>
        <w:t>Выпускник получит возможность научиться:</w:t>
      </w:r>
    </w:p>
    <w:p w:rsidR="008748E5" w:rsidRPr="000A3CCB" w:rsidRDefault="008748E5" w:rsidP="008748E5">
      <w:pPr>
        <w:widowControl w:val="0"/>
        <w:numPr>
          <w:ilvl w:val="0"/>
          <w:numId w:val="4"/>
        </w:numPr>
        <w:tabs>
          <w:tab w:val="left" w:pos="993"/>
        </w:tabs>
        <w:autoSpaceDE w:val="0"/>
        <w:autoSpaceDN w:val="0"/>
        <w:adjustRightInd w:val="0"/>
        <w:spacing w:after="0" w:line="360" w:lineRule="auto"/>
        <w:ind w:left="0" w:firstLine="709"/>
        <w:jc w:val="both"/>
        <w:rPr>
          <w:rFonts w:ascii="Times New Roman" w:eastAsia="MS Mincho" w:hAnsi="Times New Roman" w:cs="Times New Roman"/>
          <w:i/>
          <w:sz w:val="24"/>
          <w:szCs w:val="24"/>
        </w:rPr>
      </w:pPr>
      <w:r w:rsidRPr="000A3CCB">
        <w:rPr>
          <w:rFonts w:ascii="Times New Roman" w:eastAsia="MS Mincho" w:hAnsi="Times New Roman" w:cs="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под руководством педагога;</w:t>
      </w:r>
    </w:p>
    <w:p w:rsidR="008748E5" w:rsidRPr="000A3CCB" w:rsidRDefault="008748E5" w:rsidP="008748E5">
      <w:pPr>
        <w:widowControl w:val="0"/>
        <w:numPr>
          <w:ilvl w:val="0"/>
          <w:numId w:val="4"/>
        </w:numPr>
        <w:tabs>
          <w:tab w:val="left" w:pos="993"/>
        </w:tabs>
        <w:autoSpaceDE w:val="0"/>
        <w:autoSpaceDN w:val="0"/>
        <w:adjustRightInd w:val="0"/>
        <w:spacing w:after="0" w:line="360" w:lineRule="auto"/>
        <w:ind w:left="0" w:firstLine="709"/>
        <w:jc w:val="both"/>
        <w:rPr>
          <w:rFonts w:ascii="Times New Roman" w:eastAsia="MS Mincho" w:hAnsi="Times New Roman" w:cs="Times New Roman"/>
          <w:i/>
          <w:sz w:val="24"/>
          <w:szCs w:val="24"/>
        </w:rPr>
      </w:pPr>
      <w:r w:rsidRPr="000A3CCB">
        <w:rPr>
          <w:rFonts w:ascii="Times New Roman" w:eastAsia="MS Mincho" w:hAnsi="Times New Roman" w:cs="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748E5" w:rsidRPr="000A3CCB" w:rsidRDefault="008748E5" w:rsidP="008748E5">
      <w:pPr>
        <w:widowControl w:val="0"/>
        <w:numPr>
          <w:ilvl w:val="0"/>
          <w:numId w:val="4"/>
        </w:numPr>
        <w:tabs>
          <w:tab w:val="left" w:pos="993"/>
        </w:tabs>
        <w:autoSpaceDE w:val="0"/>
        <w:autoSpaceDN w:val="0"/>
        <w:adjustRightInd w:val="0"/>
        <w:spacing w:after="0" w:line="360" w:lineRule="auto"/>
        <w:ind w:left="0" w:firstLine="709"/>
        <w:jc w:val="both"/>
        <w:rPr>
          <w:rFonts w:ascii="Times New Roman" w:eastAsia="MS Mincho" w:hAnsi="Times New Roman" w:cs="Times New Roman"/>
          <w:i/>
          <w:sz w:val="24"/>
          <w:szCs w:val="24"/>
        </w:rPr>
      </w:pPr>
      <w:r w:rsidRPr="000A3CCB">
        <w:rPr>
          <w:rFonts w:ascii="Times New Roman" w:eastAsia="MS Mincho" w:hAnsi="Times New Roman" w:cs="Times New Roman"/>
          <w:i/>
          <w:sz w:val="24"/>
          <w:szCs w:val="24"/>
        </w:rPr>
        <w:t>составлять молекулярные и полные ионные уравнения по сокращенным ионным уравнениям;</w:t>
      </w:r>
    </w:p>
    <w:p w:rsidR="008748E5" w:rsidRPr="000A3CCB" w:rsidRDefault="008748E5" w:rsidP="008748E5">
      <w:pPr>
        <w:widowControl w:val="0"/>
        <w:numPr>
          <w:ilvl w:val="0"/>
          <w:numId w:val="4"/>
        </w:numPr>
        <w:tabs>
          <w:tab w:val="left" w:pos="993"/>
        </w:tabs>
        <w:autoSpaceDE w:val="0"/>
        <w:autoSpaceDN w:val="0"/>
        <w:adjustRightInd w:val="0"/>
        <w:spacing w:after="0" w:line="360" w:lineRule="auto"/>
        <w:ind w:left="0" w:firstLine="709"/>
        <w:jc w:val="both"/>
        <w:rPr>
          <w:rFonts w:ascii="Times New Roman" w:eastAsia="MS Mincho" w:hAnsi="Times New Roman" w:cs="Times New Roman"/>
          <w:i/>
          <w:sz w:val="24"/>
          <w:szCs w:val="24"/>
        </w:rPr>
      </w:pPr>
      <w:r w:rsidRPr="000A3CCB">
        <w:rPr>
          <w:rFonts w:ascii="Times New Roman" w:eastAsia="MS Mincho" w:hAnsi="Times New Roman" w:cs="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8748E5" w:rsidRPr="000A3CCB" w:rsidRDefault="008748E5" w:rsidP="008748E5">
      <w:pPr>
        <w:widowControl w:val="0"/>
        <w:numPr>
          <w:ilvl w:val="0"/>
          <w:numId w:val="4"/>
        </w:numPr>
        <w:tabs>
          <w:tab w:val="left" w:pos="993"/>
        </w:tabs>
        <w:autoSpaceDE w:val="0"/>
        <w:autoSpaceDN w:val="0"/>
        <w:adjustRightInd w:val="0"/>
        <w:spacing w:after="0" w:line="360" w:lineRule="auto"/>
        <w:ind w:left="0" w:firstLine="709"/>
        <w:jc w:val="both"/>
        <w:rPr>
          <w:rFonts w:ascii="Times New Roman" w:eastAsia="MS Mincho" w:hAnsi="Times New Roman" w:cs="Times New Roman"/>
          <w:i/>
          <w:sz w:val="24"/>
          <w:szCs w:val="24"/>
        </w:rPr>
      </w:pPr>
      <w:r w:rsidRPr="000A3CCB">
        <w:rPr>
          <w:rFonts w:ascii="Times New Roman" w:eastAsia="MS Mincho" w:hAnsi="Times New Roman" w:cs="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8748E5" w:rsidRPr="000A3CCB" w:rsidRDefault="008748E5" w:rsidP="008748E5">
      <w:pPr>
        <w:widowControl w:val="0"/>
        <w:numPr>
          <w:ilvl w:val="0"/>
          <w:numId w:val="4"/>
        </w:numPr>
        <w:tabs>
          <w:tab w:val="left" w:pos="993"/>
        </w:tabs>
        <w:autoSpaceDE w:val="0"/>
        <w:autoSpaceDN w:val="0"/>
        <w:adjustRightInd w:val="0"/>
        <w:spacing w:after="0" w:line="360" w:lineRule="auto"/>
        <w:ind w:left="0" w:firstLine="709"/>
        <w:jc w:val="both"/>
        <w:rPr>
          <w:rFonts w:ascii="Times New Roman" w:eastAsia="MS Mincho" w:hAnsi="Times New Roman" w:cs="Times New Roman"/>
          <w:i/>
          <w:sz w:val="24"/>
          <w:szCs w:val="24"/>
        </w:rPr>
      </w:pPr>
      <w:r w:rsidRPr="000A3CCB">
        <w:rPr>
          <w:rFonts w:ascii="Times New Roman" w:eastAsia="MS Mincho" w:hAnsi="Times New Roman" w:cs="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 с помощью педагога;</w:t>
      </w:r>
    </w:p>
    <w:p w:rsidR="008748E5" w:rsidRPr="000A3CCB" w:rsidRDefault="008748E5" w:rsidP="008748E5">
      <w:pPr>
        <w:widowControl w:val="0"/>
        <w:numPr>
          <w:ilvl w:val="0"/>
          <w:numId w:val="4"/>
        </w:numPr>
        <w:tabs>
          <w:tab w:val="left" w:pos="993"/>
        </w:tabs>
        <w:autoSpaceDE w:val="0"/>
        <w:autoSpaceDN w:val="0"/>
        <w:adjustRightInd w:val="0"/>
        <w:spacing w:after="0" w:line="360" w:lineRule="auto"/>
        <w:ind w:left="0" w:firstLine="709"/>
        <w:jc w:val="both"/>
        <w:rPr>
          <w:rFonts w:ascii="Times New Roman" w:eastAsia="MS Mincho" w:hAnsi="Times New Roman" w:cs="Times New Roman"/>
          <w:i/>
          <w:sz w:val="24"/>
          <w:szCs w:val="24"/>
        </w:rPr>
      </w:pPr>
      <w:r w:rsidRPr="000A3CCB">
        <w:rPr>
          <w:rFonts w:ascii="Times New Roman" w:eastAsia="MS Mincho" w:hAnsi="Times New Roman" w:cs="Times New Roman"/>
          <w:i/>
          <w:sz w:val="24"/>
          <w:szCs w:val="24"/>
        </w:rPr>
        <w:t>использовать приобретенные знания для экологически грамотного поведения в окружающей среде;</w:t>
      </w:r>
    </w:p>
    <w:p w:rsidR="008748E5" w:rsidRPr="000A3CCB" w:rsidRDefault="008748E5" w:rsidP="008748E5">
      <w:pPr>
        <w:widowControl w:val="0"/>
        <w:numPr>
          <w:ilvl w:val="0"/>
          <w:numId w:val="4"/>
        </w:numPr>
        <w:tabs>
          <w:tab w:val="left" w:pos="993"/>
        </w:tabs>
        <w:autoSpaceDE w:val="0"/>
        <w:autoSpaceDN w:val="0"/>
        <w:adjustRightInd w:val="0"/>
        <w:spacing w:after="0" w:line="360" w:lineRule="auto"/>
        <w:ind w:left="0" w:firstLine="709"/>
        <w:jc w:val="both"/>
        <w:rPr>
          <w:rFonts w:ascii="Times New Roman" w:eastAsia="MS Mincho" w:hAnsi="Times New Roman" w:cs="Times New Roman"/>
          <w:i/>
          <w:sz w:val="24"/>
          <w:szCs w:val="24"/>
        </w:rPr>
      </w:pPr>
      <w:r w:rsidRPr="000A3CCB">
        <w:rPr>
          <w:rFonts w:ascii="Times New Roman" w:eastAsia="MS Mincho" w:hAnsi="Times New Roman" w:cs="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под руководством педагога;</w:t>
      </w:r>
    </w:p>
    <w:p w:rsidR="008748E5" w:rsidRPr="000A3CCB" w:rsidRDefault="008748E5" w:rsidP="008748E5">
      <w:pPr>
        <w:widowControl w:val="0"/>
        <w:numPr>
          <w:ilvl w:val="0"/>
          <w:numId w:val="4"/>
        </w:numPr>
        <w:tabs>
          <w:tab w:val="left" w:pos="993"/>
        </w:tabs>
        <w:autoSpaceDE w:val="0"/>
        <w:autoSpaceDN w:val="0"/>
        <w:adjustRightInd w:val="0"/>
        <w:spacing w:after="0" w:line="360" w:lineRule="auto"/>
        <w:ind w:left="0" w:firstLine="709"/>
        <w:jc w:val="both"/>
        <w:rPr>
          <w:rFonts w:ascii="Times New Roman" w:eastAsia="MS Mincho" w:hAnsi="Times New Roman" w:cs="Times New Roman"/>
          <w:i/>
          <w:sz w:val="24"/>
          <w:szCs w:val="24"/>
        </w:rPr>
      </w:pPr>
      <w:r w:rsidRPr="000A3CCB">
        <w:rPr>
          <w:rFonts w:ascii="Times New Roman" w:eastAsia="MS Mincho" w:hAnsi="Times New Roman" w:cs="Times New Roman"/>
          <w:i/>
          <w:sz w:val="24"/>
          <w:szCs w:val="24"/>
        </w:rPr>
        <w:t>объективно оценивать информацию о веществах и химических процессах с помощью педагога;</w:t>
      </w:r>
    </w:p>
    <w:p w:rsidR="008748E5" w:rsidRPr="000A3CCB" w:rsidRDefault="008748E5" w:rsidP="008748E5">
      <w:pPr>
        <w:widowControl w:val="0"/>
        <w:numPr>
          <w:ilvl w:val="0"/>
          <w:numId w:val="4"/>
        </w:numPr>
        <w:tabs>
          <w:tab w:val="left" w:pos="993"/>
        </w:tabs>
        <w:autoSpaceDE w:val="0"/>
        <w:autoSpaceDN w:val="0"/>
        <w:adjustRightInd w:val="0"/>
        <w:spacing w:after="0" w:line="360" w:lineRule="auto"/>
        <w:ind w:left="0" w:firstLine="709"/>
        <w:jc w:val="both"/>
        <w:rPr>
          <w:rFonts w:ascii="Times New Roman" w:eastAsia="MS Mincho" w:hAnsi="Times New Roman" w:cs="Times New Roman"/>
          <w:i/>
          <w:sz w:val="24"/>
          <w:szCs w:val="24"/>
        </w:rPr>
      </w:pPr>
      <w:r w:rsidRPr="000A3CCB">
        <w:rPr>
          <w:rFonts w:ascii="Times New Roman" w:eastAsia="MS Mincho" w:hAnsi="Times New Roman" w:cs="Times New Roman"/>
          <w:i/>
          <w:sz w:val="24"/>
          <w:szCs w:val="24"/>
        </w:rPr>
        <w:t>критически относиться к псевдонаучной информации, недобросовестной рекламе в средствах массовой информации;</w:t>
      </w:r>
    </w:p>
    <w:p w:rsidR="008748E5" w:rsidRPr="000A3CCB" w:rsidRDefault="008748E5" w:rsidP="008748E5">
      <w:pPr>
        <w:widowControl w:val="0"/>
        <w:numPr>
          <w:ilvl w:val="0"/>
          <w:numId w:val="4"/>
        </w:numPr>
        <w:tabs>
          <w:tab w:val="left" w:pos="993"/>
        </w:tabs>
        <w:autoSpaceDE w:val="0"/>
        <w:autoSpaceDN w:val="0"/>
        <w:adjustRightInd w:val="0"/>
        <w:spacing w:after="0" w:line="360" w:lineRule="auto"/>
        <w:ind w:left="0" w:firstLine="709"/>
        <w:jc w:val="both"/>
        <w:rPr>
          <w:rFonts w:ascii="Times New Roman" w:eastAsia="MS Mincho" w:hAnsi="Times New Roman" w:cs="Times New Roman"/>
          <w:i/>
          <w:sz w:val="24"/>
          <w:szCs w:val="24"/>
        </w:rPr>
      </w:pPr>
      <w:r w:rsidRPr="000A3CCB">
        <w:rPr>
          <w:rFonts w:ascii="Times New Roman" w:eastAsia="MS Mincho" w:hAnsi="Times New Roman" w:cs="Times New Roman"/>
          <w:i/>
          <w:sz w:val="24"/>
          <w:szCs w:val="24"/>
        </w:rPr>
        <w:t>осознавать значение теоретических знаний по химии для практической деятельности человека;</w:t>
      </w:r>
    </w:p>
    <w:p w:rsidR="008748E5" w:rsidRPr="000A3CCB" w:rsidRDefault="008748E5" w:rsidP="008748E5">
      <w:pPr>
        <w:widowControl w:val="0"/>
        <w:numPr>
          <w:ilvl w:val="0"/>
          <w:numId w:val="4"/>
        </w:numPr>
        <w:tabs>
          <w:tab w:val="left" w:pos="993"/>
        </w:tabs>
        <w:autoSpaceDE w:val="0"/>
        <w:autoSpaceDN w:val="0"/>
        <w:adjustRightInd w:val="0"/>
        <w:spacing w:after="0" w:line="360" w:lineRule="auto"/>
        <w:ind w:left="0" w:firstLine="709"/>
        <w:jc w:val="both"/>
        <w:rPr>
          <w:rFonts w:ascii="Times New Roman" w:eastAsia="MS Mincho" w:hAnsi="Times New Roman" w:cs="Times New Roman"/>
          <w:i/>
          <w:sz w:val="24"/>
          <w:szCs w:val="24"/>
        </w:rPr>
      </w:pPr>
      <w:r w:rsidRPr="000A3CCB">
        <w:rPr>
          <w:rFonts w:ascii="Times New Roman" w:eastAsia="MS Mincho" w:hAnsi="Times New Roman" w:cs="Times New Roman"/>
          <w:i/>
          <w:sz w:val="24"/>
          <w:szCs w:val="24"/>
        </w:rPr>
        <w:t xml:space="preserve">создавать модели и схемы для решения учебных и познавательных задач; понимать необходимость соблюдения предписаний, </w:t>
      </w:r>
      <w:r w:rsidRPr="000A3CCB">
        <w:rPr>
          <w:rFonts w:ascii="Times New Roman" w:eastAsia="MS Mincho" w:hAnsi="Times New Roman" w:cs="Times New Roman"/>
          <w:i/>
          <w:sz w:val="24"/>
          <w:szCs w:val="24"/>
        </w:rPr>
        <w:lastRenderedPageBreak/>
        <w:t>предлагаемых в инструкциях по использованию лекарств, средств бытовой химии и др.</w:t>
      </w:r>
    </w:p>
    <w:p w:rsidR="00F27460" w:rsidRPr="000A3CCB" w:rsidRDefault="00F3054C" w:rsidP="00F27460">
      <w:pPr>
        <w:autoSpaceDE w:val="0"/>
        <w:autoSpaceDN w:val="0"/>
        <w:adjustRightInd w:val="0"/>
        <w:spacing w:after="0" w:line="360" w:lineRule="auto"/>
        <w:ind w:firstLine="709"/>
        <w:jc w:val="center"/>
        <w:rPr>
          <w:rFonts w:ascii="Times New Roman" w:eastAsia="Times New Roman" w:hAnsi="Times New Roman" w:cs="Times New Roman"/>
          <w:b/>
          <w:color w:val="000000"/>
          <w:sz w:val="24"/>
          <w:szCs w:val="24"/>
        </w:rPr>
      </w:pPr>
      <w:r w:rsidRPr="000A3CCB">
        <w:rPr>
          <w:rFonts w:ascii="Times New Roman" w:eastAsia="MS Mincho" w:hAnsi="Times New Roman" w:cs="Times New Roman"/>
          <w:sz w:val="24"/>
          <w:szCs w:val="24"/>
        </w:rPr>
        <w:t>и</w:t>
      </w:r>
      <w:r w:rsidR="00F27460" w:rsidRPr="000A3CCB">
        <w:rPr>
          <w:rFonts w:ascii="Times New Roman" w:eastAsia="Times New Roman" w:hAnsi="Times New Roman" w:cs="Times New Roman"/>
          <w:b/>
          <w:color w:val="000000"/>
          <w:sz w:val="24"/>
          <w:szCs w:val="24"/>
        </w:rPr>
        <w:t xml:space="preserve"> </w:t>
      </w:r>
    </w:p>
    <w:p w:rsidR="00F27460" w:rsidRPr="000A3CCB" w:rsidRDefault="00F27460" w:rsidP="00F27460">
      <w:pPr>
        <w:autoSpaceDE w:val="0"/>
        <w:autoSpaceDN w:val="0"/>
        <w:adjustRightInd w:val="0"/>
        <w:spacing w:after="0" w:line="360" w:lineRule="auto"/>
        <w:ind w:firstLine="709"/>
        <w:jc w:val="center"/>
        <w:rPr>
          <w:rFonts w:ascii="Times New Roman" w:eastAsia="Times New Roman" w:hAnsi="Times New Roman" w:cs="Times New Roman"/>
          <w:b/>
          <w:color w:val="000000"/>
          <w:sz w:val="24"/>
          <w:szCs w:val="24"/>
        </w:rPr>
      </w:pPr>
      <w:r w:rsidRPr="000A3CCB">
        <w:rPr>
          <w:rFonts w:ascii="Times New Roman" w:eastAsia="Times New Roman" w:hAnsi="Times New Roman" w:cs="Times New Roman"/>
          <w:b/>
          <w:color w:val="000000"/>
          <w:sz w:val="24"/>
          <w:szCs w:val="24"/>
        </w:rPr>
        <w:t>Требования к предметным результатам освоения учебного предмета «Химия», распределенные по годам обучения</w:t>
      </w:r>
    </w:p>
    <w:p w:rsidR="00F27460" w:rsidRPr="000A3CCB" w:rsidRDefault="00F27460" w:rsidP="00F27460">
      <w:pPr>
        <w:autoSpaceDE w:val="0"/>
        <w:autoSpaceDN w:val="0"/>
        <w:adjustRightInd w:val="0"/>
        <w:spacing w:after="0" w:line="360" w:lineRule="auto"/>
        <w:ind w:firstLine="709"/>
        <w:jc w:val="both"/>
        <w:rPr>
          <w:rFonts w:ascii="Times New Roman" w:hAnsi="Times New Roman" w:cs="Times New Roman"/>
          <w:color w:val="000000"/>
          <w:sz w:val="24"/>
          <w:szCs w:val="24"/>
        </w:rPr>
      </w:pPr>
      <w:r w:rsidRPr="000A3CCB">
        <w:rPr>
          <w:rFonts w:ascii="Times New Roman" w:eastAsia="Times New Roman" w:hAnsi="Times New Roman" w:cs="Times New Roman"/>
          <w:color w:val="000000"/>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F27460" w:rsidRPr="000A3CCB" w:rsidRDefault="00F27460" w:rsidP="00F27460">
      <w:pPr>
        <w:autoSpaceDE w:val="0"/>
        <w:autoSpaceDN w:val="0"/>
        <w:adjustRightInd w:val="0"/>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color w:val="000000"/>
          <w:sz w:val="24"/>
          <w:szCs w:val="24"/>
        </w:rPr>
        <w:t xml:space="preserve">Предметные результаты по итогам </w:t>
      </w:r>
      <w:r w:rsidRPr="000A3CCB">
        <w:rPr>
          <w:rFonts w:ascii="Times New Roman" w:hAnsi="Times New Roman" w:cs="Times New Roman"/>
          <w:b/>
          <w:color w:val="000000"/>
          <w:sz w:val="24"/>
          <w:szCs w:val="24"/>
        </w:rPr>
        <w:t>первого года</w:t>
      </w:r>
      <w:r w:rsidRPr="000A3CCB">
        <w:rPr>
          <w:rFonts w:ascii="Times New Roman" w:hAnsi="Times New Roman" w:cs="Times New Roman"/>
          <w:color w:val="000000"/>
          <w:sz w:val="24"/>
          <w:szCs w:val="24"/>
        </w:rPr>
        <w:t xml:space="preserve"> изучения учебного предмета «Химия» должны отражать сформированность умений</w:t>
      </w:r>
      <w:r w:rsidRPr="000A3CCB">
        <w:rPr>
          <w:rFonts w:ascii="Times New Roman" w:hAnsi="Times New Roman" w:cs="Times New Roman"/>
          <w:iCs/>
          <w:color w:val="000000"/>
          <w:sz w:val="24"/>
          <w:szCs w:val="24"/>
        </w:rPr>
        <w:t>:</w:t>
      </w:r>
    </w:p>
    <w:p w:rsidR="00F27460" w:rsidRPr="000A3CCB" w:rsidRDefault="00F27460" w:rsidP="00F27460">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r w:rsidRPr="000A3CCB">
        <w:rPr>
          <w:rFonts w:ascii="Times New Roman" w:hAnsi="Times New Roman"/>
          <w:color w:val="000000"/>
          <w:sz w:val="24"/>
          <w:szCs w:val="24"/>
        </w:rPr>
        <w:t>ориентироваться в понятиях и оперировать ими на базовом уровне: химический элемент, атом, молекула, вещество, простое и сложное вещество, смесь (однородная и неоднородная), относительные атомная и молекулярная массы, валентность, химическая связь, количество вещества, моль, молярная масса, молярный объем, оксид, кислота, основание, соль, химическая реакция, реакции соединения, реакции разложения, реакции замещения, реакции обмена, тепловой эффект реакции, экз</w:t>
      </w:r>
      <w:proofErr w:type="gramStart"/>
      <w:r w:rsidRPr="000A3CCB">
        <w:rPr>
          <w:rFonts w:ascii="Times New Roman" w:hAnsi="Times New Roman"/>
          <w:color w:val="000000"/>
          <w:sz w:val="24"/>
          <w:szCs w:val="24"/>
        </w:rPr>
        <w:t>о-</w:t>
      </w:r>
      <w:proofErr w:type="gramEnd"/>
      <w:r w:rsidRPr="000A3CCB">
        <w:rPr>
          <w:rFonts w:ascii="Times New Roman" w:hAnsi="Times New Roman"/>
          <w:color w:val="000000"/>
          <w:sz w:val="24"/>
          <w:szCs w:val="24"/>
        </w:rPr>
        <w:t xml:space="preserve"> и эндотермические реакции, раствор, электроотрицательность, степень окисления, массовая доля химического элемента в соединении, массовая доля вещества в растворе (процентная концентрация), для установления взаимосвязей с помощью учителя между изученным материалом и при получении новых знаний, а также в процессе выполнения учебных заданий и при работе с источниками химической информации;</w:t>
      </w:r>
    </w:p>
    <w:p w:rsidR="00F27460" w:rsidRPr="000A3CCB" w:rsidRDefault="00F27460" w:rsidP="00F27460">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r w:rsidRPr="000A3CCB">
        <w:rPr>
          <w:rFonts w:ascii="Times New Roman" w:hAnsi="Times New Roman"/>
          <w:color w:val="000000"/>
          <w:sz w:val="24"/>
          <w:szCs w:val="24"/>
        </w:rPr>
        <w:t>применять при выполнении учебных заданий и решении расчетных задач с опорой на алгоритм учебных действий изученные законы и теории: закон постоянства состава, атомно-молекулярное учение, закон сохранения массы веществ, закон Авогадро;</w:t>
      </w:r>
    </w:p>
    <w:p w:rsidR="00F27460" w:rsidRPr="000A3CCB" w:rsidRDefault="00F27460" w:rsidP="00F27460">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r w:rsidRPr="000A3CCB">
        <w:rPr>
          <w:rFonts w:ascii="Times New Roman" w:hAnsi="Times New Roman"/>
          <w:color w:val="000000"/>
          <w:sz w:val="24"/>
          <w:szCs w:val="24"/>
        </w:rPr>
        <w:t>составлять формулы бинарных веществ по валентностям, степеням окисления, названиям веществ с визуальной опорой;</w:t>
      </w:r>
    </w:p>
    <w:p w:rsidR="00625240" w:rsidRPr="000A3CCB" w:rsidRDefault="00F27460" w:rsidP="00625240">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r w:rsidRPr="000A3CCB">
        <w:rPr>
          <w:rFonts w:ascii="Times New Roman" w:hAnsi="Times New Roman"/>
          <w:color w:val="000000"/>
          <w:sz w:val="24"/>
          <w:szCs w:val="24"/>
        </w:rPr>
        <w:t xml:space="preserve">определять валентность и степень окисления атомов элементов в бинарных соединениях с опорой на определения, в том числе </w:t>
      </w:r>
      <w:r w:rsidR="00F3054C" w:rsidRPr="000A3CCB">
        <w:rPr>
          <w:rFonts w:ascii="Times New Roman" w:eastAsia="MS Mincho" w:hAnsi="Times New Roman"/>
          <w:sz w:val="24"/>
          <w:szCs w:val="24"/>
        </w:rPr>
        <w:t>меть представление о те</w:t>
      </w:r>
      <w:r w:rsidR="00625240" w:rsidRPr="000A3CCB">
        <w:rPr>
          <w:rFonts w:ascii="Times New Roman" w:hAnsi="Times New Roman"/>
          <w:color w:val="000000"/>
          <w:sz w:val="24"/>
          <w:szCs w:val="24"/>
        </w:rPr>
        <w:t xml:space="preserve"> структурированные; принадлежность веществ к определенному классу соединений; </w:t>
      </w:r>
    </w:p>
    <w:p w:rsidR="00625240" w:rsidRPr="000A3CCB" w:rsidRDefault="00625240" w:rsidP="00625240">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r w:rsidRPr="000A3CCB">
        <w:rPr>
          <w:rFonts w:ascii="Times New Roman" w:hAnsi="Times New Roman"/>
          <w:color w:val="000000"/>
          <w:sz w:val="24"/>
          <w:szCs w:val="24"/>
        </w:rPr>
        <w:t>различать изученные типы химических реакций (по числу и составу участвующих в реакции веществ, по тепловому эффекту) с опорой на схемы;</w:t>
      </w:r>
    </w:p>
    <w:p w:rsidR="00625240" w:rsidRPr="000A3CCB" w:rsidRDefault="00625240" w:rsidP="00625240">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r w:rsidRPr="000A3CCB">
        <w:rPr>
          <w:rFonts w:ascii="Times New Roman" w:hAnsi="Times New Roman"/>
          <w:color w:val="000000"/>
          <w:sz w:val="24"/>
          <w:szCs w:val="24"/>
        </w:rPr>
        <w:t xml:space="preserve">понимать смысл закона сохранения массы; формулировать Периодический закон Д.И. Менделеева; понимать существование </w:t>
      </w:r>
      <w:r w:rsidRPr="000A3CCB">
        <w:rPr>
          <w:rFonts w:ascii="Times New Roman" w:hAnsi="Times New Roman"/>
          <w:color w:val="000000"/>
          <w:sz w:val="24"/>
          <w:szCs w:val="24"/>
        </w:rPr>
        <w:lastRenderedPageBreak/>
        <w:t>периодической зависимости свойств химических элементов (изменение радиусов атомов, электроотрицательности) от их положения в Периодической системе и строения атома; иметь представление о коротк</w:t>
      </w:r>
      <w:proofErr w:type="gramStart"/>
      <w:r w:rsidRPr="000A3CCB">
        <w:rPr>
          <w:rFonts w:ascii="Times New Roman" w:hAnsi="Times New Roman"/>
          <w:color w:val="000000"/>
          <w:sz w:val="24"/>
          <w:szCs w:val="24"/>
        </w:rPr>
        <w:t>о-</w:t>
      </w:r>
      <w:proofErr w:type="gramEnd"/>
      <w:r w:rsidRPr="000A3CCB">
        <w:rPr>
          <w:rFonts w:ascii="Times New Roman" w:hAnsi="Times New Roman"/>
          <w:color w:val="000000"/>
          <w:sz w:val="24"/>
          <w:szCs w:val="24"/>
        </w:rPr>
        <w:t xml:space="preserve"> и длиннопериодной формах таблицы Д.И. Менделеева;</w:t>
      </w:r>
    </w:p>
    <w:p w:rsidR="00625240" w:rsidRPr="000A3CCB" w:rsidRDefault="00625240" w:rsidP="00625240">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r w:rsidRPr="000A3CCB">
        <w:rPr>
          <w:rFonts w:ascii="Times New Roman" w:hAnsi="Times New Roman"/>
          <w:color w:val="000000"/>
          <w:sz w:val="24"/>
          <w:szCs w:val="24"/>
        </w:rPr>
        <w:t>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и моделями атомов первых трех периодов; классифицировать химические элементы с опорой на определения физического смысла цифровых данных периодической таблицы;</w:t>
      </w:r>
    </w:p>
    <w:p w:rsidR="00625240" w:rsidRPr="000A3CCB" w:rsidRDefault="00625240" w:rsidP="00625240">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r w:rsidRPr="000A3CCB">
        <w:rPr>
          <w:rFonts w:ascii="Times New Roman" w:hAnsi="Times New Roman"/>
          <w:color w:val="000000"/>
          <w:sz w:val="24"/>
          <w:szCs w:val="24"/>
        </w:rPr>
        <w:t>характеризовать химические элементы первых трех периодов, калия, кальция по их положению в Периодической системе Д.И. Менделеева на основе опорного плана;</w:t>
      </w:r>
    </w:p>
    <w:p w:rsidR="00625240" w:rsidRPr="000A3CCB" w:rsidRDefault="00625240" w:rsidP="00625240">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r w:rsidRPr="000A3CCB">
        <w:rPr>
          <w:rFonts w:ascii="Times New Roman" w:hAnsi="Times New Roman"/>
          <w:color w:val="000000"/>
          <w:sz w:val="24"/>
          <w:szCs w:val="24"/>
        </w:rPr>
        <w:t>подтверждать на примерах зависимость свойств химических элементов от их положения в Периодической системе и строения атома; причинно-следственную связь между строением атомов химических элементов и свойствами образованных ими простых и сложных веществ;</w:t>
      </w:r>
    </w:p>
    <w:p w:rsidR="00625240" w:rsidRPr="000A3CCB" w:rsidRDefault="00625240" w:rsidP="00625240">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proofErr w:type="gramStart"/>
      <w:r w:rsidRPr="000A3CCB">
        <w:rPr>
          <w:rFonts w:ascii="Times New Roman" w:hAnsi="Times New Roman"/>
          <w:color w:val="000000"/>
          <w:sz w:val="24"/>
          <w:szCs w:val="24"/>
        </w:rPr>
        <w:t>характеризовать физические и химические свойства кислорода, водорода, воды по плану, а также общие свойства веществ, принадлежащих к изученным классам неорганических веществ: оксидов (основных, кислотных, амфотерных), оснований, кислот, солей (средних) с использованием схемы «Генетические взаимосвязи»;</w:t>
      </w:r>
      <w:proofErr w:type="gramEnd"/>
    </w:p>
    <w:p w:rsidR="005128EE" w:rsidRPr="000A3CCB" w:rsidRDefault="00625240" w:rsidP="005128EE">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r w:rsidRPr="000A3CCB">
        <w:rPr>
          <w:rFonts w:ascii="Times New Roman" w:hAnsi="Times New Roman"/>
          <w:color w:val="000000"/>
          <w:sz w:val="24"/>
          <w:szCs w:val="24"/>
        </w:rPr>
        <w:t xml:space="preserve">составлять с опорой на образец молекулярные уравнения реакций, </w:t>
      </w:r>
      <w:r w:rsidR="00F3054C" w:rsidRPr="000A3CCB">
        <w:rPr>
          <w:rFonts w:ascii="Times New Roman" w:eastAsia="MS Mincho" w:hAnsi="Times New Roman"/>
          <w:sz w:val="24"/>
          <w:szCs w:val="24"/>
        </w:rPr>
        <w:t>ории электр</w:t>
      </w:r>
      <w:r w:rsidR="005128EE" w:rsidRPr="000A3CCB">
        <w:rPr>
          <w:rFonts w:ascii="Times New Roman" w:hAnsi="Times New Roman"/>
          <w:color w:val="000000"/>
          <w:sz w:val="24"/>
          <w:szCs w:val="24"/>
        </w:rPr>
        <w:t xml:space="preserve"> иллюстрирующих химические свойства изученных классов / групп веществ, а также подтверждающих генетическую взаимосвязь между ними;</w:t>
      </w:r>
    </w:p>
    <w:p w:rsidR="005128EE" w:rsidRPr="000A3CCB" w:rsidRDefault="005128EE" w:rsidP="005128EE">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r w:rsidRPr="000A3CCB">
        <w:rPr>
          <w:rFonts w:ascii="Times New Roman" w:hAnsi="Times New Roman"/>
          <w:color w:val="000000"/>
          <w:sz w:val="24"/>
          <w:szCs w:val="24"/>
        </w:rPr>
        <w:t xml:space="preserve">определять возможность протекания химических реакций между изученными веществами в зависимости от их состава и строения; </w:t>
      </w:r>
    </w:p>
    <w:p w:rsidR="005128EE" w:rsidRPr="000A3CCB" w:rsidRDefault="005128EE" w:rsidP="005128EE">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r w:rsidRPr="000A3CCB">
        <w:rPr>
          <w:rFonts w:ascii="Times New Roman" w:hAnsi="Times New Roman"/>
          <w:color w:val="000000"/>
          <w:sz w:val="24"/>
          <w:szCs w:val="24"/>
        </w:rPr>
        <w:t>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объем газов, массу вещества с использованием формул;</w:t>
      </w:r>
    </w:p>
    <w:p w:rsidR="005128EE" w:rsidRPr="000A3CCB" w:rsidRDefault="005128EE" w:rsidP="005128EE">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r w:rsidRPr="000A3CCB">
        <w:rPr>
          <w:rFonts w:ascii="Times New Roman" w:hAnsi="Times New Roman"/>
          <w:color w:val="000000"/>
          <w:sz w:val="24"/>
          <w:szCs w:val="24"/>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w:t>
      </w:r>
    </w:p>
    <w:p w:rsidR="005128EE" w:rsidRPr="000A3CCB" w:rsidRDefault="005128EE" w:rsidP="005128EE">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proofErr w:type="gramStart"/>
      <w:r w:rsidRPr="000A3CCB">
        <w:rPr>
          <w:rFonts w:ascii="Times New Roman" w:hAnsi="Times New Roman"/>
          <w:color w:val="000000"/>
          <w:sz w:val="24"/>
          <w:szCs w:val="24"/>
        </w:rPr>
        <w:t xml:space="preserve">планировать и проводить простейшие химические эксперименты под руководством учителя с обсуждением плана работы или составления таблицы: изучение и описание физических свойств образцов веществ; ознакомление с примерами физических и химических </w:t>
      </w:r>
      <w:r w:rsidRPr="000A3CCB">
        <w:rPr>
          <w:rFonts w:ascii="Times New Roman" w:hAnsi="Times New Roman"/>
          <w:color w:val="000000"/>
          <w:sz w:val="24"/>
          <w:szCs w:val="24"/>
        </w:rPr>
        <w:lastRenderedPageBreak/>
        <w:t>явлений; опыты, иллюстрирующие признаки протекания химических реакций; изучение способов разделения смесей, методов очистки поваренной соли; получение, собирание кислорода и изучение его свойств;</w:t>
      </w:r>
      <w:proofErr w:type="gramEnd"/>
      <w:r w:rsidRPr="000A3CCB">
        <w:rPr>
          <w:rFonts w:ascii="Times New Roman" w:hAnsi="Times New Roman"/>
          <w:color w:val="000000"/>
          <w:sz w:val="24"/>
          <w:szCs w:val="24"/>
        </w:rPr>
        <w:t xml:space="preserve"> </w:t>
      </w:r>
      <w:proofErr w:type="gramStart"/>
      <w:r w:rsidRPr="000A3CCB">
        <w:rPr>
          <w:rFonts w:ascii="Times New Roman" w:hAnsi="Times New Roman"/>
          <w:color w:val="000000"/>
          <w:sz w:val="24"/>
          <w:szCs w:val="24"/>
        </w:rPr>
        <w:t>получение, собирание, распознавание и изучение свойств водорода (горение); приготовление растворов с определенной массовой долей растворенного вещества; исследование образцов неорганических веществ различных классов; изучение изменения окраски растворов кислот и щелочей при добавлении индикаторов (лакмуса, метилоранжа и фенолфталеина); изучение взаимодействия оксида меди(II) с раствором серной кислоты, кислот с металлами, с растворимыми и нерастворимыми основаниями;</w:t>
      </w:r>
      <w:proofErr w:type="gramEnd"/>
      <w:r w:rsidRPr="000A3CCB">
        <w:rPr>
          <w:rFonts w:ascii="Times New Roman" w:hAnsi="Times New Roman"/>
          <w:color w:val="000000"/>
          <w:sz w:val="24"/>
          <w:szCs w:val="24"/>
        </w:rPr>
        <w:t xml:space="preserve"> получение нерастворимых оснований, вытеснение одного металла другим из раствора соли; решение экспериментальных задач по теме «Основные классы неорганических соединений»; формулировать обобщения и выводы по результатам проведения опытов с визуальной опорой;</w:t>
      </w:r>
    </w:p>
    <w:p w:rsidR="00C22429" w:rsidRPr="000A3CCB" w:rsidRDefault="00C22429" w:rsidP="00C22429">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proofErr w:type="gramStart"/>
      <w:r w:rsidRPr="000A3CCB">
        <w:rPr>
          <w:rFonts w:ascii="Times New Roman" w:eastAsia="MS Mincho" w:hAnsi="Times New Roman"/>
          <w:sz w:val="24"/>
          <w:szCs w:val="24"/>
        </w:rPr>
        <w:t>л</w:t>
      </w:r>
      <w:r w:rsidRPr="000A3CCB">
        <w:rPr>
          <w:rFonts w:ascii="Times New Roman" w:hAnsi="Times New Roman"/>
          <w:color w:val="000000"/>
          <w:sz w:val="24"/>
          <w:szCs w:val="24"/>
        </w:rPr>
        <w:t xml:space="preserve"> наблюдать и описывать с опорой на план химические эксперименты: опыт, иллюстрирующий закон сохранения массы (возможно использование видеоматериалов); взаимодействие веществ с кислородом и условия возникновения и прекращения горения (пожара); ознакомление с образцами оксидов и описание их свойств; качественное определение содержания кислорода в воздухе (возможно использование видеоматериалов); ознакомление с процессами разложения воды электрическим током и синтеза воды (возможно использование видеоматериалов);</w:t>
      </w:r>
      <w:proofErr w:type="gramEnd"/>
      <w:r w:rsidRPr="000A3CCB">
        <w:rPr>
          <w:rFonts w:ascii="Times New Roman" w:hAnsi="Times New Roman"/>
          <w:color w:val="000000"/>
          <w:sz w:val="24"/>
          <w:szCs w:val="24"/>
        </w:rPr>
        <w:t xml:space="preserve"> взаимодействие воды с металлами (натрием и / или кальцием), кислотными и основными оксидами; взаимодействие водорода с оксидами металлов (возможно использование видеоматериалов); исследование особенностей растворения веществ с различной растворимостью; ознакомление с образцами металлов и неметаллов; </w:t>
      </w:r>
    </w:p>
    <w:p w:rsidR="00C22429" w:rsidRPr="000A3CCB" w:rsidRDefault="00C22429" w:rsidP="00C22429">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r w:rsidRPr="000A3CCB">
        <w:rPr>
          <w:rFonts w:ascii="Times New Roman" w:hAnsi="Times New Roman"/>
          <w:color w:val="000000"/>
          <w:sz w:val="24"/>
          <w:szCs w:val="24"/>
        </w:rPr>
        <w:t>приводить примеры применения изученных веществ и материалов в быту, сельском хозяйстве, на производстве; использовать полученные химические знания в процессе выполнения учебных заданий и решения практических задач в повседневной жизни, предупреждения явлений, наносящих вред здоровью человека и окружающей среде;</w:t>
      </w:r>
    </w:p>
    <w:p w:rsidR="00C22429" w:rsidRPr="000A3CCB" w:rsidRDefault="00C22429" w:rsidP="00C22429">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r w:rsidRPr="000A3CCB">
        <w:rPr>
          <w:rFonts w:ascii="Times New Roman" w:hAnsi="Times New Roman"/>
          <w:color w:val="000000"/>
          <w:sz w:val="24"/>
          <w:szCs w:val="24"/>
        </w:rPr>
        <w:t>применять с опорой на алгоритм учебных действий основные естественнонаучные методы познания (в том числе наблюдение, измерение, эксперимент, моделирование) для решения учебных задач, в проведении учебных исследований и подготовке учебных проектов с помощью педагога;</w:t>
      </w:r>
    </w:p>
    <w:p w:rsidR="00C22429" w:rsidRPr="000A3CCB" w:rsidRDefault="00C22429" w:rsidP="00C22429">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r w:rsidRPr="000A3CCB">
        <w:rPr>
          <w:rFonts w:ascii="Times New Roman" w:hAnsi="Times New Roman"/>
          <w:color w:val="000000"/>
          <w:sz w:val="24"/>
          <w:szCs w:val="24"/>
        </w:rPr>
        <w:t xml:space="preserve">создавать с опорой на справочный материал собственные письменные и устные сообщения по химии, используя понятийный аппарат </w:t>
      </w:r>
      <w:r w:rsidRPr="000A3CCB">
        <w:rPr>
          <w:rFonts w:ascii="Times New Roman" w:hAnsi="Times New Roman"/>
          <w:color w:val="000000"/>
          <w:sz w:val="24"/>
          <w:szCs w:val="24"/>
        </w:rPr>
        <w:lastRenderedPageBreak/>
        <w:t>науки и 2–3 источника информации, сопровождать выступление презентацией.</w:t>
      </w:r>
    </w:p>
    <w:p w:rsidR="00C22429" w:rsidRPr="000A3CCB" w:rsidRDefault="00C22429" w:rsidP="00C22429">
      <w:pPr>
        <w:autoSpaceDE w:val="0"/>
        <w:autoSpaceDN w:val="0"/>
        <w:adjustRightInd w:val="0"/>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color w:val="000000"/>
          <w:sz w:val="24"/>
          <w:szCs w:val="24"/>
        </w:rPr>
        <w:t xml:space="preserve">Предметные результаты по итогам </w:t>
      </w:r>
      <w:r w:rsidRPr="000A3CCB">
        <w:rPr>
          <w:rFonts w:ascii="Times New Roman" w:hAnsi="Times New Roman" w:cs="Times New Roman"/>
          <w:b/>
          <w:color w:val="000000"/>
          <w:sz w:val="24"/>
          <w:szCs w:val="24"/>
        </w:rPr>
        <w:t>второго года</w:t>
      </w:r>
      <w:r w:rsidRPr="000A3CCB">
        <w:rPr>
          <w:rFonts w:ascii="Times New Roman" w:hAnsi="Times New Roman" w:cs="Times New Roman"/>
          <w:color w:val="000000"/>
          <w:sz w:val="24"/>
          <w:szCs w:val="24"/>
        </w:rPr>
        <w:t xml:space="preserve"> изучения учебного предмета «Химия» должны отражать сформированность умений</w:t>
      </w:r>
      <w:r w:rsidRPr="000A3CCB">
        <w:rPr>
          <w:rFonts w:ascii="Times New Roman" w:hAnsi="Times New Roman" w:cs="Times New Roman"/>
          <w:iCs/>
          <w:color w:val="000000"/>
          <w:sz w:val="24"/>
          <w:szCs w:val="24"/>
        </w:rPr>
        <w:t>:</w:t>
      </w:r>
    </w:p>
    <w:p w:rsidR="00301D6F" w:rsidRPr="000A3CCB" w:rsidRDefault="00301D6F" w:rsidP="00301D6F">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proofErr w:type="gramStart"/>
      <w:r w:rsidRPr="000A3CCB">
        <w:rPr>
          <w:rFonts w:ascii="Times New Roman" w:hAnsi="Times New Roman"/>
          <w:color w:val="000000"/>
          <w:sz w:val="24"/>
          <w:szCs w:val="24"/>
        </w:rPr>
        <w:t>химическая связь, полярная и неполярная ковалентная связь, ионная связь, металлическая связь, кристаллическая решетка,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обратимые и необратимые реакции, скорость химической реакции, предельно допустимая концентрация (ПДК), коррозия металлов, сплавы, в том числе в процессе выполнения учебных заданий и при работе с источниками химической</w:t>
      </w:r>
      <w:proofErr w:type="gramEnd"/>
      <w:r w:rsidRPr="000A3CCB">
        <w:rPr>
          <w:rFonts w:ascii="Times New Roman" w:hAnsi="Times New Roman"/>
          <w:color w:val="000000"/>
          <w:sz w:val="24"/>
          <w:szCs w:val="24"/>
        </w:rPr>
        <w:t xml:space="preserve"> информации;</w:t>
      </w:r>
    </w:p>
    <w:p w:rsidR="00301D6F" w:rsidRPr="000A3CCB" w:rsidRDefault="00301D6F" w:rsidP="00301D6F">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r w:rsidRPr="000A3CCB">
        <w:rPr>
          <w:rFonts w:ascii="Times New Roman" w:hAnsi="Times New Roman"/>
          <w:color w:val="000000"/>
          <w:sz w:val="24"/>
          <w:szCs w:val="24"/>
        </w:rPr>
        <w:t xml:space="preserve">составлять формулы сложных веществ изученных классов с использованием таблицы растворимости; </w:t>
      </w:r>
    </w:p>
    <w:p w:rsidR="00301D6F" w:rsidRPr="000A3CCB" w:rsidRDefault="00301D6F" w:rsidP="00301D6F">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r w:rsidRPr="000A3CCB">
        <w:rPr>
          <w:rFonts w:ascii="Times New Roman" w:hAnsi="Times New Roman"/>
          <w:color w:val="000000"/>
          <w:sz w:val="24"/>
          <w:szCs w:val="24"/>
        </w:rPr>
        <w:t>определять степень окисления атомов химических элементов в соединениях различного состава с опорой на образец; принадлежность веществ к определенному классу соединений с опорой на определения; виды химической связи (ковалентной, ионной, металлической) в неорганических соединениях; заряд иона; характер среды в водных растворах кислот и щелочей;</w:t>
      </w:r>
    </w:p>
    <w:p w:rsidR="00301D6F" w:rsidRPr="000A3CCB" w:rsidRDefault="00301D6F" w:rsidP="00301D6F">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r w:rsidRPr="000A3CCB">
        <w:rPr>
          <w:rFonts w:ascii="Times New Roman" w:hAnsi="Times New Roman"/>
          <w:color w:val="000000"/>
          <w:sz w:val="24"/>
          <w:szCs w:val="24"/>
        </w:rPr>
        <w:t>объяснять общие закономерности в изменении свойств химических элементов и их соединений в пределах малых периодов и главных подгрупп с учетом строения их атомов с использованием схемы изменения радиусов химических элементов;</w:t>
      </w:r>
    </w:p>
    <w:p w:rsidR="00301D6F" w:rsidRPr="000A3CCB" w:rsidRDefault="00301D6F" w:rsidP="00301D6F">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r w:rsidRPr="000A3CCB">
        <w:rPr>
          <w:rFonts w:ascii="Times New Roman" w:hAnsi="Times New Roman"/>
          <w:color w:val="000000"/>
          <w:sz w:val="24"/>
          <w:szCs w:val="24"/>
        </w:rPr>
        <w:t>определять и классифицировать с помощью учителя изученные типы химических реакций (по изменению степеней окисления атомов химических элементов, обратимости реакций); определять изученные типы химических реакций;</w:t>
      </w:r>
    </w:p>
    <w:p w:rsidR="00301D6F" w:rsidRPr="000A3CCB" w:rsidRDefault="00301D6F" w:rsidP="00301D6F">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proofErr w:type="gramStart"/>
      <w:r w:rsidRPr="000A3CCB">
        <w:rPr>
          <w:rFonts w:ascii="Times New Roman" w:hAnsi="Times New Roman"/>
          <w:color w:val="000000"/>
          <w:sz w:val="24"/>
          <w:szCs w:val="24"/>
        </w:rPr>
        <w:t>описывать с опорой на план физические и химические свойства простых веществ, образованных элементами: углерод, кремний, азот, фосфор, сера, хлор, натрий, калий, магний, кальций, алюминий, железо;</w:t>
      </w:r>
      <w:proofErr w:type="gramEnd"/>
    </w:p>
    <w:p w:rsidR="006221CD" w:rsidRPr="000A3CCB" w:rsidRDefault="00301D6F" w:rsidP="006221CD">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proofErr w:type="gramStart"/>
      <w:r w:rsidRPr="000A3CCB">
        <w:rPr>
          <w:rFonts w:ascii="Times New Roman" w:hAnsi="Times New Roman"/>
          <w:color w:val="000000"/>
          <w:sz w:val="24"/>
          <w:szCs w:val="24"/>
        </w:rPr>
        <w:t xml:space="preserve">описывать с опорой на план химические свойства сложных веществ (и их растворов): аммиака, хлороводорода, сероводорода, оксидов и гидроксидов металлов I-IIA групп, оксида и гидроксида алюминия, оксида и гидроксида меди(II), оксида и гидроксида цинка, оксидов </w:t>
      </w:r>
      <w:r w:rsidR="00C22429" w:rsidRPr="000A3CCB">
        <w:rPr>
          <w:rFonts w:ascii="Times New Roman" w:hAnsi="Times New Roman"/>
          <w:color w:val="000000"/>
          <w:sz w:val="24"/>
          <w:szCs w:val="24"/>
        </w:rPr>
        <w:t>ориентироваться в понятиях и о</w:t>
      </w:r>
      <w:r w:rsidR="006221CD" w:rsidRPr="000A3CCB">
        <w:rPr>
          <w:rFonts w:ascii="Times New Roman" w:hAnsi="Times New Roman"/>
          <w:color w:val="000000"/>
          <w:sz w:val="24"/>
          <w:szCs w:val="24"/>
        </w:rPr>
        <w:t xml:space="preserve"> железа и гидроксидов (II и III), оксидов углерода(II и IV), оксида кремния(IV), оксидов азота и фосфора(III и</w:t>
      </w:r>
      <w:proofErr w:type="gramEnd"/>
      <w:r w:rsidR="006221CD" w:rsidRPr="000A3CCB">
        <w:rPr>
          <w:rFonts w:ascii="Times New Roman" w:hAnsi="Times New Roman"/>
          <w:color w:val="000000"/>
          <w:sz w:val="24"/>
          <w:szCs w:val="24"/>
        </w:rPr>
        <w:t xml:space="preserve"> V), сернистой, серной азотистой, азотной, фосфорной, угольной, кремниевой кислот и их средних солей, а также гидрокарбонатов, подтверждая это описание примерами молекулярных и ионных уравнений соответствующих химических реакций </w:t>
      </w:r>
      <w:r w:rsidR="006221CD" w:rsidRPr="000A3CCB">
        <w:rPr>
          <w:rFonts w:ascii="Times New Roman" w:hAnsi="Times New Roman"/>
          <w:color w:val="000000"/>
          <w:sz w:val="24"/>
          <w:szCs w:val="24"/>
        </w:rPr>
        <w:lastRenderedPageBreak/>
        <w:t>предварительно идентифицировать вещества под руководством учителя;</w:t>
      </w:r>
    </w:p>
    <w:p w:rsidR="006221CD" w:rsidRPr="000A3CCB" w:rsidRDefault="006221CD" w:rsidP="006221CD">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r w:rsidRPr="000A3CCB">
        <w:rPr>
          <w:rFonts w:ascii="Times New Roman" w:hAnsi="Times New Roman"/>
          <w:color w:val="000000"/>
          <w:sz w:val="24"/>
          <w:szCs w:val="24"/>
        </w:rPr>
        <w:t xml:space="preserve">прогнозировать свойства веществ на основе общих химических свойств изученных классов/групп веществ, к которым они относятся с опорой на справочную информацию; </w:t>
      </w:r>
    </w:p>
    <w:p w:rsidR="006221CD" w:rsidRPr="000A3CCB" w:rsidRDefault="006221CD" w:rsidP="006221CD">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r w:rsidRPr="000A3CCB">
        <w:rPr>
          <w:rFonts w:ascii="Times New Roman" w:hAnsi="Times New Roman"/>
          <w:color w:val="000000"/>
          <w:sz w:val="24"/>
          <w:szCs w:val="24"/>
        </w:rPr>
        <w:t>составлять с опорой на алгоритм учебных действий уравнения электролитической диссоциации кислот, оснований и солей; полные и сокращенные уравнения реакций ионного обмена; составлять уравнения окислительно-восстановительных реакций и раскрывать их сущность, используя для этого электронный баланс;</w:t>
      </w:r>
    </w:p>
    <w:p w:rsidR="006221CD" w:rsidRPr="000A3CCB" w:rsidRDefault="006221CD" w:rsidP="006221CD">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r w:rsidRPr="000A3CCB">
        <w:rPr>
          <w:rFonts w:ascii="Times New Roman" w:hAnsi="Times New Roman"/>
          <w:color w:val="000000"/>
          <w:sz w:val="24"/>
          <w:szCs w:val="24"/>
        </w:rPr>
        <w:t>проводить с опорой на алгоритм учебных действий расчеты по уравнениям химических реакций: количества, объема, массы вещества по известному количеству, объему, массе реагентов или продуктов реакции;</w:t>
      </w:r>
    </w:p>
    <w:p w:rsidR="006221CD" w:rsidRPr="000A3CCB" w:rsidRDefault="006221CD" w:rsidP="006221CD">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r w:rsidRPr="000A3CCB">
        <w:rPr>
          <w:rFonts w:ascii="Times New Roman" w:hAnsi="Times New Roman"/>
          <w:color w:val="000000"/>
          <w:sz w:val="24"/>
          <w:szCs w:val="24"/>
        </w:rPr>
        <w:t>следовать правилам пользования химической посудой, реактивами и лабораторным оборудованием, а также правилам обращения с веществами в соответствии с инструкциями по выполнению лабораторных химических экспериментов;</w:t>
      </w:r>
    </w:p>
    <w:p w:rsidR="006221CD" w:rsidRPr="000A3CCB" w:rsidRDefault="006221CD" w:rsidP="006221CD">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r w:rsidRPr="000A3CCB">
        <w:rPr>
          <w:rFonts w:ascii="Times New Roman" w:hAnsi="Times New Roman"/>
          <w:color w:val="000000"/>
          <w:sz w:val="24"/>
          <w:szCs w:val="24"/>
        </w:rPr>
        <w:t>применять качественные реакции для распознавания при выполнении заданий или лабораторных опытов: хлори</w:t>
      </w:r>
      <w:proofErr w:type="gramStart"/>
      <w:r w:rsidRPr="000A3CCB">
        <w:rPr>
          <w:rFonts w:ascii="Times New Roman" w:hAnsi="Times New Roman"/>
          <w:color w:val="000000"/>
          <w:sz w:val="24"/>
          <w:szCs w:val="24"/>
        </w:rPr>
        <w:t>д-</w:t>
      </w:r>
      <w:proofErr w:type="gramEnd"/>
      <w:r w:rsidRPr="000A3CCB">
        <w:rPr>
          <w:rFonts w:ascii="Times New Roman" w:hAnsi="Times New Roman"/>
          <w:color w:val="000000"/>
          <w:sz w:val="24"/>
          <w:szCs w:val="24"/>
        </w:rPr>
        <w:t xml:space="preserve">, бромид-, иодид-, сульфат-, карбонат-, силикат-, фосфат-анионы, гидроксид-ионы, катионы аммония, магния, кальция, алюминия, железа(2+) и (3+), меди(2+), цинка, присутствующие в водных растворах с использованием таблицы «Качественные реакции на катионы и анионы»; </w:t>
      </w:r>
    </w:p>
    <w:p w:rsidR="00D661C2" w:rsidRPr="000A3CCB" w:rsidRDefault="006221CD" w:rsidP="00D661C2">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proofErr w:type="gramStart"/>
      <w:r w:rsidRPr="000A3CCB">
        <w:rPr>
          <w:rFonts w:ascii="Times New Roman" w:hAnsi="Times New Roman"/>
          <w:color w:val="000000"/>
          <w:sz w:val="24"/>
          <w:szCs w:val="24"/>
        </w:rPr>
        <w:t>планировать и проводить химические эксперименты с помощью педагога, иллюстрирующие признаки протекания реакций ионного обмена; определять характер среды в растворах кислот и оснований с помощью индикаторов; ре</w:t>
      </w:r>
      <w:r w:rsidR="00D661C2" w:rsidRPr="000A3CCB">
        <w:rPr>
          <w:rFonts w:ascii="Times New Roman" w:hAnsi="Times New Roman"/>
          <w:color w:val="000000"/>
          <w:sz w:val="24"/>
          <w:szCs w:val="24"/>
        </w:rPr>
        <w:t xml:space="preserve"> теме «Электролитическая диссоциация»; изучать химические свойства растворов соляной и серной кислот; получать, собирать, распознавать аммиак, углекислый газ и изучать их свойства; исследовать амфотерные свойства гидроксидов алюминия и цинка;</w:t>
      </w:r>
      <w:proofErr w:type="gramEnd"/>
      <w:r w:rsidR="00D661C2" w:rsidRPr="000A3CCB">
        <w:rPr>
          <w:rFonts w:ascii="Times New Roman" w:hAnsi="Times New Roman"/>
          <w:color w:val="000000"/>
          <w:sz w:val="24"/>
          <w:szCs w:val="24"/>
        </w:rPr>
        <w:t xml:space="preserve"> решать экспериментальные задачи по темам «Важнейшие неметаллы и их соединения» и «Важнейшие металлы и их соединения», формулировать обобщения и выводы по результатам проведения опытов с помощью педагога;</w:t>
      </w:r>
    </w:p>
    <w:p w:rsidR="00D661C2" w:rsidRPr="000A3CCB" w:rsidRDefault="00D661C2" w:rsidP="00D661C2">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proofErr w:type="gramStart"/>
      <w:r w:rsidRPr="000A3CCB">
        <w:rPr>
          <w:rFonts w:ascii="Times New Roman" w:hAnsi="Times New Roman"/>
          <w:color w:val="000000"/>
          <w:sz w:val="24"/>
          <w:szCs w:val="24"/>
        </w:rPr>
        <w:t xml:space="preserve">наблюдать и описывать с опорой на план химические эксперименты: опыты, иллюстрирующие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моделями кристаллических решеток неорганических веществ: металлов и неметаллов (графита, фуллерена и алмаза), </w:t>
      </w:r>
      <w:r w:rsidRPr="000A3CCB">
        <w:rPr>
          <w:rFonts w:ascii="Times New Roman" w:hAnsi="Times New Roman"/>
          <w:color w:val="000000"/>
          <w:sz w:val="24"/>
          <w:szCs w:val="24"/>
        </w:rPr>
        <w:lastRenderedPageBreak/>
        <w:t>сложных веществ (хлорида натрия); опыты, иллюстрирующие зависимость скорости химической реакции от воздействия различных факторов;</w:t>
      </w:r>
      <w:proofErr w:type="gramEnd"/>
      <w:r w:rsidRPr="000A3CCB">
        <w:rPr>
          <w:rFonts w:ascii="Times New Roman" w:hAnsi="Times New Roman"/>
          <w:color w:val="000000"/>
          <w:sz w:val="24"/>
          <w:szCs w:val="24"/>
        </w:rPr>
        <w:t xml:space="preserve"> </w:t>
      </w:r>
      <w:proofErr w:type="gramStart"/>
      <w:r w:rsidRPr="000A3CCB">
        <w:rPr>
          <w:rFonts w:ascii="Times New Roman" w:hAnsi="Times New Roman"/>
          <w:color w:val="000000"/>
          <w:sz w:val="24"/>
          <w:szCs w:val="24"/>
        </w:rPr>
        <w:t>исследование электропроводности растворов веществ; опыты, иллюстрирующие процесс диссоциации кислот, щелочей и солей (возможно использование видеоматериалов); ознакомление с образцами металлов и сплавов; изучение результатов коррозии металлов, взаимодействия оксида кальция с водой, процесса горения железа в кислороде (возможно использование видеоматериалов); опыты, иллюстрирующие примеры окислительно-восстановительных реакций; ознакомление с образцами серы, азота, фосфора и их соединениями;</w:t>
      </w:r>
      <w:proofErr w:type="gramEnd"/>
      <w:r w:rsidRPr="000A3CCB">
        <w:rPr>
          <w:rFonts w:ascii="Times New Roman" w:hAnsi="Times New Roman"/>
          <w:color w:val="000000"/>
          <w:sz w:val="24"/>
          <w:szCs w:val="24"/>
        </w:rPr>
        <w:t xml:space="preserve"> взаимодействие концентрированной азотной кислоты с медью; изучение моделей кристаллических решеток алмаза, графита, молекулы фуллерена, металлов, хлорида натрия; ознакомление с процессом адсорбции растворенных веществ активированным углем и устройством противогаза; ознакомление с образцами удобрений и продукции силикатной промышленности; процесс окрашивания пламени катионами металлов;</w:t>
      </w:r>
    </w:p>
    <w:p w:rsidR="00800C89" w:rsidRPr="000A3CCB" w:rsidRDefault="00D661C2" w:rsidP="00800C89">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r w:rsidRPr="000A3CCB">
        <w:rPr>
          <w:rFonts w:ascii="Times New Roman" w:hAnsi="Times New Roman"/>
          <w:color w:val="000000"/>
          <w:sz w:val="24"/>
          <w:szCs w:val="24"/>
        </w:rPr>
        <w:t xml:space="preserve">использовать химические эксперименты как для подтверждения изучаемых закономерностей и свойств веществ, так и для проверки </w:t>
      </w:r>
      <w:r w:rsidR="006221CD" w:rsidRPr="000A3CCB">
        <w:rPr>
          <w:rFonts w:ascii="Times New Roman" w:hAnsi="Times New Roman"/>
          <w:color w:val="000000"/>
          <w:sz w:val="24"/>
          <w:szCs w:val="24"/>
        </w:rPr>
        <w:t>шать э</w:t>
      </w:r>
      <w:r w:rsidR="00800C89" w:rsidRPr="000A3CCB">
        <w:rPr>
          <w:rFonts w:ascii="Times New Roman" w:hAnsi="Times New Roman"/>
          <w:color w:val="000000"/>
          <w:sz w:val="24"/>
          <w:szCs w:val="24"/>
        </w:rPr>
        <w:t xml:space="preserve"> предположений и прогнозов; планировать проведение опытов, формулировать обобщения и выводы по результатам проведения эксперимента с помощью педагога;</w:t>
      </w:r>
    </w:p>
    <w:p w:rsidR="00800C89" w:rsidRPr="000A3CCB" w:rsidRDefault="00800C89" w:rsidP="00800C89">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r w:rsidRPr="000A3CCB">
        <w:rPr>
          <w:rFonts w:ascii="Times New Roman" w:hAnsi="Times New Roman"/>
          <w:color w:val="000000"/>
          <w:sz w:val="24"/>
          <w:szCs w:val="24"/>
        </w:rPr>
        <w:t>применять с опорой на алгоритм учебных действий основные операции мыслительной деятельности для изучения свойств веществ и химических реакций; приемы естественнонаучного метода познания (в том числе наблюдение, измерение, эксперимент, моделирование) для решения учебных задач, в проведении учебных исследований и подготовке учебных проектов с помощью педагога;</w:t>
      </w:r>
    </w:p>
    <w:p w:rsidR="00800C89" w:rsidRPr="000A3CCB" w:rsidRDefault="00800C89" w:rsidP="00800C89">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proofErr w:type="gramStart"/>
      <w:r w:rsidRPr="000A3CCB">
        <w:rPr>
          <w:rFonts w:ascii="Times New Roman" w:hAnsi="Times New Roman"/>
          <w:color w:val="000000"/>
          <w:sz w:val="24"/>
          <w:szCs w:val="24"/>
        </w:rPr>
        <w:t>использовать полученные химические знания в различных ситуациях: применение изученных веществ и материалов в быту, сельском хозяйстве, на производстве; применение продуктов переработки природных источников углеводородов (уголь, природный газ, нефть) в быту и промышленности; понимание вреда (опасности) воздействия на человека определенных веществ, а также способов уменьшения и предотвращения их вредного воздействия; понимание значения жиров, белков, углеводов для организма человека;</w:t>
      </w:r>
      <w:proofErr w:type="gramEnd"/>
    </w:p>
    <w:p w:rsidR="00800C89" w:rsidRPr="000A3CCB" w:rsidRDefault="00800C89" w:rsidP="00800C89">
      <w:pPr>
        <w:pStyle w:val="21"/>
        <w:widowControl w:val="0"/>
        <w:numPr>
          <w:ilvl w:val="0"/>
          <w:numId w:val="5"/>
        </w:numPr>
        <w:tabs>
          <w:tab w:val="left" w:pos="993"/>
        </w:tabs>
        <w:spacing w:after="0" w:line="360" w:lineRule="auto"/>
        <w:ind w:left="459"/>
        <w:jc w:val="both"/>
        <w:rPr>
          <w:rFonts w:ascii="Times New Roman" w:hAnsi="Times New Roman"/>
          <w:color w:val="000000"/>
          <w:sz w:val="24"/>
          <w:szCs w:val="24"/>
        </w:rPr>
      </w:pPr>
      <w:r w:rsidRPr="000A3CCB">
        <w:rPr>
          <w:rFonts w:ascii="Times New Roman" w:hAnsi="Times New Roman"/>
          <w:color w:val="000000"/>
          <w:sz w:val="24"/>
          <w:szCs w:val="24"/>
        </w:rPr>
        <w:t>осуществлять с опорой на алгоритм учебных действий поиск и отбор химической информации, необходимой для создания письменных и устных сообщений, грамотно используя в них понятийный аппарат науки и иллюстративный материал; публично представлять полученные результаты экспериментальной и/или теоретической деятельности.</w:t>
      </w:r>
    </w:p>
    <w:p w:rsidR="00800C89" w:rsidRPr="000A3CCB" w:rsidRDefault="00800C89" w:rsidP="00800C89">
      <w:pPr>
        <w:spacing w:after="0" w:line="360" w:lineRule="auto"/>
        <w:ind w:firstLine="709"/>
        <w:jc w:val="both"/>
        <w:rPr>
          <w:rFonts w:ascii="Times New Roman" w:hAnsi="Times New Roman" w:cs="Times New Roman"/>
          <w:sz w:val="24"/>
          <w:szCs w:val="24"/>
        </w:rPr>
      </w:pPr>
    </w:p>
    <w:p w:rsidR="00BB3A7A" w:rsidRPr="000A3CCB" w:rsidRDefault="00BB3A7A" w:rsidP="00BB3A7A">
      <w:pPr>
        <w:spacing w:after="0" w:line="360" w:lineRule="auto"/>
        <w:ind w:firstLine="709"/>
        <w:jc w:val="both"/>
        <w:rPr>
          <w:rFonts w:ascii="Times New Roman" w:hAnsi="Times New Roman" w:cs="Times New Roman"/>
          <w:sz w:val="24"/>
          <w:szCs w:val="24"/>
        </w:rPr>
      </w:pPr>
    </w:p>
    <w:p w:rsidR="00BB3A7A" w:rsidRPr="000A3CCB" w:rsidRDefault="00BB3A7A" w:rsidP="00BB3A7A">
      <w:pPr>
        <w:spacing w:after="0" w:line="360" w:lineRule="auto"/>
        <w:ind w:firstLine="708"/>
        <w:jc w:val="center"/>
        <w:rPr>
          <w:rFonts w:ascii="Times New Roman" w:hAnsi="Times New Roman" w:cs="Times New Roman"/>
          <w:b/>
          <w:sz w:val="24"/>
          <w:szCs w:val="24"/>
        </w:rPr>
      </w:pPr>
      <w:r w:rsidRPr="000A3CCB">
        <w:rPr>
          <w:rFonts w:ascii="Times New Roman" w:hAnsi="Times New Roman" w:cs="Times New Roman"/>
          <w:b/>
          <w:sz w:val="24"/>
          <w:szCs w:val="24"/>
        </w:rPr>
        <w:t>2.2.2.11. Химия</w:t>
      </w:r>
    </w:p>
    <w:p w:rsidR="00BB3A7A" w:rsidRPr="000A3CCB" w:rsidRDefault="00BB3A7A" w:rsidP="00BB3A7A">
      <w:pPr>
        <w:spacing w:after="0" w:line="360" w:lineRule="auto"/>
        <w:ind w:firstLine="708"/>
        <w:jc w:val="both"/>
        <w:rPr>
          <w:rFonts w:ascii="Times New Roman" w:hAnsi="Times New Roman" w:cs="Times New Roman"/>
          <w:sz w:val="24"/>
          <w:szCs w:val="24"/>
        </w:rPr>
      </w:pPr>
      <w:r w:rsidRPr="000A3CCB">
        <w:rPr>
          <w:rFonts w:ascii="Times New Roman" w:hAnsi="Times New Roman" w:cs="Times New Roman"/>
          <w:sz w:val="24"/>
          <w:szCs w:val="24"/>
        </w:rPr>
        <w:t xml:space="preserve">Учебный предмет «Химия» входит в предметную область «Естественнонаучные предметы». 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 </w:t>
      </w:r>
    </w:p>
    <w:p w:rsidR="00BB3A7A" w:rsidRPr="000A3CCB" w:rsidRDefault="00BB3A7A" w:rsidP="00BB3A7A">
      <w:pPr>
        <w:spacing w:after="0" w:line="360" w:lineRule="auto"/>
        <w:ind w:firstLine="708"/>
        <w:jc w:val="both"/>
        <w:rPr>
          <w:rFonts w:ascii="Times New Roman" w:hAnsi="Times New Roman" w:cs="Times New Roman"/>
          <w:sz w:val="24"/>
          <w:szCs w:val="24"/>
        </w:rPr>
      </w:pPr>
      <w:r w:rsidRPr="000A3CCB">
        <w:rPr>
          <w:rFonts w:ascii="Times New Roman" w:hAnsi="Times New Roman" w:cs="Times New Roman"/>
          <w:sz w:val="24"/>
          <w:szCs w:val="24"/>
        </w:rPr>
        <w:t xml:space="preserve">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 </w:t>
      </w:r>
    </w:p>
    <w:p w:rsidR="004748E7" w:rsidRPr="000A3CCB" w:rsidRDefault="004748E7" w:rsidP="004748E7">
      <w:pPr>
        <w:spacing w:after="0" w:line="360" w:lineRule="auto"/>
        <w:ind w:firstLine="708"/>
        <w:jc w:val="both"/>
        <w:rPr>
          <w:rFonts w:ascii="Times New Roman" w:hAnsi="Times New Roman" w:cs="Times New Roman"/>
          <w:sz w:val="24"/>
          <w:szCs w:val="24"/>
        </w:rPr>
      </w:pPr>
      <w:r w:rsidRPr="000A3CCB">
        <w:rPr>
          <w:rFonts w:ascii="Times New Roman" w:hAnsi="Times New Roman" w:cs="Times New Roman"/>
          <w:sz w:val="24"/>
          <w:szCs w:val="24"/>
        </w:rPr>
        <w:t xml:space="preserve">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 и их особым образовательным потребностям. </w:t>
      </w:r>
    </w:p>
    <w:p w:rsidR="004748E7" w:rsidRPr="000A3CCB" w:rsidRDefault="004748E7" w:rsidP="004748E7">
      <w:pPr>
        <w:spacing w:after="0" w:line="360" w:lineRule="auto"/>
        <w:ind w:firstLine="708"/>
        <w:jc w:val="both"/>
        <w:rPr>
          <w:rFonts w:ascii="Times New Roman" w:hAnsi="Times New Roman" w:cs="Times New Roman"/>
          <w:sz w:val="24"/>
          <w:szCs w:val="24"/>
        </w:rPr>
      </w:pPr>
      <w:r w:rsidRPr="000A3CCB">
        <w:rPr>
          <w:rFonts w:ascii="Times New Roman" w:hAnsi="Times New Roman" w:cs="Times New Roman"/>
          <w:sz w:val="24"/>
          <w:szCs w:val="24"/>
        </w:rPr>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 </w:t>
      </w:r>
    </w:p>
    <w:p w:rsidR="004748E7" w:rsidRPr="000A3CCB" w:rsidRDefault="004748E7" w:rsidP="004748E7">
      <w:pPr>
        <w:spacing w:after="0" w:line="360" w:lineRule="auto"/>
        <w:ind w:firstLine="708"/>
        <w:jc w:val="both"/>
        <w:rPr>
          <w:rFonts w:ascii="Times New Roman" w:hAnsi="Times New Roman" w:cs="Times New Roman"/>
          <w:sz w:val="24"/>
          <w:szCs w:val="24"/>
        </w:rPr>
      </w:pPr>
      <w:r w:rsidRPr="000A3CCB">
        <w:rPr>
          <w:rFonts w:ascii="Times New Roman" w:hAnsi="Times New Roman" w:cs="Times New Roman"/>
          <w:sz w:val="24"/>
          <w:szCs w:val="24"/>
        </w:rPr>
        <w:t xml:space="preserve">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 </w:t>
      </w:r>
    </w:p>
    <w:p w:rsidR="004748E7" w:rsidRPr="000A3CCB" w:rsidRDefault="004748E7" w:rsidP="004748E7">
      <w:pPr>
        <w:spacing w:after="0" w:line="360" w:lineRule="auto"/>
        <w:ind w:firstLine="708"/>
        <w:jc w:val="both"/>
        <w:rPr>
          <w:rFonts w:ascii="Times New Roman" w:hAnsi="Times New Roman" w:cs="Times New Roman"/>
          <w:sz w:val="24"/>
          <w:szCs w:val="24"/>
        </w:rPr>
      </w:pPr>
      <w:r w:rsidRPr="000A3CCB">
        <w:rPr>
          <w:rFonts w:ascii="Times New Roman" w:hAnsi="Times New Roman" w:cs="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4748E7" w:rsidRPr="000A3CCB" w:rsidRDefault="004748E7" w:rsidP="004748E7">
      <w:pPr>
        <w:spacing w:after="0" w:line="360" w:lineRule="auto"/>
        <w:ind w:firstLine="708"/>
        <w:jc w:val="both"/>
        <w:rPr>
          <w:rFonts w:ascii="Times New Roman" w:hAnsi="Times New Roman" w:cs="Times New Roman"/>
          <w:sz w:val="24"/>
          <w:szCs w:val="24"/>
        </w:rPr>
      </w:pPr>
      <w:r w:rsidRPr="000A3CCB">
        <w:rPr>
          <w:rFonts w:ascii="Times New Roman" w:hAnsi="Times New Roman" w:cs="Times New Roman"/>
          <w:sz w:val="24"/>
          <w:szCs w:val="24"/>
        </w:rPr>
        <w:t xml:space="preserve">Реализация данной программы в процессе обучения позволит </w:t>
      </w:r>
      <w:proofErr w:type="gramStart"/>
      <w:r w:rsidRPr="000A3CCB">
        <w:rPr>
          <w:rFonts w:ascii="Times New Roman" w:hAnsi="Times New Roman" w:cs="Times New Roman"/>
          <w:sz w:val="24"/>
          <w:szCs w:val="24"/>
        </w:rPr>
        <w:t>обучающимся</w:t>
      </w:r>
      <w:proofErr w:type="gramEnd"/>
      <w:r w:rsidRPr="000A3CCB">
        <w:rPr>
          <w:rFonts w:ascii="Times New Roman" w:hAnsi="Times New Roman" w:cs="Times New Roman"/>
          <w:sz w:val="24"/>
          <w:szCs w:val="24"/>
        </w:rPr>
        <w:t xml:space="preserve"> с ЗПР усвоить ключевые химические компетенции и понять роль и значение химии среди других наук о природе. </w:t>
      </w:r>
    </w:p>
    <w:p w:rsidR="004748E7" w:rsidRPr="000A3CCB" w:rsidRDefault="004748E7" w:rsidP="004748E7">
      <w:pPr>
        <w:spacing w:after="0" w:line="360" w:lineRule="auto"/>
        <w:ind w:firstLine="709"/>
        <w:jc w:val="both"/>
        <w:rPr>
          <w:rFonts w:ascii="Times New Roman" w:hAnsi="Times New Roman" w:cs="Times New Roman"/>
          <w:sz w:val="24"/>
          <w:szCs w:val="24"/>
        </w:rPr>
      </w:pPr>
      <w:proofErr w:type="gramStart"/>
      <w:r w:rsidRPr="000A3CCB">
        <w:rPr>
          <w:rFonts w:ascii="Times New Roman" w:hAnsi="Times New Roman" w:cs="Times New Roman"/>
          <w:sz w:val="24"/>
          <w:szCs w:val="24"/>
        </w:rPr>
        <w:lastRenderedPageBreak/>
        <w:t>Изучение химии способствует формированию у обучающихся научного мировоззрения, освоению общенаучных методов (наблюдение, измерение, эксперимент, моделирование), освоению практического применения научных знаний, основанного на межпредметных связях с предметами «Физика», «Биология», «География», «Математика» и формирует компетенции, необходимые для продолжения образования в области естественных наук.</w:t>
      </w:r>
      <w:proofErr w:type="gramEnd"/>
    </w:p>
    <w:p w:rsidR="00A76EB8" w:rsidRPr="000A3CCB" w:rsidRDefault="004748E7" w:rsidP="00A76EB8">
      <w:pPr>
        <w:spacing w:after="0" w:line="360" w:lineRule="auto"/>
        <w:ind w:firstLine="709"/>
        <w:jc w:val="both"/>
        <w:rPr>
          <w:rFonts w:ascii="Times New Roman" w:hAnsi="Times New Roman" w:cs="Times New Roman"/>
          <w:sz w:val="24"/>
          <w:szCs w:val="24"/>
        </w:rPr>
      </w:pPr>
      <w:proofErr w:type="gramStart"/>
      <w:r w:rsidRPr="000A3CCB">
        <w:rPr>
          <w:rFonts w:ascii="Times New Roman" w:hAnsi="Times New Roman" w:cs="Times New Roman"/>
          <w:sz w:val="24"/>
          <w:szCs w:val="24"/>
        </w:rPr>
        <w:t xml:space="preserve">Изучение химии способствует </w:t>
      </w:r>
      <w:r w:rsidRPr="000A3CCB">
        <w:rPr>
          <w:rFonts w:ascii="Times New Roman" w:hAnsi="Times New Roman" w:cs="Times New Roman"/>
          <w:color w:val="000000"/>
          <w:kern w:val="2"/>
          <w:sz w:val="24"/>
          <w:szCs w:val="24"/>
          <w:lang w:bidi="hi-IN"/>
        </w:rPr>
        <w:t>развитию у обучающихся с ЗПР пространственного воображения, функциональной грамотности, умения воспринимать и критически анализировать информацию, представленную в различных формах.</w:t>
      </w:r>
      <w:proofErr w:type="gramEnd"/>
      <w:r w:rsidRPr="000A3CCB">
        <w:rPr>
          <w:rFonts w:ascii="Times New Roman" w:hAnsi="Times New Roman" w:cs="Times New Roman"/>
          <w:color w:val="000000"/>
          <w:kern w:val="2"/>
          <w:sz w:val="24"/>
          <w:szCs w:val="24"/>
          <w:lang w:bidi="hi-IN"/>
        </w:rPr>
        <w:t xml:space="preserve"> </w:t>
      </w:r>
      <w:proofErr w:type="gramStart"/>
      <w:r w:rsidRPr="000A3CCB">
        <w:rPr>
          <w:rFonts w:ascii="Times New Roman" w:hAnsi="Times New Roman" w:cs="Times New Roman"/>
          <w:color w:val="000000"/>
          <w:kern w:val="2"/>
          <w:sz w:val="24"/>
          <w:szCs w:val="24"/>
          <w:lang w:bidi="hi-IN"/>
        </w:rPr>
        <w:t>Значимость предмета для развития жизненной компетенции обучающихся заключается в усвоении о</w:t>
      </w:r>
      <w:r w:rsidRPr="000A3CCB">
        <w:rPr>
          <w:rFonts w:ascii="Times New Roman" w:hAnsi="Times New Roman" w:cs="Times New Roman"/>
          <w:sz w:val="24"/>
          <w:szCs w:val="24"/>
        </w:rPr>
        <w:t xml:space="preserve">сновы химических знаний, необходимых для повседневной </w:t>
      </w:r>
      <w:r w:rsidR="00BB3A7A" w:rsidRPr="000A3CCB">
        <w:rPr>
          <w:rFonts w:ascii="Times New Roman" w:hAnsi="Times New Roman" w:cs="Times New Roman"/>
          <w:sz w:val="24"/>
          <w:szCs w:val="24"/>
        </w:rPr>
        <w:t>экспериментальные</w:t>
      </w:r>
      <w:r w:rsidR="006221CD" w:rsidRPr="000A3CCB">
        <w:rPr>
          <w:rFonts w:ascii="Times New Roman" w:hAnsi="Times New Roman" w:cs="Times New Roman"/>
          <w:color w:val="000000"/>
          <w:sz w:val="24"/>
          <w:szCs w:val="24"/>
        </w:rPr>
        <w:t xml:space="preserve"> задачи по </w:t>
      </w:r>
      <w:r w:rsidR="00A76EB8" w:rsidRPr="000A3CCB">
        <w:rPr>
          <w:rFonts w:ascii="Times New Roman" w:hAnsi="Times New Roman" w:cs="Times New Roman"/>
          <w:sz w:val="24"/>
          <w:szCs w:val="24"/>
        </w:rPr>
        <w:t>опериров жизни; навыков здорового и безопасного для человека и окружающей его среды образа жизни; формировании экологической культуры.</w:t>
      </w:r>
      <w:proofErr w:type="gramEnd"/>
    </w:p>
    <w:p w:rsidR="00A76EB8" w:rsidRPr="000A3CCB" w:rsidRDefault="00A76EB8" w:rsidP="00A76EB8">
      <w:pPr>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sz w:val="24"/>
          <w:szCs w:val="24"/>
        </w:rPr>
        <w:t xml:space="preserve">Программа отражает содержание обучения предмету «Химия» с учетом особых образовательных потребностей обучающихся с </w:t>
      </w:r>
      <w:r w:rsidRPr="000A3CCB">
        <w:rPr>
          <w:rFonts w:ascii="Times New Roman" w:eastAsia="Times New Roman" w:hAnsi="Times New Roman" w:cs="Times New Roman"/>
          <w:sz w:val="24"/>
          <w:szCs w:val="24"/>
        </w:rPr>
        <w:t>ЗПР</w:t>
      </w:r>
      <w:r w:rsidRPr="000A3CCB">
        <w:rPr>
          <w:rFonts w:ascii="Times New Roman" w:hAnsi="Times New Roman" w:cs="Times New Roman"/>
          <w:sz w:val="24"/>
          <w:szCs w:val="24"/>
        </w:rPr>
        <w:t xml:space="preserve">. </w:t>
      </w:r>
      <w:r w:rsidRPr="000A3CCB">
        <w:rPr>
          <w:rFonts w:ascii="Times New Roman" w:eastAsia="Times New Roman" w:hAnsi="Times New Roman" w:cs="Times New Roman"/>
          <w:sz w:val="24"/>
          <w:szCs w:val="24"/>
        </w:rPr>
        <w:t xml:space="preserve">Овладение учебным предметом «Химия» представляет определенную трудность </w:t>
      </w:r>
      <w:proofErr w:type="gramStart"/>
      <w:r w:rsidRPr="000A3CCB">
        <w:rPr>
          <w:rFonts w:ascii="Times New Roman" w:eastAsia="Times New Roman" w:hAnsi="Times New Roman" w:cs="Times New Roman"/>
          <w:sz w:val="24"/>
          <w:szCs w:val="24"/>
        </w:rPr>
        <w:t>для</w:t>
      </w:r>
      <w:proofErr w:type="gramEnd"/>
      <w:r w:rsidRPr="000A3CCB">
        <w:rPr>
          <w:rFonts w:ascii="Times New Roman" w:eastAsia="Times New Roman" w:hAnsi="Times New Roman" w:cs="Times New Roman"/>
          <w:sz w:val="24"/>
          <w:szCs w:val="24"/>
        </w:rPr>
        <w:t xml:space="preserve"> обучающихся с </w:t>
      </w:r>
      <w:r w:rsidRPr="000A3CCB">
        <w:rPr>
          <w:rFonts w:ascii="Times New Roman" w:hAnsi="Times New Roman" w:cs="Times New Roman"/>
          <w:sz w:val="24"/>
          <w:szCs w:val="24"/>
        </w:rPr>
        <w:t>ЗПР</w:t>
      </w:r>
      <w:r w:rsidRPr="000A3CCB">
        <w:rPr>
          <w:rFonts w:ascii="Times New Roman" w:eastAsia="Times New Roman" w:hAnsi="Times New Roman" w:cs="Times New Roman"/>
          <w:sz w:val="24"/>
          <w:szCs w:val="24"/>
        </w:rPr>
        <w:t>. Это связано</w:t>
      </w:r>
      <w:r w:rsidRPr="000A3CCB">
        <w:rPr>
          <w:rFonts w:ascii="Times New Roman" w:hAnsi="Times New Roman" w:cs="Times New Roman"/>
          <w:sz w:val="24"/>
          <w:szCs w:val="24"/>
        </w:rPr>
        <w:t xml:space="preserve"> с особенностями мыслительной деятельности, периодическими колебаниями внимания, малым объемом памяти, недостаточностью общего запаса знаний, пониженным познавательным интересом и низким уровнем речевого развития.</w:t>
      </w:r>
    </w:p>
    <w:p w:rsidR="00A76EB8" w:rsidRPr="000A3CCB" w:rsidRDefault="00A76EB8" w:rsidP="00A76EB8">
      <w:pPr>
        <w:spacing w:after="0" w:line="360" w:lineRule="auto"/>
        <w:ind w:firstLine="851"/>
        <w:jc w:val="both"/>
        <w:rPr>
          <w:rFonts w:ascii="Times New Roman" w:hAnsi="Times New Roman" w:cs="Times New Roman"/>
          <w:sz w:val="24"/>
          <w:szCs w:val="24"/>
        </w:rPr>
      </w:pPr>
      <w:r w:rsidRPr="000A3CCB">
        <w:rPr>
          <w:rFonts w:ascii="Times New Roman" w:hAnsi="Times New Roman" w:cs="Times New Roman"/>
          <w:sz w:val="24"/>
          <w:szCs w:val="24"/>
        </w:rPr>
        <w:t>Для преодоления трудностей в изучении учебного предмета «Химия» необходима адаптация объема и характера учебного материала к познавательным возможностям данной категории обучающихся, учет их особенностей развития: использование алгоритмов, внутрипредметных и межпредметных связей, постепенное усложнение изучаемого материала.</w:t>
      </w:r>
    </w:p>
    <w:p w:rsidR="00A76EB8" w:rsidRPr="000A3CCB" w:rsidRDefault="00A76EB8" w:rsidP="00A76EB8">
      <w:pPr>
        <w:spacing w:after="0" w:line="360" w:lineRule="auto"/>
        <w:ind w:firstLine="851"/>
        <w:jc w:val="both"/>
        <w:rPr>
          <w:rFonts w:ascii="Times New Roman" w:hAnsi="Times New Roman" w:cs="Times New Roman"/>
          <w:sz w:val="24"/>
          <w:szCs w:val="24"/>
        </w:rPr>
      </w:pPr>
      <w:r w:rsidRPr="000A3CCB">
        <w:rPr>
          <w:rFonts w:ascii="Times New Roman" w:hAnsi="Times New Roman" w:cs="Times New Roman"/>
          <w:sz w:val="24"/>
          <w:szCs w:val="24"/>
        </w:rPr>
        <w:t xml:space="preserve">При изучении химии необходимо осуществлять взаимодействие на полисенсорной основе. Особое внимание следует уделить формированию визуального канала восприятия. Возможно выделение отдельных уроков на решение задач в связи со сложностью анализа текста </w:t>
      </w:r>
      <w:proofErr w:type="gramStart"/>
      <w:r w:rsidRPr="000A3CCB">
        <w:rPr>
          <w:rFonts w:ascii="Times New Roman" w:hAnsi="Times New Roman" w:cs="Times New Roman"/>
          <w:sz w:val="24"/>
          <w:szCs w:val="24"/>
        </w:rPr>
        <w:t>обучающимися</w:t>
      </w:r>
      <w:proofErr w:type="gramEnd"/>
      <w:r w:rsidRPr="000A3CCB">
        <w:rPr>
          <w:rFonts w:ascii="Times New Roman" w:hAnsi="Times New Roman" w:cs="Times New Roman"/>
          <w:sz w:val="24"/>
          <w:szCs w:val="24"/>
        </w:rPr>
        <w:t xml:space="preserve"> с ЗПР.</w:t>
      </w:r>
    </w:p>
    <w:p w:rsidR="00A76EB8" w:rsidRPr="000A3CCB" w:rsidRDefault="00A76EB8" w:rsidP="00A76EB8">
      <w:pPr>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sz w:val="24"/>
          <w:szCs w:val="24"/>
        </w:rPr>
        <w:t xml:space="preserve">Теоретический материал рекомендуется изучать в процессе практической деятельности. Органическое единство практической и мыслительной деятельности обучающихся на уроках химии способствуют прочному и осознанному усвоению базисных химических знаний </w:t>
      </w:r>
      <w:r w:rsidRPr="000A3CCB">
        <w:rPr>
          <w:rFonts w:ascii="Times New Roman" w:hAnsi="Times New Roman" w:cs="Times New Roman"/>
          <w:sz w:val="24"/>
          <w:szCs w:val="24"/>
        </w:rPr>
        <w:lastRenderedPageBreak/>
        <w:t>и умений. Особое внимание при изучении химии уделяется изучению «сквозных» понятий и формированию навыка структурирования материала.</w:t>
      </w:r>
    </w:p>
    <w:p w:rsidR="00A76EB8" w:rsidRPr="000A3CCB" w:rsidRDefault="00A76EB8" w:rsidP="00A76EB8">
      <w:pPr>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sz w:val="24"/>
          <w:szCs w:val="24"/>
        </w:rPr>
        <w:t xml:space="preserve">Основной </w:t>
      </w:r>
      <w:r w:rsidRPr="000A3CCB">
        <w:rPr>
          <w:rFonts w:ascii="Times New Roman" w:hAnsi="Times New Roman" w:cs="Times New Roman"/>
          <w:b/>
          <w:sz w:val="24"/>
          <w:szCs w:val="24"/>
        </w:rPr>
        <w:t xml:space="preserve">целью </w:t>
      </w:r>
      <w:r w:rsidRPr="000A3CCB">
        <w:rPr>
          <w:rFonts w:ascii="Times New Roman" w:hAnsi="Times New Roman" w:cs="Times New Roman"/>
          <w:sz w:val="24"/>
          <w:szCs w:val="24"/>
        </w:rPr>
        <w:t xml:space="preserve">изучения учебного предмета «Химия» является формирование химических знаний, необходимых для осознания обучающимися химической картины мира. Определенный объем химических знаний необходим как для повседневной жизни, так и для деятельности во всех областях науки, народного хозяйства, в том числе не связанных с химией непосредственно. </w:t>
      </w:r>
    </w:p>
    <w:p w:rsidR="00A76EB8" w:rsidRPr="000A3CCB" w:rsidRDefault="00A76EB8" w:rsidP="00A76EB8">
      <w:pPr>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sz w:val="24"/>
          <w:szCs w:val="24"/>
        </w:rPr>
        <w:t xml:space="preserve">Важнейшими </w:t>
      </w:r>
      <w:r w:rsidRPr="000A3CCB">
        <w:rPr>
          <w:rFonts w:ascii="Times New Roman" w:hAnsi="Times New Roman" w:cs="Times New Roman"/>
          <w:b/>
          <w:sz w:val="24"/>
          <w:szCs w:val="24"/>
        </w:rPr>
        <w:t>задачами</w:t>
      </w:r>
      <w:r w:rsidRPr="000A3CCB">
        <w:rPr>
          <w:rFonts w:ascii="Times New Roman" w:hAnsi="Times New Roman" w:cs="Times New Roman"/>
          <w:sz w:val="24"/>
          <w:szCs w:val="24"/>
        </w:rPr>
        <w:t xml:space="preserve"> курса химии являются:</w:t>
      </w:r>
    </w:p>
    <w:p w:rsidR="005763A2" w:rsidRPr="000A3CCB" w:rsidRDefault="005763A2" w:rsidP="005763A2">
      <w:pPr>
        <w:pStyle w:val="a4"/>
        <w:numPr>
          <w:ilvl w:val="0"/>
          <w:numId w:val="2"/>
        </w:numPr>
        <w:spacing w:after="0" w:line="360" w:lineRule="auto"/>
        <w:ind w:left="0" w:firstLine="426"/>
        <w:jc w:val="both"/>
        <w:rPr>
          <w:rFonts w:ascii="Times New Roman" w:hAnsi="Times New Roman" w:cs="Times New Roman"/>
          <w:sz w:val="24"/>
          <w:szCs w:val="24"/>
        </w:rPr>
      </w:pPr>
      <w:r w:rsidRPr="000A3CCB">
        <w:rPr>
          <w:rFonts w:ascii="Times New Roman" w:hAnsi="Times New Roman" w:cs="Times New Roman"/>
          <w:sz w:val="24"/>
          <w:szCs w:val="24"/>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5763A2" w:rsidRPr="000A3CCB" w:rsidRDefault="005763A2" w:rsidP="005763A2">
      <w:pPr>
        <w:pStyle w:val="a4"/>
        <w:numPr>
          <w:ilvl w:val="0"/>
          <w:numId w:val="2"/>
        </w:numPr>
        <w:spacing w:after="0" w:line="360" w:lineRule="auto"/>
        <w:ind w:left="0" w:firstLine="426"/>
        <w:jc w:val="both"/>
        <w:rPr>
          <w:rFonts w:ascii="Times New Roman" w:hAnsi="Times New Roman" w:cs="Times New Roman"/>
          <w:sz w:val="24"/>
          <w:szCs w:val="24"/>
        </w:rPr>
      </w:pPr>
      <w:r w:rsidRPr="000A3CCB">
        <w:rPr>
          <w:rFonts w:ascii="Times New Roman" w:hAnsi="Times New Roman" w:cs="Times New Roman"/>
          <w:sz w:val="24"/>
          <w:szCs w:val="24"/>
        </w:rP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5763A2" w:rsidRPr="000A3CCB" w:rsidRDefault="005763A2" w:rsidP="005763A2">
      <w:pPr>
        <w:pStyle w:val="a4"/>
        <w:numPr>
          <w:ilvl w:val="0"/>
          <w:numId w:val="2"/>
        </w:numPr>
        <w:spacing w:after="0" w:line="360" w:lineRule="auto"/>
        <w:ind w:left="0" w:firstLine="426"/>
        <w:jc w:val="both"/>
        <w:rPr>
          <w:rFonts w:ascii="Times New Roman" w:hAnsi="Times New Roman" w:cs="Times New Roman"/>
          <w:sz w:val="24"/>
          <w:szCs w:val="24"/>
        </w:rPr>
      </w:pPr>
      <w:r w:rsidRPr="000A3CCB">
        <w:rPr>
          <w:rFonts w:ascii="Times New Roman" w:hAnsi="Times New Roman" w:cs="Times New Roman"/>
          <w:sz w:val="24"/>
          <w:szCs w:val="24"/>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5763A2" w:rsidRPr="000A3CCB" w:rsidRDefault="005763A2" w:rsidP="005763A2">
      <w:pPr>
        <w:pStyle w:val="a4"/>
        <w:numPr>
          <w:ilvl w:val="0"/>
          <w:numId w:val="2"/>
        </w:numPr>
        <w:spacing w:after="0" w:line="360" w:lineRule="auto"/>
        <w:ind w:left="0" w:firstLine="426"/>
        <w:jc w:val="both"/>
        <w:rPr>
          <w:rFonts w:ascii="Times New Roman" w:hAnsi="Times New Roman" w:cs="Times New Roman"/>
          <w:sz w:val="24"/>
          <w:szCs w:val="24"/>
        </w:rPr>
      </w:pPr>
      <w:r w:rsidRPr="000A3CCB">
        <w:rPr>
          <w:rFonts w:ascii="Times New Roman" w:hAnsi="Times New Roman" w:cs="Times New Roman"/>
          <w:sz w:val="24"/>
          <w:szCs w:val="24"/>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5763A2" w:rsidRPr="000A3CCB" w:rsidRDefault="005763A2" w:rsidP="005763A2">
      <w:pPr>
        <w:pStyle w:val="a4"/>
        <w:numPr>
          <w:ilvl w:val="0"/>
          <w:numId w:val="2"/>
        </w:numPr>
        <w:spacing w:after="0" w:line="360" w:lineRule="auto"/>
        <w:ind w:left="0" w:firstLine="426"/>
        <w:jc w:val="both"/>
        <w:rPr>
          <w:rFonts w:ascii="Times New Roman" w:hAnsi="Times New Roman" w:cs="Times New Roman"/>
          <w:sz w:val="24"/>
          <w:szCs w:val="24"/>
        </w:rPr>
      </w:pPr>
      <w:r w:rsidRPr="000A3CCB">
        <w:rPr>
          <w:rFonts w:ascii="Times New Roman" w:hAnsi="Times New Roman" w:cs="Times New Roman"/>
          <w:sz w:val="24"/>
          <w:szCs w:val="24"/>
        </w:rP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5763A2" w:rsidRPr="000A3CCB" w:rsidRDefault="005763A2" w:rsidP="005763A2">
      <w:pPr>
        <w:pStyle w:val="a4"/>
        <w:numPr>
          <w:ilvl w:val="0"/>
          <w:numId w:val="2"/>
        </w:numPr>
        <w:spacing w:after="0" w:line="360" w:lineRule="auto"/>
        <w:ind w:left="0" w:firstLine="426"/>
        <w:jc w:val="both"/>
        <w:rPr>
          <w:rFonts w:ascii="Times New Roman" w:hAnsi="Times New Roman" w:cs="Times New Roman"/>
          <w:sz w:val="24"/>
          <w:szCs w:val="24"/>
        </w:rPr>
      </w:pPr>
      <w:r w:rsidRPr="000A3CCB">
        <w:rPr>
          <w:rFonts w:ascii="Times New Roman" w:hAnsi="Times New Roman" w:cs="Times New Roman"/>
          <w:sz w:val="24"/>
          <w:szCs w:val="24"/>
        </w:rPr>
        <w:t>формирование представлений о значении химической науки и решении современных экологических проблем, в том числе в предотвращении техногенных и экологических катастроф.</w:t>
      </w:r>
    </w:p>
    <w:p w:rsidR="005763A2" w:rsidRPr="000A3CCB" w:rsidRDefault="005763A2" w:rsidP="005763A2">
      <w:pPr>
        <w:pStyle w:val="10"/>
        <w:spacing w:after="0" w:line="360" w:lineRule="auto"/>
        <w:ind w:left="0" w:firstLine="708"/>
        <w:jc w:val="both"/>
        <w:rPr>
          <w:rFonts w:ascii="Times New Roman" w:hAnsi="Times New Roman" w:cs="Times New Roman"/>
          <w:sz w:val="24"/>
          <w:szCs w:val="24"/>
        </w:rPr>
      </w:pPr>
      <w:r w:rsidRPr="000A3CCB">
        <w:rPr>
          <w:rFonts w:ascii="Times New Roman" w:hAnsi="Times New Roman" w:cs="Times New Roman"/>
          <w:sz w:val="24"/>
          <w:szCs w:val="24"/>
        </w:rPr>
        <w:lastRenderedPageBreak/>
        <w:t>Особенности психического развития обучающихся с ЗПР обусловливают дополнительные коррекционные задачи учебного предмета «Химия», направленные на развитие мыслительной и речевой деятельности, повышение познавательной активности, создание условий для осмысленного выполнения учебной работы.</w:t>
      </w:r>
    </w:p>
    <w:p w:rsidR="003107FE" w:rsidRPr="000A3CCB" w:rsidRDefault="005763A2" w:rsidP="003107FE">
      <w:pPr>
        <w:pStyle w:val="10"/>
        <w:spacing w:after="0" w:line="360" w:lineRule="auto"/>
        <w:ind w:left="0" w:firstLine="708"/>
        <w:jc w:val="both"/>
        <w:rPr>
          <w:rFonts w:ascii="Times New Roman" w:hAnsi="Times New Roman" w:cs="Times New Roman"/>
          <w:sz w:val="24"/>
          <w:szCs w:val="24"/>
        </w:rPr>
      </w:pPr>
      <w:r w:rsidRPr="000A3CCB">
        <w:rPr>
          <w:rFonts w:ascii="Times New Roman" w:hAnsi="Times New Roman" w:cs="Times New Roman"/>
          <w:sz w:val="24"/>
          <w:szCs w:val="24"/>
        </w:rPr>
        <w:t>Обучение учебному предмету «Химия» необходимо строить на создании оптимальных условий для усвоения программного материала бать</w:t>
      </w:r>
      <w:r w:rsidR="00301D6F" w:rsidRPr="000A3CCB">
        <w:rPr>
          <w:rFonts w:ascii="Times New Roman" w:hAnsi="Times New Roman" w:cs="Times New Roman"/>
          <w:sz w:val="24"/>
          <w:szCs w:val="24"/>
        </w:rPr>
        <w:t xml:space="preserve"> ими на базо</w:t>
      </w:r>
      <w:r w:rsidR="003107FE" w:rsidRPr="000A3CCB">
        <w:rPr>
          <w:rFonts w:ascii="Times New Roman" w:hAnsi="Times New Roman" w:cs="Times New Roman"/>
          <w:sz w:val="24"/>
          <w:szCs w:val="24"/>
        </w:rPr>
        <w:t xml:space="preserve"> обучающимися с ЗПР. Большое внимание должно быть уделено отбору учебного материала в соответствии с принципом доступности при сохранении общего базового уровня. Он должен по содержанию и объему быть адаптированным для </w:t>
      </w:r>
      <w:proofErr w:type="gramStart"/>
      <w:r w:rsidR="003107FE" w:rsidRPr="000A3CCB">
        <w:rPr>
          <w:rFonts w:ascii="Times New Roman" w:hAnsi="Times New Roman" w:cs="Times New Roman"/>
          <w:sz w:val="24"/>
          <w:szCs w:val="24"/>
        </w:rPr>
        <w:t>обучающихся</w:t>
      </w:r>
      <w:proofErr w:type="gramEnd"/>
      <w:r w:rsidR="003107FE" w:rsidRPr="000A3CCB">
        <w:rPr>
          <w:rFonts w:ascii="Times New Roman" w:hAnsi="Times New Roman" w:cs="Times New Roman"/>
          <w:sz w:val="24"/>
          <w:szCs w:val="24"/>
        </w:rPr>
        <w:t xml:space="preserve"> с ЗПР в соответствии с их особыми образовательными потребностями. Следует облегчить овладение материалом </w:t>
      </w:r>
      <w:proofErr w:type="gramStart"/>
      <w:r w:rsidR="003107FE" w:rsidRPr="000A3CCB">
        <w:rPr>
          <w:rFonts w:ascii="Times New Roman" w:hAnsi="Times New Roman" w:cs="Times New Roman"/>
          <w:sz w:val="24"/>
          <w:szCs w:val="24"/>
        </w:rPr>
        <w:t>обучающимися</w:t>
      </w:r>
      <w:proofErr w:type="gramEnd"/>
      <w:r w:rsidR="003107FE" w:rsidRPr="000A3CCB">
        <w:rPr>
          <w:rFonts w:ascii="Times New Roman" w:hAnsi="Times New Roman" w:cs="Times New Roman"/>
          <w:sz w:val="24"/>
          <w:szCs w:val="24"/>
        </w:rPr>
        <w:t xml:space="preserve"> с ЗПР посредством его детального объяснения с систематическим повтором, многократной тренировки в применении знаний с использованием приемов алгоритмизации и визуальных опор, обучения структурированию материала.</w:t>
      </w:r>
    </w:p>
    <w:p w:rsidR="003107FE" w:rsidRPr="000A3CCB" w:rsidRDefault="003107FE" w:rsidP="003107FE">
      <w:pPr>
        <w:spacing w:after="0" w:line="360" w:lineRule="auto"/>
        <w:ind w:firstLine="851"/>
        <w:jc w:val="both"/>
        <w:rPr>
          <w:rFonts w:ascii="Times New Roman" w:hAnsi="Times New Roman" w:cs="Times New Roman"/>
          <w:sz w:val="24"/>
          <w:szCs w:val="24"/>
        </w:rPr>
      </w:pPr>
      <w:r w:rsidRPr="000A3CCB">
        <w:rPr>
          <w:rFonts w:ascii="Times New Roman" w:hAnsi="Times New Roman" w:cs="Times New Roman"/>
          <w:sz w:val="24"/>
          <w:szCs w:val="24"/>
        </w:rPr>
        <w:t>Большое значение для полноценного усвоения учебного материала имеет опора на межпредметные связи вопросов, изучаемых в данном курсе, с такими учебными предметами как «География», «Физика», «Биология».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p>
    <w:p w:rsidR="003107FE" w:rsidRPr="000A3CCB" w:rsidRDefault="003107FE" w:rsidP="003107FE">
      <w:pPr>
        <w:pStyle w:val="10"/>
        <w:spacing w:after="0" w:line="360" w:lineRule="auto"/>
        <w:ind w:left="0" w:firstLine="708"/>
        <w:jc w:val="both"/>
        <w:rPr>
          <w:rFonts w:ascii="Times New Roman" w:hAnsi="Times New Roman" w:cs="Times New Roman"/>
          <w:sz w:val="24"/>
          <w:szCs w:val="24"/>
        </w:rPr>
      </w:pPr>
      <w:r w:rsidRPr="000A3CCB">
        <w:rPr>
          <w:rFonts w:ascii="Times New Roman" w:hAnsi="Times New Roman" w:cs="Times New Roman"/>
          <w:sz w:val="24"/>
          <w:szCs w:val="24"/>
        </w:rPr>
        <w:t>При подготовке к урокам учитель должен предусмотреть формирование у обучающихся умений анализировать, сравнивать, обобщать изучаемый материал, планировать предстоящую работу, осуществлять самоконтроль. Необходимо постоянно следить за правильностью речевого оформления высказываний обучающихся с ЗПР.</w:t>
      </w:r>
    </w:p>
    <w:p w:rsidR="003107FE" w:rsidRPr="000A3CCB" w:rsidRDefault="003107FE" w:rsidP="003107FE">
      <w:pPr>
        <w:pStyle w:val="10"/>
        <w:spacing w:after="0" w:line="360" w:lineRule="auto"/>
        <w:ind w:left="0" w:firstLine="708"/>
        <w:jc w:val="both"/>
        <w:rPr>
          <w:rFonts w:ascii="Times New Roman" w:hAnsi="Times New Roman" w:cs="Times New Roman"/>
          <w:sz w:val="24"/>
          <w:szCs w:val="24"/>
        </w:rPr>
      </w:pPr>
      <w:r w:rsidRPr="000A3CCB">
        <w:rPr>
          <w:rFonts w:ascii="Times New Roman" w:hAnsi="Times New Roman" w:cs="Times New Roman"/>
          <w:sz w:val="24"/>
          <w:szCs w:val="24"/>
        </w:rPr>
        <w:t xml:space="preserve">В связи с особенностями поведения и </w:t>
      </w:r>
      <w:proofErr w:type="gramStart"/>
      <w:r w:rsidRPr="000A3CCB">
        <w:rPr>
          <w:rFonts w:ascii="Times New Roman" w:hAnsi="Times New Roman" w:cs="Times New Roman"/>
          <w:sz w:val="24"/>
          <w:szCs w:val="24"/>
        </w:rPr>
        <w:t>деятельности</w:t>
      </w:r>
      <w:proofErr w:type="gramEnd"/>
      <w:r w:rsidRPr="000A3CCB">
        <w:rPr>
          <w:rFonts w:ascii="Times New Roman" w:hAnsi="Times New Roman" w:cs="Times New Roman"/>
          <w:sz w:val="24"/>
          <w:szCs w:val="24"/>
        </w:rPr>
        <w:t xml:space="preserve"> обучающихся с ЗПР (расторможенность, неорганизованность) необходим строжайший контроль соблюдения правил техники безопасности при проведении лабораторных работ в химическом кабинете.</w:t>
      </w:r>
    </w:p>
    <w:p w:rsidR="003107FE" w:rsidRPr="000A3CCB" w:rsidRDefault="003107FE" w:rsidP="003107FE">
      <w:pPr>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sz w:val="24"/>
          <w:szCs w:val="24"/>
        </w:rPr>
        <w:t>Примерная программа предусматривает внесение некоторых изменений: включение отдельных тем или целых разделов в материалы для обзорного, ознакомительного изучения; особую последовательность изучения некоторых тем.</w:t>
      </w:r>
    </w:p>
    <w:p w:rsidR="003107FE" w:rsidRPr="000A3CCB" w:rsidRDefault="003107FE" w:rsidP="003107FE">
      <w:pPr>
        <w:spacing w:after="0" w:line="360" w:lineRule="auto"/>
        <w:ind w:firstLine="709"/>
        <w:jc w:val="both"/>
        <w:rPr>
          <w:rFonts w:ascii="Times New Roman" w:hAnsi="Times New Roman" w:cs="Times New Roman"/>
          <w:i/>
          <w:sz w:val="24"/>
          <w:szCs w:val="24"/>
        </w:rPr>
      </w:pPr>
      <w:r w:rsidRPr="000A3CCB">
        <w:rPr>
          <w:rFonts w:ascii="Times New Roman" w:hAnsi="Times New Roman" w:cs="Times New Roman"/>
          <w:i/>
          <w:sz w:val="24"/>
          <w:szCs w:val="24"/>
        </w:rPr>
        <w:t xml:space="preserve">Изменения программы </w:t>
      </w:r>
    </w:p>
    <w:p w:rsidR="003107FE" w:rsidRPr="000A3CCB" w:rsidRDefault="003107FE" w:rsidP="003107FE">
      <w:pPr>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sz w:val="24"/>
          <w:szCs w:val="24"/>
        </w:rPr>
        <w:t>В ознакомительном плане даются темы, выделенные в содержании программы курсивом.</w:t>
      </w:r>
    </w:p>
    <w:p w:rsidR="00EF79B7" w:rsidRPr="000A3CCB" w:rsidRDefault="00EF79B7" w:rsidP="00EF79B7">
      <w:pPr>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sz w:val="24"/>
          <w:szCs w:val="24"/>
        </w:rPr>
        <w:lastRenderedPageBreak/>
        <w:t xml:space="preserve">Изучение темы «Строение веществ. Химическая связь» </w:t>
      </w:r>
      <w:proofErr w:type="gramStart"/>
      <w:r w:rsidRPr="000A3CCB">
        <w:rPr>
          <w:rFonts w:ascii="Times New Roman" w:hAnsi="Times New Roman" w:cs="Times New Roman"/>
          <w:sz w:val="24"/>
          <w:szCs w:val="24"/>
        </w:rPr>
        <w:t>возможно</w:t>
      </w:r>
      <w:proofErr w:type="gramEnd"/>
      <w:r w:rsidRPr="000A3CCB">
        <w:rPr>
          <w:rFonts w:ascii="Times New Roman" w:hAnsi="Times New Roman" w:cs="Times New Roman"/>
          <w:sz w:val="24"/>
          <w:szCs w:val="24"/>
        </w:rPr>
        <w:t xml:space="preserve"> параллельно изучать с темой «Первоначальные химические понятия», что дает возможность увеличения времени на отработку понятий на конкретных примерах при изучении содержания курса химии 9 класса.  </w:t>
      </w:r>
    </w:p>
    <w:p w:rsidR="00EF79B7" w:rsidRPr="000A3CCB" w:rsidRDefault="00EF79B7" w:rsidP="00EF79B7">
      <w:pPr>
        <w:spacing w:after="0" w:line="360" w:lineRule="auto"/>
        <w:ind w:firstLine="708"/>
        <w:jc w:val="both"/>
        <w:rPr>
          <w:rFonts w:ascii="Times New Roman" w:hAnsi="Times New Roman" w:cs="Times New Roman"/>
          <w:sz w:val="24"/>
          <w:szCs w:val="24"/>
        </w:rPr>
      </w:pPr>
      <w:r w:rsidRPr="000A3CCB">
        <w:rPr>
          <w:rFonts w:ascii="Times New Roman" w:hAnsi="Times New Roman" w:cs="Times New Roman"/>
          <w:sz w:val="24"/>
          <w:szCs w:val="24"/>
        </w:rPr>
        <w:t>Тему «Химические реакции» возможно частично или полностью изучить в 8 классе.</w:t>
      </w:r>
    </w:p>
    <w:p w:rsidR="00EF79B7" w:rsidRPr="000A3CCB" w:rsidRDefault="00EF79B7" w:rsidP="00EF79B7">
      <w:pPr>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sz w:val="24"/>
          <w:szCs w:val="24"/>
        </w:rPr>
        <w:t>Распределение количества часов на изучение тем зависит от контингента обучающихся класса. Следует предусмотреть выделение дополнительного времени для изучения наиболее важных вопросов, повторения пройденного материала, отработки навыков написания химических формул и уравнений.</w:t>
      </w:r>
    </w:p>
    <w:p w:rsidR="00EF79B7" w:rsidRPr="000A3CCB" w:rsidRDefault="00EF79B7" w:rsidP="00EF79B7">
      <w:pPr>
        <w:spacing w:after="0" w:line="360" w:lineRule="auto"/>
        <w:ind w:firstLine="709"/>
        <w:jc w:val="both"/>
        <w:rPr>
          <w:rFonts w:ascii="Times New Roman" w:hAnsi="Times New Roman" w:cs="Times New Roman"/>
          <w:sz w:val="24"/>
          <w:szCs w:val="24"/>
        </w:rPr>
      </w:pPr>
    </w:p>
    <w:p w:rsidR="00EF79B7" w:rsidRPr="000A3CCB" w:rsidRDefault="00EF79B7" w:rsidP="00EF79B7">
      <w:pPr>
        <w:spacing w:after="0" w:line="360" w:lineRule="auto"/>
        <w:ind w:firstLine="709"/>
        <w:jc w:val="both"/>
        <w:rPr>
          <w:rFonts w:ascii="Times New Roman" w:hAnsi="Times New Roman" w:cs="Times New Roman"/>
          <w:b/>
          <w:sz w:val="24"/>
          <w:szCs w:val="24"/>
        </w:rPr>
      </w:pPr>
      <w:r w:rsidRPr="000A3CCB">
        <w:rPr>
          <w:rFonts w:ascii="Times New Roman" w:hAnsi="Times New Roman" w:cs="Times New Roman"/>
          <w:b/>
          <w:sz w:val="24"/>
          <w:szCs w:val="24"/>
        </w:rPr>
        <w:t>Содержание курса химии 8 КЛАСС (первый год обучения на уровне основного общего образования)</w:t>
      </w:r>
    </w:p>
    <w:p w:rsidR="00EF79B7" w:rsidRPr="000A3CCB" w:rsidRDefault="00EF79B7" w:rsidP="00EF79B7">
      <w:pPr>
        <w:spacing w:after="0" w:line="360" w:lineRule="auto"/>
        <w:ind w:firstLine="708"/>
        <w:rPr>
          <w:rFonts w:ascii="Times New Roman" w:hAnsi="Times New Roman" w:cs="Times New Roman"/>
          <w:b/>
          <w:sz w:val="24"/>
          <w:szCs w:val="24"/>
        </w:rPr>
      </w:pPr>
      <w:r w:rsidRPr="000A3CCB">
        <w:rPr>
          <w:rFonts w:ascii="Times New Roman" w:hAnsi="Times New Roman" w:cs="Times New Roman"/>
          <w:b/>
          <w:sz w:val="24"/>
          <w:szCs w:val="24"/>
        </w:rPr>
        <w:t xml:space="preserve">Первоначальные химические понятия </w:t>
      </w:r>
    </w:p>
    <w:p w:rsidR="00EF79B7" w:rsidRPr="000A3CCB" w:rsidRDefault="00EF79B7" w:rsidP="00EF79B7">
      <w:pPr>
        <w:spacing w:after="0" w:line="360" w:lineRule="auto"/>
        <w:ind w:firstLine="708"/>
        <w:jc w:val="both"/>
        <w:rPr>
          <w:rFonts w:ascii="Times New Roman" w:hAnsi="Times New Roman" w:cs="Times New Roman"/>
          <w:sz w:val="24"/>
          <w:szCs w:val="24"/>
        </w:rPr>
      </w:pPr>
      <w:r w:rsidRPr="000A3CCB">
        <w:rPr>
          <w:rFonts w:ascii="Times New Roman" w:hAnsi="Times New Roman" w:cs="Times New Roman"/>
          <w:sz w:val="24"/>
          <w:szCs w:val="24"/>
        </w:rPr>
        <w:t>Предмет химии</w:t>
      </w:r>
      <w:r w:rsidRPr="000A3CCB">
        <w:rPr>
          <w:rFonts w:ascii="Times New Roman" w:hAnsi="Times New Roman" w:cs="Times New Roman"/>
          <w:i/>
          <w:sz w:val="24"/>
          <w:szCs w:val="24"/>
        </w:rPr>
        <w:t xml:space="preserve">. Тела и вещества. Основные методы познания: наблюдение, измерение, эксперимент. </w:t>
      </w:r>
      <w:r w:rsidRPr="000A3CCB">
        <w:rPr>
          <w:rFonts w:ascii="Times New Roman" w:hAnsi="Times New Roman" w:cs="Times New Roman"/>
          <w:sz w:val="24"/>
          <w:szCs w:val="24"/>
        </w:rPr>
        <w:t xml:space="preserve">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0A3CCB">
        <w:rPr>
          <w:rFonts w:ascii="Times New Roman" w:hAnsi="Times New Roman" w:cs="Times New Roman"/>
          <w:i/>
          <w:sz w:val="24"/>
          <w:szCs w:val="24"/>
        </w:rPr>
        <w:t>Закон постоянства состава вещества</w:t>
      </w:r>
      <w:r w:rsidRPr="000A3CCB">
        <w:rPr>
          <w:rFonts w:ascii="Times New Roman" w:hAnsi="Times New Roman" w:cs="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 </w:t>
      </w:r>
    </w:p>
    <w:p w:rsidR="00EF79B7" w:rsidRPr="000A3CCB" w:rsidRDefault="00EF79B7" w:rsidP="00EF79B7">
      <w:pPr>
        <w:spacing w:after="0" w:line="360" w:lineRule="auto"/>
        <w:ind w:firstLine="708"/>
        <w:rPr>
          <w:rFonts w:ascii="Times New Roman" w:hAnsi="Times New Roman" w:cs="Times New Roman"/>
          <w:sz w:val="24"/>
          <w:szCs w:val="24"/>
        </w:rPr>
      </w:pPr>
      <w:r w:rsidRPr="000A3CCB">
        <w:rPr>
          <w:rFonts w:ascii="Times New Roman" w:hAnsi="Times New Roman" w:cs="Times New Roman"/>
          <w:b/>
          <w:sz w:val="24"/>
          <w:szCs w:val="24"/>
        </w:rPr>
        <w:t>Кислород. Водород</w:t>
      </w:r>
    </w:p>
    <w:p w:rsidR="00EF79B7" w:rsidRPr="000A3CCB" w:rsidRDefault="00EF79B7" w:rsidP="00EF79B7">
      <w:pPr>
        <w:spacing w:after="0" w:line="360" w:lineRule="auto"/>
        <w:ind w:firstLine="567"/>
        <w:jc w:val="both"/>
        <w:rPr>
          <w:rFonts w:ascii="Times New Roman" w:hAnsi="Times New Roman" w:cs="Times New Roman"/>
          <w:sz w:val="24"/>
          <w:szCs w:val="24"/>
        </w:rPr>
      </w:pPr>
      <w:r w:rsidRPr="000A3CCB">
        <w:rPr>
          <w:rFonts w:ascii="Times New Roman" w:hAnsi="Times New Roman" w:cs="Times New Roman"/>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w:t>
      </w:r>
      <w:r w:rsidRPr="000A3CCB">
        <w:rPr>
          <w:rFonts w:ascii="Times New Roman" w:hAnsi="Times New Roman" w:cs="Times New Roman"/>
          <w:i/>
          <w:sz w:val="24"/>
          <w:szCs w:val="24"/>
        </w:rPr>
        <w:t>. Тепловой эффект химических реакций. Понятие об экз</w:t>
      </w:r>
      <w:proofErr w:type="gramStart"/>
      <w:r w:rsidRPr="000A3CCB">
        <w:rPr>
          <w:rFonts w:ascii="Times New Roman" w:hAnsi="Times New Roman" w:cs="Times New Roman"/>
          <w:i/>
          <w:sz w:val="24"/>
          <w:szCs w:val="24"/>
        </w:rPr>
        <w:t>о-</w:t>
      </w:r>
      <w:proofErr w:type="gramEnd"/>
      <w:r w:rsidRPr="000A3CCB">
        <w:rPr>
          <w:rFonts w:ascii="Times New Roman" w:hAnsi="Times New Roman" w:cs="Times New Roman"/>
          <w:i/>
          <w:sz w:val="24"/>
          <w:szCs w:val="24"/>
        </w:rPr>
        <w:t xml:space="preserve"> и эндотермических реакциях</w:t>
      </w:r>
      <w:r w:rsidRPr="000A3CCB">
        <w:rPr>
          <w:rFonts w:ascii="Times New Roman" w:hAnsi="Times New Roman" w:cs="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0A3CCB">
        <w:rPr>
          <w:rFonts w:ascii="Times New Roman" w:hAnsi="Times New Roman" w:cs="Times New Roman"/>
          <w:i/>
          <w:sz w:val="24"/>
          <w:szCs w:val="24"/>
        </w:rPr>
        <w:t xml:space="preserve">Получение водорода в промышленности. Применение водорода. </w:t>
      </w:r>
      <w:r w:rsidRPr="000A3CCB">
        <w:rPr>
          <w:rFonts w:ascii="Times New Roman" w:hAnsi="Times New Roman" w:cs="Times New Roman"/>
          <w:sz w:val="24"/>
          <w:szCs w:val="24"/>
        </w:rPr>
        <w:t xml:space="preserve">Закон Авогадро. Молярный объем газов. Качественные реакции на газообразные вещества (кислород, водород). Объемные отношения газов при химических реакциях. </w:t>
      </w:r>
    </w:p>
    <w:p w:rsidR="00245C28" w:rsidRPr="000A3CCB" w:rsidRDefault="00245C28" w:rsidP="00245C28">
      <w:pPr>
        <w:spacing w:after="0" w:line="360" w:lineRule="auto"/>
        <w:ind w:firstLine="567"/>
        <w:jc w:val="both"/>
        <w:rPr>
          <w:rFonts w:ascii="Times New Roman" w:hAnsi="Times New Roman" w:cs="Times New Roman"/>
          <w:b/>
          <w:sz w:val="24"/>
          <w:szCs w:val="24"/>
        </w:rPr>
      </w:pPr>
      <w:r w:rsidRPr="000A3CCB">
        <w:rPr>
          <w:rFonts w:ascii="Times New Roman" w:hAnsi="Times New Roman" w:cs="Times New Roman"/>
          <w:b/>
          <w:sz w:val="24"/>
          <w:szCs w:val="24"/>
        </w:rPr>
        <w:t xml:space="preserve">Вода. Растворы </w:t>
      </w:r>
    </w:p>
    <w:p w:rsidR="00245C28" w:rsidRPr="000A3CCB" w:rsidRDefault="00245C28" w:rsidP="00245C28">
      <w:pPr>
        <w:spacing w:after="0" w:line="360" w:lineRule="auto"/>
        <w:ind w:firstLine="567"/>
        <w:jc w:val="both"/>
        <w:rPr>
          <w:rFonts w:ascii="Times New Roman" w:hAnsi="Times New Roman" w:cs="Times New Roman"/>
          <w:sz w:val="24"/>
          <w:szCs w:val="24"/>
        </w:rPr>
      </w:pPr>
      <w:r w:rsidRPr="000A3CCB">
        <w:rPr>
          <w:rFonts w:ascii="Times New Roman" w:hAnsi="Times New Roman" w:cs="Times New Roman"/>
          <w:i/>
          <w:sz w:val="24"/>
          <w:szCs w:val="24"/>
        </w:rPr>
        <w:lastRenderedPageBreak/>
        <w:t>Вода в природе. Круговорот воды в природе. Физические и химические свойства воды. Растворы. Растворимость веществ в воде.</w:t>
      </w:r>
      <w:r w:rsidRPr="000A3CCB">
        <w:rPr>
          <w:rFonts w:ascii="Times New Roman" w:hAnsi="Times New Roman" w:cs="Times New Roman"/>
          <w:sz w:val="24"/>
          <w:szCs w:val="24"/>
        </w:rPr>
        <w:t xml:space="preserve"> Концентрация растворов. Массовая доля растворенного вещества в растворе. </w:t>
      </w:r>
    </w:p>
    <w:p w:rsidR="00245C28" w:rsidRPr="000A3CCB" w:rsidRDefault="00245C28" w:rsidP="00245C28">
      <w:pPr>
        <w:spacing w:after="0" w:line="360" w:lineRule="auto"/>
        <w:ind w:firstLine="567"/>
        <w:jc w:val="both"/>
        <w:rPr>
          <w:rFonts w:ascii="Times New Roman" w:hAnsi="Times New Roman" w:cs="Times New Roman"/>
          <w:sz w:val="24"/>
          <w:szCs w:val="24"/>
        </w:rPr>
      </w:pPr>
      <w:r w:rsidRPr="000A3CCB">
        <w:rPr>
          <w:rFonts w:ascii="Times New Roman" w:hAnsi="Times New Roman" w:cs="Times New Roman"/>
          <w:b/>
          <w:sz w:val="24"/>
          <w:szCs w:val="24"/>
        </w:rPr>
        <w:t>Основные классы неорганических соединений</w:t>
      </w:r>
    </w:p>
    <w:p w:rsidR="00245C28" w:rsidRPr="000A3CCB" w:rsidRDefault="00245C28" w:rsidP="00245C28">
      <w:pPr>
        <w:spacing w:after="0" w:line="360" w:lineRule="auto"/>
        <w:ind w:firstLine="567"/>
        <w:jc w:val="both"/>
        <w:rPr>
          <w:rFonts w:ascii="Times New Roman" w:hAnsi="Times New Roman" w:cs="Times New Roman"/>
          <w:i/>
          <w:sz w:val="24"/>
          <w:szCs w:val="24"/>
        </w:rPr>
      </w:pPr>
      <w:r w:rsidRPr="000A3CCB">
        <w:rPr>
          <w:rFonts w:ascii="Times New Roman" w:hAnsi="Times New Roman" w:cs="Times New Roman"/>
          <w:sz w:val="24"/>
          <w:szCs w:val="24"/>
        </w:rPr>
        <w:t>Оксиды. Классификация. Номенклатура</w:t>
      </w:r>
      <w:r w:rsidRPr="000A3CCB">
        <w:rPr>
          <w:rFonts w:ascii="Times New Roman" w:hAnsi="Times New Roman" w:cs="Times New Roman"/>
          <w:i/>
          <w:sz w:val="24"/>
          <w:szCs w:val="24"/>
        </w:rPr>
        <w:t>. Физические свойства оксидов.</w:t>
      </w:r>
      <w:r w:rsidRPr="000A3CCB">
        <w:rPr>
          <w:rFonts w:ascii="Times New Roman" w:hAnsi="Times New Roman" w:cs="Times New Roman"/>
          <w:sz w:val="24"/>
          <w:szCs w:val="24"/>
        </w:rPr>
        <w:t xml:space="preserve"> Химические свойства оксидов</w:t>
      </w:r>
      <w:r w:rsidRPr="000A3CCB">
        <w:rPr>
          <w:rFonts w:ascii="Times New Roman" w:hAnsi="Times New Roman" w:cs="Times New Roman"/>
          <w:i/>
          <w:sz w:val="24"/>
          <w:szCs w:val="24"/>
        </w:rPr>
        <w:t>. Получение и применение оксидов.</w:t>
      </w:r>
      <w:r w:rsidRPr="000A3CCB">
        <w:rPr>
          <w:rFonts w:ascii="Times New Roman" w:hAnsi="Times New Roman" w:cs="Times New Roman"/>
          <w:sz w:val="24"/>
          <w:szCs w:val="24"/>
        </w:rPr>
        <w:t xml:space="preserve"> Основания. Классификация. Номенклатура. </w:t>
      </w:r>
      <w:r w:rsidRPr="000A3CCB">
        <w:rPr>
          <w:rFonts w:ascii="Times New Roman" w:hAnsi="Times New Roman" w:cs="Times New Roman"/>
          <w:i/>
          <w:sz w:val="24"/>
          <w:szCs w:val="24"/>
        </w:rPr>
        <w:t>Физические свойства оснований.</w:t>
      </w:r>
      <w:r w:rsidRPr="000A3CCB">
        <w:rPr>
          <w:rFonts w:ascii="Times New Roman" w:hAnsi="Times New Roman" w:cs="Times New Roman"/>
          <w:sz w:val="24"/>
          <w:szCs w:val="24"/>
        </w:rPr>
        <w:t xml:space="preserve"> Получение оснований. Химические свойства оснований. Реакция нейтрализации. Кислоты. Классификация. Номенклатура. </w:t>
      </w:r>
      <w:r w:rsidRPr="000A3CCB">
        <w:rPr>
          <w:rFonts w:ascii="Times New Roman" w:hAnsi="Times New Roman" w:cs="Times New Roman"/>
          <w:i/>
          <w:sz w:val="24"/>
          <w:szCs w:val="24"/>
        </w:rPr>
        <w:t>Физические свойства кислот. Получение и применение кислот.</w:t>
      </w:r>
      <w:r w:rsidRPr="000A3CCB">
        <w:rPr>
          <w:rFonts w:ascii="Times New Roman" w:hAnsi="Times New Roman" w:cs="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0A3CCB">
        <w:rPr>
          <w:rFonts w:ascii="Times New Roman" w:hAnsi="Times New Roman" w:cs="Times New Roman"/>
          <w:i/>
          <w:sz w:val="24"/>
          <w:szCs w:val="24"/>
        </w:rPr>
        <w:t xml:space="preserve">Физические свойства солей. Получение и применение солей. </w:t>
      </w:r>
      <w:r w:rsidRPr="000A3CCB">
        <w:rPr>
          <w:rFonts w:ascii="Times New Roman" w:hAnsi="Times New Roman" w:cs="Times New Roman"/>
          <w:sz w:val="24"/>
          <w:szCs w:val="24"/>
        </w:rPr>
        <w:t xml:space="preserve">Химические свойства солей. Генетическая связь между классами неорганических соединений. </w:t>
      </w:r>
      <w:r w:rsidRPr="000A3CCB">
        <w:rPr>
          <w:rFonts w:ascii="Times New Roman" w:hAnsi="Times New Roman" w:cs="Times New Roman"/>
          <w:i/>
          <w:sz w:val="24"/>
          <w:szCs w:val="24"/>
        </w:rPr>
        <w:t xml:space="preserve">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 </w:t>
      </w:r>
    </w:p>
    <w:p w:rsidR="00245C28" w:rsidRPr="000A3CCB" w:rsidRDefault="00245C28" w:rsidP="00245C28">
      <w:pPr>
        <w:spacing w:after="0" w:line="360" w:lineRule="auto"/>
        <w:ind w:firstLine="567"/>
        <w:jc w:val="both"/>
        <w:rPr>
          <w:rFonts w:ascii="Times New Roman" w:hAnsi="Times New Roman" w:cs="Times New Roman"/>
          <w:b/>
          <w:sz w:val="24"/>
          <w:szCs w:val="24"/>
        </w:rPr>
      </w:pPr>
      <w:r w:rsidRPr="000A3CCB">
        <w:rPr>
          <w:rFonts w:ascii="Times New Roman" w:hAnsi="Times New Roman" w:cs="Times New Roman"/>
          <w:b/>
          <w:sz w:val="24"/>
          <w:szCs w:val="24"/>
        </w:rPr>
        <w:t xml:space="preserve">Строение атома. Периодический закон и периодическая система химических элементов Д.И. Менделеева </w:t>
      </w:r>
    </w:p>
    <w:p w:rsidR="00245C28" w:rsidRPr="000A3CCB" w:rsidRDefault="00245C28" w:rsidP="00245C28">
      <w:pPr>
        <w:spacing w:after="0" w:line="360" w:lineRule="auto"/>
        <w:ind w:firstLine="567"/>
        <w:jc w:val="both"/>
        <w:rPr>
          <w:rFonts w:ascii="Times New Roman" w:hAnsi="Times New Roman" w:cs="Times New Roman"/>
          <w:i/>
          <w:sz w:val="24"/>
          <w:szCs w:val="24"/>
        </w:rPr>
      </w:pPr>
      <w:r w:rsidRPr="000A3CCB">
        <w:rPr>
          <w:rFonts w:ascii="Times New Roman" w:hAnsi="Times New Roman" w:cs="Times New Roman"/>
          <w:sz w:val="24"/>
          <w:szCs w:val="24"/>
        </w:rPr>
        <w:t xml:space="preserve">Строение атома: ядро, энергетический уровень. </w:t>
      </w:r>
      <w:r w:rsidRPr="000A3CCB">
        <w:rPr>
          <w:rFonts w:ascii="Times New Roman" w:hAnsi="Times New Roman" w:cs="Times New Roman"/>
          <w:i/>
          <w:sz w:val="24"/>
          <w:szCs w:val="24"/>
        </w:rPr>
        <w:t>Состав ядра атома: протоны, нейтроны. Изотопы.</w:t>
      </w:r>
      <w:r w:rsidRPr="000A3CCB">
        <w:rPr>
          <w:rFonts w:ascii="Times New Roman" w:hAnsi="Times New Roman" w:cs="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w:t>
      </w:r>
      <w:r w:rsidRPr="000A3CCB">
        <w:rPr>
          <w:rFonts w:ascii="Times New Roman" w:hAnsi="Times New Roman" w:cs="Times New Roman"/>
          <w:i/>
          <w:sz w:val="24"/>
          <w:szCs w:val="24"/>
        </w:rPr>
        <w:t xml:space="preserve">Значение Периодического закона Д.И. Менделеева. </w:t>
      </w:r>
    </w:p>
    <w:p w:rsidR="00245C28" w:rsidRPr="000A3CCB" w:rsidRDefault="00245C28" w:rsidP="00245C28">
      <w:pPr>
        <w:spacing w:after="0" w:line="360" w:lineRule="auto"/>
        <w:ind w:firstLine="567"/>
        <w:jc w:val="both"/>
        <w:rPr>
          <w:rFonts w:ascii="Times New Roman" w:hAnsi="Times New Roman" w:cs="Times New Roman"/>
          <w:b/>
          <w:sz w:val="24"/>
          <w:szCs w:val="24"/>
        </w:rPr>
      </w:pPr>
      <w:r w:rsidRPr="000A3CCB">
        <w:rPr>
          <w:rFonts w:ascii="Times New Roman" w:hAnsi="Times New Roman" w:cs="Times New Roman"/>
          <w:b/>
          <w:sz w:val="24"/>
          <w:szCs w:val="24"/>
        </w:rPr>
        <w:t xml:space="preserve">Строение веществ. Химическая связь </w:t>
      </w:r>
    </w:p>
    <w:p w:rsidR="00CE6E5A" w:rsidRPr="000A3CCB" w:rsidRDefault="00245C28" w:rsidP="00CE6E5A">
      <w:pPr>
        <w:spacing w:after="0" w:line="360" w:lineRule="auto"/>
        <w:ind w:firstLine="567"/>
        <w:jc w:val="both"/>
        <w:rPr>
          <w:rFonts w:ascii="Times New Roman" w:hAnsi="Times New Roman" w:cs="Times New Roman"/>
          <w:sz w:val="24"/>
          <w:szCs w:val="24"/>
        </w:rPr>
      </w:pPr>
      <w:r w:rsidRPr="000A3CCB">
        <w:rPr>
          <w:rFonts w:ascii="Times New Roman" w:hAnsi="Times New Roman" w:cs="Times New Roman"/>
          <w:i/>
          <w:sz w:val="24"/>
          <w:szCs w:val="24"/>
        </w:rPr>
        <w:t xml:space="preserve">Электроотрицательность атомов химических элементов. </w:t>
      </w:r>
      <w:proofErr w:type="gramStart"/>
      <w:r w:rsidRPr="000A3CCB">
        <w:rPr>
          <w:rFonts w:ascii="Times New Roman" w:hAnsi="Times New Roman" w:cs="Times New Roman"/>
          <w:sz w:val="24"/>
          <w:szCs w:val="24"/>
        </w:rPr>
        <w:t>Ковалентная</w:t>
      </w:r>
      <w:proofErr w:type="gramEnd"/>
      <w:r w:rsidRPr="000A3CCB">
        <w:rPr>
          <w:rFonts w:ascii="Times New Roman" w:hAnsi="Times New Roman" w:cs="Times New Roman"/>
          <w:sz w:val="24"/>
          <w:szCs w:val="24"/>
        </w:rPr>
        <w:t xml:space="preserve"> </w:t>
      </w:r>
      <w:r w:rsidR="00CE6E5A" w:rsidRPr="000A3CCB">
        <w:rPr>
          <w:rFonts w:ascii="Times New Roman" w:hAnsi="Times New Roman" w:cs="Times New Roman"/>
          <w:i/>
          <w:sz w:val="24"/>
          <w:szCs w:val="24"/>
        </w:rPr>
        <w:t>водородной связи и ее влиянии на физические свойства веществ на примере воды.</w:t>
      </w:r>
      <w:r w:rsidR="00CE6E5A" w:rsidRPr="000A3CCB">
        <w:rPr>
          <w:rFonts w:ascii="Times New Roman" w:hAnsi="Times New Roman" w:cs="Times New Roman"/>
          <w:sz w:val="24"/>
          <w:szCs w:val="24"/>
        </w:rPr>
        <w:t xml:space="preserve"> Ионная связь. Металлическая связь. </w:t>
      </w:r>
      <w:r w:rsidR="00CE6E5A" w:rsidRPr="000A3CCB">
        <w:rPr>
          <w:rFonts w:ascii="Times New Roman" w:hAnsi="Times New Roman" w:cs="Times New Roman"/>
          <w:i/>
          <w:sz w:val="24"/>
          <w:szCs w:val="24"/>
        </w:rPr>
        <w:t>Типы кристаллических решеток (</w:t>
      </w:r>
      <w:proofErr w:type="gramStart"/>
      <w:r w:rsidR="00CE6E5A" w:rsidRPr="000A3CCB">
        <w:rPr>
          <w:rFonts w:ascii="Times New Roman" w:hAnsi="Times New Roman" w:cs="Times New Roman"/>
          <w:i/>
          <w:sz w:val="24"/>
          <w:szCs w:val="24"/>
        </w:rPr>
        <w:t>атомная</w:t>
      </w:r>
      <w:proofErr w:type="gramEnd"/>
      <w:r w:rsidR="00CE6E5A" w:rsidRPr="000A3CCB">
        <w:rPr>
          <w:rFonts w:ascii="Times New Roman" w:hAnsi="Times New Roman" w:cs="Times New Roman"/>
          <w:i/>
          <w:sz w:val="24"/>
          <w:szCs w:val="24"/>
        </w:rPr>
        <w:t>, молекулярная, ионная, металлическая). Зависимость физических свойств веществ от типа кристаллической решетки.</w:t>
      </w:r>
    </w:p>
    <w:p w:rsidR="00CE6E5A" w:rsidRPr="000A3CCB" w:rsidRDefault="00CE6E5A" w:rsidP="00CE6E5A">
      <w:pPr>
        <w:spacing w:after="0" w:line="360" w:lineRule="auto"/>
        <w:ind w:firstLine="567"/>
        <w:jc w:val="both"/>
        <w:rPr>
          <w:rFonts w:ascii="Times New Roman" w:hAnsi="Times New Roman" w:cs="Times New Roman"/>
          <w:b/>
          <w:sz w:val="24"/>
          <w:szCs w:val="24"/>
        </w:rPr>
      </w:pPr>
      <w:r w:rsidRPr="000A3CCB">
        <w:rPr>
          <w:rFonts w:ascii="Times New Roman" w:hAnsi="Times New Roman" w:cs="Times New Roman"/>
          <w:b/>
          <w:sz w:val="24"/>
          <w:szCs w:val="24"/>
        </w:rPr>
        <w:t xml:space="preserve">Химические реакции </w:t>
      </w:r>
    </w:p>
    <w:p w:rsidR="00CE6E5A" w:rsidRPr="000A3CCB" w:rsidRDefault="00CE6E5A" w:rsidP="00CE6E5A">
      <w:pPr>
        <w:spacing w:after="0" w:line="360" w:lineRule="auto"/>
        <w:ind w:firstLine="567"/>
        <w:jc w:val="both"/>
        <w:rPr>
          <w:rFonts w:ascii="Times New Roman" w:hAnsi="Times New Roman" w:cs="Times New Roman"/>
          <w:sz w:val="24"/>
          <w:szCs w:val="24"/>
        </w:rPr>
      </w:pPr>
      <w:r w:rsidRPr="000A3CCB">
        <w:rPr>
          <w:rFonts w:ascii="Times New Roman" w:hAnsi="Times New Roman" w:cs="Times New Roman"/>
          <w:i/>
          <w:sz w:val="24"/>
          <w:szCs w:val="24"/>
        </w:rPr>
        <w:lastRenderedPageBreak/>
        <w:t>Понятие о скорости химической реакции. Факторы, влияющие на скорость химической реакции. Понятие о катализаторе.</w:t>
      </w:r>
      <w:r w:rsidRPr="000A3CCB">
        <w:rPr>
          <w:rFonts w:ascii="Times New Roman" w:hAnsi="Times New Roman" w:cs="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0A3CCB">
        <w:rPr>
          <w:rFonts w:ascii="Times New Roman" w:hAnsi="Times New Roman" w:cs="Times New Roman"/>
          <w:sz w:val="24"/>
          <w:szCs w:val="24"/>
        </w:rPr>
        <w:t>ии ио</w:t>
      </w:r>
      <w:proofErr w:type="gramEnd"/>
      <w:r w:rsidRPr="000A3CCB">
        <w:rPr>
          <w:rFonts w:ascii="Times New Roman" w:hAnsi="Times New Roman" w:cs="Times New Roman"/>
          <w:sz w:val="24"/>
          <w:szCs w:val="24"/>
        </w:rPr>
        <w:t xml:space="preserve">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 </w:t>
      </w:r>
    </w:p>
    <w:p w:rsidR="00CE6E5A" w:rsidRPr="000A3CCB" w:rsidRDefault="00CE6E5A" w:rsidP="00CE6E5A">
      <w:pPr>
        <w:spacing w:after="0" w:line="360" w:lineRule="auto"/>
        <w:ind w:firstLine="567"/>
        <w:jc w:val="both"/>
        <w:rPr>
          <w:rFonts w:ascii="Times New Roman" w:hAnsi="Times New Roman" w:cs="Times New Roman"/>
          <w:b/>
          <w:sz w:val="24"/>
          <w:szCs w:val="24"/>
        </w:rPr>
      </w:pPr>
    </w:p>
    <w:p w:rsidR="00CE6E5A" w:rsidRPr="000A3CCB" w:rsidRDefault="00CE6E5A" w:rsidP="00CE6E5A">
      <w:pPr>
        <w:spacing w:after="0" w:line="360" w:lineRule="auto"/>
        <w:ind w:firstLine="567"/>
        <w:jc w:val="both"/>
        <w:rPr>
          <w:rFonts w:ascii="Times New Roman" w:hAnsi="Times New Roman" w:cs="Times New Roman"/>
          <w:b/>
          <w:sz w:val="24"/>
          <w:szCs w:val="24"/>
        </w:rPr>
      </w:pPr>
      <w:r w:rsidRPr="000A3CCB">
        <w:rPr>
          <w:rFonts w:ascii="Times New Roman" w:hAnsi="Times New Roman" w:cs="Times New Roman"/>
          <w:b/>
          <w:sz w:val="24"/>
          <w:szCs w:val="24"/>
        </w:rPr>
        <w:t>Содержание курса химии 9 КЛАСС (второй год обучения на уровне основного общего образования)</w:t>
      </w:r>
    </w:p>
    <w:p w:rsidR="00CE6E5A" w:rsidRPr="000A3CCB" w:rsidRDefault="00CE6E5A" w:rsidP="00CE6E5A">
      <w:pPr>
        <w:spacing w:after="0" w:line="360" w:lineRule="auto"/>
        <w:ind w:firstLine="567"/>
        <w:jc w:val="both"/>
        <w:rPr>
          <w:rFonts w:ascii="Times New Roman" w:hAnsi="Times New Roman" w:cs="Times New Roman"/>
          <w:b/>
          <w:sz w:val="24"/>
          <w:szCs w:val="24"/>
        </w:rPr>
      </w:pPr>
      <w:r w:rsidRPr="000A3CCB">
        <w:rPr>
          <w:rFonts w:ascii="Times New Roman" w:hAnsi="Times New Roman" w:cs="Times New Roman"/>
          <w:b/>
          <w:sz w:val="24"/>
          <w:szCs w:val="24"/>
        </w:rPr>
        <w:t xml:space="preserve">Неметаллы IV – VII групп и их соединения </w:t>
      </w:r>
    </w:p>
    <w:p w:rsidR="00CE6E5A" w:rsidRPr="000A3CCB" w:rsidRDefault="00CE6E5A" w:rsidP="00CE6E5A">
      <w:pPr>
        <w:spacing w:after="0" w:line="360" w:lineRule="auto"/>
        <w:ind w:firstLine="567"/>
        <w:jc w:val="both"/>
        <w:rPr>
          <w:rFonts w:ascii="Times New Roman" w:hAnsi="Times New Roman" w:cs="Times New Roman"/>
          <w:sz w:val="24"/>
          <w:szCs w:val="24"/>
        </w:rPr>
      </w:pPr>
      <w:r w:rsidRPr="000A3CCB">
        <w:rPr>
          <w:rFonts w:ascii="Times New Roman" w:hAnsi="Times New Roman" w:cs="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0A3CCB">
        <w:rPr>
          <w:rFonts w:ascii="Times New Roman" w:hAnsi="Times New Roman" w:cs="Times New Roman"/>
          <w:i/>
          <w:sz w:val="24"/>
          <w:szCs w:val="24"/>
        </w:rPr>
        <w:t>сернистая и сероводородная кислоты</w:t>
      </w:r>
      <w:r w:rsidRPr="000A3CCB">
        <w:rPr>
          <w:rFonts w:ascii="Times New Roman" w:hAnsi="Times New Roman" w:cs="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w:t>
      </w:r>
      <w:r w:rsidRPr="000A3CCB">
        <w:rPr>
          <w:rFonts w:ascii="Times New Roman" w:hAnsi="Times New Roman" w:cs="Times New Roman"/>
          <w:i/>
          <w:sz w:val="24"/>
          <w:szCs w:val="24"/>
        </w:rPr>
        <w:t xml:space="preserve">Аллотропия углерода: алмаз, графит, карбин, фуллерены. </w:t>
      </w:r>
      <w:r w:rsidRPr="000A3CCB">
        <w:rPr>
          <w:rFonts w:ascii="Times New Roman" w:hAnsi="Times New Roman" w:cs="Times New Roman"/>
          <w:sz w:val="24"/>
          <w:szCs w:val="24"/>
        </w:rPr>
        <w:t xml:space="preserve">Соединения углерода: оксиды углерода (II) и (IV), угольная кислота и ее соли. </w:t>
      </w:r>
      <w:r w:rsidRPr="000A3CCB">
        <w:rPr>
          <w:rFonts w:ascii="Times New Roman" w:hAnsi="Times New Roman" w:cs="Times New Roman"/>
          <w:i/>
          <w:sz w:val="24"/>
          <w:szCs w:val="24"/>
        </w:rPr>
        <w:t>Кремний и его соединения</w:t>
      </w:r>
      <w:r w:rsidRPr="000A3CCB">
        <w:rPr>
          <w:rFonts w:ascii="Times New Roman" w:hAnsi="Times New Roman" w:cs="Times New Roman"/>
          <w:sz w:val="24"/>
          <w:szCs w:val="24"/>
        </w:rPr>
        <w:t xml:space="preserve">. </w:t>
      </w:r>
    </w:p>
    <w:p w:rsidR="00CE6E5A" w:rsidRPr="000A3CCB" w:rsidRDefault="00CE6E5A" w:rsidP="00CE6E5A">
      <w:pPr>
        <w:spacing w:after="0" w:line="360" w:lineRule="auto"/>
        <w:ind w:firstLine="567"/>
        <w:jc w:val="both"/>
        <w:rPr>
          <w:rFonts w:ascii="Times New Roman" w:hAnsi="Times New Roman" w:cs="Times New Roman"/>
          <w:b/>
          <w:sz w:val="24"/>
          <w:szCs w:val="24"/>
        </w:rPr>
      </w:pPr>
      <w:r w:rsidRPr="000A3CCB">
        <w:rPr>
          <w:rFonts w:ascii="Times New Roman" w:hAnsi="Times New Roman" w:cs="Times New Roman"/>
          <w:b/>
          <w:sz w:val="24"/>
          <w:szCs w:val="24"/>
        </w:rPr>
        <w:t xml:space="preserve">Металлы и их соединения </w:t>
      </w:r>
    </w:p>
    <w:p w:rsidR="008467B9" w:rsidRPr="000A3CCB" w:rsidRDefault="008467B9" w:rsidP="008467B9">
      <w:pPr>
        <w:spacing w:after="0" w:line="360" w:lineRule="auto"/>
        <w:ind w:firstLine="567"/>
        <w:jc w:val="both"/>
        <w:rPr>
          <w:rFonts w:ascii="Times New Roman" w:hAnsi="Times New Roman" w:cs="Times New Roman"/>
          <w:sz w:val="24"/>
          <w:szCs w:val="24"/>
        </w:rPr>
      </w:pPr>
      <w:r w:rsidRPr="000A3CCB">
        <w:rPr>
          <w:rFonts w:ascii="Times New Roman" w:hAnsi="Times New Roman" w:cs="Times New Roman"/>
          <w:i/>
          <w:sz w:val="24"/>
          <w:szCs w:val="24"/>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w:t>
      </w:r>
      <w:r w:rsidRPr="000A3CCB">
        <w:rPr>
          <w:rFonts w:ascii="Times New Roman" w:hAnsi="Times New Roman" w:cs="Times New Roman"/>
          <w:sz w:val="24"/>
          <w:szCs w:val="24"/>
        </w:rPr>
        <w:t xml:space="preserve"> Общие химические свойства металлов: реакции с неметаллами, кислотами, солями. </w:t>
      </w:r>
      <w:r w:rsidRPr="000A3CCB">
        <w:rPr>
          <w:rFonts w:ascii="Times New Roman" w:hAnsi="Times New Roman" w:cs="Times New Roman"/>
          <w:i/>
          <w:sz w:val="24"/>
          <w:szCs w:val="24"/>
        </w:rPr>
        <w:t>Электрохимический ряд напряжений металлов</w:t>
      </w:r>
      <w:r w:rsidRPr="000A3CCB">
        <w:rPr>
          <w:rFonts w:ascii="Times New Roman" w:hAnsi="Times New Roman" w:cs="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 </w:t>
      </w:r>
    </w:p>
    <w:p w:rsidR="008467B9" w:rsidRPr="000A3CCB" w:rsidRDefault="008467B9" w:rsidP="008467B9">
      <w:pPr>
        <w:spacing w:after="0" w:line="360" w:lineRule="auto"/>
        <w:ind w:firstLine="567"/>
        <w:jc w:val="both"/>
        <w:rPr>
          <w:rFonts w:ascii="Times New Roman" w:hAnsi="Times New Roman" w:cs="Times New Roman"/>
          <w:b/>
          <w:sz w:val="24"/>
          <w:szCs w:val="24"/>
        </w:rPr>
      </w:pPr>
      <w:r w:rsidRPr="000A3CCB">
        <w:rPr>
          <w:rFonts w:ascii="Times New Roman" w:hAnsi="Times New Roman" w:cs="Times New Roman"/>
          <w:b/>
          <w:sz w:val="24"/>
          <w:szCs w:val="24"/>
        </w:rPr>
        <w:lastRenderedPageBreak/>
        <w:t xml:space="preserve">Первоначальные сведения об органических веществах </w:t>
      </w:r>
      <w:bookmarkStart w:id="137" w:name="_GoBack"/>
      <w:bookmarkEnd w:id="137"/>
    </w:p>
    <w:p w:rsidR="008467B9" w:rsidRPr="000A3CCB" w:rsidRDefault="008467B9" w:rsidP="008467B9">
      <w:pPr>
        <w:spacing w:after="0" w:line="360" w:lineRule="auto"/>
        <w:ind w:firstLine="567"/>
        <w:jc w:val="both"/>
        <w:rPr>
          <w:rFonts w:ascii="Times New Roman" w:hAnsi="Times New Roman" w:cs="Times New Roman"/>
          <w:i/>
          <w:sz w:val="24"/>
          <w:szCs w:val="24"/>
        </w:rPr>
      </w:pPr>
      <w:r w:rsidRPr="000A3CCB">
        <w:rPr>
          <w:rFonts w:ascii="Times New Roman" w:hAnsi="Times New Roman" w:cs="Times New Roman"/>
          <w:sz w:val="24"/>
          <w:szCs w:val="24"/>
        </w:rPr>
        <w:t>Первоначальные сведения о строении органических веществ. Углеводороды: метан, этан, этилен</w:t>
      </w:r>
      <w:r w:rsidRPr="000A3CCB">
        <w:rPr>
          <w:rFonts w:ascii="Times New Roman" w:hAnsi="Times New Roman" w:cs="Times New Roman"/>
          <w:i/>
          <w:sz w:val="24"/>
          <w:szCs w:val="24"/>
        </w:rPr>
        <w:t>. Источники углеводородов: природный газ, нефть, уголь.</w:t>
      </w:r>
      <w:r w:rsidRPr="000A3CCB">
        <w:rPr>
          <w:rFonts w:ascii="Times New Roman" w:hAnsi="Times New Roman" w:cs="Times New Roman"/>
          <w:sz w:val="24"/>
          <w:szCs w:val="24"/>
        </w:rPr>
        <w:t xml:space="preserve"> </w:t>
      </w:r>
      <w:proofErr w:type="gramStart"/>
      <w:r w:rsidRPr="000A3CCB">
        <w:rPr>
          <w:rFonts w:ascii="Times New Roman" w:hAnsi="Times New Roman" w:cs="Times New Roman"/>
          <w:sz w:val="24"/>
          <w:szCs w:val="24"/>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0A3CCB">
        <w:rPr>
          <w:rFonts w:ascii="Times New Roman" w:hAnsi="Times New Roman" w:cs="Times New Roman"/>
          <w:sz w:val="24"/>
          <w:szCs w:val="24"/>
        </w:rPr>
        <w:t xml:space="preserve"> Биологически важные вещества: жиры, глюкоза, белки. </w:t>
      </w:r>
      <w:r w:rsidRPr="000A3CCB">
        <w:rPr>
          <w:rFonts w:ascii="Times New Roman" w:hAnsi="Times New Roman" w:cs="Times New Roman"/>
          <w:i/>
          <w:sz w:val="24"/>
          <w:szCs w:val="24"/>
        </w:rPr>
        <w:t>Химическое загрязнение окружающей среды и его последствия.</w:t>
      </w:r>
    </w:p>
    <w:p w:rsidR="008467B9" w:rsidRPr="000A3CCB" w:rsidRDefault="008467B9" w:rsidP="008467B9">
      <w:pPr>
        <w:spacing w:after="0" w:line="360" w:lineRule="auto"/>
        <w:ind w:firstLine="567"/>
        <w:jc w:val="both"/>
        <w:rPr>
          <w:rFonts w:ascii="Times New Roman" w:hAnsi="Times New Roman" w:cs="Times New Roman"/>
          <w:b/>
          <w:sz w:val="24"/>
          <w:szCs w:val="24"/>
        </w:rPr>
      </w:pPr>
      <w:r w:rsidRPr="000A3CCB">
        <w:rPr>
          <w:rFonts w:ascii="Times New Roman" w:hAnsi="Times New Roman" w:cs="Times New Roman"/>
          <w:b/>
          <w:sz w:val="24"/>
          <w:szCs w:val="24"/>
        </w:rPr>
        <w:t xml:space="preserve">Типы расчетных задач: </w:t>
      </w:r>
    </w:p>
    <w:p w:rsidR="008467B9" w:rsidRPr="000A3CCB" w:rsidRDefault="008467B9" w:rsidP="008467B9">
      <w:pPr>
        <w:spacing w:after="0" w:line="360" w:lineRule="auto"/>
        <w:ind w:firstLine="567"/>
        <w:jc w:val="both"/>
        <w:rPr>
          <w:rFonts w:ascii="Times New Roman" w:hAnsi="Times New Roman" w:cs="Times New Roman"/>
          <w:i/>
          <w:sz w:val="24"/>
          <w:szCs w:val="24"/>
        </w:rPr>
      </w:pPr>
      <w:r w:rsidRPr="000A3CCB">
        <w:rPr>
          <w:rFonts w:ascii="Times New Roman" w:hAnsi="Times New Roman" w:cs="Times New Roman"/>
          <w:sz w:val="24"/>
          <w:szCs w:val="24"/>
        </w:rPr>
        <w:t xml:space="preserve">1. Вычисление массовой доли химического элемента по формуле соединения. </w:t>
      </w:r>
      <w:r w:rsidRPr="000A3CCB">
        <w:rPr>
          <w:rFonts w:ascii="Times New Roman" w:hAnsi="Times New Roman" w:cs="Times New Roman"/>
          <w:i/>
          <w:sz w:val="24"/>
          <w:szCs w:val="24"/>
        </w:rPr>
        <w:t xml:space="preserve">Установление простейшей формулы вещества по массовым долям химических элементов. </w:t>
      </w:r>
    </w:p>
    <w:p w:rsidR="008467B9" w:rsidRPr="000A3CCB" w:rsidRDefault="008467B9" w:rsidP="008467B9">
      <w:pPr>
        <w:spacing w:after="0" w:line="360" w:lineRule="auto"/>
        <w:ind w:firstLine="567"/>
        <w:jc w:val="both"/>
        <w:rPr>
          <w:rFonts w:ascii="Times New Roman" w:hAnsi="Times New Roman" w:cs="Times New Roman"/>
          <w:sz w:val="24"/>
          <w:szCs w:val="24"/>
        </w:rPr>
      </w:pPr>
      <w:r w:rsidRPr="000A3CCB">
        <w:rPr>
          <w:rFonts w:ascii="Times New Roman" w:hAnsi="Times New Roman" w:cs="Times New Roman"/>
          <w:sz w:val="24"/>
          <w:szCs w:val="24"/>
        </w:rPr>
        <w:t xml:space="preserve">2. Вычисления по химическим уравнениям количества, объема, массы вещества по количеству, объему, массе реагентов или продуктов реакции. </w:t>
      </w:r>
    </w:p>
    <w:p w:rsidR="008467B9" w:rsidRPr="000A3CCB" w:rsidRDefault="008467B9" w:rsidP="008467B9">
      <w:pPr>
        <w:spacing w:after="0" w:line="360" w:lineRule="auto"/>
        <w:ind w:firstLine="567"/>
        <w:jc w:val="both"/>
        <w:rPr>
          <w:rFonts w:ascii="Times New Roman" w:hAnsi="Times New Roman" w:cs="Times New Roman"/>
          <w:sz w:val="24"/>
          <w:szCs w:val="24"/>
        </w:rPr>
      </w:pPr>
      <w:r w:rsidRPr="000A3CCB">
        <w:rPr>
          <w:rFonts w:ascii="Times New Roman" w:hAnsi="Times New Roman" w:cs="Times New Roman"/>
          <w:sz w:val="24"/>
          <w:szCs w:val="24"/>
        </w:rPr>
        <w:t xml:space="preserve">3. Расчет массовой доли растворенного вещества в растворе. </w:t>
      </w:r>
    </w:p>
    <w:p w:rsidR="008467B9" w:rsidRPr="000A3CCB" w:rsidRDefault="008467B9" w:rsidP="008467B9">
      <w:pPr>
        <w:spacing w:after="0" w:line="360" w:lineRule="auto"/>
        <w:ind w:firstLine="567"/>
        <w:jc w:val="both"/>
        <w:rPr>
          <w:rFonts w:ascii="Times New Roman" w:hAnsi="Times New Roman" w:cs="Times New Roman"/>
          <w:b/>
          <w:sz w:val="24"/>
          <w:szCs w:val="24"/>
        </w:rPr>
      </w:pPr>
      <w:r w:rsidRPr="000A3CCB">
        <w:rPr>
          <w:rFonts w:ascii="Times New Roman" w:hAnsi="Times New Roman" w:cs="Times New Roman"/>
          <w:b/>
          <w:sz w:val="24"/>
          <w:szCs w:val="24"/>
        </w:rPr>
        <w:t xml:space="preserve">Примерные темы практических работ: </w:t>
      </w:r>
    </w:p>
    <w:p w:rsidR="008467B9" w:rsidRPr="000A3CCB" w:rsidRDefault="008467B9" w:rsidP="008467B9">
      <w:pPr>
        <w:spacing w:after="0" w:line="360" w:lineRule="auto"/>
        <w:ind w:firstLine="567"/>
        <w:jc w:val="both"/>
        <w:rPr>
          <w:rFonts w:ascii="Times New Roman" w:hAnsi="Times New Roman" w:cs="Times New Roman"/>
          <w:sz w:val="24"/>
          <w:szCs w:val="24"/>
        </w:rPr>
      </w:pPr>
      <w:r w:rsidRPr="000A3CCB">
        <w:rPr>
          <w:rFonts w:ascii="Times New Roman" w:hAnsi="Times New Roman" w:cs="Times New Roman"/>
          <w:sz w:val="24"/>
          <w:szCs w:val="24"/>
        </w:rPr>
        <w:t xml:space="preserve">1. Лабораторное оборудование и приемы обращения с ним. Правила безопасной работы в химической лаборатории. </w:t>
      </w:r>
    </w:p>
    <w:p w:rsidR="008467B9" w:rsidRPr="000A3CCB" w:rsidRDefault="008467B9" w:rsidP="008467B9">
      <w:pPr>
        <w:spacing w:after="0" w:line="360" w:lineRule="auto"/>
        <w:ind w:firstLine="567"/>
        <w:jc w:val="both"/>
        <w:rPr>
          <w:rFonts w:ascii="Times New Roman" w:hAnsi="Times New Roman" w:cs="Times New Roman"/>
          <w:sz w:val="24"/>
          <w:szCs w:val="24"/>
        </w:rPr>
      </w:pPr>
      <w:r w:rsidRPr="000A3CCB">
        <w:rPr>
          <w:rFonts w:ascii="Times New Roman" w:hAnsi="Times New Roman" w:cs="Times New Roman"/>
          <w:sz w:val="24"/>
          <w:szCs w:val="24"/>
        </w:rPr>
        <w:t xml:space="preserve">2. Очистка загрязненной поваренной соли. </w:t>
      </w:r>
    </w:p>
    <w:p w:rsidR="008467B9" w:rsidRPr="000A3CCB" w:rsidRDefault="008467B9" w:rsidP="008467B9">
      <w:pPr>
        <w:spacing w:after="0" w:line="360" w:lineRule="auto"/>
        <w:ind w:firstLine="567"/>
        <w:jc w:val="both"/>
        <w:rPr>
          <w:rFonts w:ascii="Times New Roman" w:hAnsi="Times New Roman" w:cs="Times New Roman"/>
          <w:sz w:val="24"/>
          <w:szCs w:val="24"/>
        </w:rPr>
      </w:pPr>
      <w:r w:rsidRPr="000A3CCB">
        <w:rPr>
          <w:rFonts w:ascii="Times New Roman" w:hAnsi="Times New Roman" w:cs="Times New Roman"/>
          <w:sz w:val="24"/>
          <w:szCs w:val="24"/>
        </w:rPr>
        <w:t xml:space="preserve">3. Признаки протекания химических реакций. </w:t>
      </w:r>
    </w:p>
    <w:p w:rsidR="008467B9" w:rsidRPr="000A3CCB" w:rsidRDefault="008467B9" w:rsidP="008467B9">
      <w:pPr>
        <w:spacing w:after="0" w:line="360" w:lineRule="auto"/>
        <w:ind w:firstLine="567"/>
        <w:jc w:val="both"/>
        <w:rPr>
          <w:rFonts w:ascii="Times New Roman" w:hAnsi="Times New Roman" w:cs="Times New Roman"/>
          <w:sz w:val="24"/>
          <w:szCs w:val="24"/>
        </w:rPr>
      </w:pPr>
      <w:r w:rsidRPr="000A3CCB">
        <w:rPr>
          <w:rFonts w:ascii="Times New Roman" w:hAnsi="Times New Roman" w:cs="Times New Roman"/>
          <w:sz w:val="24"/>
          <w:szCs w:val="24"/>
        </w:rPr>
        <w:t xml:space="preserve">4. Получение кислорода и изучение его свойств. </w:t>
      </w:r>
    </w:p>
    <w:p w:rsidR="008467B9" w:rsidRPr="000A3CCB" w:rsidRDefault="008467B9" w:rsidP="008467B9">
      <w:pPr>
        <w:spacing w:after="0" w:line="360" w:lineRule="auto"/>
        <w:ind w:firstLine="567"/>
        <w:jc w:val="both"/>
        <w:rPr>
          <w:rFonts w:ascii="Times New Roman" w:hAnsi="Times New Roman" w:cs="Times New Roman"/>
          <w:sz w:val="24"/>
          <w:szCs w:val="24"/>
        </w:rPr>
      </w:pPr>
      <w:r w:rsidRPr="000A3CCB">
        <w:rPr>
          <w:rFonts w:ascii="Times New Roman" w:hAnsi="Times New Roman" w:cs="Times New Roman"/>
          <w:sz w:val="24"/>
          <w:szCs w:val="24"/>
        </w:rPr>
        <w:t xml:space="preserve">5. Получение водорода и изучение его свойств. </w:t>
      </w:r>
    </w:p>
    <w:p w:rsidR="008467B9" w:rsidRPr="000A3CCB" w:rsidRDefault="008467B9" w:rsidP="008467B9">
      <w:pPr>
        <w:spacing w:after="0" w:line="360" w:lineRule="auto"/>
        <w:ind w:firstLine="567"/>
        <w:jc w:val="both"/>
        <w:rPr>
          <w:rFonts w:ascii="Times New Roman" w:hAnsi="Times New Roman" w:cs="Times New Roman"/>
          <w:sz w:val="24"/>
          <w:szCs w:val="24"/>
        </w:rPr>
      </w:pPr>
      <w:r w:rsidRPr="000A3CCB">
        <w:rPr>
          <w:rFonts w:ascii="Times New Roman" w:hAnsi="Times New Roman" w:cs="Times New Roman"/>
          <w:sz w:val="24"/>
          <w:szCs w:val="24"/>
        </w:rPr>
        <w:t xml:space="preserve">6. Приготовление растворов с определенной массовой долей растворенного вещества. </w:t>
      </w:r>
    </w:p>
    <w:p w:rsidR="008467B9" w:rsidRPr="000A3CCB" w:rsidRDefault="008467B9" w:rsidP="008467B9">
      <w:pPr>
        <w:spacing w:after="0" w:line="360" w:lineRule="auto"/>
        <w:ind w:firstLine="567"/>
        <w:jc w:val="both"/>
        <w:rPr>
          <w:rFonts w:ascii="Times New Roman" w:hAnsi="Times New Roman" w:cs="Times New Roman"/>
          <w:sz w:val="24"/>
          <w:szCs w:val="24"/>
        </w:rPr>
      </w:pPr>
      <w:r w:rsidRPr="000A3CCB">
        <w:rPr>
          <w:rFonts w:ascii="Times New Roman" w:hAnsi="Times New Roman" w:cs="Times New Roman"/>
          <w:sz w:val="24"/>
          <w:szCs w:val="24"/>
        </w:rPr>
        <w:t xml:space="preserve">7. Решение экспериментальных задач по теме «Основные классы неорганических соединений». </w:t>
      </w:r>
    </w:p>
    <w:p w:rsidR="00C2011C" w:rsidRPr="000A3CCB" w:rsidRDefault="00C2011C" w:rsidP="00C2011C">
      <w:pPr>
        <w:spacing w:after="0" w:line="360" w:lineRule="auto"/>
        <w:ind w:firstLine="567"/>
        <w:jc w:val="both"/>
        <w:rPr>
          <w:rFonts w:ascii="Times New Roman" w:hAnsi="Times New Roman" w:cs="Times New Roman"/>
          <w:sz w:val="24"/>
          <w:szCs w:val="24"/>
        </w:rPr>
      </w:pPr>
      <w:r w:rsidRPr="000A3CCB">
        <w:rPr>
          <w:rFonts w:ascii="Times New Roman" w:hAnsi="Times New Roman" w:cs="Times New Roman"/>
          <w:sz w:val="24"/>
          <w:szCs w:val="24"/>
        </w:rPr>
        <w:t>8. Реакц</w:t>
      </w:r>
      <w:proofErr w:type="gramStart"/>
      <w:r w:rsidRPr="000A3CCB">
        <w:rPr>
          <w:rFonts w:ascii="Times New Roman" w:hAnsi="Times New Roman" w:cs="Times New Roman"/>
          <w:sz w:val="24"/>
          <w:szCs w:val="24"/>
        </w:rPr>
        <w:t>ии ио</w:t>
      </w:r>
      <w:proofErr w:type="gramEnd"/>
      <w:r w:rsidRPr="000A3CCB">
        <w:rPr>
          <w:rFonts w:ascii="Times New Roman" w:hAnsi="Times New Roman" w:cs="Times New Roman"/>
          <w:sz w:val="24"/>
          <w:szCs w:val="24"/>
        </w:rPr>
        <w:t>нного обмена.</w:t>
      </w:r>
    </w:p>
    <w:p w:rsidR="00C2011C" w:rsidRPr="000A3CCB" w:rsidRDefault="00C2011C" w:rsidP="00C2011C">
      <w:pPr>
        <w:spacing w:after="0" w:line="360" w:lineRule="auto"/>
        <w:ind w:firstLine="567"/>
        <w:jc w:val="both"/>
        <w:rPr>
          <w:rFonts w:ascii="Times New Roman" w:hAnsi="Times New Roman" w:cs="Times New Roman"/>
          <w:sz w:val="24"/>
          <w:szCs w:val="24"/>
        </w:rPr>
      </w:pPr>
      <w:r w:rsidRPr="000A3CCB">
        <w:rPr>
          <w:rFonts w:ascii="Times New Roman" w:hAnsi="Times New Roman" w:cs="Times New Roman"/>
          <w:sz w:val="24"/>
          <w:szCs w:val="24"/>
        </w:rPr>
        <w:t xml:space="preserve">9. Качественные реакции на ионы в растворе. </w:t>
      </w:r>
    </w:p>
    <w:p w:rsidR="00C2011C" w:rsidRPr="000A3CCB" w:rsidRDefault="00C2011C" w:rsidP="00C2011C">
      <w:pPr>
        <w:spacing w:after="0" w:line="360" w:lineRule="auto"/>
        <w:ind w:firstLine="567"/>
        <w:jc w:val="both"/>
        <w:rPr>
          <w:rFonts w:ascii="Times New Roman" w:hAnsi="Times New Roman" w:cs="Times New Roman"/>
          <w:sz w:val="24"/>
          <w:szCs w:val="24"/>
        </w:rPr>
      </w:pPr>
      <w:r w:rsidRPr="000A3CCB">
        <w:rPr>
          <w:rFonts w:ascii="Times New Roman" w:hAnsi="Times New Roman" w:cs="Times New Roman"/>
          <w:sz w:val="24"/>
          <w:szCs w:val="24"/>
        </w:rPr>
        <w:t xml:space="preserve">10. Получение аммиака и изучение его свойств. </w:t>
      </w:r>
    </w:p>
    <w:p w:rsidR="00C2011C" w:rsidRPr="000A3CCB" w:rsidRDefault="00C2011C" w:rsidP="00C2011C">
      <w:pPr>
        <w:spacing w:after="0" w:line="360" w:lineRule="auto"/>
        <w:ind w:firstLine="567"/>
        <w:jc w:val="both"/>
        <w:rPr>
          <w:rFonts w:ascii="Times New Roman" w:hAnsi="Times New Roman" w:cs="Times New Roman"/>
          <w:sz w:val="24"/>
          <w:szCs w:val="24"/>
        </w:rPr>
      </w:pPr>
      <w:r w:rsidRPr="000A3CCB">
        <w:rPr>
          <w:rFonts w:ascii="Times New Roman" w:hAnsi="Times New Roman" w:cs="Times New Roman"/>
          <w:sz w:val="24"/>
          <w:szCs w:val="24"/>
        </w:rPr>
        <w:lastRenderedPageBreak/>
        <w:t xml:space="preserve">11. Получение углекислого газа и изучение его свойств. </w:t>
      </w:r>
    </w:p>
    <w:p w:rsidR="00C2011C" w:rsidRPr="000A3CCB" w:rsidRDefault="00C2011C" w:rsidP="00C2011C">
      <w:pPr>
        <w:spacing w:after="0" w:line="360" w:lineRule="auto"/>
        <w:ind w:firstLine="567"/>
        <w:jc w:val="both"/>
        <w:rPr>
          <w:rFonts w:ascii="Times New Roman" w:hAnsi="Times New Roman" w:cs="Times New Roman"/>
          <w:sz w:val="24"/>
          <w:szCs w:val="24"/>
        </w:rPr>
      </w:pPr>
      <w:r w:rsidRPr="000A3CCB">
        <w:rPr>
          <w:rFonts w:ascii="Times New Roman" w:hAnsi="Times New Roman" w:cs="Times New Roman"/>
          <w:sz w:val="24"/>
          <w:szCs w:val="24"/>
        </w:rPr>
        <w:t xml:space="preserve">12. Решение экспериментальных задач по теме «Неметаллы IV – VII групп и их соединений». </w:t>
      </w:r>
    </w:p>
    <w:p w:rsidR="00C2011C" w:rsidRPr="000A3CCB" w:rsidRDefault="00C2011C" w:rsidP="00C2011C">
      <w:pPr>
        <w:spacing w:after="0" w:line="360" w:lineRule="auto"/>
        <w:ind w:firstLine="567"/>
        <w:jc w:val="both"/>
        <w:rPr>
          <w:rFonts w:ascii="Times New Roman" w:hAnsi="Times New Roman" w:cs="Times New Roman"/>
          <w:sz w:val="24"/>
          <w:szCs w:val="24"/>
        </w:rPr>
      </w:pPr>
      <w:r w:rsidRPr="000A3CCB">
        <w:rPr>
          <w:rFonts w:ascii="Times New Roman" w:hAnsi="Times New Roman" w:cs="Times New Roman"/>
          <w:sz w:val="24"/>
          <w:szCs w:val="24"/>
        </w:rPr>
        <w:t xml:space="preserve">13. Решение экспериментальных задач по теме «Металлы и их соединения». </w:t>
      </w:r>
    </w:p>
    <w:p w:rsidR="00C2011C" w:rsidRPr="000A3CCB" w:rsidRDefault="00C2011C" w:rsidP="00C2011C">
      <w:pPr>
        <w:spacing w:after="0" w:line="360" w:lineRule="auto"/>
        <w:ind w:firstLine="567"/>
        <w:jc w:val="both"/>
        <w:rPr>
          <w:rFonts w:ascii="Times New Roman" w:hAnsi="Times New Roman" w:cs="Times New Roman"/>
          <w:sz w:val="24"/>
          <w:szCs w:val="24"/>
        </w:rPr>
      </w:pPr>
      <w:r w:rsidRPr="000A3CCB">
        <w:rPr>
          <w:rFonts w:ascii="Times New Roman" w:hAnsi="Times New Roman" w:cs="Times New Roman"/>
          <w:sz w:val="24"/>
          <w:szCs w:val="24"/>
        </w:rPr>
        <w:t xml:space="preserve">При проведении лабораторной работы каждый ее этап выполняется </w:t>
      </w:r>
      <w:proofErr w:type="gramStart"/>
      <w:r w:rsidRPr="000A3CCB">
        <w:rPr>
          <w:rFonts w:ascii="Times New Roman" w:hAnsi="Times New Roman" w:cs="Times New Roman"/>
          <w:sz w:val="24"/>
          <w:szCs w:val="24"/>
        </w:rPr>
        <w:t>обучающимися</w:t>
      </w:r>
      <w:proofErr w:type="gramEnd"/>
      <w:r w:rsidRPr="000A3CCB">
        <w:rPr>
          <w:rFonts w:ascii="Times New Roman" w:hAnsi="Times New Roman" w:cs="Times New Roman"/>
          <w:sz w:val="24"/>
          <w:szCs w:val="24"/>
        </w:rPr>
        <w:t xml:space="preserve"> вместе с учителем и под его руководством. На доске обязательно вывешиваются правила техники безопасности, соответствующие данному виду работы, дается правильная запись формулы и указывается цель проведения работы. При необходимости дается визуальный алгоритм выполнения задания. Это способствует осознанию </w:t>
      </w:r>
      <w:proofErr w:type="gramStart"/>
      <w:r w:rsidRPr="000A3CCB">
        <w:rPr>
          <w:rFonts w:ascii="Times New Roman" w:hAnsi="Times New Roman" w:cs="Times New Roman"/>
          <w:sz w:val="24"/>
          <w:szCs w:val="24"/>
        </w:rPr>
        <w:t>обучающимися</w:t>
      </w:r>
      <w:proofErr w:type="gramEnd"/>
      <w:r w:rsidRPr="000A3CCB">
        <w:rPr>
          <w:rFonts w:ascii="Times New Roman" w:hAnsi="Times New Roman" w:cs="Times New Roman"/>
          <w:sz w:val="24"/>
          <w:szCs w:val="24"/>
        </w:rPr>
        <w:t xml:space="preserve"> выполняемых действий и полученного результата.</w:t>
      </w:r>
    </w:p>
    <w:p w:rsidR="00C2011C" w:rsidRPr="000A3CCB" w:rsidRDefault="00C2011C" w:rsidP="00C2011C">
      <w:pPr>
        <w:spacing w:after="0" w:line="360" w:lineRule="auto"/>
        <w:ind w:firstLine="708"/>
        <w:jc w:val="both"/>
        <w:rPr>
          <w:rFonts w:ascii="Times New Roman" w:hAnsi="Times New Roman" w:cs="Times New Roman"/>
          <w:sz w:val="24"/>
          <w:szCs w:val="24"/>
        </w:rPr>
      </w:pPr>
      <w:r w:rsidRPr="000A3CCB">
        <w:rPr>
          <w:rFonts w:ascii="Times New Roman" w:hAnsi="Times New Roman" w:cs="Times New Roman"/>
          <w:sz w:val="24"/>
          <w:szCs w:val="24"/>
        </w:rPr>
        <w:t xml:space="preserve">Распределение учебного материала по годам обучения может варьироваться в зависимости </w:t>
      </w:r>
      <w:proofErr w:type="gramStart"/>
      <w:r w:rsidRPr="000A3CCB">
        <w:rPr>
          <w:rFonts w:ascii="Times New Roman" w:hAnsi="Times New Roman" w:cs="Times New Roman"/>
          <w:sz w:val="24"/>
          <w:szCs w:val="24"/>
        </w:rPr>
        <w:t>от</w:t>
      </w:r>
      <w:proofErr w:type="gramEnd"/>
      <w:r w:rsidRPr="000A3CCB">
        <w:rPr>
          <w:rFonts w:ascii="Times New Roman" w:hAnsi="Times New Roman" w:cs="Times New Roman"/>
          <w:sz w:val="24"/>
          <w:szCs w:val="24"/>
        </w:rPr>
        <w:t xml:space="preserve"> выбранного образовательной организацией УМК.</w:t>
      </w:r>
    </w:p>
    <w:p w:rsidR="00C2011C" w:rsidRPr="000A3CCB" w:rsidRDefault="00C2011C" w:rsidP="00C2011C">
      <w:pPr>
        <w:spacing w:after="0" w:line="360" w:lineRule="auto"/>
        <w:ind w:firstLine="567"/>
        <w:jc w:val="both"/>
        <w:rPr>
          <w:rFonts w:ascii="Times New Roman" w:hAnsi="Times New Roman" w:cs="Times New Roman"/>
          <w:b/>
          <w:sz w:val="24"/>
          <w:szCs w:val="24"/>
        </w:rPr>
      </w:pPr>
      <w:r w:rsidRPr="000A3CCB">
        <w:rPr>
          <w:rFonts w:ascii="Times New Roman" w:hAnsi="Times New Roman" w:cs="Times New Roman"/>
          <w:b/>
          <w:sz w:val="24"/>
          <w:szCs w:val="24"/>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0A3CCB">
        <w:rPr>
          <w:rFonts w:ascii="Times New Roman" w:eastAsia="Times New Roman" w:hAnsi="Times New Roman" w:cs="Times New Roman"/>
          <w:b/>
          <w:bCs/>
          <w:sz w:val="24"/>
          <w:szCs w:val="24"/>
        </w:rPr>
        <w:t>«Химия»</w:t>
      </w:r>
    </w:p>
    <w:p w:rsidR="00C72DB4" w:rsidRPr="000A3CCB" w:rsidRDefault="00C2011C" w:rsidP="00C72DB4">
      <w:pPr>
        <w:spacing w:after="0" w:line="360" w:lineRule="auto"/>
        <w:ind w:firstLine="567"/>
        <w:jc w:val="both"/>
        <w:rPr>
          <w:rFonts w:ascii="Times New Roman" w:hAnsi="Times New Roman" w:cs="Times New Roman"/>
          <w:sz w:val="24"/>
          <w:szCs w:val="24"/>
        </w:rPr>
      </w:pPr>
      <w:r w:rsidRPr="000A3CCB">
        <w:rPr>
          <w:rFonts w:ascii="Times New Roman" w:hAnsi="Times New Roman" w:cs="Times New Roman"/>
          <w:sz w:val="24"/>
          <w:szCs w:val="24"/>
        </w:rPr>
        <w:t xml:space="preserve">Содержание видов деятельности обучающихся с ЗПР на уроках химии определяется их особыми образовательными потребностями. </w:t>
      </w:r>
      <w:proofErr w:type="gramStart"/>
      <w:r w:rsidRPr="000A3CCB">
        <w:rPr>
          <w:rFonts w:ascii="Times New Roman" w:hAnsi="Times New Roman" w:cs="Times New Roman"/>
          <w:sz w:val="24"/>
          <w:szCs w:val="24"/>
        </w:rPr>
        <w:t>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 изучении материала;</w:t>
      </w:r>
      <w:proofErr w:type="gramEnd"/>
      <w:r w:rsidRPr="000A3CCB">
        <w:rPr>
          <w:rFonts w:ascii="Times New Roman" w:hAnsi="Times New Roman" w:cs="Times New Roman"/>
          <w:sz w:val="24"/>
          <w:szCs w:val="24"/>
        </w:rPr>
        <w:t xml:space="preserve"> использование дополнительной визуальной опоры (планы, образцы, схемы, шаблоны, опор</w:t>
      </w:r>
      <w:r w:rsidR="00C72DB4" w:rsidRPr="000A3CCB">
        <w:rPr>
          <w:rFonts w:ascii="Times New Roman" w:hAnsi="Times New Roman" w:cs="Times New Roman"/>
          <w:sz w:val="24"/>
          <w:szCs w:val="24"/>
        </w:rPr>
        <w:t xml:space="preserve"> таблицы). Для развития у обучающихся с ЗПР умения делать выводы, формирования грамотного речевого высказывания необходимо использовать опорные слова и клише. Особое внимание уделить обучению структурированию материала: составлению рисуночных и вербальных схем, составлению таблиц, составлению классификации с обозначенными основаниями для классификации и наполнению их примерами и др.</w:t>
      </w:r>
    </w:p>
    <w:p w:rsidR="00C72DB4" w:rsidRPr="000A3CCB" w:rsidRDefault="00C72DB4" w:rsidP="00C72DB4">
      <w:pPr>
        <w:spacing w:after="0" w:line="360" w:lineRule="auto"/>
        <w:ind w:firstLine="567"/>
        <w:jc w:val="both"/>
        <w:rPr>
          <w:rFonts w:ascii="Times New Roman" w:hAnsi="Times New Roman" w:cs="Times New Roman"/>
          <w:sz w:val="24"/>
          <w:szCs w:val="24"/>
        </w:rPr>
      </w:pPr>
      <w:r w:rsidRPr="000A3CCB">
        <w:rPr>
          <w:rFonts w:ascii="Times New Roman" w:hAnsi="Times New Roman" w:cs="Times New Roman"/>
          <w:sz w:val="24"/>
          <w:szCs w:val="24"/>
        </w:rPr>
        <w:t xml:space="preserve">Примерная тематическая и терминологическая лексика соответствует ООП ООО. </w:t>
      </w:r>
    </w:p>
    <w:p w:rsidR="00C72DB4" w:rsidRPr="000A3CCB" w:rsidRDefault="00C72DB4" w:rsidP="00C72DB4">
      <w:pPr>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sz w:val="24"/>
          <w:szCs w:val="24"/>
        </w:rPr>
        <w:lastRenderedPageBreak/>
        <w:t xml:space="preserve">Для </w:t>
      </w:r>
      <w:proofErr w:type="gramStart"/>
      <w:r w:rsidRPr="000A3CCB">
        <w:rPr>
          <w:rFonts w:ascii="Times New Roman" w:hAnsi="Times New Roman" w:cs="Times New Roman"/>
          <w:sz w:val="24"/>
          <w:szCs w:val="24"/>
        </w:rPr>
        <w:t>обучающихся</w:t>
      </w:r>
      <w:proofErr w:type="gramEnd"/>
      <w:r w:rsidRPr="000A3CCB">
        <w:rPr>
          <w:rFonts w:ascii="Times New Roman" w:hAnsi="Times New Roman" w:cs="Times New Roman"/>
          <w:sz w:val="24"/>
          <w:szCs w:val="24"/>
        </w:rPr>
        <w:t xml:space="preserve"> с ЗПР существенными являются приемы работы с лексическим материалом по предмету. Проводится специальная работа по введению в активный словарь </w:t>
      </w:r>
      <w:proofErr w:type="gramStart"/>
      <w:r w:rsidRPr="000A3CCB">
        <w:rPr>
          <w:rFonts w:ascii="Times New Roman" w:hAnsi="Times New Roman" w:cs="Times New Roman"/>
          <w:sz w:val="24"/>
          <w:szCs w:val="24"/>
        </w:rPr>
        <w:t>обучающихся</w:t>
      </w:r>
      <w:proofErr w:type="gramEnd"/>
      <w:r w:rsidRPr="000A3CCB">
        <w:rPr>
          <w:rFonts w:ascii="Times New Roman" w:hAnsi="Times New Roman" w:cs="Times New Roman"/>
          <w:sz w:val="24"/>
          <w:szCs w:val="24"/>
        </w:rPr>
        <w:t xml:space="preserve">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C72DB4" w:rsidRPr="000A3CCB" w:rsidRDefault="00C72DB4" w:rsidP="00C72DB4">
      <w:pPr>
        <w:spacing w:after="0" w:line="360" w:lineRule="auto"/>
        <w:ind w:firstLine="709"/>
        <w:jc w:val="both"/>
        <w:rPr>
          <w:rFonts w:ascii="Times New Roman" w:hAnsi="Times New Roman" w:cs="Times New Roman"/>
          <w:b/>
          <w:sz w:val="24"/>
          <w:szCs w:val="24"/>
        </w:rPr>
      </w:pPr>
      <w:r w:rsidRPr="000A3CCB">
        <w:rPr>
          <w:rFonts w:ascii="Times New Roman" w:hAnsi="Times New Roman" w:cs="Times New Roman"/>
          <w:b/>
          <w:sz w:val="24"/>
          <w:szCs w:val="24"/>
        </w:rPr>
        <w:t>Примерные контрольно-измерительные материалы</w:t>
      </w:r>
    </w:p>
    <w:p w:rsidR="00C72DB4" w:rsidRPr="000A3CCB" w:rsidRDefault="00C72DB4" w:rsidP="00C72DB4">
      <w:pPr>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sz w:val="24"/>
          <w:szCs w:val="24"/>
        </w:rPr>
        <w:t xml:space="preserve">Для организации проверки, учета и контроля </w:t>
      </w:r>
      <w:proofErr w:type="gramStart"/>
      <w:r w:rsidRPr="000A3CCB">
        <w:rPr>
          <w:rFonts w:ascii="Times New Roman" w:hAnsi="Times New Roman" w:cs="Times New Roman"/>
          <w:sz w:val="24"/>
          <w:szCs w:val="24"/>
        </w:rPr>
        <w:t>знаний</w:t>
      </w:r>
      <w:proofErr w:type="gramEnd"/>
      <w:r w:rsidRPr="000A3CCB">
        <w:rPr>
          <w:rFonts w:ascii="Times New Roman" w:hAnsi="Times New Roman" w:cs="Times New Roman"/>
          <w:sz w:val="24"/>
          <w:szCs w:val="24"/>
        </w:rPr>
        <w:t xml:space="preserve"> обучающихся по предмету предусмотрен контроль знаний в виде контрольных работ, самостоятельных работ, зачетов, практических работ, тестирования. Одним из методов контроля результатов обучения обучающихся с ЗПР является метод поливариативного </w:t>
      </w:r>
      <w:proofErr w:type="gramStart"/>
      <w:r w:rsidRPr="000A3CCB">
        <w:rPr>
          <w:rFonts w:ascii="Times New Roman" w:hAnsi="Times New Roman" w:cs="Times New Roman"/>
          <w:sz w:val="24"/>
          <w:szCs w:val="24"/>
        </w:rPr>
        <w:t>экспресс-тестирования</w:t>
      </w:r>
      <w:proofErr w:type="gramEnd"/>
      <w:r w:rsidRPr="000A3CCB">
        <w:rPr>
          <w:rFonts w:ascii="Times New Roman" w:hAnsi="Times New Roman" w:cs="Times New Roman"/>
          <w:sz w:val="24"/>
          <w:szCs w:val="24"/>
        </w:rPr>
        <w:t xml:space="preserve"> с конструируемыми ответами. Его отличительными чертами являются оперативность, высокая степень индивидуализации знаний, сравнительно малые затраты времени и труда на проверку ответов обучающихся.</w:t>
      </w:r>
    </w:p>
    <w:p w:rsidR="00C72DB4" w:rsidRPr="000A3CCB" w:rsidRDefault="00C72DB4" w:rsidP="00C72DB4">
      <w:pPr>
        <w:spacing w:after="0" w:line="360" w:lineRule="auto"/>
        <w:ind w:firstLine="567"/>
        <w:jc w:val="both"/>
        <w:rPr>
          <w:rFonts w:ascii="Times New Roman" w:hAnsi="Times New Roman" w:cs="Times New Roman"/>
          <w:sz w:val="24"/>
          <w:szCs w:val="24"/>
        </w:rPr>
      </w:pPr>
      <w:r w:rsidRPr="000A3CCB">
        <w:rPr>
          <w:rFonts w:ascii="Times New Roman" w:hAnsi="Times New Roman" w:cs="Times New Roman"/>
          <w:sz w:val="24"/>
          <w:szCs w:val="24"/>
        </w:rPr>
        <w:t>Для обучающихся с ЗПР возможно изменение формулировки заданий на «</w:t>
      </w:r>
      <w:proofErr w:type="gramStart"/>
      <w:r w:rsidRPr="000A3CCB">
        <w:rPr>
          <w:rFonts w:ascii="Times New Roman" w:hAnsi="Times New Roman" w:cs="Times New Roman"/>
          <w:sz w:val="24"/>
          <w:szCs w:val="24"/>
        </w:rPr>
        <w:t>пошаговую</w:t>
      </w:r>
      <w:proofErr w:type="gramEnd"/>
      <w:r w:rsidRPr="000A3CCB">
        <w:rPr>
          <w:rFonts w:ascii="Times New Roman" w:hAnsi="Times New Roman" w:cs="Times New Roman"/>
          <w:sz w:val="24"/>
          <w:szCs w:val="24"/>
        </w:rPr>
        <w:t xml:space="preserve">», адаптация предлагаемого обучающемуся тестового (контрольно-оценочного) материала: использование устных и письменных инструкций, упрощение длинных сложных формулировок инструкций, решение с опорой на алгоритм, образец, использование справочной информации. </w:t>
      </w:r>
    </w:p>
    <w:p w:rsidR="00C72DB4" w:rsidRPr="000A3CCB" w:rsidRDefault="00C72DB4" w:rsidP="00C72DB4">
      <w:pPr>
        <w:spacing w:after="0" w:line="360" w:lineRule="auto"/>
        <w:ind w:firstLine="709"/>
        <w:jc w:val="both"/>
        <w:rPr>
          <w:rFonts w:ascii="Times New Roman" w:eastAsia="Times New Roman" w:hAnsi="Times New Roman" w:cs="Times New Roman"/>
          <w:b/>
          <w:sz w:val="24"/>
          <w:szCs w:val="24"/>
        </w:rPr>
      </w:pPr>
      <w:r w:rsidRPr="000A3CCB">
        <w:rPr>
          <w:rFonts w:ascii="Times New Roman" w:eastAsia="Times New Roman" w:hAnsi="Times New Roman" w:cs="Times New Roman"/>
          <w:b/>
          <w:sz w:val="24"/>
          <w:szCs w:val="24"/>
        </w:rPr>
        <w:t>Контрольные работы по темам</w:t>
      </w:r>
    </w:p>
    <w:p w:rsidR="00C72DB4" w:rsidRPr="000A3CCB" w:rsidRDefault="00C72DB4" w:rsidP="00C72DB4">
      <w:pPr>
        <w:spacing w:after="0" w:line="360" w:lineRule="auto"/>
        <w:ind w:firstLine="567"/>
        <w:jc w:val="both"/>
        <w:rPr>
          <w:rFonts w:ascii="Times New Roman" w:hAnsi="Times New Roman" w:cs="Times New Roman"/>
          <w:sz w:val="24"/>
          <w:szCs w:val="24"/>
        </w:rPr>
      </w:pPr>
      <w:r w:rsidRPr="000A3CCB">
        <w:rPr>
          <w:rFonts w:ascii="Times New Roman" w:hAnsi="Times New Roman" w:cs="Times New Roman"/>
          <w:sz w:val="24"/>
          <w:szCs w:val="24"/>
        </w:rPr>
        <w:t>В рабочей программе предусмотрено 9 контрольных работ:</w:t>
      </w:r>
    </w:p>
    <w:p w:rsidR="00431E47" w:rsidRPr="000A3CCB" w:rsidRDefault="00431E47" w:rsidP="00431E47">
      <w:pPr>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i/>
          <w:sz w:val="24"/>
          <w:szCs w:val="24"/>
        </w:rPr>
        <w:t xml:space="preserve">Контрольная работа № 1. </w:t>
      </w:r>
      <w:r w:rsidRPr="000A3CCB">
        <w:rPr>
          <w:rFonts w:ascii="Times New Roman" w:hAnsi="Times New Roman" w:cs="Times New Roman"/>
          <w:sz w:val="24"/>
          <w:szCs w:val="24"/>
        </w:rPr>
        <w:t>Первоначальные химические понятия. Химические элементы. Химические формулы и уравнения.</w:t>
      </w:r>
    </w:p>
    <w:p w:rsidR="00431E47" w:rsidRPr="000A3CCB" w:rsidRDefault="00431E47" w:rsidP="00431E47">
      <w:pPr>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i/>
          <w:sz w:val="24"/>
          <w:szCs w:val="24"/>
        </w:rPr>
        <w:t xml:space="preserve">Контрольная работа № 2. </w:t>
      </w:r>
      <w:r w:rsidRPr="000A3CCB">
        <w:rPr>
          <w:rFonts w:ascii="Times New Roman" w:hAnsi="Times New Roman" w:cs="Times New Roman"/>
          <w:sz w:val="24"/>
          <w:szCs w:val="24"/>
        </w:rPr>
        <w:t>Периодическая система химических элементов Д.И. Менделеева. Строение атома.</w:t>
      </w:r>
    </w:p>
    <w:p w:rsidR="00431E47" w:rsidRPr="000A3CCB" w:rsidRDefault="00431E47" w:rsidP="00431E47">
      <w:pPr>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i/>
          <w:sz w:val="24"/>
          <w:szCs w:val="24"/>
        </w:rPr>
        <w:t xml:space="preserve">Контрольная работа № 3. </w:t>
      </w:r>
      <w:r w:rsidRPr="000A3CCB">
        <w:rPr>
          <w:rFonts w:ascii="Times New Roman" w:hAnsi="Times New Roman" w:cs="Times New Roman"/>
          <w:sz w:val="24"/>
          <w:szCs w:val="24"/>
        </w:rPr>
        <w:t>Химическая связь.</w:t>
      </w:r>
    </w:p>
    <w:p w:rsidR="00431E47" w:rsidRPr="000A3CCB" w:rsidRDefault="00431E47" w:rsidP="00431E47">
      <w:pPr>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i/>
          <w:sz w:val="24"/>
          <w:szCs w:val="24"/>
        </w:rPr>
        <w:t xml:space="preserve">Контрольная работа № 4. </w:t>
      </w:r>
      <w:r w:rsidRPr="000A3CCB">
        <w:rPr>
          <w:rFonts w:ascii="Times New Roman" w:hAnsi="Times New Roman" w:cs="Times New Roman"/>
          <w:sz w:val="24"/>
          <w:szCs w:val="24"/>
        </w:rPr>
        <w:t>Кислород. Оксиды. Горение. Водород. Кислоты. Соли.</w:t>
      </w:r>
    </w:p>
    <w:p w:rsidR="00431E47" w:rsidRPr="000A3CCB" w:rsidRDefault="00431E47" w:rsidP="00431E47">
      <w:pPr>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i/>
          <w:sz w:val="24"/>
          <w:szCs w:val="24"/>
        </w:rPr>
        <w:t xml:space="preserve">Контрольная работа № 5. </w:t>
      </w:r>
      <w:r w:rsidRPr="000A3CCB">
        <w:rPr>
          <w:rFonts w:ascii="Times New Roman" w:hAnsi="Times New Roman" w:cs="Times New Roman"/>
          <w:sz w:val="24"/>
          <w:szCs w:val="24"/>
        </w:rPr>
        <w:t>Обобщение сведений о важнейших классах неорганических соединений.</w:t>
      </w:r>
    </w:p>
    <w:p w:rsidR="00431E47" w:rsidRPr="000A3CCB" w:rsidRDefault="00431E47" w:rsidP="00431E47">
      <w:pPr>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i/>
          <w:sz w:val="24"/>
          <w:szCs w:val="24"/>
        </w:rPr>
        <w:t xml:space="preserve">Контрольная работа № 6. </w:t>
      </w:r>
      <w:r w:rsidRPr="000A3CCB">
        <w:rPr>
          <w:rFonts w:ascii="Times New Roman" w:hAnsi="Times New Roman" w:cs="Times New Roman"/>
          <w:sz w:val="24"/>
          <w:szCs w:val="24"/>
        </w:rPr>
        <w:t>Электролитическая диссоциация.</w:t>
      </w:r>
    </w:p>
    <w:p w:rsidR="00431E47" w:rsidRPr="000A3CCB" w:rsidRDefault="00431E47" w:rsidP="00431E47">
      <w:pPr>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i/>
          <w:sz w:val="24"/>
          <w:szCs w:val="24"/>
        </w:rPr>
        <w:t xml:space="preserve">Контрольная работа № 7. </w:t>
      </w:r>
      <w:r w:rsidRPr="000A3CCB">
        <w:rPr>
          <w:rFonts w:ascii="Times New Roman" w:hAnsi="Times New Roman" w:cs="Times New Roman"/>
          <w:sz w:val="24"/>
          <w:szCs w:val="24"/>
        </w:rPr>
        <w:t>Неметаллы.</w:t>
      </w:r>
    </w:p>
    <w:p w:rsidR="00431E47" w:rsidRPr="000A3CCB" w:rsidRDefault="00431E47" w:rsidP="00431E47">
      <w:pPr>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i/>
          <w:sz w:val="24"/>
          <w:szCs w:val="24"/>
        </w:rPr>
        <w:t xml:space="preserve">Контрольная работа № 8. </w:t>
      </w:r>
      <w:r w:rsidRPr="000A3CCB">
        <w:rPr>
          <w:rFonts w:ascii="Times New Roman" w:hAnsi="Times New Roman" w:cs="Times New Roman"/>
          <w:sz w:val="24"/>
          <w:szCs w:val="24"/>
        </w:rPr>
        <w:t>Металлы.</w:t>
      </w:r>
    </w:p>
    <w:p w:rsidR="00431E47" w:rsidRPr="000A3CCB" w:rsidRDefault="00431E47" w:rsidP="00431E47">
      <w:pPr>
        <w:spacing w:after="0" w:line="360" w:lineRule="auto"/>
        <w:ind w:firstLine="709"/>
        <w:jc w:val="both"/>
        <w:rPr>
          <w:rFonts w:ascii="Times New Roman" w:hAnsi="Times New Roman" w:cs="Times New Roman"/>
          <w:sz w:val="24"/>
          <w:szCs w:val="24"/>
        </w:rPr>
      </w:pPr>
      <w:r w:rsidRPr="000A3CCB">
        <w:rPr>
          <w:rFonts w:ascii="Times New Roman" w:hAnsi="Times New Roman" w:cs="Times New Roman"/>
          <w:i/>
          <w:sz w:val="24"/>
          <w:szCs w:val="24"/>
        </w:rPr>
        <w:t xml:space="preserve">Контрольная работа № 9. </w:t>
      </w:r>
      <w:r w:rsidRPr="000A3CCB">
        <w:rPr>
          <w:rFonts w:ascii="Times New Roman" w:hAnsi="Times New Roman" w:cs="Times New Roman"/>
          <w:sz w:val="24"/>
          <w:szCs w:val="24"/>
        </w:rPr>
        <w:t>Обобщение знаний по курсу неорганической химии.</w:t>
      </w:r>
    </w:p>
    <w:p w:rsidR="000A6D7E" w:rsidRPr="000A6D7E" w:rsidRDefault="000A6D7E" w:rsidP="000A6D7E">
      <w:pPr>
        <w:shd w:val="clear" w:color="auto" w:fill="FFFFFF"/>
        <w:spacing w:after="0" w:line="240" w:lineRule="auto"/>
        <w:jc w:val="center"/>
        <w:rPr>
          <w:rFonts w:ascii="Times New Roman" w:eastAsia="Times New Roman" w:hAnsi="Times New Roman" w:cs="Times New Roman"/>
          <w:b/>
          <w:bCs/>
          <w:color w:val="000000"/>
          <w:sz w:val="28"/>
          <w:szCs w:val="28"/>
        </w:rPr>
      </w:pPr>
    </w:p>
    <w:p w:rsidR="000A6D7E" w:rsidRPr="000A6D7E" w:rsidRDefault="000A6D7E" w:rsidP="000A6D7E">
      <w:pPr>
        <w:shd w:val="clear" w:color="auto" w:fill="FFFFFF"/>
        <w:tabs>
          <w:tab w:val="left" w:pos="9355"/>
        </w:tabs>
        <w:spacing w:after="0" w:line="240" w:lineRule="auto"/>
        <w:jc w:val="center"/>
        <w:rPr>
          <w:rFonts w:ascii="Times New Roman" w:eastAsia="Times New Roman" w:hAnsi="Times New Roman" w:cs="Times New Roman"/>
          <w:b/>
          <w:bCs/>
          <w:color w:val="000000"/>
          <w:sz w:val="28"/>
          <w:szCs w:val="28"/>
        </w:rPr>
      </w:pPr>
      <w:r w:rsidRPr="000A6D7E">
        <w:rPr>
          <w:rFonts w:ascii="Times New Roman" w:eastAsia="Times New Roman" w:hAnsi="Times New Roman" w:cs="Times New Roman"/>
          <w:b/>
          <w:bCs/>
          <w:color w:val="000000"/>
          <w:sz w:val="28"/>
          <w:szCs w:val="28"/>
        </w:rPr>
        <w:t>Тематическое планирование 8 класс</w:t>
      </w:r>
    </w:p>
    <w:p w:rsidR="000A6D7E" w:rsidRPr="000A6D7E" w:rsidRDefault="000A6D7E" w:rsidP="000A6D7E">
      <w:pPr>
        <w:shd w:val="clear" w:color="auto" w:fill="FFFFFF"/>
        <w:tabs>
          <w:tab w:val="left" w:pos="9355"/>
        </w:tabs>
        <w:spacing w:after="0" w:line="240" w:lineRule="auto"/>
        <w:jc w:val="center"/>
        <w:rPr>
          <w:rFonts w:ascii="Times New Roman" w:eastAsia="Times New Roman" w:hAnsi="Times New Roman" w:cs="Times New Roman"/>
          <w:color w:val="000000"/>
          <w:sz w:val="20"/>
          <w:szCs w:val="20"/>
        </w:rPr>
      </w:pPr>
    </w:p>
    <w:tbl>
      <w:tblPr>
        <w:tblpPr w:leftFromText="180" w:rightFromText="180" w:vertAnchor="text" w:horzAnchor="page" w:tblpXSpec="center" w:tblpY="44"/>
        <w:tblW w:w="14141" w:type="dxa"/>
        <w:tblCellMar>
          <w:top w:w="15" w:type="dxa"/>
          <w:left w:w="15" w:type="dxa"/>
          <w:bottom w:w="15" w:type="dxa"/>
          <w:right w:w="15" w:type="dxa"/>
        </w:tblCellMar>
        <w:tblLook w:val="04A0" w:firstRow="1" w:lastRow="0" w:firstColumn="1" w:lastColumn="0" w:noHBand="0" w:noVBand="1"/>
      </w:tblPr>
      <w:tblGrid>
        <w:gridCol w:w="675"/>
        <w:gridCol w:w="8789"/>
        <w:gridCol w:w="4677"/>
      </w:tblGrid>
      <w:tr w:rsidR="000A6D7E" w:rsidRPr="000A6D7E" w:rsidTr="00626CA4">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center"/>
              <w:rPr>
                <w:rFonts w:ascii="Times New Roman" w:eastAsia="Times New Roman" w:hAnsi="Times New Roman" w:cs="Times New Roman"/>
                <w:color w:val="000000"/>
                <w:sz w:val="20"/>
                <w:szCs w:val="20"/>
              </w:rPr>
            </w:pPr>
            <w:r w:rsidRPr="000A6D7E">
              <w:rPr>
                <w:rFonts w:ascii="Times New Roman" w:eastAsia="Times New Roman" w:hAnsi="Times New Roman" w:cs="Times New Roman"/>
                <w:b/>
                <w:bCs/>
                <w:i/>
                <w:iCs/>
                <w:color w:val="000000"/>
                <w:sz w:val="28"/>
                <w:szCs w:val="28"/>
              </w:rPr>
              <w:t xml:space="preserve">№ </w:t>
            </w:r>
            <w:proofErr w:type="gramStart"/>
            <w:r w:rsidRPr="000A6D7E">
              <w:rPr>
                <w:rFonts w:ascii="Times New Roman" w:eastAsia="Times New Roman" w:hAnsi="Times New Roman" w:cs="Times New Roman"/>
                <w:b/>
                <w:bCs/>
                <w:i/>
                <w:iCs/>
                <w:color w:val="000000"/>
                <w:sz w:val="28"/>
                <w:szCs w:val="28"/>
              </w:rPr>
              <w:t>п</w:t>
            </w:r>
            <w:proofErr w:type="gramEnd"/>
            <w:r w:rsidRPr="000A6D7E">
              <w:rPr>
                <w:rFonts w:ascii="Times New Roman" w:eastAsia="Times New Roman" w:hAnsi="Times New Roman" w:cs="Times New Roman"/>
                <w:b/>
                <w:bCs/>
                <w:i/>
                <w:iCs/>
                <w:color w:val="000000"/>
                <w:sz w:val="28"/>
                <w:szCs w:val="28"/>
              </w:rPr>
              <w:t>/п</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center"/>
              <w:rPr>
                <w:rFonts w:ascii="Times New Roman" w:eastAsia="Times New Roman" w:hAnsi="Times New Roman" w:cs="Times New Roman"/>
                <w:color w:val="000000"/>
                <w:sz w:val="20"/>
                <w:szCs w:val="20"/>
              </w:rPr>
            </w:pPr>
            <w:r w:rsidRPr="000A6D7E">
              <w:rPr>
                <w:rFonts w:ascii="Times New Roman" w:eastAsia="Times New Roman" w:hAnsi="Times New Roman" w:cs="Times New Roman"/>
                <w:b/>
                <w:bCs/>
                <w:color w:val="000000"/>
                <w:sz w:val="28"/>
                <w:szCs w:val="28"/>
              </w:rPr>
              <w:t>Наименование раздела, темы</w:t>
            </w:r>
          </w:p>
        </w:tc>
        <w:tc>
          <w:tcPr>
            <w:tcW w:w="4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b/>
                <w:bCs/>
                <w:i/>
                <w:iCs/>
                <w:color w:val="000000"/>
                <w:sz w:val="28"/>
                <w:szCs w:val="28"/>
              </w:rPr>
              <w:t>Количество часов</w:t>
            </w:r>
          </w:p>
        </w:tc>
      </w:tr>
      <w:tr w:rsidR="000A6D7E" w:rsidRPr="000A6D7E" w:rsidTr="00626CA4">
        <w:trPr>
          <w:trHeight w:val="205"/>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1</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shd w:val="clear" w:color="auto" w:fill="FFFFFF"/>
              </w:rPr>
              <w:t>Первоначальные химические понятия</w:t>
            </w:r>
          </w:p>
        </w:tc>
        <w:tc>
          <w:tcPr>
            <w:tcW w:w="4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20</w:t>
            </w:r>
          </w:p>
        </w:tc>
      </w:tr>
      <w:tr w:rsidR="000A6D7E" w:rsidRPr="000A6D7E" w:rsidTr="00626CA4">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2</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shd w:val="clear" w:color="auto" w:fill="FFFFFF"/>
              </w:rPr>
              <w:t>Кислород</w:t>
            </w:r>
          </w:p>
        </w:tc>
        <w:tc>
          <w:tcPr>
            <w:tcW w:w="4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5</w:t>
            </w:r>
          </w:p>
        </w:tc>
      </w:tr>
      <w:tr w:rsidR="000A6D7E" w:rsidRPr="000A6D7E" w:rsidTr="00626CA4">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3</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shd w:val="clear" w:color="auto" w:fill="FFFFFF"/>
              </w:rPr>
              <w:t>Водород</w:t>
            </w:r>
          </w:p>
        </w:tc>
        <w:tc>
          <w:tcPr>
            <w:tcW w:w="4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3</w:t>
            </w:r>
          </w:p>
        </w:tc>
      </w:tr>
      <w:tr w:rsidR="000A6D7E" w:rsidRPr="000A6D7E" w:rsidTr="00626CA4">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4</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shd w:val="clear" w:color="auto" w:fill="FFFFFF"/>
              </w:rPr>
              <w:t>Вода. Растворы</w:t>
            </w:r>
          </w:p>
        </w:tc>
        <w:tc>
          <w:tcPr>
            <w:tcW w:w="4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6</w:t>
            </w:r>
          </w:p>
        </w:tc>
      </w:tr>
      <w:tr w:rsidR="000A6D7E" w:rsidRPr="000A6D7E" w:rsidTr="00626CA4">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5</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Количественные отношения в химии</w:t>
            </w:r>
          </w:p>
        </w:tc>
        <w:tc>
          <w:tcPr>
            <w:tcW w:w="4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5</w:t>
            </w:r>
          </w:p>
        </w:tc>
      </w:tr>
      <w:tr w:rsidR="000A6D7E" w:rsidRPr="000A6D7E" w:rsidTr="00626CA4">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6</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Основные классы неорганических соединений</w:t>
            </w:r>
          </w:p>
        </w:tc>
        <w:tc>
          <w:tcPr>
            <w:tcW w:w="4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12</w:t>
            </w:r>
          </w:p>
        </w:tc>
      </w:tr>
      <w:tr w:rsidR="000A6D7E" w:rsidRPr="000A6D7E" w:rsidTr="00626CA4">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7</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Периодический закон и периодическая система химических элементов Д. И. Менделеева. Строение атома</w:t>
            </w:r>
          </w:p>
        </w:tc>
        <w:tc>
          <w:tcPr>
            <w:tcW w:w="4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7</w:t>
            </w:r>
          </w:p>
        </w:tc>
      </w:tr>
      <w:tr w:rsidR="000A6D7E" w:rsidRPr="000A6D7E" w:rsidTr="00626CA4">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8</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Строение вещества. Химическая связь</w:t>
            </w:r>
          </w:p>
        </w:tc>
        <w:tc>
          <w:tcPr>
            <w:tcW w:w="4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10</w:t>
            </w:r>
          </w:p>
        </w:tc>
      </w:tr>
      <w:tr w:rsidR="000A6D7E" w:rsidRPr="000A6D7E" w:rsidTr="00626CA4">
        <w:trPr>
          <w:trHeight w:val="223"/>
        </w:trPr>
        <w:tc>
          <w:tcPr>
            <w:tcW w:w="94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Итого</w:t>
            </w:r>
          </w:p>
        </w:tc>
        <w:tc>
          <w:tcPr>
            <w:tcW w:w="4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ind w:hanging="14"/>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68</w:t>
            </w:r>
          </w:p>
        </w:tc>
      </w:tr>
    </w:tbl>
    <w:p w:rsidR="000A6D7E" w:rsidRPr="000A6D7E" w:rsidRDefault="000A6D7E" w:rsidP="000A6D7E">
      <w:pPr>
        <w:shd w:val="clear" w:color="auto" w:fill="FFFFFF"/>
        <w:spacing w:after="200" w:line="240" w:lineRule="auto"/>
        <w:jc w:val="center"/>
        <w:rPr>
          <w:rFonts w:ascii="Times New Roman" w:eastAsia="Times New Roman" w:hAnsi="Times New Roman" w:cs="Times New Roman"/>
          <w:b/>
          <w:bCs/>
          <w:color w:val="000000"/>
          <w:sz w:val="28"/>
          <w:szCs w:val="28"/>
        </w:rPr>
      </w:pPr>
    </w:p>
    <w:p w:rsidR="000A6D7E" w:rsidRPr="000A6D7E" w:rsidRDefault="000A6D7E" w:rsidP="000A6D7E">
      <w:pPr>
        <w:shd w:val="clear" w:color="auto" w:fill="FFFFFF"/>
        <w:spacing w:after="200" w:line="240" w:lineRule="auto"/>
        <w:jc w:val="center"/>
        <w:rPr>
          <w:rFonts w:ascii="Times New Roman" w:eastAsia="Times New Roman" w:hAnsi="Times New Roman" w:cs="Times New Roman"/>
          <w:b/>
          <w:bCs/>
          <w:color w:val="000000"/>
          <w:sz w:val="28"/>
          <w:szCs w:val="28"/>
        </w:rPr>
      </w:pPr>
    </w:p>
    <w:p w:rsidR="000A6D7E" w:rsidRPr="000A6D7E" w:rsidRDefault="000A6D7E" w:rsidP="000A6D7E">
      <w:pPr>
        <w:shd w:val="clear" w:color="auto" w:fill="FFFFFF"/>
        <w:spacing w:after="200" w:line="240" w:lineRule="auto"/>
        <w:jc w:val="center"/>
        <w:rPr>
          <w:rFonts w:ascii="Times New Roman" w:eastAsia="Times New Roman" w:hAnsi="Times New Roman" w:cs="Times New Roman"/>
          <w:b/>
          <w:bCs/>
          <w:color w:val="000000"/>
          <w:sz w:val="28"/>
          <w:szCs w:val="28"/>
        </w:rPr>
      </w:pPr>
    </w:p>
    <w:p w:rsidR="000A6D7E" w:rsidRDefault="000A6D7E" w:rsidP="000A6D7E">
      <w:pPr>
        <w:shd w:val="clear" w:color="auto" w:fill="FFFFFF"/>
        <w:spacing w:after="200" w:line="240" w:lineRule="auto"/>
        <w:jc w:val="center"/>
        <w:rPr>
          <w:rFonts w:ascii="Times New Roman" w:eastAsia="Times New Roman" w:hAnsi="Times New Roman" w:cs="Times New Roman"/>
          <w:b/>
          <w:bCs/>
          <w:color w:val="000000"/>
          <w:sz w:val="28"/>
          <w:szCs w:val="28"/>
        </w:rPr>
      </w:pPr>
    </w:p>
    <w:p w:rsidR="00574407" w:rsidRDefault="00574407" w:rsidP="000A6D7E">
      <w:pPr>
        <w:shd w:val="clear" w:color="auto" w:fill="FFFFFF"/>
        <w:spacing w:after="200" w:line="240" w:lineRule="auto"/>
        <w:jc w:val="center"/>
        <w:rPr>
          <w:rFonts w:ascii="Times New Roman" w:eastAsia="Times New Roman" w:hAnsi="Times New Roman" w:cs="Times New Roman"/>
          <w:b/>
          <w:bCs/>
          <w:color w:val="000000"/>
          <w:sz w:val="28"/>
          <w:szCs w:val="28"/>
        </w:rPr>
      </w:pPr>
    </w:p>
    <w:p w:rsidR="00574407" w:rsidRDefault="00574407" w:rsidP="000A6D7E">
      <w:pPr>
        <w:shd w:val="clear" w:color="auto" w:fill="FFFFFF"/>
        <w:spacing w:after="200" w:line="240" w:lineRule="auto"/>
        <w:jc w:val="center"/>
        <w:rPr>
          <w:rFonts w:ascii="Times New Roman" w:eastAsia="Times New Roman" w:hAnsi="Times New Roman" w:cs="Times New Roman"/>
          <w:b/>
          <w:bCs/>
          <w:color w:val="000000"/>
          <w:sz w:val="28"/>
          <w:szCs w:val="28"/>
        </w:rPr>
      </w:pPr>
    </w:p>
    <w:p w:rsidR="00574407" w:rsidRDefault="00574407" w:rsidP="000A6D7E">
      <w:pPr>
        <w:shd w:val="clear" w:color="auto" w:fill="FFFFFF"/>
        <w:spacing w:after="200" w:line="240" w:lineRule="auto"/>
        <w:jc w:val="center"/>
        <w:rPr>
          <w:rFonts w:ascii="Times New Roman" w:eastAsia="Times New Roman" w:hAnsi="Times New Roman" w:cs="Times New Roman"/>
          <w:b/>
          <w:bCs/>
          <w:color w:val="000000"/>
          <w:sz w:val="28"/>
          <w:szCs w:val="28"/>
        </w:rPr>
      </w:pPr>
    </w:p>
    <w:p w:rsidR="00574407" w:rsidRDefault="00574407" w:rsidP="000A6D7E">
      <w:pPr>
        <w:shd w:val="clear" w:color="auto" w:fill="FFFFFF"/>
        <w:spacing w:after="200" w:line="240" w:lineRule="auto"/>
        <w:jc w:val="center"/>
        <w:rPr>
          <w:rFonts w:ascii="Times New Roman" w:eastAsia="Times New Roman" w:hAnsi="Times New Roman" w:cs="Times New Roman"/>
          <w:b/>
          <w:bCs/>
          <w:color w:val="000000"/>
          <w:sz w:val="28"/>
          <w:szCs w:val="28"/>
        </w:rPr>
      </w:pPr>
    </w:p>
    <w:p w:rsidR="00574407" w:rsidRDefault="00574407" w:rsidP="000A6D7E">
      <w:pPr>
        <w:shd w:val="clear" w:color="auto" w:fill="FFFFFF"/>
        <w:spacing w:after="200" w:line="240" w:lineRule="auto"/>
        <w:jc w:val="center"/>
        <w:rPr>
          <w:rFonts w:ascii="Times New Roman" w:eastAsia="Times New Roman" w:hAnsi="Times New Roman" w:cs="Times New Roman"/>
          <w:b/>
          <w:bCs/>
          <w:color w:val="000000"/>
          <w:sz w:val="28"/>
          <w:szCs w:val="28"/>
        </w:rPr>
      </w:pPr>
    </w:p>
    <w:p w:rsidR="00574407" w:rsidRPr="000A6D7E" w:rsidRDefault="00574407" w:rsidP="000A6D7E">
      <w:pPr>
        <w:shd w:val="clear" w:color="auto" w:fill="FFFFFF"/>
        <w:spacing w:after="200" w:line="240" w:lineRule="auto"/>
        <w:jc w:val="center"/>
        <w:rPr>
          <w:rFonts w:ascii="Times New Roman" w:eastAsia="Times New Roman" w:hAnsi="Times New Roman" w:cs="Times New Roman"/>
          <w:b/>
          <w:bCs/>
          <w:color w:val="000000"/>
          <w:sz w:val="28"/>
          <w:szCs w:val="28"/>
        </w:rPr>
      </w:pPr>
    </w:p>
    <w:p w:rsidR="00574407" w:rsidRDefault="00574407" w:rsidP="005A019C">
      <w:pPr>
        <w:shd w:val="clear" w:color="auto" w:fill="FFFFFF"/>
        <w:tabs>
          <w:tab w:val="left" w:pos="9355"/>
        </w:tabs>
        <w:spacing w:after="0" w:line="240" w:lineRule="auto"/>
        <w:jc w:val="center"/>
        <w:rPr>
          <w:rFonts w:ascii="Times New Roman" w:eastAsia="Times New Roman" w:hAnsi="Times New Roman" w:cs="Times New Roman"/>
          <w:b/>
          <w:bCs/>
          <w:color w:val="000000"/>
          <w:sz w:val="28"/>
          <w:szCs w:val="28"/>
        </w:rPr>
      </w:pPr>
    </w:p>
    <w:p w:rsidR="005A019C" w:rsidRPr="000A6D7E" w:rsidRDefault="005A019C" w:rsidP="005A019C">
      <w:pPr>
        <w:shd w:val="clear" w:color="auto" w:fill="FFFFFF"/>
        <w:tabs>
          <w:tab w:val="left" w:pos="9355"/>
        </w:tabs>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Тематическое планирование 9</w:t>
      </w:r>
      <w:r w:rsidRPr="000A6D7E">
        <w:rPr>
          <w:rFonts w:ascii="Times New Roman" w:eastAsia="Times New Roman" w:hAnsi="Times New Roman" w:cs="Times New Roman"/>
          <w:b/>
          <w:bCs/>
          <w:color w:val="000000"/>
          <w:sz w:val="28"/>
          <w:szCs w:val="28"/>
        </w:rPr>
        <w:t>класс</w:t>
      </w:r>
    </w:p>
    <w:p w:rsidR="000A6D7E" w:rsidRPr="000A6D7E" w:rsidRDefault="000A6D7E" w:rsidP="000A6D7E">
      <w:pPr>
        <w:shd w:val="clear" w:color="auto" w:fill="FFFFFF"/>
        <w:spacing w:after="200" w:line="240" w:lineRule="auto"/>
        <w:jc w:val="center"/>
        <w:rPr>
          <w:rFonts w:ascii="Times New Roman" w:eastAsia="Times New Roman" w:hAnsi="Times New Roman" w:cs="Times New Roman"/>
          <w:b/>
          <w:bCs/>
          <w:color w:val="000000"/>
          <w:sz w:val="28"/>
          <w:szCs w:val="28"/>
        </w:rPr>
      </w:pPr>
    </w:p>
    <w:p w:rsidR="000A6D7E" w:rsidRPr="000A6D7E" w:rsidRDefault="000A6D7E" w:rsidP="000A6D7E">
      <w:pPr>
        <w:shd w:val="clear" w:color="auto" w:fill="FFFFFF"/>
        <w:spacing w:after="200" w:line="240" w:lineRule="auto"/>
        <w:jc w:val="center"/>
        <w:rPr>
          <w:rFonts w:ascii="Times New Roman" w:eastAsia="Times New Roman" w:hAnsi="Times New Roman" w:cs="Times New Roman"/>
          <w:b/>
          <w:bCs/>
          <w:color w:val="000000"/>
          <w:sz w:val="28"/>
          <w:szCs w:val="28"/>
        </w:rPr>
      </w:pPr>
    </w:p>
    <w:p w:rsidR="000A6D7E" w:rsidRPr="000A6D7E" w:rsidRDefault="000A6D7E" w:rsidP="000A6D7E">
      <w:pPr>
        <w:shd w:val="clear" w:color="auto" w:fill="FFFFFF"/>
        <w:spacing w:after="200" w:line="240" w:lineRule="auto"/>
        <w:jc w:val="center"/>
        <w:rPr>
          <w:rFonts w:ascii="Times New Roman" w:eastAsia="Times New Roman" w:hAnsi="Times New Roman" w:cs="Times New Roman"/>
          <w:b/>
          <w:bCs/>
          <w:color w:val="000000"/>
          <w:sz w:val="28"/>
          <w:szCs w:val="28"/>
        </w:rPr>
      </w:pPr>
    </w:p>
    <w:p w:rsidR="000A6D7E" w:rsidRPr="000A6D7E" w:rsidRDefault="000A6D7E" w:rsidP="000A6D7E">
      <w:pPr>
        <w:shd w:val="clear" w:color="auto" w:fill="FFFFFF"/>
        <w:spacing w:after="200" w:line="240" w:lineRule="auto"/>
        <w:jc w:val="center"/>
        <w:rPr>
          <w:rFonts w:ascii="Times New Roman" w:eastAsia="Times New Roman" w:hAnsi="Times New Roman" w:cs="Times New Roman"/>
          <w:b/>
          <w:bCs/>
          <w:color w:val="000000"/>
          <w:sz w:val="28"/>
          <w:szCs w:val="28"/>
        </w:rPr>
      </w:pPr>
    </w:p>
    <w:tbl>
      <w:tblPr>
        <w:tblpPr w:leftFromText="180" w:rightFromText="180" w:vertAnchor="text" w:horzAnchor="margin" w:tblpXSpec="center" w:tblpY="1049"/>
        <w:tblW w:w="12828" w:type="dxa"/>
        <w:tblCellMar>
          <w:top w:w="15" w:type="dxa"/>
          <w:left w:w="15" w:type="dxa"/>
          <w:bottom w:w="15" w:type="dxa"/>
          <w:right w:w="15" w:type="dxa"/>
        </w:tblCellMar>
        <w:tblLook w:val="04A0" w:firstRow="1" w:lastRow="0" w:firstColumn="1" w:lastColumn="0" w:noHBand="0" w:noVBand="1"/>
      </w:tblPr>
      <w:tblGrid>
        <w:gridCol w:w="675"/>
        <w:gridCol w:w="8789"/>
        <w:gridCol w:w="3364"/>
      </w:tblGrid>
      <w:tr w:rsidR="000A6D7E" w:rsidRPr="000A6D7E" w:rsidTr="00626CA4">
        <w:trPr>
          <w:trHeight w:val="420"/>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center"/>
              <w:rPr>
                <w:rFonts w:ascii="Times New Roman" w:eastAsia="Times New Roman" w:hAnsi="Times New Roman" w:cs="Times New Roman"/>
                <w:color w:val="000000"/>
                <w:sz w:val="20"/>
                <w:szCs w:val="20"/>
              </w:rPr>
            </w:pPr>
            <w:r w:rsidRPr="000A6D7E">
              <w:rPr>
                <w:rFonts w:ascii="Times New Roman" w:eastAsia="Times New Roman" w:hAnsi="Times New Roman" w:cs="Times New Roman"/>
                <w:b/>
                <w:bCs/>
                <w:color w:val="000000"/>
                <w:sz w:val="28"/>
                <w:szCs w:val="28"/>
              </w:rPr>
              <w:t xml:space="preserve">№ </w:t>
            </w:r>
            <w:proofErr w:type="gramStart"/>
            <w:r w:rsidRPr="000A6D7E">
              <w:rPr>
                <w:rFonts w:ascii="Times New Roman" w:eastAsia="Times New Roman" w:hAnsi="Times New Roman" w:cs="Times New Roman"/>
                <w:b/>
                <w:bCs/>
                <w:color w:val="000000"/>
                <w:sz w:val="28"/>
                <w:szCs w:val="28"/>
              </w:rPr>
              <w:t>п</w:t>
            </w:r>
            <w:proofErr w:type="gramEnd"/>
            <w:r w:rsidRPr="000A6D7E">
              <w:rPr>
                <w:rFonts w:ascii="Times New Roman" w:eastAsia="Times New Roman" w:hAnsi="Times New Roman" w:cs="Times New Roman"/>
                <w:b/>
                <w:bCs/>
                <w:color w:val="000000"/>
                <w:sz w:val="28"/>
                <w:szCs w:val="28"/>
              </w:rPr>
              <w:t>/п</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center"/>
              <w:rPr>
                <w:rFonts w:ascii="Times New Roman" w:eastAsia="Times New Roman" w:hAnsi="Times New Roman" w:cs="Times New Roman"/>
                <w:color w:val="000000"/>
                <w:sz w:val="20"/>
                <w:szCs w:val="20"/>
              </w:rPr>
            </w:pPr>
            <w:r w:rsidRPr="000A6D7E">
              <w:rPr>
                <w:rFonts w:ascii="Times New Roman" w:eastAsia="Times New Roman" w:hAnsi="Times New Roman" w:cs="Times New Roman"/>
                <w:b/>
                <w:bCs/>
                <w:color w:val="000000"/>
                <w:sz w:val="28"/>
                <w:szCs w:val="28"/>
              </w:rPr>
              <w:t>Наименование раздела, темы</w:t>
            </w:r>
          </w:p>
        </w:tc>
        <w:tc>
          <w:tcPr>
            <w:tcW w:w="3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color w:val="000000"/>
                <w:sz w:val="20"/>
                <w:szCs w:val="20"/>
              </w:rPr>
            </w:pPr>
            <w:r w:rsidRPr="000A6D7E">
              <w:rPr>
                <w:rFonts w:ascii="Times New Roman" w:eastAsia="Times New Roman" w:hAnsi="Times New Roman" w:cs="Times New Roman"/>
                <w:b/>
                <w:bCs/>
                <w:color w:val="000000"/>
                <w:sz w:val="28"/>
                <w:szCs w:val="28"/>
              </w:rPr>
              <w:t>Количество часов</w:t>
            </w:r>
          </w:p>
        </w:tc>
      </w:tr>
      <w:tr w:rsidR="000A6D7E" w:rsidRPr="000A6D7E" w:rsidTr="00626CA4">
        <w:trPr>
          <w:trHeight w:val="420"/>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1</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Классификация химических реакций</w:t>
            </w:r>
          </w:p>
        </w:tc>
        <w:tc>
          <w:tcPr>
            <w:tcW w:w="3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6</w:t>
            </w:r>
          </w:p>
        </w:tc>
      </w:tr>
      <w:tr w:rsidR="000A6D7E" w:rsidRPr="000A6D7E" w:rsidTr="00626CA4">
        <w:trPr>
          <w:trHeight w:val="420"/>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2</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Химические реакции в водных растворах</w:t>
            </w:r>
          </w:p>
        </w:tc>
        <w:tc>
          <w:tcPr>
            <w:tcW w:w="3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9</w:t>
            </w:r>
          </w:p>
        </w:tc>
      </w:tr>
      <w:tr w:rsidR="000A6D7E" w:rsidRPr="000A6D7E" w:rsidTr="00626CA4">
        <w:trPr>
          <w:trHeight w:val="420"/>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3</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Неметаллы</w:t>
            </w:r>
          </w:p>
        </w:tc>
        <w:tc>
          <w:tcPr>
            <w:tcW w:w="3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5</w:t>
            </w:r>
          </w:p>
        </w:tc>
      </w:tr>
      <w:tr w:rsidR="000A6D7E" w:rsidRPr="000A6D7E" w:rsidTr="00626CA4">
        <w:trPr>
          <w:trHeight w:val="420"/>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4</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Кислород и сера</w:t>
            </w:r>
          </w:p>
        </w:tc>
        <w:tc>
          <w:tcPr>
            <w:tcW w:w="3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8</w:t>
            </w:r>
          </w:p>
        </w:tc>
      </w:tr>
      <w:tr w:rsidR="000A6D7E" w:rsidRPr="000A6D7E" w:rsidTr="00626CA4">
        <w:trPr>
          <w:trHeight w:val="420"/>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5</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Азот и фосфор</w:t>
            </w:r>
          </w:p>
        </w:tc>
        <w:tc>
          <w:tcPr>
            <w:tcW w:w="3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9</w:t>
            </w:r>
          </w:p>
        </w:tc>
      </w:tr>
      <w:tr w:rsidR="000A6D7E" w:rsidRPr="000A6D7E" w:rsidTr="00626CA4">
        <w:trPr>
          <w:trHeight w:val="420"/>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6</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Углерод и кремний</w:t>
            </w:r>
          </w:p>
        </w:tc>
        <w:tc>
          <w:tcPr>
            <w:tcW w:w="3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8</w:t>
            </w:r>
          </w:p>
        </w:tc>
      </w:tr>
      <w:tr w:rsidR="000A6D7E" w:rsidRPr="000A6D7E" w:rsidTr="00626CA4">
        <w:trPr>
          <w:trHeight w:val="420"/>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7</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Металлы</w:t>
            </w:r>
          </w:p>
        </w:tc>
        <w:tc>
          <w:tcPr>
            <w:tcW w:w="3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3</w:t>
            </w:r>
          </w:p>
        </w:tc>
      </w:tr>
      <w:tr w:rsidR="000A6D7E" w:rsidRPr="000A6D7E" w:rsidTr="00626CA4">
        <w:trPr>
          <w:trHeight w:val="420"/>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8</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Щелочные металлы</w:t>
            </w:r>
          </w:p>
        </w:tc>
        <w:tc>
          <w:tcPr>
            <w:tcW w:w="3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2</w:t>
            </w:r>
          </w:p>
        </w:tc>
      </w:tr>
      <w:tr w:rsidR="000A6D7E" w:rsidRPr="000A6D7E" w:rsidTr="00626CA4">
        <w:trPr>
          <w:trHeight w:val="420"/>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lastRenderedPageBreak/>
              <w:t>9</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proofErr w:type="gramStart"/>
            <w:r w:rsidRPr="000A6D7E">
              <w:rPr>
                <w:rFonts w:ascii="Times New Roman" w:eastAsia="Times New Roman" w:hAnsi="Times New Roman" w:cs="Times New Roman"/>
                <w:color w:val="000000"/>
                <w:sz w:val="28"/>
                <w:szCs w:val="28"/>
              </w:rPr>
              <w:t>Щёлочно-земельные</w:t>
            </w:r>
            <w:proofErr w:type="gramEnd"/>
            <w:r w:rsidRPr="000A6D7E">
              <w:rPr>
                <w:rFonts w:ascii="Times New Roman" w:eastAsia="Times New Roman" w:hAnsi="Times New Roman" w:cs="Times New Roman"/>
                <w:color w:val="000000"/>
                <w:sz w:val="28"/>
                <w:szCs w:val="28"/>
              </w:rPr>
              <w:t xml:space="preserve"> металлы</w:t>
            </w:r>
          </w:p>
        </w:tc>
        <w:tc>
          <w:tcPr>
            <w:tcW w:w="3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1</w:t>
            </w:r>
          </w:p>
        </w:tc>
      </w:tr>
      <w:tr w:rsidR="000A6D7E" w:rsidRPr="000A6D7E" w:rsidTr="00626CA4">
        <w:trPr>
          <w:trHeight w:val="420"/>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10</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Алюминий</w:t>
            </w:r>
          </w:p>
        </w:tc>
        <w:tc>
          <w:tcPr>
            <w:tcW w:w="3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2</w:t>
            </w:r>
          </w:p>
        </w:tc>
      </w:tr>
      <w:tr w:rsidR="000A6D7E" w:rsidRPr="000A6D7E" w:rsidTr="00626CA4">
        <w:trPr>
          <w:trHeight w:val="420"/>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11</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Железо</w:t>
            </w:r>
          </w:p>
        </w:tc>
        <w:tc>
          <w:tcPr>
            <w:tcW w:w="3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5</w:t>
            </w:r>
          </w:p>
        </w:tc>
      </w:tr>
      <w:tr w:rsidR="000A6D7E" w:rsidRPr="000A6D7E" w:rsidTr="00626CA4">
        <w:trPr>
          <w:trHeight w:val="420"/>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12</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Краткий обзор важнейших органических веществ</w:t>
            </w:r>
          </w:p>
        </w:tc>
        <w:tc>
          <w:tcPr>
            <w:tcW w:w="3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9</w:t>
            </w:r>
          </w:p>
        </w:tc>
      </w:tr>
      <w:tr w:rsidR="000A6D7E" w:rsidRPr="000A6D7E" w:rsidTr="00626CA4">
        <w:trPr>
          <w:trHeight w:val="420"/>
        </w:trPr>
        <w:tc>
          <w:tcPr>
            <w:tcW w:w="94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Итого</w:t>
            </w:r>
          </w:p>
        </w:tc>
        <w:tc>
          <w:tcPr>
            <w:tcW w:w="3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Times New Roman" w:eastAsia="Times New Roman" w:hAnsi="Times New Roman" w:cs="Times New Roman"/>
                <w:color w:val="000000"/>
                <w:sz w:val="20"/>
                <w:szCs w:val="20"/>
              </w:rPr>
            </w:pPr>
            <w:r w:rsidRPr="000A6D7E">
              <w:rPr>
                <w:rFonts w:ascii="Times New Roman" w:eastAsia="Times New Roman" w:hAnsi="Times New Roman" w:cs="Times New Roman"/>
                <w:color w:val="000000"/>
                <w:sz w:val="28"/>
                <w:szCs w:val="28"/>
              </w:rPr>
              <w:t>68</w:t>
            </w:r>
          </w:p>
        </w:tc>
      </w:tr>
    </w:tbl>
    <w:p w:rsidR="000A6D7E" w:rsidRPr="000A6D7E" w:rsidRDefault="000A6D7E" w:rsidP="000A6D7E">
      <w:pPr>
        <w:shd w:val="clear" w:color="auto" w:fill="FFFFFF"/>
        <w:spacing w:after="200" w:line="240" w:lineRule="auto"/>
        <w:jc w:val="center"/>
        <w:rPr>
          <w:rFonts w:ascii="Times New Roman" w:eastAsia="Times New Roman" w:hAnsi="Times New Roman" w:cs="Times New Roman"/>
          <w:color w:val="000000"/>
          <w:sz w:val="20"/>
          <w:szCs w:val="20"/>
        </w:rPr>
      </w:pPr>
      <w:r w:rsidRPr="000A6D7E">
        <w:rPr>
          <w:rFonts w:ascii="Times New Roman" w:eastAsia="Times New Roman" w:hAnsi="Times New Roman" w:cs="Times New Roman"/>
          <w:b/>
          <w:bCs/>
          <w:color w:val="000000"/>
          <w:sz w:val="28"/>
          <w:szCs w:val="28"/>
        </w:rPr>
        <w:t>9 класс</w:t>
      </w:r>
    </w:p>
    <w:p w:rsidR="000A6D7E" w:rsidRPr="000A6D7E" w:rsidRDefault="000A6D7E" w:rsidP="000A6D7E">
      <w:pPr>
        <w:spacing w:after="0" w:line="240" w:lineRule="auto"/>
        <w:jc w:val="center"/>
        <w:rPr>
          <w:rFonts w:ascii="Times New Roman" w:eastAsia="Times New Roman" w:hAnsi="Times New Roman" w:cs="Times New Roman"/>
          <w:b/>
          <w:bCs/>
          <w:color w:val="000000"/>
          <w:sz w:val="28"/>
          <w:szCs w:val="28"/>
        </w:rPr>
      </w:pPr>
    </w:p>
    <w:p w:rsidR="000A6D7E" w:rsidRPr="000A6D7E" w:rsidRDefault="000A6D7E" w:rsidP="000A6D7E">
      <w:pPr>
        <w:spacing w:after="0" w:line="240" w:lineRule="auto"/>
        <w:jc w:val="center"/>
        <w:rPr>
          <w:rFonts w:ascii="Times New Roman" w:eastAsia="Times New Roman" w:hAnsi="Times New Roman" w:cs="Times New Roman"/>
          <w:b/>
          <w:bCs/>
          <w:color w:val="000000"/>
          <w:sz w:val="28"/>
          <w:szCs w:val="28"/>
        </w:rPr>
      </w:pPr>
    </w:p>
    <w:p w:rsidR="000A6D7E" w:rsidRPr="000A6D7E" w:rsidRDefault="000A6D7E" w:rsidP="000A6D7E">
      <w:pPr>
        <w:spacing w:after="0" w:line="240" w:lineRule="auto"/>
        <w:jc w:val="center"/>
        <w:rPr>
          <w:rFonts w:ascii="Times New Roman" w:eastAsia="Times New Roman" w:hAnsi="Times New Roman" w:cs="Times New Roman"/>
          <w:b/>
          <w:bCs/>
          <w:color w:val="000000"/>
          <w:sz w:val="28"/>
          <w:szCs w:val="28"/>
        </w:rPr>
      </w:pPr>
    </w:p>
    <w:p w:rsidR="000A6D7E" w:rsidRPr="000A6D7E" w:rsidRDefault="000A6D7E" w:rsidP="000A6D7E">
      <w:pPr>
        <w:spacing w:after="0" w:line="240" w:lineRule="auto"/>
        <w:jc w:val="center"/>
        <w:rPr>
          <w:rFonts w:ascii="Times New Roman" w:eastAsia="Times New Roman" w:hAnsi="Times New Roman" w:cs="Times New Roman"/>
          <w:b/>
          <w:bCs/>
          <w:color w:val="000000"/>
          <w:sz w:val="28"/>
          <w:szCs w:val="28"/>
        </w:rPr>
      </w:pPr>
    </w:p>
    <w:p w:rsidR="000A6D7E" w:rsidRPr="000A6D7E" w:rsidRDefault="000A6D7E" w:rsidP="000A6D7E">
      <w:pPr>
        <w:spacing w:after="0" w:line="240" w:lineRule="auto"/>
        <w:jc w:val="center"/>
        <w:rPr>
          <w:rFonts w:ascii="Times New Roman" w:eastAsia="Times New Roman" w:hAnsi="Times New Roman" w:cs="Times New Roman"/>
          <w:b/>
          <w:bCs/>
          <w:color w:val="000000"/>
          <w:sz w:val="28"/>
          <w:szCs w:val="28"/>
        </w:rPr>
      </w:pPr>
    </w:p>
    <w:p w:rsidR="000A6D7E" w:rsidRPr="000A6D7E" w:rsidRDefault="000A6D7E" w:rsidP="000A6D7E">
      <w:pPr>
        <w:spacing w:after="0" w:line="240" w:lineRule="auto"/>
        <w:jc w:val="center"/>
        <w:rPr>
          <w:rFonts w:ascii="Times New Roman" w:eastAsia="Times New Roman" w:hAnsi="Times New Roman" w:cs="Times New Roman"/>
          <w:b/>
          <w:bCs/>
          <w:color w:val="000000"/>
          <w:sz w:val="28"/>
          <w:szCs w:val="28"/>
        </w:rPr>
      </w:pPr>
    </w:p>
    <w:p w:rsidR="000A6D7E" w:rsidRPr="000A6D7E" w:rsidRDefault="000A6D7E" w:rsidP="000A6D7E">
      <w:pPr>
        <w:spacing w:after="0" w:line="240" w:lineRule="auto"/>
        <w:jc w:val="center"/>
        <w:rPr>
          <w:rFonts w:ascii="Times New Roman" w:eastAsia="Times New Roman" w:hAnsi="Times New Roman" w:cs="Times New Roman"/>
          <w:b/>
          <w:bCs/>
          <w:color w:val="000000"/>
          <w:sz w:val="28"/>
          <w:szCs w:val="28"/>
        </w:rPr>
      </w:pPr>
    </w:p>
    <w:p w:rsidR="000A6D7E" w:rsidRPr="000A6D7E" w:rsidRDefault="000A6D7E" w:rsidP="000A6D7E">
      <w:pPr>
        <w:spacing w:after="0" w:line="240" w:lineRule="auto"/>
        <w:jc w:val="center"/>
        <w:rPr>
          <w:rFonts w:ascii="Times New Roman" w:eastAsia="Times New Roman" w:hAnsi="Times New Roman" w:cs="Times New Roman"/>
          <w:b/>
          <w:bCs/>
          <w:color w:val="000000"/>
          <w:sz w:val="28"/>
          <w:szCs w:val="28"/>
        </w:rPr>
      </w:pPr>
    </w:p>
    <w:p w:rsidR="000A6D7E" w:rsidRPr="000A6D7E" w:rsidRDefault="000A6D7E" w:rsidP="000A6D7E">
      <w:pPr>
        <w:spacing w:after="0" w:line="240" w:lineRule="auto"/>
        <w:jc w:val="center"/>
        <w:rPr>
          <w:rFonts w:ascii="Times New Roman" w:eastAsia="Times New Roman" w:hAnsi="Times New Roman" w:cs="Times New Roman"/>
          <w:b/>
          <w:bCs/>
          <w:color w:val="000000"/>
          <w:sz w:val="28"/>
          <w:szCs w:val="28"/>
        </w:rPr>
      </w:pPr>
    </w:p>
    <w:p w:rsidR="000A6D7E" w:rsidRPr="000A6D7E" w:rsidRDefault="000A6D7E" w:rsidP="000A6D7E">
      <w:pPr>
        <w:spacing w:after="0" w:line="240" w:lineRule="auto"/>
        <w:jc w:val="center"/>
        <w:rPr>
          <w:rFonts w:ascii="Times New Roman" w:eastAsia="Times New Roman" w:hAnsi="Times New Roman" w:cs="Times New Roman"/>
          <w:b/>
          <w:bCs/>
          <w:color w:val="000000"/>
          <w:sz w:val="28"/>
          <w:szCs w:val="28"/>
        </w:rPr>
      </w:pPr>
    </w:p>
    <w:p w:rsidR="000A6D7E" w:rsidRPr="000A6D7E" w:rsidRDefault="000A6D7E" w:rsidP="000A6D7E">
      <w:pPr>
        <w:spacing w:after="0" w:line="240" w:lineRule="auto"/>
        <w:jc w:val="center"/>
        <w:rPr>
          <w:rFonts w:ascii="Times New Roman" w:eastAsia="Times New Roman" w:hAnsi="Times New Roman" w:cs="Times New Roman"/>
          <w:b/>
          <w:bCs/>
          <w:color w:val="000000"/>
          <w:sz w:val="28"/>
          <w:szCs w:val="28"/>
        </w:rPr>
      </w:pPr>
    </w:p>
    <w:p w:rsidR="000A6D7E" w:rsidRPr="000A6D7E" w:rsidRDefault="000A6D7E" w:rsidP="000A6D7E">
      <w:pPr>
        <w:spacing w:after="0" w:line="240" w:lineRule="auto"/>
        <w:jc w:val="center"/>
        <w:rPr>
          <w:rFonts w:ascii="Times New Roman" w:eastAsia="Times New Roman" w:hAnsi="Times New Roman" w:cs="Times New Roman"/>
          <w:b/>
          <w:bCs/>
          <w:color w:val="000000"/>
          <w:sz w:val="28"/>
          <w:szCs w:val="28"/>
        </w:rPr>
      </w:pPr>
    </w:p>
    <w:p w:rsidR="000A6D7E" w:rsidRPr="000A6D7E" w:rsidRDefault="000A6D7E" w:rsidP="000A6D7E">
      <w:pPr>
        <w:spacing w:after="0" w:line="240" w:lineRule="auto"/>
        <w:jc w:val="center"/>
        <w:rPr>
          <w:rFonts w:ascii="Times New Roman" w:eastAsia="Times New Roman" w:hAnsi="Times New Roman" w:cs="Times New Roman"/>
          <w:b/>
          <w:bCs/>
          <w:color w:val="000000"/>
          <w:sz w:val="28"/>
          <w:szCs w:val="28"/>
        </w:rPr>
      </w:pPr>
    </w:p>
    <w:p w:rsidR="000A6D7E" w:rsidRPr="000A6D7E" w:rsidRDefault="000A6D7E" w:rsidP="000A6D7E">
      <w:pPr>
        <w:spacing w:after="0" w:line="240" w:lineRule="auto"/>
        <w:jc w:val="center"/>
        <w:rPr>
          <w:rFonts w:ascii="Times New Roman" w:eastAsia="Times New Roman" w:hAnsi="Times New Roman" w:cs="Times New Roman"/>
          <w:b/>
          <w:bCs/>
          <w:color w:val="000000"/>
          <w:sz w:val="28"/>
          <w:szCs w:val="28"/>
        </w:rPr>
      </w:pPr>
    </w:p>
    <w:p w:rsidR="000A6D7E" w:rsidRPr="000A6D7E" w:rsidRDefault="000A6D7E" w:rsidP="000A6D7E">
      <w:pPr>
        <w:spacing w:after="0" w:line="240" w:lineRule="auto"/>
        <w:jc w:val="center"/>
        <w:rPr>
          <w:rFonts w:ascii="Times New Roman" w:eastAsia="Times New Roman" w:hAnsi="Times New Roman" w:cs="Times New Roman"/>
          <w:b/>
          <w:bCs/>
          <w:color w:val="000000"/>
          <w:sz w:val="28"/>
          <w:szCs w:val="28"/>
        </w:rPr>
      </w:pPr>
    </w:p>
    <w:p w:rsidR="000A6D7E" w:rsidRPr="000A6D7E" w:rsidRDefault="000A6D7E" w:rsidP="000A6D7E">
      <w:pPr>
        <w:spacing w:after="0" w:line="240" w:lineRule="auto"/>
        <w:jc w:val="center"/>
        <w:rPr>
          <w:rFonts w:ascii="Times New Roman" w:eastAsia="Times New Roman" w:hAnsi="Times New Roman" w:cs="Times New Roman"/>
          <w:b/>
          <w:bCs/>
          <w:color w:val="000000"/>
          <w:sz w:val="28"/>
          <w:szCs w:val="28"/>
        </w:rPr>
      </w:pPr>
    </w:p>
    <w:p w:rsidR="000A6D7E" w:rsidRPr="000A6D7E" w:rsidRDefault="000A6D7E" w:rsidP="000A6D7E">
      <w:pPr>
        <w:spacing w:after="0" w:line="240" w:lineRule="auto"/>
        <w:jc w:val="center"/>
        <w:rPr>
          <w:rFonts w:ascii="Times New Roman" w:eastAsia="Times New Roman" w:hAnsi="Times New Roman" w:cs="Times New Roman"/>
          <w:b/>
          <w:bCs/>
          <w:color w:val="000000"/>
          <w:sz w:val="28"/>
          <w:szCs w:val="28"/>
        </w:rPr>
      </w:pPr>
    </w:p>
    <w:p w:rsidR="000A6D7E" w:rsidRPr="000A6D7E" w:rsidRDefault="000A6D7E" w:rsidP="000A6D7E">
      <w:pPr>
        <w:spacing w:after="0" w:line="240" w:lineRule="auto"/>
        <w:jc w:val="center"/>
        <w:rPr>
          <w:rFonts w:ascii="Times New Roman" w:eastAsia="Times New Roman" w:hAnsi="Times New Roman" w:cs="Times New Roman"/>
          <w:b/>
          <w:bCs/>
          <w:color w:val="000000"/>
          <w:sz w:val="28"/>
          <w:szCs w:val="28"/>
        </w:rPr>
      </w:pPr>
    </w:p>
    <w:p w:rsidR="000A6D7E" w:rsidRPr="000A6D7E" w:rsidRDefault="000A6D7E" w:rsidP="000A6D7E">
      <w:pPr>
        <w:spacing w:after="0" w:line="240" w:lineRule="auto"/>
        <w:jc w:val="center"/>
        <w:rPr>
          <w:rFonts w:ascii="Times New Roman" w:eastAsia="Times New Roman" w:hAnsi="Times New Roman" w:cs="Times New Roman"/>
          <w:b/>
          <w:bCs/>
          <w:color w:val="000000"/>
          <w:sz w:val="28"/>
          <w:szCs w:val="28"/>
        </w:rPr>
      </w:pPr>
    </w:p>
    <w:p w:rsidR="000A6D7E" w:rsidRPr="000A6D7E" w:rsidRDefault="000A6D7E" w:rsidP="000A6D7E">
      <w:pPr>
        <w:spacing w:after="0" w:line="240" w:lineRule="auto"/>
        <w:jc w:val="center"/>
        <w:rPr>
          <w:rFonts w:ascii="Times New Roman" w:eastAsia="Times New Roman" w:hAnsi="Times New Roman" w:cs="Times New Roman"/>
          <w:b/>
          <w:bCs/>
          <w:color w:val="000000"/>
          <w:sz w:val="28"/>
          <w:szCs w:val="28"/>
        </w:rPr>
      </w:pPr>
    </w:p>
    <w:p w:rsidR="000A6D7E" w:rsidRPr="000A6D7E" w:rsidRDefault="000A6D7E" w:rsidP="000A6D7E">
      <w:pPr>
        <w:spacing w:after="0" w:line="240" w:lineRule="auto"/>
        <w:jc w:val="center"/>
        <w:rPr>
          <w:rFonts w:ascii="Times New Roman" w:eastAsia="Times New Roman" w:hAnsi="Times New Roman" w:cs="Times New Roman"/>
          <w:b/>
          <w:bCs/>
          <w:color w:val="000000"/>
          <w:sz w:val="28"/>
          <w:szCs w:val="28"/>
        </w:rPr>
      </w:pPr>
    </w:p>
    <w:p w:rsidR="000A6D7E" w:rsidRPr="000A6D7E" w:rsidRDefault="000A6D7E" w:rsidP="000A6D7E">
      <w:pPr>
        <w:spacing w:after="0" w:line="240" w:lineRule="auto"/>
        <w:jc w:val="center"/>
        <w:rPr>
          <w:rFonts w:ascii="Times New Roman" w:eastAsia="Times New Roman" w:hAnsi="Times New Roman" w:cs="Times New Roman"/>
          <w:b/>
          <w:bCs/>
          <w:color w:val="000000"/>
          <w:sz w:val="28"/>
          <w:szCs w:val="28"/>
        </w:rPr>
      </w:pPr>
    </w:p>
    <w:p w:rsidR="000A6D7E" w:rsidRPr="000A6D7E" w:rsidRDefault="000A6D7E" w:rsidP="000A6D7E">
      <w:pPr>
        <w:spacing w:after="0" w:line="240" w:lineRule="auto"/>
        <w:jc w:val="center"/>
        <w:rPr>
          <w:rFonts w:ascii="Times New Roman" w:eastAsia="Times New Roman" w:hAnsi="Times New Roman" w:cs="Times New Roman"/>
          <w:b/>
          <w:bCs/>
          <w:color w:val="000000"/>
          <w:sz w:val="28"/>
          <w:szCs w:val="28"/>
        </w:rPr>
      </w:pPr>
    </w:p>
    <w:p w:rsidR="000A6D7E" w:rsidRPr="000A6D7E" w:rsidRDefault="000A6D7E" w:rsidP="000A6D7E">
      <w:pPr>
        <w:spacing w:after="0" w:line="240" w:lineRule="auto"/>
        <w:jc w:val="center"/>
        <w:rPr>
          <w:rFonts w:ascii="Times New Roman" w:eastAsia="Times New Roman" w:hAnsi="Times New Roman" w:cs="Times New Roman"/>
          <w:b/>
          <w:bCs/>
          <w:color w:val="000000"/>
          <w:sz w:val="28"/>
          <w:szCs w:val="28"/>
        </w:rPr>
      </w:pPr>
    </w:p>
    <w:p w:rsidR="000A6D7E" w:rsidRPr="000A6D7E" w:rsidRDefault="000A6D7E" w:rsidP="000A6D7E">
      <w:pPr>
        <w:spacing w:after="0" w:line="240" w:lineRule="auto"/>
        <w:jc w:val="center"/>
        <w:rPr>
          <w:rFonts w:ascii="Times New Roman" w:eastAsia="Times New Roman" w:hAnsi="Times New Roman" w:cs="Times New Roman"/>
          <w:b/>
          <w:bCs/>
          <w:color w:val="000000"/>
          <w:sz w:val="28"/>
          <w:szCs w:val="28"/>
        </w:rPr>
      </w:pPr>
    </w:p>
    <w:p w:rsidR="000A6D7E" w:rsidRPr="000A6D7E" w:rsidRDefault="000A6D7E" w:rsidP="000A6D7E">
      <w:pPr>
        <w:spacing w:after="0" w:line="240" w:lineRule="auto"/>
        <w:jc w:val="center"/>
        <w:rPr>
          <w:rFonts w:ascii="Times New Roman" w:eastAsia="Times New Roman" w:hAnsi="Times New Roman" w:cs="Times New Roman"/>
          <w:b/>
          <w:bCs/>
          <w:color w:val="000000"/>
          <w:sz w:val="28"/>
          <w:szCs w:val="28"/>
        </w:rPr>
      </w:pPr>
    </w:p>
    <w:p w:rsidR="000A6D7E" w:rsidRPr="000A6D7E" w:rsidRDefault="000A6D7E" w:rsidP="000A6D7E">
      <w:pPr>
        <w:spacing w:after="0" w:line="240" w:lineRule="auto"/>
        <w:jc w:val="center"/>
        <w:rPr>
          <w:rFonts w:ascii="Times New Roman" w:eastAsia="Times New Roman" w:hAnsi="Times New Roman" w:cs="Times New Roman"/>
          <w:b/>
          <w:bCs/>
          <w:color w:val="000000"/>
          <w:sz w:val="28"/>
          <w:szCs w:val="28"/>
        </w:rPr>
      </w:pPr>
    </w:p>
    <w:p w:rsidR="000A6D7E" w:rsidRPr="000A6D7E" w:rsidRDefault="000A6D7E" w:rsidP="000A6D7E">
      <w:pPr>
        <w:spacing w:after="0" w:line="240" w:lineRule="auto"/>
        <w:ind w:left="142" w:hanging="142"/>
        <w:jc w:val="center"/>
        <w:rPr>
          <w:rFonts w:ascii="Times New Roman" w:eastAsia="Times New Roman" w:hAnsi="Times New Roman" w:cs="Times New Roman"/>
          <w:b/>
          <w:bCs/>
          <w:i/>
          <w:iCs/>
          <w:color w:val="000000"/>
          <w:sz w:val="28"/>
          <w:szCs w:val="28"/>
          <w:u w:val="single"/>
        </w:rPr>
      </w:pPr>
      <w:r w:rsidRPr="000A6D7E">
        <w:rPr>
          <w:rFonts w:ascii="Times New Roman" w:eastAsia="Times New Roman" w:hAnsi="Times New Roman" w:cs="Times New Roman"/>
          <w:b/>
          <w:bCs/>
          <w:i/>
          <w:iCs/>
          <w:color w:val="000000"/>
          <w:sz w:val="28"/>
          <w:szCs w:val="28"/>
          <w:u w:val="single"/>
        </w:rPr>
        <w:t>8 класс</w:t>
      </w:r>
    </w:p>
    <w:tbl>
      <w:tblPr>
        <w:tblW w:w="14668" w:type="dxa"/>
        <w:jc w:val="center"/>
        <w:tblLayout w:type="fixed"/>
        <w:tblCellMar>
          <w:top w:w="15" w:type="dxa"/>
          <w:left w:w="15" w:type="dxa"/>
          <w:bottom w:w="15" w:type="dxa"/>
          <w:right w:w="15" w:type="dxa"/>
        </w:tblCellMar>
        <w:tblLook w:val="04A0" w:firstRow="1" w:lastRow="0" w:firstColumn="1" w:lastColumn="0" w:noHBand="0" w:noVBand="1"/>
      </w:tblPr>
      <w:tblGrid>
        <w:gridCol w:w="1418"/>
        <w:gridCol w:w="6304"/>
        <w:gridCol w:w="1134"/>
        <w:gridCol w:w="1276"/>
        <w:gridCol w:w="1176"/>
        <w:gridCol w:w="2263"/>
        <w:gridCol w:w="1097"/>
      </w:tblGrid>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b/>
                <w:bCs/>
                <w:i/>
                <w:iCs/>
                <w:color w:val="000000"/>
                <w:sz w:val="24"/>
                <w:szCs w:val="24"/>
              </w:rPr>
              <w:t xml:space="preserve">№ </w:t>
            </w:r>
            <w:proofErr w:type="gramStart"/>
            <w:r w:rsidRPr="000A6D7E">
              <w:rPr>
                <w:rFonts w:ascii="Times New Roman" w:eastAsia="Times New Roman" w:hAnsi="Times New Roman" w:cs="Times New Roman"/>
                <w:b/>
                <w:bCs/>
                <w:i/>
                <w:iCs/>
                <w:color w:val="000000"/>
                <w:sz w:val="24"/>
                <w:szCs w:val="24"/>
              </w:rPr>
              <w:t>п</w:t>
            </w:r>
            <w:proofErr w:type="gramEnd"/>
            <w:r w:rsidRPr="000A6D7E">
              <w:rPr>
                <w:rFonts w:ascii="Times New Roman" w:eastAsia="Times New Roman" w:hAnsi="Times New Roman" w:cs="Times New Roman"/>
                <w:b/>
                <w:bCs/>
                <w:i/>
                <w:iCs/>
                <w:color w:val="000000"/>
                <w:sz w:val="24"/>
                <w:szCs w:val="24"/>
              </w:rPr>
              <w:t>/п</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b/>
                <w:bCs/>
                <w:i/>
                <w:iCs/>
                <w:color w:val="000000"/>
                <w:sz w:val="24"/>
                <w:szCs w:val="24"/>
              </w:rPr>
              <w:t>Тема урока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b/>
                <w:bCs/>
                <w:i/>
                <w:iCs/>
                <w:color w:val="000000"/>
                <w:sz w:val="24"/>
                <w:szCs w:val="24"/>
              </w:rPr>
              <w:t>Кол-во часов</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b/>
                <w:bCs/>
                <w:i/>
                <w:iCs/>
                <w:color w:val="000000"/>
                <w:sz w:val="24"/>
                <w:szCs w:val="24"/>
              </w:rPr>
              <w:t xml:space="preserve">Дата </w:t>
            </w: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b/>
                <w:bCs/>
                <w:i/>
                <w:iCs/>
                <w:color w:val="000000"/>
                <w:sz w:val="24"/>
                <w:szCs w:val="24"/>
              </w:rPr>
              <w:t>Дата факт</w:t>
            </w: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b/>
                <w:bCs/>
                <w:i/>
                <w:iCs/>
                <w:color w:val="000000"/>
                <w:sz w:val="24"/>
                <w:szCs w:val="24"/>
              </w:rPr>
              <w:t>Практические работы</w:t>
            </w: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b/>
                <w:bCs/>
                <w:i/>
                <w:iCs/>
                <w:color w:val="000000"/>
                <w:sz w:val="24"/>
                <w:szCs w:val="24"/>
              </w:rPr>
              <w:t>Примечание</w:t>
            </w:r>
          </w:p>
        </w:tc>
      </w:tr>
      <w:tr w:rsidR="000A6D7E" w:rsidRPr="000A6D7E" w:rsidTr="00626CA4">
        <w:trPr>
          <w:jc w:val="center"/>
        </w:trPr>
        <w:tc>
          <w:tcPr>
            <w:tcW w:w="1466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i/>
                <w:iCs/>
                <w:color w:val="000000"/>
                <w:sz w:val="24"/>
                <w:szCs w:val="24"/>
                <w:shd w:val="clear" w:color="auto" w:fill="FFFFFF"/>
              </w:rPr>
              <w:t>Тема № 1. Первоначальные химические понятия 20 ч.</w:t>
            </w: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1,2</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shd w:val="clear" w:color="auto" w:fill="FFFFFF"/>
              </w:rPr>
              <w:t>Предмет химии. Вещества и их свойства.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shd w:val="clear" w:color="auto" w:fill="FFFFFF"/>
              </w:rPr>
              <w:t>№1«Правила техники безопасности при работе в химическом кабинете. Ознакомление с лабораторным оборудованием».</w:t>
            </w: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3,4</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shd w:val="clear" w:color="auto" w:fill="FFFFFF"/>
              </w:rPr>
              <w:t>Чистые вещества и смеси.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shd w:val="clear" w:color="auto" w:fill="FFFFFF"/>
              </w:rPr>
              <w:t>№ 2«Очистка загрязненной поваренной соли»</w:t>
            </w: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5</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shd w:val="clear" w:color="auto" w:fill="FFFFFF"/>
              </w:rPr>
              <w:t>Физические и химические явления. Химические реакции.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6</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shd w:val="clear" w:color="auto" w:fill="FFFFFF"/>
              </w:rPr>
              <w:t>Атомы, молекулы и ионы. Вещества молекулярного и немолекулярного строения.  Качественный и количественный состав вещества.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7</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shd w:val="clear" w:color="auto" w:fill="FFFFFF"/>
              </w:rPr>
              <w:t>Простые и сложные вещества. Химический элемент.</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8</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shd w:val="clear" w:color="auto" w:fill="FFFFFF"/>
              </w:rPr>
              <w:t>Относительная атомная масса химических элементов.</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9</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shd w:val="clear" w:color="auto" w:fill="FFFFFF"/>
              </w:rPr>
              <w:t>Закон постоянства состава вещества.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10</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shd w:val="clear" w:color="auto" w:fill="FFFFFF"/>
              </w:rPr>
              <w:t xml:space="preserve">Химические формулы. Относительная молекулярная </w:t>
            </w:r>
            <w:r w:rsidRPr="000A6D7E">
              <w:rPr>
                <w:rFonts w:ascii="Times New Roman" w:eastAsia="Times New Roman" w:hAnsi="Times New Roman" w:cs="Times New Roman"/>
                <w:color w:val="000000"/>
                <w:sz w:val="24"/>
                <w:szCs w:val="24"/>
                <w:shd w:val="clear" w:color="auto" w:fill="FFFFFF"/>
              </w:rPr>
              <w:lastRenderedPageBreak/>
              <w:t>масса.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lastRenderedPageBreak/>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lastRenderedPageBreak/>
              <w:t>11</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shd w:val="clear" w:color="auto" w:fill="FFFFFF"/>
              </w:rPr>
              <w:t>Валентность химических элементов. Определение валентности элементов по формулам их соединений.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12</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shd w:val="clear" w:color="auto" w:fill="FFFFFF"/>
              </w:rPr>
              <w:t>Составление химических формул по валентности.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13</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shd w:val="clear" w:color="auto" w:fill="FFFFFF"/>
              </w:rPr>
              <w:t>Атомно – молекулярное учение. Закон сохранения массы веществ.</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14</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shd w:val="clear" w:color="auto" w:fill="FFFFFF"/>
              </w:rPr>
              <w:t>Химические уравнения.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15</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shd w:val="clear" w:color="auto" w:fill="FFFFFF"/>
              </w:rPr>
              <w:t>Типы химических реакций.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16</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shd w:val="clear" w:color="auto" w:fill="FFFFFF"/>
              </w:rPr>
              <w:t>Количества вещества, моль. Молярная масса.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17</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shd w:val="clear" w:color="auto" w:fill="FFFFFF"/>
              </w:rPr>
              <w:t>Решение расчетных задач по химическим уравнениям реакций.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18</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shd w:val="clear" w:color="auto" w:fill="FFFFFF"/>
              </w:rPr>
              <w:t>Обобщение, систематизация, коррекция знаний, умений и навыков учащихся по теме «Первоначальные химические понятия»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19</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shd w:val="clear" w:color="auto" w:fill="FFFFFF"/>
              </w:rPr>
              <w:t>Контр</w:t>
            </w:r>
            <w:proofErr w:type="gramStart"/>
            <w:r w:rsidRPr="000A6D7E">
              <w:rPr>
                <w:rFonts w:ascii="Times New Roman" w:eastAsia="Times New Roman" w:hAnsi="Times New Roman" w:cs="Times New Roman"/>
                <w:color w:val="000000"/>
                <w:sz w:val="24"/>
                <w:szCs w:val="24"/>
                <w:shd w:val="clear" w:color="auto" w:fill="FFFFFF"/>
              </w:rPr>
              <w:t>.</w:t>
            </w:r>
            <w:proofErr w:type="gramEnd"/>
            <w:r w:rsidRPr="000A6D7E">
              <w:rPr>
                <w:rFonts w:ascii="Times New Roman" w:eastAsia="Times New Roman" w:hAnsi="Times New Roman" w:cs="Times New Roman"/>
                <w:color w:val="000000"/>
                <w:sz w:val="24"/>
                <w:szCs w:val="24"/>
                <w:shd w:val="clear" w:color="auto" w:fill="FFFFFF"/>
              </w:rPr>
              <w:t xml:space="preserve"> </w:t>
            </w:r>
            <w:proofErr w:type="gramStart"/>
            <w:r w:rsidRPr="000A6D7E">
              <w:rPr>
                <w:rFonts w:ascii="Times New Roman" w:eastAsia="Times New Roman" w:hAnsi="Times New Roman" w:cs="Times New Roman"/>
                <w:color w:val="000000"/>
                <w:sz w:val="24"/>
                <w:szCs w:val="24"/>
                <w:shd w:val="clear" w:color="auto" w:fill="FFFFFF"/>
              </w:rPr>
              <w:t>р</w:t>
            </w:r>
            <w:proofErr w:type="gramEnd"/>
            <w:r w:rsidRPr="000A6D7E">
              <w:rPr>
                <w:rFonts w:ascii="Times New Roman" w:eastAsia="Times New Roman" w:hAnsi="Times New Roman" w:cs="Times New Roman"/>
                <w:color w:val="000000"/>
                <w:sz w:val="24"/>
                <w:szCs w:val="24"/>
                <w:shd w:val="clear" w:color="auto" w:fill="FFFFFF"/>
              </w:rPr>
              <w:t>аб. № 1 «Первоначальные химические понятия»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20</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shd w:val="clear" w:color="auto" w:fill="FFFFFF"/>
              </w:rPr>
              <w:t>Анализ и работа над ошибками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66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i/>
                <w:iCs/>
                <w:color w:val="000000"/>
                <w:sz w:val="24"/>
                <w:szCs w:val="24"/>
                <w:shd w:val="clear" w:color="auto" w:fill="FFFFFF"/>
              </w:rPr>
              <w:t>Тема № 2. Кислород 5 ч.</w:t>
            </w: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21</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Кислород. Нахождение в природе. Физические и химические свойства. Получение, применение. Круговорот кислорода в природе.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22,</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23</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Горение.  Оксиды.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Практ. раб. № 3 «Получение и свойства кислорода»</w:t>
            </w: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24</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Воздух и его состав. Защита атмосферного воздуха от загрязнений.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25</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Медленное окисление. Тепловой эффект химических  реакций.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66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i/>
                <w:iCs/>
                <w:color w:val="000000"/>
                <w:sz w:val="24"/>
                <w:szCs w:val="24"/>
              </w:rPr>
              <w:t>Тема № 3. Водород 3 ч.</w:t>
            </w: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26</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Водород, его общая характеристика и нахождение в природе. Получение водорода и его физические свойства. Меры безопасности при работе с водородом.</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lastRenderedPageBreak/>
              <w:t>27,</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28</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Химические свойства водорода и его применение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 4. Получение водорода и исследование его свойств.</w:t>
            </w: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r>
      <w:tr w:rsidR="000A6D7E" w:rsidRPr="000A6D7E" w:rsidTr="00626CA4">
        <w:trPr>
          <w:jc w:val="center"/>
        </w:trPr>
        <w:tc>
          <w:tcPr>
            <w:tcW w:w="1466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i/>
                <w:iCs/>
                <w:color w:val="000000"/>
                <w:sz w:val="24"/>
                <w:szCs w:val="24"/>
              </w:rPr>
              <w:t>Тема № 4 Вода. Растворы 6 ч.</w:t>
            </w: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29</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Вода. Аэрация воды. Физические и химические свойства воды. Применение воды.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30</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Вода — растворитель. Растворы. Насыщенные и ненасыщенные растворы. Растворимость веществ в воде.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31,</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32</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Массовая доля растворённого вещества.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 5. Приготовление растворов солей с определённой массовой долей растворённого вещества.</w:t>
            </w: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33</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Контр</w:t>
            </w:r>
            <w:proofErr w:type="gramStart"/>
            <w:r w:rsidRPr="000A6D7E">
              <w:rPr>
                <w:rFonts w:ascii="Times New Roman" w:eastAsia="Times New Roman" w:hAnsi="Times New Roman" w:cs="Times New Roman"/>
                <w:color w:val="000000"/>
                <w:sz w:val="24"/>
                <w:szCs w:val="24"/>
              </w:rPr>
              <w:t>.</w:t>
            </w:r>
            <w:proofErr w:type="gramEnd"/>
            <w:r w:rsidRPr="000A6D7E">
              <w:rPr>
                <w:rFonts w:ascii="Times New Roman" w:eastAsia="Times New Roman" w:hAnsi="Times New Roman" w:cs="Times New Roman"/>
                <w:color w:val="000000"/>
                <w:sz w:val="24"/>
                <w:szCs w:val="24"/>
              </w:rPr>
              <w:t xml:space="preserve"> </w:t>
            </w:r>
            <w:proofErr w:type="gramStart"/>
            <w:r w:rsidRPr="000A6D7E">
              <w:rPr>
                <w:rFonts w:ascii="Times New Roman" w:eastAsia="Times New Roman" w:hAnsi="Times New Roman" w:cs="Times New Roman"/>
                <w:color w:val="000000"/>
                <w:sz w:val="24"/>
                <w:szCs w:val="24"/>
              </w:rPr>
              <w:t>р</w:t>
            </w:r>
            <w:proofErr w:type="gramEnd"/>
            <w:r w:rsidRPr="000A6D7E">
              <w:rPr>
                <w:rFonts w:ascii="Times New Roman" w:eastAsia="Times New Roman" w:hAnsi="Times New Roman" w:cs="Times New Roman"/>
                <w:color w:val="000000"/>
                <w:sz w:val="24"/>
                <w:szCs w:val="24"/>
              </w:rPr>
              <w:t>аб. № 2 «Кислород», «Водород», «Вода. Растворы».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34</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Анализ и работа над ошибками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66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i/>
                <w:iCs/>
                <w:color w:val="000000"/>
                <w:sz w:val="24"/>
                <w:szCs w:val="24"/>
              </w:rPr>
              <w:t>Тема № 5 Количественные отношения в химии 5ч.</w:t>
            </w: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35</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Моль — единица количества вещества. Молярная масса.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36</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Вычисления по химическим уравнениям.</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37</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Закон Авогадро. Молярный объём газов. Относительная плотность газов.</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38</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Объёмные отношения газов при химических реакциях.</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39</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Простейшие расчёты по химическим уравнениям</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66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i/>
                <w:iCs/>
                <w:color w:val="000000"/>
                <w:sz w:val="24"/>
                <w:szCs w:val="24"/>
              </w:rPr>
              <w:t>Тема № 6 Основные классы неорганических соединений 12 ч.</w:t>
            </w: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40</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Оксиды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41</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Основания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42</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Химические свойства оснований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43</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Амфотерные оксиды и гидроксиды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44</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 xml:space="preserve">Кислоты. Состав. Классификация. Номенклатура. </w:t>
            </w:r>
            <w:r w:rsidRPr="000A6D7E">
              <w:rPr>
                <w:rFonts w:ascii="Times New Roman" w:eastAsia="Times New Roman" w:hAnsi="Times New Roman" w:cs="Times New Roman"/>
                <w:color w:val="000000"/>
                <w:sz w:val="24"/>
                <w:szCs w:val="24"/>
              </w:rPr>
              <w:lastRenderedPageBreak/>
              <w:t>Получение кислот</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lastRenderedPageBreak/>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lastRenderedPageBreak/>
              <w:t>45</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Химические свойства кислот</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46</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Соли: состав, классификация, номенклатура, способы получения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47</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Свойства солей.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48,</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49</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Генетическая связь между основными классами неорганических соединений.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 6. Решение экспериментальных задач по теме «Важнейшие классы неорганических соединений».</w:t>
            </w: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50</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Контр</w:t>
            </w:r>
            <w:proofErr w:type="gramStart"/>
            <w:r w:rsidRPr="000A6D7E">
              <w:rPr>
                <w:rFonts w:ascii="Times New Roman" w:eastAsia="Times New Roman" w:hAnsi="Times New Roman" w:cs="Times New Roman"/>
                <w:color w:val="000000"/>
                <w:sz w:val="24"/>
                <w:szCs w:val="24"/>
              </w:rPr>
              <w:t>.</w:t>
            </w:r>
            <w:proofErr w:type="gramEnd"/>
            <w:r w:rsidRPr="000A6D7E">
              <w:rPr>
                <w:rFonts w:ascii="Times New Roman" w:eastAsia="Times New Roman" w:hAnsi="Times New Roman" w:cs="Times New Roman"/>
                <w:color w:val="000000"/>
                <w:sz w:val="24"/>
                <w:szCs w:val="24"/>
              </w:rPr>
              <w:t xml:space="preserve"> </w:t>
            </w:r>
            <w:proofErr w:type="gramStart"/>
            <w:r w:rsidRPr="000A6D7E">
              <w:rPr>
                <w:rFonts w:ascii="Times New Roman" w:eastAsia="Times New Roman" w:hAnsi="Times New Roman" w:cs="Times New Roman"/>
                <w:color w:val="000000"/>
                <w:sz w:val="24"/>
                <w:szCs w:val="24"/>
              </w:rPr>
              <w:t>р</w:t>
            </w:r>
            <w:proofErr w:type="gramEnd"/>
            <w:r w:rsidRPr="000A6D7E">
              <w:rPr>
                <w:rFonts w:ascii="Times New Roman" w:eastAsia="Times New Roman" w:hAnsi="Times New Roman" w:cs="Times New Roman"/>
                <w:color w:val="000000"/>
                <w:sz w:val="24"/>
                <w:szCs w:val="24"/>
              </w:rPr>
              <w:t>аб. № 3 по теме «Основные классы неорганических соединений».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51</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Анализ и работа над ошибками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66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i/>
                <w:iCs/>
                <w:color w:val="000000"/>
                <w:sz w:val="24"/>
                <w:szCs w:val="24"/>
              </w:rPr>
              <w:t>Тема № 7 Периодический закон и периодическая система химических элементов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i/>
                <w:iCs/>
                <w:color w:val="000000"/>
                <w:sz w:val="24"/>
                <w:szCs w:val="24"/>
              </w:rPr>
              <w:t>Д. И. Менделеева. Строение атома 7 ч.</w:t>
            </w: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52</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Классификация химических элементов. Понятие о группах сходных элементов.</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53</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Периодический закон Д. И. Менделеева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54</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 xml:space="preserve">Периодический закон Д. И. Менделеева. 54. Периодическая таблица химических элементов (короткая форма): </w:t>
            </w:r>
            <w:proofErr w:type="gramStart"/>
            <w:r w:rsidRPr="000A6D7E">
              <w:rPr>
                <w:rFonts w:ascii="Times New Roman" w:eastAsia="Times New Roman" w:hAnsi="Times New Roman" w:cs="Times New Roman"/>
                <w:color w:val="000000"/>
                <w:sz w:val="24"/>
                <w:szCs w:val="24"/>
              </w:rPr>
              <w:t>А-</w:t>
            </w:r>
            <w:proofErr w:type="gramEnd"/>
            <w:r w:rsidRPr="000A6D7E">
              <w:rPr>
                <w:rFonts w:ascii="Times New Roman" w:eastAsia="Times New Roman" w:hAnsi="Times New Roman" w:cs="Times New Roman"/>
                <w:color w:val="000000"/>
                <w:sz w:val="24"/>
                <w:szCs w:val="24"/>
              </w:rPr>
              <w:t xml:space="preserve"> и Б-группы, периоды.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55</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Строение атома. Состав атомных ядер. Изотопы. Химический элемент — вид атома с одинаковым зарядом ядра.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56</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Электронная оболочка атома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57</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Значение периодического закона. Научные достижения Д. И. Менделеева.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58</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Повторение и обобщение по теме «Периодический закон и периодическая система химических элементов Д. И. Менделеева. Строение атома».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66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i/>
                <w:iCs/>
                <w:color w:val="000000"/>
                <w:sz w:val="24"/>
                <w:szCs w:val="24"/>
              </w:rPr>
              <w:lastRenderedPageBreak/>
              <w:t>Тема № 8 Строение вещества. Химическая связь 8 ч.</w:t>
            </w: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59</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Электроотрицательность химических элементов</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60</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Ковалентная связь. Полярная и неполярная ковалентная связь.</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61</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Ионная связь.</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62</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Валентность и степень окисления. Правила определения степеней окисления элементов</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63</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Окислительно-восстановительные реакции.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64</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Повторение и обобщение за курс 8 класса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65</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Итоговая контрольная работа.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66</w:t>
            </w:r>
          </w:p>
        </w:tc>
        <w:tc>
          <w:tcPr>
            <w:tcW w:w="6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Анализ итоговой контрольной работы, работа над ошибками.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6D7E" w:rsidRPr="000A6D7E" w:rsidRDefault="000A6D7E" w:rsidP="000A6D7E">
            <w:pPr>
              <w:spacing w:after="0" w:line="240" w:lineRule="auto"/>
              <w:ind w:left="-982" w:right="1605"/>
              <w:rPr>
                <w:rFonts w:ascii="Times New Roman" w:eastAsia="Times New Roman" w:hAnsi="Times New Roman" w:cs="Times New Roman"/>
                <w:sz w:val="20"/>
                <w:szCs w:val="20"/>
              </w:rPr>
            </w:pPr>
          </w:p>
        </w:tc>
      </w:tr>
    </w:tbl>
    <w:p w:rsidR="000A6D7E" w:rsidRPr="000A6D7E" w:rsidRDefault="000A6D7E" w:rsidP="000A6D7E">
      <w:pPr>
        <w:spacing w:after="0" w:line="240" w:lineRule="auto"/>
        <w:rPr>
          <w:rFonts w:ascii="Times New Roman" w:eastAsia="Times New Roman" w:hAnsi="Times New Roman" w:cs="Times New Roman"/>
          <w:b/>
          <w:bCs/>
          <w:color w:val="000000"/>
          <w:sz w:val="28"/>
          <w:szCs w:val="28"/>
        </w:rPr>
        <w:sectPr w:rsidR="000A6D7E" w:rsidRPr="000A6D7E" w:rsidSect="00574407">
          <w:pgSz w:w="16838" w:h="11906" w:orient="landscape"/>
          <w:pgMar w:top="1701" w:right="1134" w:bottom="851" w:left="1134" w:header="709" w:footer="709" w:gutter="0"/>
          <w:cols w:space="708"/>
          <w:docGrid w:linePitch="360"/>
        </w:sectPr>
      </w:pPr>
    </w:p>
    <w:p w:rsidR="000A6D7E" w:rsidRPr="000A6D7E" w:rsidRDefault="000A6D7E" w:rsidP="000A6D7E">
      <w:pPr>
        <w:shd w:val="clear" w:color="auto" w:fill="FFFFFF"/>
        <w:spacing w:after="200" w:line="240" w:lineRule="auto"/>
        <w:rPr>
          <w:rFonts w:ascii="Calibri" w:eastAsia="Times New Roman" w:hAnsi="Calibri" w:cs="Calibri"/>
          <w:color w:val="000000"/>
        </w:rPr>
      </w:pPr>
    </w:p>
    <w:tbl>
      <w:tblPr>
        <w:tblpPr w:leftFromText="180" w:rightFromText="180" w:vertAnchor="text" w:horzAnchor="page" w:tblpX="1" w:tblpY="-4012"/>
        <w:tblW w:w="13846" w:type="dxa"/>
        <w:shd w:val="clear" w:color="auto" w:fill="FFFFFF"/>
        <w:tblLayout w:type="fixed"/>
        <w:tblCellMar>
          <w:left w:w="0" w:type="dxa"/>
          <w:right w:w="0" w:type="dxa"/>
        </w:tblCellMar>
        <w:tblLook w:val="04A0" w:firstRow="1" w:lastRow="0" w:firstColumn="1" w:lastColumn="0" w:noHBand="0" w:noVBand="1"/>
      </w:tblPr>
      <w:tblGrid>
        <w:gridCol w:w="706"/>
        <w:gridCol w:w="1395"/>
        <w:gridCol w:w="2176"/>
        <w:gridCol w:w="1080"/>
        <w:gridCol w:w="1843"/>
        <w:gridCol w:w="1984"/>
        <w:gridCol w:w="1119"/>
        <w:gridCol w:w="850"/>
        <w:gridCol w:w="1134"/>
        <w:gridCol w:w="775"/>
        <w:gridCol w:w="784"/>
      </w:tblGrid>
      <w:tr w:rsidR="000A6D7E" w:rsidRPr="000A6D7E" w:rsidTr="00626CA4">
        <w:trPr>
          <w:trHeight w:val="260"/>
        </w:trPr>
        <w:tc>
          <w:tcPr>
            <w:tcW w:w="7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lastRenderedPageBreak/>
              <w:t xml:space="preserve">№ урока по </w:t>
            </w:r>
            <w:proofErr w:type="gramStart"/>
            <w:r w:rsidRPr="000A6D7E">
              <w:rPr>
                <w:rFonts w:ascii="Times New Roman" w:eastAsia="Times New Roman" w:hAnsi="Times New Roman" w:cs="Times New Roman"/>
                <w:b/>
                <w:bCs/>
                <w:color w:val="000000"/>
                <w:sz w:val="18"/>
                <w:szCs w:val="18"/>
              </w:rPr>
              <w:t>пред-мету</w:t>
            </w:r>
            <w:proofErr w:type="gramEnd"/>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 урока по теме</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Тема урока</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Д/з</w:t>
            </w:r>
          </w:p>
        </w:tc>
        <w:tc>
          <w:tcPr>
            <w:tcW w:w="494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УУД</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b/>
                <w:bCs/>
                <w:i/>
                <w:iCs/>
                <w:color w:val="000000"/>
                <w:sz w:val="20"/>
                <w:szCs w:val="20"/>
              </w:rPr>
              <w:t>Медиа-ресурсы</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Химич. эксперимент</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Дата урока</w:t>
            </w:r>
          </w:p>
        </w:tc>
      </w:tr>
      <w:tr w:rsidR="000A6D7E" w:rsidRPr="000A6D7E" w:rsidTr="00626CA4">
        <w:trPr>
          <w:trHeight w:val="260"/>
        </w:trPr>
        <w:tc>
          <w:tcPr>
            <w:tcW w:w="70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108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Предметные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Метапредметные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Познавательные 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Регулятивные 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Коммуникативные УУД</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Личностные</w:t>
            </w: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По плану</w:t>
            </w: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По факту</w:t>
            </w:r>
          </w:p>
        </w:tc>
      </w:tr>
      <w:tr w:rsidR="000A6D7E" w:rsidRPr="000A6D7E" w:rsidTr="00626CA4">
        <w:trPr>
          <w:trHeight w:val="260"/>
        </w:trPr>
        <w:tc>
          <w:tcPr>
            <w:tcW w:w="13846"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Раздел 1. Основные понятия химии (уровень атомно-молекулярных представлений) (51 час +  3 часа резервного времени).</w:t>
            </w: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1.</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1.</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Предмет химии. Химия как часть естествознания.</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Вещества и их свойства.</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§1 вопр. 1-4 стр. 6-7; вопр. 5 – письм.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Дать понятие о предмете химии. Сформировать первоначальные представления:</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а) о веществе, а также о простых и сложных веществах;</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б) начать формировать умение характеризовать вещества, используя для этого их физические свойства.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К. УУД.</w:t>
            </w:r>
            <w:r w:rsidRPr="000A6D7E">
              <w:rPr>
                <w:rFonts w:ascii="Times New Roman" w:eastAsia="Times New Roman" w:hAnsi="Times New Roman" w:cs="Times New Roman"/>
                <w:color w:val="000000"/>
                <w:sz w:val="20"/>
                <w:szCs w:val="20"/>
              </w:rPr>
              <w:t> </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1.Разрешение конфликта</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2.Управление поведением партнера</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1.Формирование познавательной цели</w:t>
            </w:r>
          </w:p>
          <w:p w:rsidR="000A6D7E" w:rsidRPr="000A6D7E" w:rsidRDefault="000A6D7E" w:rsidP="000A6D7E">
            <w:pPr>
              <w:numPr>
                <w:ilvl w:val="0"/>
                <w:numId w:val="23"/>
              </w:numPr>
              <w:spacing w:before="30" w:after="3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Символы химических  элементов</w:t>
            </w:r>
          </w:p>
          <w:p w:rsidR="000A6D7E" w:rsidRPr="000A6D7E" w:rsidRDefault="000A6D7E" w:rsidP="000A6D7E">
            <w:pPr>
              <w:numPr>
                <w:ilvl w:val="0"/>
                <w:numId w:val="23"/>
              </w:numPr>
              <w:spacing w:before="30" w:after="3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Химические формулы</w:t>
            </w:r>
          </w:p>
          <w:p w:rsidR="000A6D7E" w:rsidRPr="000A6D7E" w:rsidRDefault="000A6D7E" w:rsidP="000A6D7E">
            <w:pPr>
              <w:numPr>
                <w:ilvl w:val="0"/>
                <w:numId w:val="23"/>
              </w:numPr>
              <w:spacing w:before="30" w:after="3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Термины</w:t>
            </w:r>
          </w:p>
          <w:p w:rsidR="000A6D7E" w:rsidRPr="000A6D7E" w:rsidRDefault="000A6D7E" w:rsidP="000A6D7E">
            <w:pPr>
              <w:numPr>
                <w:ilvl w:val="0"/>
                <w:numId w:val="23"/>
              </w:numPr>
              <w:spacing w:before="30" w:after="3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Анализ и синтез</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1.Целеполагание и планирование.</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1.Мотивация научения предмету химия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2.Развивать чувство гордости за российскую химическую науку</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3.Нравственно-этическое оценивание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Презентации «Правила ТБ в кабинете химии», «История развития химии», «Химия и повседневная  жизнь человека».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2.</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2.</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Методы познания в химии: наблюдение, эксперимент</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§2, стр11 вопр.1,2 + тестовые задания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Сформировать первоначальные представления: о методах наблюдение и эксперимент</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К. УУД.</w:t>
            </w:r>
            <w:r w:rsidRPr="000A6D7E">
              <w:rPr>
                <w:rFonts w:ascii="Times New Roman" w:eastAsia="Times New Roman" w:hAnsi="Times New Roman" w:cs="Times New Roman"/>
                <w:color w:val="000000"/>
                <w:sz w:val="20"/>
                <w:szCs w:val="20"/>
              </w:rPr>
              <w:t> </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1.Разрешение конфликта</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2.Управление поведением партнера</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1.Формирование познавательной цели</w:t>
            </w:r>
          </w:p>
          <w:p w:rsidR="000A6D7E" w:rsidRPr="000A6D7E" w:rsidRDefault="000A6D7E" w:rsidP="000A6D7E">
            <w:pPr>
              <w:numPr>
                <w:ilvl w:val="0"/>
                <w:numId w:val="24"/>
              </w:numPr>
              <w:spacing w:before="30" w:after="3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Анализ и синтез</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1.Целеполагание и планирование.</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1.Мотивация научения предмету химия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2.Развивать чувство гордости за российскую химическую науку</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3.Нравственно-этическое оценивание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3.</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3.</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Практическая работа №1.</w:t>
            </w:r>
            <w:r w:rsidRPr="000A6D7E">
              <w:rPr>
                <w:rFonts w:ascii="Times New Roman" w:eastAsia="Times New Roman" w:hAnsi="Times New Roman" w:cs="Times New Roman"/>
                <w:b/>
                <w:bCs/>
                <w:i/>
                <w:iCs/>
                <w:color w:val="000000"/>
                <w:sz w:val="18"/>
                <w:szCs w:val="18"/>
                <w:u w:val="single"/>
              </w:rPr>
              <w:t> </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Правила техники </w:t>
            </w:r>
            <w:r w:rsidRPr="000A6D7E">
              <w:rPr>
                <w:rFonts w:ascii="Times New Roman" w:eastAsia="Times New Roman" w:hAnsi="Times New Roman" w:cs="Times New Roman"/>
                <w:color w:val="000000"/>
                <w:sz w:val="18"/>
                <w:szCs w:val="18"/>
              </w:rPr>
              <w:lastRenderedPageBreak/>
              <w:t>безопасности при работе в химическом кабинете. Ознакомление с лабораторным оборудованием.</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Познакомить уч-ся с лабораторным оборудованием, </w:t>
            </w:r>
            <w:r w:rsidRPr="000A6D7E">
              <w:rPr>
                <w:rFonts w:ascii="Times New Roman" w:eastAsia="Times New Roman" w:hAnsi="Times New Roman" w:cs="Times New Roman"/>
                <w:color w:val="000000"/>
                <w:sz w:val="18"/>
                <w:szCs w:val="18"/>
              </w:rPr>
              <w:lastRenderedPageBreak/>
              <w:t>приемами обращения с ним.</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Рассмотреть правила техники безопасности в кабинете химии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lastRenderedPageBreak/>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1. Планирование практической работы </w:t>
            </w:r>
            <w:r w:rsidRPr="000A6D7E">
              <w:rPr>
                <w:rFonts w:ascii="Times New Roman" w:eastAsia="Times New Roman" w:hAnsi="Times New Roman" w:cs="Times New Roman"/>
                <w:color w:val="000000"/>
                <w:sz w:val="18"/>
                <w:szCs w:val="18"/>
              </w:rPr>
              <w:lastRenderedPageBreak/>
              <w:t>по предмету</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2.Управление поведением партнера.</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r w:rsidRPr="000A6D7E">
              <w:rPr>
                <w:rFonts w:ascii="Times New Roman" w:eastAsia="Times New Roman" w:hAnsi="Times New Roman" w:cs="Times New Roman"/>
                <w:color w:val="000000"/>
                <w:sz w:val="18"/>
                <w:szCs w:val="18"/>
              </w:rPr>
              <w:t>.</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1.Формирование познавательной цели</w:t>
            </w:r>
          </w:p>
          <w:p w:rsidR="000A6D7E" w:rsidRPr="000A6D7E" w:rsidRDefault="000A6D7E" w:rsidP="000A6D7E">
            <w:pPr>
              <w:numPr>
                <w:ilvl w:val="0"/>
                <w:numId w:val="25"/>
              </w:numPr>
              <w:spacing w:before="30" w:after="3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Термины</w:t>
            </w:r>
          </w:p>
          <w:p w:rsidR="000A6D7E" w:rsidRPr="000A6D7E" w:rsidRDefault="000A6D7E" w:rsidP="000A6D7E">
            <w:pPr>
              <w:numPr>
                <w:ilvl w:val="0"/>
                <w:numId w:val="25"/>
              </w:numPr>
              <w:spacing w:before="30" w:after="3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Анализ и синтез</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1.Целеполагание и планирование.</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 xml:space="preserve">1.Формирование интереса к </w:t>
            </w:r>
            <w:r w:rsidRPr="000A6D7E">
              <w:rPr>
                <w:rFonts w:ascii="Times New Roman" w:eastAsia="Times New Roman" w:hAnsi="Times New Roman" w:cs="Times New Roman"/>
                <w:color w:val="000000"/>
                <w:sz w:val="18"/>
                <w:szCs w:val="18"/>
              </w:rPr>
              <w:lastRenderedPageBreak/>
              <w:t>новому предмету.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jc w:val="center"/>
              <w:rPr>
                <w:rFonts w:ascii="Calibri" w:eastAsia="Times New Roman" w:hAnsi="Calibri" w:cs="Calibri"/>
                <w:color w:val="000000"/>
              </w:rPr>
            </w:pPr>
            <w:proofErr w:type="gramStart"/>
            <w:r w:rsidRPr="000A6D7E">
              <w:rPr>
                <w:rFonts w:ascii="Times New Roman" w:eastAsia="Times New Roman" w:hAnsi="Times New Roman" w:cs="Times New Roman"/>
                <w:b/>
                <w:bCs/>
                <w:color w:val="000000"/>
                <w:sz w:val="18"/>
                <w:szCs w:val="18"/>
                <w:u w:val="single"/>
              </w:rPr>
              <w:t>П</w:t>
            </w:r>
            <w:proofErr w:type="gramEnd"/>
            <w:r w:rsidRPr="000A6D7E">
              <w:rPr>
                <w:rFonts w:ascii="Times New Roman" w:eastAsia="Times New Roman" w:hAnsi="Times New Roman" w:cs="Times New Roman"/>
                <w:b/>
                <w:bCs/>
                <w:color w:val="000000"/>
                <w:sz w:val="18"/>
                <w:szCs w:val="18"/>
                <w:u w:val="single"/>
              </w:rPr>
              <w:t>/Р №1</w:t>
            </w: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4.</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4.</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Чистые вещества и смеси. Способы разделения смесей</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§4, вопр.1-5, стр.17</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Использование для познания окружающего мира различных методов (наблюдение, измерение, опыт, эксперимент, моделирование и др.)</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Формирование умения работать в парах, отвечать на вопросы учителя, умение использовать химический язык</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Формирование умения наблюдать, делать выводы при проведении опытов, умения работать с книгой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1.Целеполагание и планирование.</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Формирование интереса к новому предмету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Презентация «Чистые вещества и смеси».</w:t>
            </w:r>
          </w:p>
          <w:p w:rsidR="000A6D7E" w:rsidRPr="000A6D7E" w:rsidRDefault="000A6D7E" w:rsidP="000A6D7E">
            <w:pPr>
              <w:spacing w:after="0" w:line="240" w:lineRule="auto"/>
              <w:rPr>
                <w:rFonts w:ascii="Calibri" w:eastAsia="Times New Roman" w:hAnsi="Calibri" w:cs="Calibri"/>
                <w:color w:val="000000"/>
                <w:lang w:val="en-US"/>
              </w:rPr>
            </w:pPr>
            <w:r w:rsidRPr="000A6D7E">
              <w:rPr>
                <w:rFonts w:ascii="Times New Roman" w:eastAsia="Times New Roman" w:hAnsi="Times New Roman" w:cs="Times New Roman"/>
                <w:i/>
                <w:iCs/>
                <w:color w:val="000000"/>
                <w:sz w:val="18"/>
                <w:szCs w:val="18"/>
              </w:rPr>
              <w:t>Сайты</w:t>
            </w:r>
            <w:r w:rsidRPr="000A6D7E">
              <w:rPr>
                <w:rFonts w:ascii="Times New Roman" w:eastAsia="Times New Roman" w:hAnsi="Times New Roman" w:cs="Times New Roman"/>
                <w:i/>
                <w:iCs/>
                <w:color w:val="000000"/>
                <w:sz w:val="18"/>
                <w:szCs w:val="18"/>
                <w:lang w:val="en-US"/>
              </w:rPr>
              <w:t>:</w:t>
            </w:r>
          </w:p>
          <w:p w:rsidR="000A6D7E" w:rsidRPr="000A6D7E" w:rsidRDefault="000A6D7E" w:rsidP="000A6D7E">
            <w:pPr>
              <w:spacing w:after="0" w:line="240" w:lineRule="auto"/>
              <w:rPr>
                <w:rFonts w:ascii="Calibri" w:eastAsia="Times New Roman" w:hAnsi="Calibri" w:cs="Calibri"/>
                <w:color w:val="000000"/>
                <w:lang w:val="en-US"/>
              </w:rPr>
            </w:pPr>
            <w:r w:rsidRPr="000A6D7E">
              <w:rPr>
                <w:rFonts w:ascii="Times New Roman" w:eastAsia="Times New Roman" w:hAnsi="Times New Roman" w:cs="Times New Roman"/>
                <w:i/>
                <w:iCs/>
                <w:color w:val="000000"/>
                <w:sz w:val="18"/>
                <w:szCs w:val="18"/>
                <w:lang w:val="en-US"/>
              </w:rPr>
              <w:t> </w:t>
            </w:r>
            <w:r w:rsidRPr="000A6D7E">
              <w:rPr>
                <w:rFonts w:ascii="Times New Roman" w:eastAsia="Times New Roman" w:hAnsi="Times New Roman" w:cs="Times New Roman"/>
                <w:color w:val="000000"/>
                <w:sz w:val="18"/>
                <w:szCs w:val="18"/>
              </w:rPr>
              <w:t>а</w:t>
            </w:r>
            <w:r w:rsidRPr="000A6D7E">
              <w:rPr>
                <w:rFonts w:ascii="Times New Roman" w:eastAsia="Times New Roman" w:hAnsi="Times New Roman" w:cs="Times New Roman"/>
                <w:color w:val="000000"/>
                <w:sz w:val="18"/>
                <w:szCs w:val="18"/>
                <w:lang w:val="en-US"/>
              </w:rPr>
              <w:t>) fcior.edu.ru</w:t>
            </w:r>
          </w:p>
          <w:p w:rsidR="000A6D7E" w:rsidRPr="000A6D7E" w:rsidRDefault="000A6D7E" w:rsidP="000A6D7E">
            <w:pPr>
              <w:spacing w:after="0" w:line="240" w:lineRule="auto"/>
              <w:rPr>
                <w:rFonts w:ascii="Calibri" w:eastAsia="Times New Roman" w:hAnsi="Calibri" w:cs="Calibri"/>
                <w:color w:val="000000"/>
                <w:lang w:val="en-US"/>
              </w:rPr>
            </w:pPr>
            <w:r w:rsidRPr="000A6D7E">
              <w:rPr>
                <w:rFonts w:ascii="Times New Roman" w:eastAsia="Times New Roman" w:hAnsi="Times New Roman" w:cs="Times New Roman"/>
                <w:color w:val="000000"/>
                <w:sz w:val="18"/>
                <w:szCs w:val="18"/>
              </w:rPr>
              <w:t>б</w:t>
            </w:r>
            <w:r w:rsidRPr="000A6D7E">
              <w:rPr>
                <w:rFonts w:ascii="Times New Roman" w:eastAsia="Times New Roman" w:hAnsi="Times New Roman" w:cs="Times New Roman"/>
                <w:color w:val="000000"/>
                <w:sz w:val="18"/>
                <w:szCs w:val="18"/>
                <w:lang w:val="en-US"/>
              </w:rPr>
              <w:t>) school collection.</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edu.ru</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u w:val="single"/>
              </w:rPr>
              <w:t>Дем</w:t>
            </w:r>
            <w:r w:rsidRPr="000A6D7E">
              <w:rPr>
                <w:rFonts w:ascii="Times New Roman" w:eastAsia="Times New Roman" w:hAnsi="Times New Roman" w:cs="Times New Roman"/>
                <w:color w:val="000000"/>
                <w:sz w:val="18"/>
                <w:szCs w:val="18"/>
              </w:rPr>
              <w:t>.: Способы очистки веществ: кристаллизация, дистилляция, хроматография.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u w:val="single"/>
              </w:rPr>
              <w:t>Л/О №2: </w:t>
            </w:r>
            <w:r w:rsidRPr="000A6D7E">
              <w:rPr>
                <w:rFonts w:ascii="Times New Roman" w:eastAsia="Times New Roman" w:hAnsi="Times New Roman" w:cs="Times New Roman"/>
                <w:color w:val="000000"/>
                <w:sz w:val="18"/>
                <w:szCs w:val="18"/>
              </w:rPr>
              <w:t>Разделение смеси с помощью магнита.</w:t>
            </w: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5.</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5.</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Практическая работа № 2.  Очистка загрязненной поваренной соли.</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§5, упр.5-6, стр.20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К.УУД.</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Формирование умения работать в парах.</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П.УУД.</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Формирование умения наблюдать, делать выводы при проведении опытов.</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Р.УУД.</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Умение </w:t>
            </w:r>
            <w:r w:rsidRPr="000A6D7E">
              <w:rPr>
                <w:rFonts w:ascii="Times New Roman" w:eastAsia="Times New Roman" w:hAnsi="Times New Roman" w:cs="Times New Roman"/>
                <w:color w:val="000000"/>
                <w:sz w:val="18"/>
                <w:szCs w:val="18"/>
              </w:rPr>
              <w:lastRenderedPageBreak/>
              <w:t>характеризовать сущность понятий чистые вещества и смеси и способы разделения смесей</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Формирование интереса к новому предмету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lang w:val="en-US"/>
              </w:rPr>
            </w:pPr>
            <w:r w:rsidRPr="000A6D7E">
              <w:rPr>
                <w:rFonts w:ascii="Times New Roman" w:eastAsia="Times New Roman" w:hAnsi="Times New Roman" w:cs="Times New Roman"/>
                <w:i/>
                <w:iCs/>
                <w:color w:val="000000"/>
                <w:sz w:val="18"/>
                <w:szCs w:val="18"/>
              </w:rPr>
              <w:t>Сайты</w:t>
            </w:r>
            <w:r w:rsidRPr="000A6D7E">
              <w:rPr>
                <w:rFonts w:ascii="Times New Roman" w:eastAsia="Times New Roman" w:hAnsi="Times New Roman" w:cs="Times New Roman"/>
                <w:i/>
                <w:iCs/>
                <w:color w:val="000000"/>
                <w:sz w:val="18"/>
                <w:szCs w:val="18"/>
                <w:lang w:val="en-US"/>
              </w:rPr>
              <w:t>:</w:t>
            </w:r>
          </w:p>
          <w:p w:rsidR="000A6D7E" w:rsidRPr="000A6D7E" w:rsidRDefault="000A6D7E" w:rsidP="000A6D7E">
            <w:pPr>
              <w:spacing w:after="0" w:line="240" w:lineRule="auto"/>
              <w:rPr>
                <w:rFonts w:ascii="Calibri" w:eastAsia="Times New Roman" w:hAnsi="Calibri" w:cs="Calibri"/>
                <w:color w:val="000000"/>
                <w:lang w:val="en-US"/>
              </w:rPr>
            </w:pPr>
            <w:r w:rsidRPr="000A6D7E">
              <w:rPr>
                <w:rFonts w:ascii="Times New Roman" w:eastAsia="Times New Roman" w:hAnsi="Times New Roman" w:cs="Times New Roman"/>
                <w:i/>
                <w:iCs/>
                <w:color w:val="000000"/>
                <w:sz w:val="18"/>
                <w:szCs w:val="18"/>
                <w:lang w:val="en-US"/>
              </w:rPr>
              <w:t> </w:t>
            </w:r>
            <w:r w:rsidRPr="000A6D7E">
              <w:rPr>
                <w:rFonts w:ascii="Times New Roman" w:eastAsia="Times New Roman" w:hAnsi="Times New Roman" w:cs="Times New Roman"/>
                <w:color w:val="000000"/>
                <w:sz w:val="18"/>
                <w:szCs w:val="18"/>
              </w:rPr>
              <w:t>а</w:t>
            </w:r>
            <w:r w:rsidRPr="000A6D7E">
              <w:rPr>
                <w:rFonts w:ascii="Times New Roman" w:eastAsia="Times New Roman" w:hAnsi="Times New Roman" w:cs="Times New Roman"/>
                <w:color w:val="000000"/>
                <w:sz w:val="18"/>
                <w:szCs w:val="18"/>
                <w:lang w:val="en-US"/>
              </w:rPr>
              <w:t>) fcior.edu.ru</w:t>
            </w:r>
          </w:p>
          <w:p w:rsidR="000A6D7E" w:rsidRPr="000A6D7E" w:rsidRDefault="000A6D7E" w:rsidP="000A6D7E">
            <w:pPr>
              <w:spacing w:after="0" w:line="240" w:lineRule="auto"/>
              <w:rPr>
                <w:rFonts w:ascii="Calibri" w:eastAsia="Times New Roman" w:hAnsi="Calibri" w:cs="Calibri"/>
                <w:color w:val="000000"/>
                <w:lang w:val="en-US"/>
              </w:rPr>
            </w:pPr>
            <w:r w:rsidRPr="000A6D7E">
              <w:rPr>
                <w:rFonts w:ascii="Times New Roman" w:eastAsia="Times New Roman" w:hAnsi="Times New Roman" w:cs="Times New Roman"/>
                <w:color w:val="000000"/>
                <w:sz w:val="18"/>
                <w:szCs w:val="18"/>
              </w:rPr>
              <w:t>б</w:t>
            </w:r>
            <w:r w:rsidRPr="000A6D7E">
              <w:rPr>
                <w:rFonts w:ascii="Times New Roman" w:eastAsia="Times New Roman" w:hAnsi="Times New Roman" w:cs="Times New Roman"/>
                <w:color w:val="000000"/>
                <w:sz w:val="18"/>
                <w:szCs w:val="18"/>
                <w:lang w:val="en-US"/>
              </w:rPr>
              <w:t>)schoolcollection.edu.ru</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jc w:val="center"/>
              <w:rPr>
                <w:rFonts w:ascii="Calibri" w:eastAsia="Times New Roman" w:hAnsi="Calibri" w:cs="Calibri"/>
                <w:color w:val="000000"/>
              </w:rPr>
            </w:pPr>
            <w:proofErr w:type="gramStart"/>
            <w:r w:rsidRPr="000A6D7E">
              <w:rPr>
                <w:rFonts w:ascii="Times New Roman" w:eastAsia="Times New Roman" w:hAnsi="Times New Roman" w:cs="Times New Roman"/>
                <w:b/>
                <w:bCs/>
                <w:color w:val="000000"/>
                <w:sz w:val="18"/>
                <w:szCs w:val="18"/>
                <w:u w:val="single"/>
              </w:rPr>
              <w:t>П</w:t>
            </w:r>
            <w:proofErr w:type="gramEnd"/>
            <w:r w:rsidRPr="000A6D7E">
              <w:rPr>
                <w:rFonts w:ascii="Times New Roman" w:eastAsia="Times New Roman" w:hAnsi="Times New Roman" w:cs="Times New Roman"/>
                <w:b/>
                <w:bCs/>
                <w:color w:val="000000"/>
                <w:sz w:val="18"/>
                <w:szCs w:val="18"/>
                <w:u w:val="single"/>
              </w:rPr>
              <w:t>/Р. №2.</w:t>
            </w: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6.</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6.</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Физические и химические явления. Химические реакции.</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§6, стр. 24, вопр. 1-3 + тестовые задания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Познакомиться с важнейшими хим. понятиями:  </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физические и химические явления, химическая реакция;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отличать химические реакции от физических явлений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 Разрешение конфликта</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2.Управление поведением партнера.</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1.Формирование познавательной цели</w:t>
            </w:r>
          </w:p>
          <w:p w:rsidR="000A6D7E" w:rsidRPr="000A6D7E" w:rsidRDefault="000A6D7E" w:rsidP="000A6D7E">
            <w:pPr>
              <w:numPr>
                <w:ilvl w:val="0"/>
                <w:numId w:val="26"/>
              </w:numPr>
              <w:spacing w:before="30" w:after="3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Химические формулы</w:t>
            </w:r>
          </w:p>
          <w:p w:rsidR="000A6D7E" w:rsidRPr="000A6D7E" w:rsidRDefault="000A6D7E" w:rsidP="000A6D7E">
            <w:pPr>
              <w:numPr>
                <w:ilvl w:val="0"/>
                <w:numId w:val="26"/>
              </w:numPr>
              <w:spacing w:before="30" w:after="3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Термины</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1.Целеполагание и планирование.</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1.Мотивация научения предмету химия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2.Развивать чувство гордости за российскую химическую науку</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3.Нравственно-этическое оценивание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Презентация «Физические и химические явления».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u w:val="single"/>
              </w:rPr>
              <w:t>Л/О №1: </w:t>
            </w:r>
            <w:r w:rsidRPr="000A6D7E">
              <w:rPr>
                <w:rFonts w:ascii="Times New Roman" w:eastAsia="Times New Roman" w:hAnsi="Times New Roman" w:cs="Times New Roman"/>
                <w:color w:val="000000"/>
                <w:sz w:val="18"/>
                <w:szCs w:val="18"/>
              </w:rPr>
              <w:t>Рассмотрение веществ с различными физическими свойствами.</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b/>
                <w:bCs/>
                <w:color w:val="000000"/>
                <w:sz w:val="18"/>
                <w:szCs w:val="18"/>
                <w:u w:val="single"/>
              </w:rPr>
              <w:t>Л/О №3:</w:t>
            </w:r>
            <w:r w:rsidRPr="000A6D7E">
              <w:rPr>
                <w:rFonts w:ascii="Times New Roman" w:eastAsia="Times New Roman" w:hAnsi="Times New Roman" w:cs="Times New Roman"/>
                <w:color w:val="000000"/>
                <w:sz w:val="18"/>
                <w:szCs w:val="18"/>
              </w:rPr>
              <w:t> Примеры физических явлений.</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b/>
                <w:bCs/>
                <w:color w:val="000000"/>
                <w:sz w:val="18"/>
                <w:szCs w:val="18"/>
                <w:u w:val="single"/>
              </w:rPr>
              <w:t>Л/О №4:</w:t>
            </w:r>
            <w:r w:rsidRPr="000A6D7E">
              <w:rPr>
                <w:rFonts w:ascii="Times New Roman" w:eastAsia="Times New Roman" w:hAnsi="Times New Roman" w:cs="Times New Roman"/>
                <w:color w:val="000000"/>
                <w:sz w:val="18"/>
                <w:szCs w:val="18"/>
              </w:rPr>
              <w:t> Примеры химических явлений.</w:t>
            </w: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7.</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7.</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Атомы и молекулы, ионы.</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 xml:space="preserve">§7, вопр. 1,3,5,8, </w:t>
            </w:r>
            <w:proofErr w:type="gramStart"/>
            <w:r w:rsidRPr="000A6D7E">
              <w:rPr>
                <w:rFonts w:ascii="Times New Roman" w:eastAsia="Times New Roman" w:hAnsi="Times New Roman" w:cs="Times New Roman"/>
                <w:color w:val="000000"/>
                <w:sz w:val="20"/>
                <w:szCs w:val="20"/>
              </w:rPr>
              <w:t>стр</w:t>
            </w:r>
            <w:proofErr w:type="gramEnd"/>
            <w:r w:rsidRPr="000A6D7E">
              <w:rPr>
                <w:rFonts w:ascii="Times New Roman" w:eastAsia="Times New Roman" w:hAnsi="Times New Roman" w:cs="Times New Roman"/>
                <w:color w:val="000000"/>
                <w:sz w:val="20"/>
                <w:szCs w:val="20"/>
              </w:rPr>
              <w:t xml:space="preserve"> 28 + тестовые задания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Формирование знаний уч-ся о составе атома и атомного ядра, ионов и молекул.</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К</w:t>
            </w:r>
            <w:r w:rsidRPr="000A6D7E">
              <w:rPr>
                <w:rFonts w:ascii="Times New Roman" w:eastAsia="Times New Roman" w:hAnsi="Times New Roman" w:cs="Times New Roman"/>
                <w:color w:val="000000"/>
                <w:sz w:val="18"/>
                <w:szCs w:val="18"/>
              </w:rPr>
              <w:t>.Мотивация научения предмету химия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2.Развивать чувство гордости за российскую химическую науку</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3.Нравственно-этическое оценивание действия.</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Формирование у учащихся учебно-познавательного интереса к новому учебному материалу и способам решения новой частной задачи.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8.</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8.</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20"/>
                <w:szCs w:val="20"/>
              </w:rPr>
              <w:t xml:space="preserve">Вещества молекулярного и немолекулярного строения. </w:t>
            </w:r>
            <w:r w:rsidRPr="000A6D7E">
              <w:rPr>
                <w:rFonts w:ascii="Times New Roman" w:eastAsia="Times New Roman" w:hAnsi="Times New Roman" w:cs="Times New Roman"/>
                <w:color w:val="000000"/>
                <w:sz w:val="20"/>
                <w:szCs w:val="20"/>
              </w:rPr>
              <w:lastRenderedPageBreak/>
              <w:t>Кристаллические решетки.</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 xml:space="preserve">§8, стр. 32, вопр. 1,3 + тестовые </w:t>
            </w:r>
            <w:r w:rsidRPr="000A6D7E">
              <w:rPr>
                <w:rFonts w:ascii="Times New Roman" w:eastAsia="Times New Roman" w:hAnsi="Times New Roman" w:cs="Times New Roman"/>
                <w:color w:val="000000"/>
                <w:sz w:val="20"/>
                <w:szCs w:val="20"/>
              </w:rPr>
              <w:lastRenderedPageBreak/>
              <w:t>задания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Умение характеризовать кристаллические решетки.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1.Разрешение конфликта</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2.Управление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поведением партнера.</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1.Формирование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познавательной цели.</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Символы </w:t>
            </w:r>
            <w:proofErr w:type="gramStart"/>
            <w:r w:rsidRPr="000A6D7E">
              <w:rPr>
                <w:rFonts w:ascii="Times New Roman" w:eastAsia="Times New Roman" w:hAnsi="Times New Roman" w:cs="Times New Roman"/>
                <w:color w:val="000000"/>
                <w:sz w:val="18"/>
                <w:szCs w:val="18"/>
              </w:rPr>
              <w:t>химических</w:t>
            </w:r>
            <w:proofErr w:type="gramEnd"/>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элементов.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Химические  формулы</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Термины.</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1.Самостоятельно адекватно оценивать правильность</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выполнения действия и вносить необходимые коррективы </w:t>
            </w:r>
            <w:proofErr w:type="gramStart"/>
            <w:r w:rsidRPr="000A6D7E">
              <w:rPr>
                <w:rFonts w:ascii="Times New Roman" w:eastAsia="Times New Roman" w:hAnsi="Times New Roman" w:cs="Times New Roman"/>
                <w:color w:val="000000"/>
                <w:sz w:val="18"/>
                <w:szCs w:val="18"/>
              </w:rPr>
              <w:t>в</w:t>
            </w:r>
            <w:proofErr w:type="gramEnd"/>
          </w:p>
          <w:p w:rsidR="000A6D7E" w:rsidRPr="000A6D7E" w:rsidRDefault="000A6D7E" w:rsidP="000A6D7E">
            <w:pPr>
              <w:spacing w:after="0" w:line="240" w:lineRule="auto"/>
              <w:rPr>
                <w:rFonts w:ascii="Calibri" w:eastAsia="Times New Roman" w:hAnsi="Calibri" w:cs="Calibri"/>
                <w:color w:val="000000"/>
              </w:rPr>
            </w:pPr>
            <w:proofErr w:type="gramStart"/>
            <w:r w:rsidRPr="000A6D7E">
              <w:rPr>
                <w:rFonts w:ascii="Times New Roman" w:eastAsia="Times New Roman" w:hAnsi="Times New Roman" w:cs="Times New Roman"/>
                <w:color w:val="000000"/>
                <w:sz w:val="18"/>
                <w:szCs w:val="18"/>
              </w:rPr>
              <w:t>исполнение</w:t>
            </w:r>
            <w:proofErr w:type="gramEnd"/>
            <w:r w:rsidRPr="000A6D7E">
              <w:rPr>
                <w:rFonts w:ascii="Times New Roman" w:eastAsia="Times New Roman" w:hAnsi="Times New Roman" w:cs="Times New Roman"/>
                <w:color w:val="000000"/>
                <w:sz w:val="18"/>
                <w:szCs w:val="18"/>
              </w:rPr>
              <w:t xml:space="preserve"> как по ходу его реализации, так и в конце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действия.</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 xml:space="preserve">1.Мотивация научения предмету </w:t>
            </w:r>
            <w:r w:rsidRPr="000A6D7E">
              <w:rPr>
                <w:rFonts w:ascii="Times New Roman" w:eastAsia="Times New Roman" w:hAnsi="Times New Roman" w:cs="Times New Roman"/>
                <w:color w:val="000000"/>
                <w:sz w:val="18"/>
                <w:szCs w:val="18"/>
              </w:rPr>
              <w:lastRenderedPageBreak/>
              <w:t>химия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2.Развивать чувство гордости за российскую химическую науку</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3.Нравственно-этическое оценивание</w:t>
            </w:r>
            <w:proofErr w:type="gramStart"/>
            <w:r w:rsidRPr="000A6D7E">
              <w:rPr>
                <w:rFonts w:ascii="Times New Roman" w:eastAsia="Times New Roman" w:hAnsi="Times New Roman" w:cs="Times New Roman"/>
                <w:color w:val="000000"/>
                <w:sz w:val="18"/>
                <w:szCs w:val="18"/>
              </w:rPr>
              <w:t xml:space="preserve"> .</w:t>
            </w:r>
            <w:proofErr w:type="gram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9.</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9.</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20"/>
                <w:szCs w:val="20"/>
              </w:rPr>
              <w:t>Простые и сложные вещества. Химический элемент. Металлы и неметаллы.</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§9,10  вопр.1,3 + тесты стр. 36</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характеризовать важнейшие химические понятия:</w:t>
            </w:r>
            <w:r w:rsidRPr="000A6D7E">
              <w:rPr>
                <w:rFonts w:ascii="Times New Roman" w:eastAsia="Times New Roman" w:hAnsi="Times New Roman" w:cs="Times New Roman"/>
                <w:i/>
                <w:iCs/>
                <w:color w:val="000000"/>
                <w:sz w:val="18"/>
                <w:szCs w:val="18"/>
              </w:rPr>
              <w:t>  </w:t>
            </w:r>
            <w:r w:rsidRPr="000A6D7E">
              <w:rPr>
                <w:rFonts w:ascii="Times New Roman" w:eastAsia="Times New Roman" w:hAnsi="Times New Roman" w:cs="Times New Roman"/>
                <w:color w:val="000000"/>
                <w:sz w:val="18"/>
                <w:szCs w:val="18"/>
              </w:rPr>
              <w:t>химический элемент, классификация веществ (на простые и сложные вещества).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1.Умение ориентироваться на разнообразие способов решения задач</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2.Устанавливать причинно-следственные связи.</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1.Целеполагание и планирование.</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1.Мотивация научения предмету химия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2.Развивать чувство гордости за российскую химическую науку</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3.Нравственно-этическое оценивание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Презентация </w:t>
            </w:r>
            <w:r w:rsidRPr="000A6D7E">
              <w:rPr>
                <w:rFonts w:ascii="Times New Roman" w:eastAsia="Times New Roman" w:hAnsi="Times New Roman" w:cs="Times New Roman"/>
                <w:b/>
                <w:bCs/>
                <w:color w:val="000000"/>
                <w:sz w:val="18"/>
                <w:szCs w:val="18"/>
              </w:rPr>
              <w:t>«</w:t>
            </w:r>
            <w:r w:rsidRPr="000A6D7E">
              <w:rPr>
                <w:rFonts w:ascii="Times New Roman" w:eastAsia="Times New Roman" w:hAnsi="Times New Roman" w:cs="Times New Roman"/>
                <w:color w:val="000000"/>
                <w:sz w:val="18"/>
                <w:szCs w:val="18"/>
              </w:rPr>
              <w:t>Простые и сложные вещества</w:t>
            </w:r>
            <w:r w:rsidRPr="000A6D7E">
              <w:rPr>
                <w:rFonts w:ascii="Times New Roman" w:eastAsia="Times New Roman" w:hAnsi="Times New Roman" w:cs="Times New Roman"/>
                <w:b/>
                <w:bCs/>
                <w:color w:val="000000"/>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b/>
                <w:bCs/>
                <w:color w:val="000000"/>
                <w:sz w:val="18"/>
                <w:szCs w:val="18"/>
                <w:u w:val="single"/>
              </w:rPr>
              <w:t>Дем.:</w:t>
            </w:r>
            <w:r w:rsidRPr="000A6D7E">
              <w:rPr>
                <w:rFonts w:ascii="Times New Roman" w:eastAsia="Times New Roman" w:hAnsi="Times New Roman" w:cs="Times New Roman"/>
                <w:color w:val="000000"/>
                <w:sz w:val="18"/>
                <w:szCs w:val="18"/>
              </w:rPr>
              <w:t> Ознакомление с образцами простых и сложных веществ.</w:t>
            </w: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10.</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10.</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Язык химии. Знаки химических элементов. Относительная атомная </w:t>
            </w:r>
            <w:r w:rsidRPr="000A6D7E">
              <w:rPr>
                <w:rFonts w:ascii="Times New Roman" w:eastAsia="Times New Roman" w:hAnsi="Times New Roman" w:cs="Times New Roman"/>
                <w:color w:val="000000"/>
                <w:sz w:val="18"/>
                <w:szCs w:val="18"/>
              </w:rPr>
              <w:lastRenderedPageBreak/>
              <w:t>масса.</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 xml:space="preserve">§11, 12 вопр. 1,3 + тесты </w:t>
            </w:r>
            <w:r w:rsidRPr="000A6D7E">
              <w:rPr>
                <w:rFonts w:ascii="Times New Roman" w:eastAsia="Times New Roman" w:hAnsi="Times New Roman" w:cs="Times New Roman"/>
                <w:color w:val="000000"/>
                <w:sz w:val="20"/>
                <w:szCs w:val="20"/>
              </w:rPr>
              <w:lastRenderedPageBreak/>
              <w:t>стр.41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 xml:space="preserve">Умение характеризовать важнейшие </w:t>
            </w:r>
            <w:r w:rsidRPr="000A6D7E">
              <w:rPr>
                <w:rFonts w:ascii="Times New Roman" w:eastAsia="Times New Roman" w:hAnsi="Times New Roman" w:cs="Times New Roman"/>
                <w:color w:val="000000"/>
                <w:sz w:val="18"/>
                <w:szCs w:val="18"/>
              </w:rPr>
              <w:lastRenderedPageBreak/>
              <w:t>химические понятия: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химический элемент, относительная атомная  масса.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lastRenderedPageBreak/>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 Разрешение конфликта</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2.Управление поведением партнера</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1.Формирование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познавательной цели:</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Символы </w:t>
            </w:r>
            <w:proofErr w:type="gramStart"/>
            <w:r w:rsidRPr="000A6D7E">
              <w:rPr>
                <w:rFonts w:ascii="Times New Roman" w:eastAsia="Times New Roman" w:hAnsi="Times New Roman" w:cs="Times New Roman"/>
                <w:color w:val="000000"/>
                <w:sz w:val="18"/>
                <w:szCs w:val="18"/>
              </w:rPr>
              <w:t>химических</w:t>
            </w:r>
            <w:proofErr w:type="gramEnd"/>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элементов;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химические формулы;</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термины.</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1.Целеполагание и</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планирование</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 xml:space="preserve">1.Мотивация научения </w:t>
            </w:r>
            <w:r w:rsidRPr="000A6D7E">
              <w:rPr>
                <w:rFonts w:ascii="Times New Roman" w:eastAsia="Times New Roman" w:hAnsi="Times New Roman" w:cs="Times New Roman"/>
                <w:color w:val="000000"/>
                <w:sz w:val="18"/>
                <w:szCs w:val="18"/>
              </w:rPr>
              <w:lastRenderedPageBreak/>
              <w:t>предмету химия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2.Нравственно-этическое оценивание.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Таблица Мендел</w:t>
            </w:r>
            <w:r w:rsidRPr="000A6D7E">
              <w:rPr>
                <w:rFonts w:ascii="Times New Roman" w:eastAsia="Times New Roman" w:hAnsi="Times New Roman" w:cs="Times New Roman"/>
                <w:color w:val="000000"/>
                <w:sz w:val="18"/>
                <w:szCs w:val="18"/>
              </w:rPr>
              <w:lastRenderedPageBreak/>
              <w:t>еева, карточки с названиями и символами элементов, сера, медь, железо.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11.</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11.</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Закон постоянства состава веществ</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§13, вопр. 2, стр.46</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характеризовать основные законы химии:  закон постоянства состава веществ.</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1.Разрешение конфликта</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2.Управление поведением партнера</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1.Формирование познавательной цели</w:t>
            </w:r>
          </w:p>
          <w:p w:rsidR="000A6D7E" w:rsidRPr="000A6D7E" w:rsidRDefault="000A6D7E" w:rsidP="000A6D7E">
            <w:pPr>
              <w:numPr>
                <w:ilvl w:val="0"/>
                <w:numId w:val="27"/>
              </w:numPr>
              <w:spacing w:before="30" w:after="3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Символы химических  элементов</w:t>
            </w:r>
          </w:p>
          <w:p w:rsidR="000A6D7E" w:rsidRPr="000A6D7E" w:rsidRDefault="000A6D7E" w:rsidP="000A6D7E">
            <w:pPr>
              <w:numPr>
                <w:ilvl w:val="0"/>
                <w:numId w:val="27"/>
              </w:numPr>
              <w:spacing w:before="30" w:after="3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Химические формулы</w:t>
            </w:r>
          </w:p>
          <w:p w:rsidR="000A6D7E" w:rsidRPr="000A6D7E" w:rsidRDefault="000A6D7E" w:rsidP="000A6D7E">
            <w:pPr>
              <w:numPr>
                <w:ilvl w:val="0"/>
                <w:numId w:val="27"/>
              </w:numPr>
              <w:spacing w:before="30" w:after="3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Термины</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1.Целеполагание и планирование</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1.Мотивация научения предмету химия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2.Развивать чувство гордости за российскую химическую науку</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3.Нравственно-этическое оценивание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12.</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12.</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20"/>
                <w:szCs w:val="20"/>
              </w:rPr>
              <w:t>Химические формулы. Относительная молекулярная масса. Качественный и количественный состав вещества.</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§14, вопр. 2,3,4, стр. 49</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характеризовать понятия об относительной атомной и молекулярной массах. Умение </w:t>
            </w:r>
            <w:r w:rsidRPr="000A6D7E">
              <w:rPr>
                <w:rFonts w:ascii="Times New Roman" w:eastAsia="Times New Roman" w:hAnsi="Times New Roman" w:cs="Times New Roman"/>
                <w:color w:val="000000"/>
                <w:sz w:val="28"/>
                <w:szCs w:val="28"/>
              </w:rPr>
              <w:t> </w:t>
            </w:r>
            <w:r w:rsidRPr="000A6D7E">
              <w:rPr>
                <w:rFonts w:ascii="Times New Roman" w:eastAsia="Times New Roman" w:hAnsi="Times New Roman" w:cs="Times New Roman"/>
                <w:color w:val="000000"/>
                <w:sz w:val="18"/>
                <w:szCs w:val="18"/>
              </w:rPr>
              <w:t>рассчитывать относительную молекулярную массу.</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1.Разрешение конфликта</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2.Управление поведением партнера</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1.Формирование познавательной цели</w:t>
            </w:r>
          </w:p>
          <w:p w:rsidR="000A6D7E" w:rsidRPr="000A6D7E" w:rsidRDefault="000A6D7E" w:rsidP="000A6D7E">
            <w:pPr>
              <w:numPr>
                <w:ilvl w:val="0"/>
                <w:numId w:val="28"/>
              </w:numPr>
              <w:spacing w:before="30" w:after="3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Символы химических  элементов</w:t>
            </w:r>
          </w:p>
          <w:p w:rsidR="000A6D7E" w:rsidRPr="000A6D7E" w:rsidRDefault="000A6D7E" w:rsidP="000A6D7E">
            <w:pPr>
              <w:numPr>
                <w:ilvl w:val="0"/>
                <w:numId w:val="28"/>
              </w:numPr>
              <w:spacing w:before="30" w:after="3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Химические формулы</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lastRenderedPageBreak/>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1.Целеполагание и планирование</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1.Мотивация научения предмету химия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2.Нравственно-этическое оценивание.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13.</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13.</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Массовая доля химического элемента в соединении.</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§15, вопр. 2,4 + тесты, стр.53-54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вычислять: массовую долю химического элемента по формуле соединения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Определение адекватных способов решения учебной задачи на основе заданных алгоритмов</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1.Разрешение конфликта</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2.Управление поведением партнера</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1.Формирование познавательной цели</w:t>
            </w:r>
          </w:p>
          <w:p w:rsidR="000A6D7E" w:rsidRPr="000A6D7E" w:rsidRDefault="000A6D7E" w:rsidP="000A6D7E">
            <w:pPr>
              <w:numPr>
                <w:ilvl w:val="0"/>
                <w:numId w:val="29"/>
              </w:numPr>
              <w:spacing w:before="30" w:after="3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Символы химических  элементов</w:t>
            </w:r>
          </w:p>
          <w:p w:rsidR="000A6D7E" w:rsidRPr="000A6D7E" w:rsidRDefault="000A6D7E" w:rsidP="000A6D7E">
            <w:pPr>
              <w:numPr>
                <w:ilvl w:val="0"/>
                <w:numId w:val="29"/>
              </w:numPr>
              <w:spacing w:before="30" w:after="3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Химические формулы</w:t>
            </w:r>
          </w:p>
          <w:p w:rsidR="000A6D7E" w:rsidRPr="000A6D7E" w:rsidRDefault="000A6D7E" w:rsidP="000A6D7E">
            <w:pPr>
              <w:numPr>
                <w:ilvl w:val="0"/>
                <w:numId w:val="29"/>
              </w:numPr>
              <w:spacing w:before="30" w:after="3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Термины</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1.Целеполагание и планирование</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1.Мотивация научения предмету химия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2.Нравственно-этическое оценивание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Презентация </w:t>
            </w:r>
            <w:r w:rsidRPr="000A6D7E">
              <w:rPr>
                <w:rFonts w:ascii="Times New Roman" w:eastAsia="Times New Roman" w:hAnsi="Times New Roman" w:cs="Times New Roman"/>
                <w:b/>
                <w:bCs/>
                <w:color w:val="000000"/>
                <w:sz w:val="18"/>
                <w:szCs w:val="18"/>
              </w:rPr>
              <w:t>«</w:t>
            </w:r>
            <w:r w:rsidRPr="000A6D7E">
              <w:rPr>
                <w:rFonts w:ascii="Times New Roman" w:eastAsia="Times New Roman" w:hAnsi="Times New Roman" w:cs="Times New Roman"/>
                <w:color w:val="000000"/>
                <w:sz w:val="18"/>
                <w:szCs w:val="18"/>
              </w:rPr>
              <w:t>Массовая доля хим. элемента в веществе</w:t>
            </w:r>
            <w:r w:rsidRPr="000A6D7E">
              <w:rPr>
                <w:rFonts w:ascii="Times New Roman" w:eastAsia="Times New Roman" w:hAnsi="Times New Roman" w:cs="Times New Roman"/>
                <w:b/>
                <w:bCs/>
                <w:color w:val="000000"/>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14.</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14.</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Валентность химических элементов. Определение валентности элементов по формулам бинарных соединений.</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§16, вопр. 3,4 + тесты, стр. 48</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определять валентность и  значение валентности некоторых химических элементов;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называть бинарные соединения.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1.Разрешение конфликта</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2.Управление поведением партнера.</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определять адекватные способы решения учебной задачи на основе заданных алгоритмов.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1.Целеполагание и планирование</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1.Мотивация научения предмету химия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2.Развивать чувство гордости за российскую химическую науку</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3.Нравственно-этическое оценивание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Презентация </w:t>
            </w:r>
            <w:r w:rsidRPr="000A6D7E">
              <w:rPr>
                <w:rFonts w:ascii="Times New Roman" w:eastAsia="Times New Roman" w:hAnsi="Times New Roman" w:cs="Times New Roman"/>
                <w:b/>
                <w:bCs/>
                <w:color w:val="000000"/>
                <w:sz w:val="18"/>
                <w:szCs w:val="18"/>
              </w:rPr>
              <w:t>«</w:t>
            </w:r>
            <w:r w:rsidRPr="000A6D7E">
              <w:rPr>
                <w:rFonts w:ascii="Times New Roman" w:eastAsia="Times New Roman" w:hAnsi="Times New Roman" w:cs="Times New Roman"/>
                <w:color w:val="000000"/>
                <w:sz w:val="18"/>
                <w:szCs w:val="18"/>
              </w:rPr>
              <w:t>Составление формул по валентности химических элементов</w:t>
            </w:r>
            <w:r w:rsidRPr="000A6D7E">
              <w:rPr>
                <w:rFonts w:ascii="Times New Roman" w:eastAsia="Times New Roman" w:hAnsi="Times New Roman" w:cs="Times New Roman"/>
                <w:b/>
                <w:bCs/>
                <w:color w:val="000000"/>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38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15.</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15.</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Составление химических формул бинарных соединений по валентности.</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§17, вопр. 2,5,7, стр.60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составлять формулы бинарных соединений по известной валентности элементов.</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самостоятельно организовывать учебное взаимодействие в группе.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преобразовывать информацию  из одного вида в другой.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составлять план решения проблемы.</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выстраивать собственное целостное мировоззрение: осознавать потребность и готовность</w:t>
            </w:r>
            <w:r w:rsidRPr="000A6D7E">
              <w:rPr>
                <w:rFonts w:ascii="Times New Roman" w:eastAsia="Times New Roman" w:hAnsi="Times New Roman" w:cs="Times New Roman"/>
                <w:b/>
                <w:bCs/>
                <w:color w:val="000000"/>
                <w:sz w:val="18"/>
                <w:szCs w:val="18"/>
              </w:rPr>
              <w:t> </w:t>
            </w:r>
            <w:r w:rsidRPr="000A6D7E">
              <w:rPr>
                <w:rFonts w:ascii="Times New Roman" w:eastAsia="Times New Roman" w:hAnsi="Times New Roman" w:cs="Times New Roman"/>
                <w:color w:val="000000"/>
                <w:sz w:val="18"/>
                <w:szCs w:val="18"/>
              </w:rPr>
              <w:t>к самообразованию</w:t>
            </w:r>
            <w:r w:rsidRPr="000A6D7E">
              <w:rPr>
                <w:rFonts w:ascii="Times New Roman" w:eastAsia="Times New Roman" w:hAnsi="Times New Roman" w:cs="Times New Roman"/>
                <w:b/>
                <w:bCs/>
                <w:color w:val="000000"/>
                <w:sz w:val="18"/>
                <w:szCs w:val="18"/>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Презентация </w:t>
            </w:r>
            <w:r w:rsidRPr="000A6D7E">
              <w:rPr>
                <w:rFonts w:ascii="Times New Roman" w:eastAsia="Times New Roman" w:hAnsi="Times New Roman" w:cs="Times New Roman"/>
                <w:b/>
                <w:bCs/>
                <w:color w:val="000000"/>
                <w:sz w:val="18"/>
                <w:szCs w:val="18"/>
              </w:rPr>
              <w:t>«</w:t>
            </w:r>
            <w:r w:rsidRPr="000A6D7E">
              <w:rPr>
                <w:rFonts w:ascii="Times New Roman" w:eastAsia="Times New Roman" w:hAnsi="Times New Roman" w:cs="Times New Roman"/>
                <w:color w:val="000000"/>
                <w:sz w:val="18"/>
                <w:szCs w:val="18"/>
              </w:rPr>
              <w:t>Составление формул по валентности химических элементов</w:t>
            </w:r>
            <w:r w:rsidRPr="000A6D7E">
              <w:rPr>
                <w:rFonts w:ascii="Times New Roman" w:eastAsia="Times New Roman" w:hAnsi="Times New Roman" w:cs="Times New Roman"/>
                <w:b/>
                <w:bCs/>
                <w:color w:val="000000"/>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16.</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16.</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Атомно-молекулярное учение.</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§18, вопр.2,3, стр.62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характеризовать </w:t>
            </w:r>
            <w:r w:rsidRPr="000A6D7E">
              <w:rPr>
                <w:rFonts w:ascii="Times New Roman" w:eastAsia="Times New Roman" w:hAnsi="Times New Roman" w:cs="Times New Roman"/>
                <w:i/>
                <w:iCs/>
                <w:color w:val="000000"/>
                <w:sz w:val="18"/>
                <w:szCs w:val="18"/>
              </w:rPr>
              <w:t> </w:t>
            </w:r>
            <w:r w:rsidRPr="000A6D7E">
              <w:rPr>
                <w:rFonts w:ascii="Times New Roman" w:eastAsia="Times New Roman" w:hAnsi="Times New Roman" w:cs="Times New Roman"/>
                <w:color w:val="000000"/>
                <w:sz w:val="18"/>
                <w:szCs w:val="18"/>
              </w:rPr>
              <w:t>основные положения атомно-молекулярного учения</w:t>
            </w:r>
            <w:r w:rsidRPr="000A6D7E">
              <w:rPr>
                <w:rFonts w:ascii="Times New Roman" w:eastAsia="Times New Roman" w:hAnsi="Times New Roman" w:cs="Times New Roman"/>
                <w:i/>
                <w:iCs/>
                <w:color w:val="000000"/>
                <w:sz w:val="18"/>
                <w:szCs w:val="18"/>
              </w:rPr>
              <w:t>, </w:t>
            </w:r>
            <w:r w:rsidRPr="000A6D7E">
              <w:rPr>
                <w:rFonts w:ascii="Times New Roman" w:eastAsia="Times New Roman" w:hAnsi="Times New Roman" w:cs="Times New Roman"/>
                <w:color w:val="000000"/>
                <w:sz w:val="18"/>
                <w:szCs w:val="18"/>
              </w:rPr>
              <w:t>понимать его значение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 Умение формулировать собственное мнение и позицию;</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2.Умение учитывать разные мнения и интересы и обосновывать</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собственную позицию</w:t>
            </w:r>
            <w:r w:rsidRPr="000A6D7E">
              <w:rPr>
                <w:rFonts w:ascii="Times New Roman" w:eastAsia="Times New Roman" w:hAnsi="Times New Roman" w:cs="Times New Roman"/>
                <w:i/>
                <w:iCs/>
                <w:color w:val="000000"/>
                <w:sz w:val="18"/>
                <w:szCs w:val="18"/>
              </w:rPr>
              <w:t>.</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 Умение использовать знаково-символические средства, в том числе модели и схемы для решения задач;</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1.Умение самостоятельно адекватно оценивать правильность</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выполнения действия и вносить необходимые коррективы </w:t>
            </w:r>
            <w:proofErr w:type="gramStart"/>
            <w:r w:rsidRPr="000A6D7E">
              <w:rPr>
                <w:rFonts w:ascii="Times New Roman" w:eastAsia="Times New Roman" w:hAnsi="Times New Roman" w:cs="Times New Roman"/>
                <w:color w:val="000000"/>
                <w:sz w:val="18"/>
                <w:szCs w:val="18"/>
              </w:rPr>
              <w:t>в</w:t>
            </w:r>
            <w:proofErr w:type="gramEnd"/>
          </w:p>
          <w:p w:rsidR="000A6D7E" w:rsidRPr="000A6D7E" w:rsidRDefault="000A6D7E" w:rsidP="000A6D7E">
            <w:pPr>
              <w:spacing w:after="0" w:line="240" w:lineRule="auto"/>
              <w:rPr>
                <w:rFonts w:ascii="Calibri" w:eastAsia="Times New Roman" w:hAnsi="Calibri" w:cs="Calibri"/>
                <w:color w:val="000000"/>
              </w:rPr>
            </w:pPr>
            <w:proofErr w:type="gramStart"/>
            <w:r w:rsidRPr="000A6D7E">
              <w:rPr>
                <w:rFonts w:ascii="Times New Roman" w:eastAsia="Times New Roman" w:hAnsi="Times New Roman" w:cs="Times New Roman"/>
                <w:color w:val="000000"/>
                <w:sz w:val="18"/>
                <w:szCs w:val="18"/>
              </w:rPr>
              <w:t>исполнение</w:t>
            </w:r>
            <w:proofErr w:type="gramEnd"/>
            <w:r w:rsidRPr="000A6D7E">
              <w:rPr>
                <w:rFonts w:ascii="Times New Roman" w:eastAsia="Times New Roman" w:hAnsi="Times New Roman" w:cs="Times New Roman"/>
                <w:color w:val="000000"/>
                <w:sz w:val="18"/>
                <w:szCs w:val="18"/>
              </w:rPr>
              <w:t xml:space="preserve"> как по </w:t>
            </w:r>
            <w:r w:rsidRPr="000A6D7E">
              <w:rPr>
                <w:rFonts w:ascii="Times New Roman" w:eastAsia="Times New Roman" w:hAnsi="Times New Roman" w:cs="Times New Roman"/>
                <w:color w:val="000000"/>
                <w:sz w:val="18"/>
                <w:szCs w:val="18"/>
              </w:rPr>
              <w:lastRenderedPageBreak/>
              <w:t>ходу его реализации, так и в конце действия</w:t>
            </w:r>
            <w:r w:rsidRPr="000A6D7E">
              <w:rPr>
                <w:rFonts w:ascii="Times New Roman" w:eastAsia="Times New Roman" w:hAnsi="Times New Roman" w:cs="Times New Roman"/>
                <w:color w:val="000000"/>
                <w:sz w:val="28"/>
                <w:szCs w:val="28"/>
              </w:rPr>
              <w:t>.</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Умение сформировать у учащихся учебно-познавательный интерес к новому учебному материалу и способам решения новой частной задачи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Презентация </w:t>
            </w:r>
            <w:r w:rsidRPr="000A6D7E">
              <w:rPr>
                <w:rFonts w:ascii="Times New Roman" w:eastAsia="Times New Roman" w:hAnsi="Times New Roman" w:cs="Times New Roman"/>
                <w:b/>
                <w:bCs/>
                <w:color w:val="000000"/>
                <w:sz w:val="18"/>
                <w:szCs w:val="18"/>
              </w:rPr>
              <w:t>«</w:t>
            </w:r>
            <w:r w:rsidRPr="000A6D7E">
              <w:rPr>
                <w:rFonts w:ascii="Times New Roman" w:eastAsia="Times New Roman" w:hAnsi="Times New Roman" w:cs="Times New Roman"/>
                <w:color w:val="000000"/>
                <w:sz w:val="18"/>
                <w:szCs w:val="18"/>
              </w:rPr>
              <w:t>Атомно-молекулярное учение</w:t>
            </w:r>
            <w:r w:rsidRPr="000A6D7E">
              <w:rPr>
                <w:rFonts w:ascii="Times New Roman" w:eastAsia="Times New Roman" w:hAnsi="Times New Roman" w:cs="Times New Roman"/>
                <w:b/>
                <w:bCs/>
                <w:color w:val="000000"/>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17.</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17.</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Закон сохранения массы веществ</w:t>
            </w:r>
            <w:r w:rsidRPr="000A6D7E">
              <w:rPr>
                <w:rFonts w:ascii="Times New Roman" w:eastAsia="Times New Roman" w:hAnsi="Times New Roman" w:cs="Times New Roman"/>
                <w:color w:val="000000"/>
                <w:sz w:val="20"/>
                <w:szCs w:val="20"/>
              </w:rPr>
              <w:t>.</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§19, вопр. 1, 4 + тесты, стр. 65</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характеризовать основные законы химии:</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сохранения массы веществ;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понимать</w:t>
            </w:r>
            <w:r w:rsidRPr="000A6D7E">
              <w:rPr>
                <w:rFonts w:ascii="Times New Roman" w:eastAsia="Times New Roman" w:hAnsi="Times New Roman" w:cs="Times New Roman"/>
                <w:i/>
                <w:iCs/>
                <w:color w:val="000000"/>
                <w:sz w:val="18"/>
                <w:szCs w:val="18"/>
              </w:rPr>
              <w:t> </w:t>
            </w:r>
            <w:r w:rsidRPr="000A6D7E">
              <w:rPr>
                <w:rFonts w:ascii="Times New Roman" w:eastAsia="Times New Roman" w:hAnsi="Times New Roman" w:cs="Times New Roman"/>
                <w:color w:val="000000"/>
                <w:sz w:val="18"/>
                <w:szCs w:val="18"/>
              </w:rPr>
              <w:t>его сущность и значение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самостоятельно организовывать учебное взаимодействие в группе.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преобразовывать информацию  из одного вида в другой.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составлять план решения проблемы.</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Развивать чувство гордости за российскую химическую науку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18.</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18.</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Химические уравнения.</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§20, вопр. 3, 4, 6, стр. 67-68</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составлять уравнения хим. реакций.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 Умение: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строить понятные для партнера высказывания, учитывающие, что партнер знает и видит, а что нет;</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задавать вопросы;</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контролировать действия партнера.</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Умение: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i/>
                <w:iCs/>
                <w:color w:val="000000"/>
                <w:sz w:val="18"/>
                <w:szCs w:val="18"/>
              </w:rPr>
              <w:t>• </w:t>
            </w:r>
            <w:r w:rsidRPr="000A6D7E">
              <w:rPr>
                <w:rFonts w:ascii="Times New Roman" w:eastAsia="Times New Roman" w:hAnsi="Times New Roman" w:cs="Times New Roman"/>
                <w:color w:val="000000"/>
                <w:sz w:val="18"/>
                <w:szCs w:val="18"/>
              </w:rPr>
              <w:t>осуществлять анализ объектов с выделением существенных и несущественных признаков;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осуществлять синтез как составление целого из частей.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1.Осуществлять </w:t>
            </w:r>
            <w:r w:rsidRPr="000A6D7E">
              <w:rPr>
                <w:rFonts w:ascii="Times New Roman" w:eastAsia="Times New Roman" w:hAnsi="Times New Roman" w:cs="Times New Roman"/>
                <w:color w:val="000000"/>
                <w:sz w:val="18"/>
                <w:szCs w:val="18"/>
              </w:rPr>
              <w:lastRenderedPageBreak/>
              <w:t>итоговый и пошаговый контроль по результату;</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 Адекватно воспринимать оценку учителя;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3. Различать способ и результат действия</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1. Умение ориентироваться  на понимание причин успеха в учебной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Презентация </w:t>
            </w:r>
            <w:r w:rsidRPr="000A6D7E">
              <w:rPr>
                <w:rFonts w:ascii="Times New Roman" w:eastAsia="Times New Roman" w:hAnsi="Times New Roman" w:cs="Times New Roman"/>
                <w:b/>
                <w:bCs/>
                <w:color w:val="000000"/>
                <w:sz w:val="18"/>
                <w:szCs w:val="18"/>
              </w:rPr>
              <w:t>«</w:t>
            </w:r>
            <w:r w:rsidRPr="000A6D7E">
              <w:rPr>
                <w:rFonts w:ascii="Times New Roman" w:eastAsia="Times New Roman" w:hAnsi="Times New Roman" w:cs="Times New Roman"/>
                <w:color w:val="000000"/>
                <w:sz w:val="18"/>
                <w:szCs w:val="18"/>
              </w:rPr>
              <w:t>Составление уравнений химических реакций</w:t>
            </w:r>
            <w:r w:rsidRPr="000A6D7E">
              <w:rPr>
                <w:rFonts w:ascii="Times New Roman" w:eastAsia="Times New Roman" w:hAnsi="Times New Roman" w:cs="Times New Roman"/>
                <w:b/>
                <w:bCs/>
                <w:color w:val="000000"/>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u w:val="single"/>
              </w:rPr>
              <w:t>Дем.:</w:t>
            </w:r>
            <w:r w:rsidRPr="000A6D7E">
              <w:rPr>
                <w:rFonts w:ascii="Times New Roman" w:eastAsia="Times New Roman" w:hAnsi="Times New Roman" w:cs="Times New Roman"/>
                <w:color w:val="000000"/>
                <w:sz w:val="18"/>
                <w:szCs w:val="18"/>
              </w:rPr>
              <w:t> Опыты, подтверждающие закон сохранения массы веществ.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u w:val="single"/>
              </w:rPr>
              <w:t>Л/О №5:</w:t>
            </w:r>
            <w:r w:rsidRPr="000A6D7E">
              <w:rPr>
                <w:rFonts w:ascii="Times New Roman" w:eastAsia="Times New Roman" w:hAnsi="Times New Roman" w:cs="Times New Roman"/>
                <w:color w:val="000000"/>
                <w:sz w:val="18"/>
                <w:szCs w:val="18"/>
              </w:rPr>
              <w:t> Реакции, иллюстрирующие основные признаки характерных реакций.</w:t>
            </w: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19.</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19.</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Типы химических реакций</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§21, вопр. 2,3, стр.71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умение</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b/>
                <w:bCs/>
                <w:i/>
                <w:iCs/>
                <w:color w:val="000000"/>
                <w:sz w:val="18"/>
                <w:szCs w:val="18"/>
              </w:rPr>
              <w:t>определять</w:t>
            </w:r>
            <w:r w:rsidRPr="000A6D7E">
              <w:rPr>
                <w:rFonts w:ascii="Times New Roman" w:eastAsia="Times New Roman" w:hAnsi="Times New Roman" w:cs="Times New Roman"/>
                <w:color w:val="000000"/>
                <w:sz w:val="18"/>
                <w:szCs w:val="18"/>
              </w:rPr>
              <w:t> реагенты и продукты реакции;</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расставлять коэффициенты в уравнениях реакций на основе закона сохранения массы веществ</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самостоятельно организовывать учебное взаимодействие в группе.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преобразовывать информацию  из одного вида в другой.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составлять план решения проблемы.</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 Умение ориентироваться  на понимание причин успеха в учебной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Презентация </w:t>
            </w:r>
            <w:r w:rsidRPr="000A6D7E">
              <w:rPr>
                <w:rFonts w:ascii="Times New Roman" w:eastAsia="Times New Roman" w:hAnsi="Times New Roman" w:cs="Times New Roman"/>
                <w:b/>
                <w:bCs/>
                <w:color w:val="000000"/>
                <w:sz w:val="18"/>
                <w:szCs w:val="18"/>
              </w:rPr>
              <w:t>«</w:t>
            </w:r>
            <w:r w:rsidRPr="000A6D7E">
              <w:rPr>
                <w:rFonts w:ascii="Times New Roman" w:eastAsia="Times New Roman" w:hAnsi="Times New Roman" w:cs="Times New Roman"/>
                <w:color w:val="000000"/>
                <w:sz w:val="18"/>
                <w:szCs w:val="18"/>
              </w:rPr>
              <w:t>Типы химических реакций</w:t>
            </w:r>
            <w:r w:rsidRPr="000A6D7E">
              <w:rPr>
                <w:rFonts w:ascii="Times New Roman" w:eastAsia="Times New Roman" w:hAnsi="Times New Roman" w:cs="Times New Roman"/>
                <w:b/>
                <w:bCs/>
                <w:color w:val="000000"/>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u w:val="single"/>
              </w:rPr>
              <w:t>Л/О №6:</w:t>
            </w:r>
            <w:r w:rsidRPr="000A6D7E">
              <w:rPr>
                <w:rFonts w:ascii="Times New Roman" w:eastAsia="Times New Roman" w:hAnsi="Times New Roman" w:cs="Times New Roman"/>
                <w:color w:val="000000"/>
                <w:sz w:val="18"/>
                <w:szCs w:val="18"/>
              </w:rPr>
              <w:t> Разложение основного карбоната меди (II).</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u w:val="single"/>
              </w:rPr>
              <w:t>Л/О №7:</w:t>
            </w:r>
            <w:r w:rsidRPr="000A6D7E">
              <w:rPr>
                <w:rFonts w:ascii="Times New Roman" w:eastAsia="Times New Roman" w:hAnsi="Times New Roman" w:cs="Times New Roman"/>
                <w:color w:val="000000"/>
                <w:sz w:val="18"/>
                <w:szCs w:val="18"/>
              </w:rPr>
              <w:t> Реакция замещения меди железом.</w:t>
            </w: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20.</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20</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Повторение и обобщение по теме «Первоначальные химические понятия»</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§1-21 повтор., упр. 5, стр.58, упр.4,</w:t>
            </w:r>
            <w:proofErr w:type="gramStart"/>
            <w:r w:rsidRPr="000A6D7E">
              <w:rPr>
                <w:rFonts w:ascii="Times New Roman" w:eastAsia="Times New Roman" w:hAnsi="Times New Roman" w:cs="Times New Roman"/>
                <w:color w:val="000000"/>
                <w:sz w:val="20"/>
                <w:szCs w:val="20"/>
              </w:rPr>
              <w:t>стр</w:t>
            </w:r>
            <w:proofErr w:type="gramEnd"/>
            <w:r w:rsidRPr="000A6D7E">
              <w:rPr>
                <w:rFonts w:ascii="Times New Roman" w:eastAsia="Times New Roman" w:hAnsi="Times New Roman" w:cs="Times New Roman"/>
                <w:color w:val="000000"/>
                <w:sz w:val="20"/>
                <w:szCs w:val="20"/>
              </w:rPr>
              <w:t xml:space="preserve"> 60, упр. 3, стр. 67</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1.Закрепление знаний и расчетных навыков уч-ся.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2.Умение решать типовые примеры контрольной работы.</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самостоятельно организовывать учебное взаимодействие в группе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Умение: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i/>
                <w:iCs/>
                <w:color w:val="000000"/>
                <w:sz w:val="18"/>
                <w:szCs w:val="18"/>
              </w:rPr>
              <w:t>• </w:t>
            </w:r>
            <w:r w:rsidRPr="000A6D7E">
              <w:rPr>
                <w:rFonts w:ascii="Times New Roman" w:eastAsia="Times New Roman" w:hAnsi="Times New Roman" w:cs="Times New Roman"/>
                <w:color w:val="000000"/>
                <w:sz w:val="18"/>
                <w:szCs w:val="18"/>
              </w:rPr>
              <w:t>осуществлять анализ объектов с выделением существенных и несущественных признаков;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осуществлять синтез как составление целого из частей.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1.Осуществлять итоговый и пошаговый контроль по результату;</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 Адекватно воспринимать оценку учителя;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3. Различать способ и результат действия</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1. Умение ориентироваться  на понимание причин успеха в учебной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21.</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21.</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b/>
                <w:bCs/>
                <w:i/>
                <w:iCs/>
                <w:color w:val="000000"/>
                <w:sz w:val="18"/>
                <w:szCs w:val="18"/>
              </w:rPr>
              <w:t>Контрольная работа №1 по теме: «Первоначальные химические понятия».</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овладения навыками контроля и оценки своей деятельности, умение предвидеть возможные последствия своих действий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самостоятельно организовывать учебное действие.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преобразовывать информацию  из одного вида в другой.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составлять план решения проблемы</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оценить свои учебные достижения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22.</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22.</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Кислород, его общая характеристика и нахождение в природе. Получение кислорода и его физические свойства</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§22, вопр. 1, 4, 6, стр. 75.</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характеризовать кислород как химический элемент и простое вещество; распознавать опытным путем кислород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Соблюдение норм поведения в окружающей среде, правил здорового образа жизни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 Умение формулировать собственное мнение и позицию;</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2.Умение учитывать разные мнения и интересы и обосновывать</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собственную позицию</w:t>
            </w:r>
            <w:r w:rsidRPr="000A6D7E">
              <w:rPr>
                <w:rFonts w:ascii="Times New Roman" w:eastAsia="Times New Roman" w:hAnsi="Times New Roman" w:cs="Times New Roman"/>
                <w:i/>
                <w:iCs/>
                <w:color w:val="000000"/>
                <w:sz w:val="18"/>
                <w:szCs w:val="18"/>
              </w:rPr>
              <w:t>.</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 Умение использовать знаково-символические средства, в том числе модели и схемы для решения задач;</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1.Умение самостоятельно </w:t>
            </w:r>
            <w:r w:rsidRPr="000A6D7E">
              <w:rPr>
                <w:rFonts w:ascii="Times New Roman" w:eastAsia="Times New Roman" w:hAnsi="Times New Roman" w:cs="Times New Roman"/>
                <w:color w:val="000000"/>
                <w:sz w:val="18"/>
                <w:szCs w:val="18"/>
              </w:rPr>
              <w:lastRenderedPageBreak/>
              <w:t>адекватно оценивать правильность</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выполнения действия и вносить необходимые коррективы </w:t>
            </w:r>
            <w:proofErr w:type="gramStart"/>
            <w:r w:rsidRPr="000A6D7E">
              <w:rPr>
                <w:rFonts w:ascii="Times New Roman" w:eastAsia="Times New Roman" w:hAnsi="Times New Roman" w:cs="Times New Roman"/>
                <w:color w:val="000000"/>
                <w:sz w:val="18"/>
                <w:szCs w:val="18"/>
              </w:rPr>
              <w:t>в</w:t>
            </w:r>
            <w:proofErr w:type="gramEnd"/>
          </w:p>
          <w:p w:rsidR="000A6D7E" w:rsidRPr="000A6D7E" w:rsidRDefault="000A6D7E" w:rsidP="000A6D7E">
            <w:pPr>
              <w:spacing w:after="0" w:line="240" w:lineRule="auto"/>
              <w:rPr>
                <w:rFonts w:ascii="Calibri" w:eastAsia="Times New Roman" w:hAnsi="Calibri" w:cs="Calibri"/>
                <w:color w:val="000000"/>
              </w:rPr>
            </w:pPr>
            <w:proofErr w:type="gramStart"/>
            <w:r w:rsidRPr="000A6D7E">
              <w:rPr>
                <w:rFonts w:ascii="Times New Roman" w:eastAsia="Times New Roman" w:hAnsi="Times New Roman" w:cs="Times New Roman"/>
                <w:color w:val="000000"/>
                <w:sz w:val="18"/>
                <w:szCs w:val="18"/>
              </w:rPr>
              <w:t>исполнение</w:t>
            </w:r>
            <w:proofErr w:type="gramEnd"/>
            <w:r w:rsidRPr="000A6D7E">
              <w:rPr>
                <w:rFonts w:ascii="Times New Roman" w:eastAsia="Times New Roman" w:hAnsi="Times New Roman" w:cs="Times New Roman"/>
                <w:color w:val="000000"/>
                <w:sz w:val="18"/>
                <w:szCs w:val="18"/>
              </w:rPr>
              <w:t xml:space="preserve"> как по ходу его реализации, так и в конце</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Умение сформировать у учащихся учебно-познавательный интерес к новому учебному материалу и способам решения новой частной задачи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Презентация «Кислород».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u w:val="single"/>
              </w:rPr>
              <w:t>Дем.</w:t>
            </w:r>
            <w:r w:rsidRPr="000A6D7E">
              <w:rPr>
                <w:rFonts w:ascii="Times New Roman" w:eastAsia="Times New Roman" w:hAnsi="Times New Roman" w:cs="Times New Roman"/>
                <w:b/>
                <w:bCs/>
                <w:color w:val="000000"/>
                <w:sz w:val="18"/>
                <w:szCs w:val="18"/>
              </w:rPr>
              <w:t> </w:t>
            </w:r>
            <w:r w:rsidRPr="000A6D7E">
              <w:rPr>
                <w:rFonts w:ascii="Times New Roman" w:eastAsia="Times New Roman" w:hAnsi="Times New Roman" w:cs="Times New Roman"/>
                <w:color w:val="000000"/>
                <w:sz w:val="18"/>
                <w:szCs w:val="18"/>
              </w:rPr>
              <w:t>Получение и собирание кислорода методом вытеснения воздуха и воды.</w:t>
            </w: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23.</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23.</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Химические свойства кислорода. Оксиды. Применение. Круговорот кислорода в природе.</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§23, 24 вопр. 4, 6, 7, стр. 80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объяснить сущность круговорота кислорода в природе, применение кислорода;</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уметь составлять уравнения химических реакций, характеризующих химические свойства кислород</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самостоятельно организовывать учебное взаимодействие в группе.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преобразовывать информацию  из одного вида в другой.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составлять план решения проблемы.</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Развивать чувство гордости за российскую химическую науку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Опорная схема «Получение и химические свойства кислорода»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b/>
                <w:bCs/>
                <w:color w:val="000000"/>
                <w:sz w:val="18"/>
                <w:szCs w:val="18"/>
                <w:u w:val="single"/>
              </w:rPr>
              <w:t>Л/О №8: </w:t>
            </w:r>
            <w:r w:rsidRPr="000A6D7E">
              <w:rPr>
                <w:rFonts w:ascii="Times New Roman" w:eastAsia="Times New Roman" w:hAnsi="Times New Roman" w:cs="Times New Roman"/>
                <w:color w:val="000000"/>
                <w:sz w:val="18"/>
                <w:szCs w:val="18"/>
              </w:rPr>
              <w:t>Ознакомление с образцами оксидов.</w:t>
            </w: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24.</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24.</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Практическая работа №3</w:t>
            </w:r>
            <w:r w:rsidRPr="000A6D7E">
              <w:rPr>
                <w:rFonts w:ascii="Times New Roman" w:eastAsia="Times New Roman" w:hAnsi="Times New Roman" w:cs="Times New Roman"/>
                <w:b/>
                <w:bCs/>
                <w:i/>
                <w:iCs/>
                <w:color w:val="000000"/>
                <w:sz w:val="18"/>
                <w:szCs w:val="18"/>
              </w:rPr>
              <w:t>. </w:t>
            </w:r>
            <w:r w:rsidRPr="000A6D7E">
              <w:rPr>
                <w:rFonts w:ascii="Times New Roman" w:eastAsia="Times New Roman" w:hAnsi="Times New Roman" w:cs="Times New Roman"/>
                <w:color w:val="000000"/>
                <w:sz w:val="18"/>
                <w:szCs w:val="18"/>
              </w:rPr>
              <w:t>Получение и свойства кислорода.</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§25</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К.УУД.</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Формирование умения работать в парах.</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П.УУД.</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Формирование умения наблюдать, делать выводы при проведении опытов.</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Р.УУД.</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распознавать опытным путем кислород, описывать химические реакции, наблюдаемые в ходе эксперимента.</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Формирование интереса к новому предмету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jc w:val="center"/>
              <w:rPr>
                <w:rFonts w:ascii="Calibri" w:eastAsia="Times New Roman" w:hAnsi="Calibri" w:cs="Calibri"/>
                <w:color w:val="000000"/>
              </w:rPr>
            </w:pPr>
            <w:proofErr w:type="gramStart"/>
            <w:r w:rsidRPr="000A6D7E">
              <w:rPr>
                <w:rFonts w:ascii="Times New Roman" w:eastAsia="Times New Roman" w:hAnsi="Times New Roman" w:cs="Times New Roman"/>
                <w:b/>
                <w:bCs/>
                <w:color w:val="000000"/>
                <w:sz w:val="20"/>
                <w:szCs w:val="20"/>
              </w:rPr>
              <w:t>П</w:t>
            </w:r>
            <w:proofErr w:type="gramEnd"/>
            <w:r w:rsidRPr="000A6D7E">
              <w:rPr>
                <w:rFonts w:ascii="Times New Roman" w:eastAsia="Times New Roman" w:hAnsi="Times New Roman" w:cs="Times New Roman"/>
                <w:b/>
                <w:bCs/>
                <w:color w:val="000000"/>
                <w:sz w:val="20"/>
                <w:szCs w:val="20"/>
              </w:rPr>
              <w:t>/Р №3</w:t>
            </w: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25.</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25.</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Озон. Аллотропия кислорода</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 xml:space="preserve">§26, вопр. 1 + тесты, </w:t>
            </w:r>
            <w:r w:rsidRPr="000A6D7E">
              <w:rPr>
                <w:rFonts w:ascii="Times New Roman" w:eastAsia="Times New Roman" w:hAnsi="Times New Roman" w:cs="Times New Roman"/>
                <w:color w:val="000000"/>
                <w:sz w:val="20"/>
                <w:szCs w:val="20"/>
              </w:rPr>
              <w:lastRenderedPageBreak/>
              <w:t>стр. 87</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 xml:space="preserve">Умение объяснить сущность аллотропии </w:t>
            </w:r>
            <w:r w:rsidRPr="000A6D7E">
              <w:rPr>
                <w:rFonts w:ascii="Times New Roman" w:eastAsia="Times New Roman" w:hAnsi="Times New Roman" w:cs="Times New Roman"/>
                <w:color w:val="000000"/>
                <w:sz w:val="18"/>
                <w:szCs w:val="18"/>
              </w:rPr>
              <w:lastRenderedPageBreak/>
              <w:t>кислорода.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lastRenderedPageBreak/>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Умение самостоятельно </w:t>
            </w:r>
            <w:r w:rsidRPr="000A6D7E">
              <w:rPr>
                <w:rFonts w:ascii="Times New Roman" w:eastAsia="Times New Roman" w:hAnsi="Times New Roman" w:cs="Times New Roman"/>
                <w:color w:val="000000"/>
                <w:sz w:val="18"/>
                <w:szCs w:val="18"/>
              </w:rPr>
              <w:lastRenderedPageBreak/>
              <w:t>организовывать учебное взаимодействие в группе.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преобразовывать информацию  из одного вида в другой.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составлять план решения проблемы.</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 xml:space="preserve">Развивать чувство гордости за </w:t>
            </w:r>
            <w:r w:rsidRPr="000A6D7E">
              <w:rPr>
                <w:rFonts w:ascii="Times New Roman" w:eastAsia="Times New Roman" w:hAnsi="Times New Roman" w:cs="Times New Roman"/>
                <w:color w:val="000000"/>
                <w:sz w:val="18"/>
                <w:szCs w:val="18"/>
              </w:rPr>
              <w:lastRenderedPageBreak/>
              <w:t>российскую химическую науку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26.</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26.</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Воздух и его состав.  Защита атмосферного воздуха от загрязнения.</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§27, вопр. 1, 3, 4, стр. 91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характеризовать </w:t>
            </w:r>
            <w:r w:rsidRPr="000A6D7E">
              <w:rPr>
                <w:rFonts w:ascii="Times New Roman" w:eastAsia="Times New Roman" w:hAnsi="Times New Roman" w:cs="Times New Roman"/>
                <w:i/>
                <w:iCs/>
                <w:color w:val="000000"/>
                <w:sz w:val="18"/>
                <w:szCs w:val="18"/>
              </w:rPr>
              <w:t> </w:t>
            </w:r>
            <w:r w:rsidRPr="000A6D7E">
              <w:rPr>
                <w:rFonts w:ascii="Times New Roman" w:eastAsia="Times New Roman" w:hAnsi="Times New Roman" w:cs="Times New Roman"/>
                <w:color w:val="000000"/>
                <w:sz w:val="18"/>
                <w:szCs w:val="18"/>
              </w:rPr>
              <w:t>состав воздуха</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Приведение примеров, подбор аргументов, формулирование выводов.</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 Умение: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строить понятные для партнера высказывания, учитывающие, что партнер знает и видит, а что нет;</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задавать вопросы;</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контролировать действия партнера.</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Умение: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i/>
                <w:iCs/>
                <w:color w:val="000000"/>
                <w:sz w:val="18"/>
                <w:szCs w:val="18"/>
              </w:rPr>
              <w:t>• </w:t>
            </w:r>
            <w:r w:rsidRPr="000A6D7E">
              <w:rPr>
                <w:rFonts w:ascii="Times New Roman" w:eastAsia="Times New Roman" w:hAnsi="Times New Roman" w:cs="Times New Roman"/>
                <w:color w:val="000000"/>
                <w:sz w:val="18"/>
                <w:szCs w:val="18"/>
              </w:rPr>
              <w:t>осуществлять анализ объектов с выделением существенных и несущественных признаков;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осуществлять синтез как составление целого из частей.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1.Осуществлять итоговый и пошаговый контроль по результату;</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 Адекватно воспринимать оценку учителя;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3. Различать способ и результат действия</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Умение оценивать свою деятельность и поступки других людей с точки зрения сохранения окружающей среды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Презентация «Воздух»,  т. «Состав воздуха».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b/>
                <w:bCs/>
                <w:color w:val="000000"/>
                <w:sz w:val="18"/>
                <w:szCs w:val="18"/>
                <w:u w:val="single"/>
              </w:rPr>
              <w:t>Дем. </w:t>
            </w:r>
            <w:r w:rsidRPr="000A6D7E">
              <w:rPr>
                <w:rFonts w:ascii="Times New Roman" w:eastAsia="Times New Roman" w:hAnsi="Times New Roman" w:cs="Times New Roman"/>
                <w:color w:val="000000"/>
                <w:sz w:val="18"/>
                <w:szCs w:val="18"/>
              </w:rPr>
              <w:t>Определение состава</w:t>
            </w:r>
            <w:r w:rsidRPr="000A6D7E">
              <w:rPr>
                <w:rFonts w:ascii="Times New Roman" w:eastAsia="Times New Roman" w:hAnsi="Times New Roman" w:cs="Times New Roman"/>
                <w:color w:val="000000"/>
                <w:sz w:val="18"/>
                <w:szCs w:val="18"/>
              </w:rPr>
              <w:br/>
              <w:t>воздуха.</w:t>
            </w: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27.</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27.</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Водород, его общая характеристика и нахождение в природе. Получение водорода и его</w:t>
            </w:r>
            <w:r w:rsidRPr="000A6D7E">
              <w:rPr>
                <w:rFonts w:ascii="Times New Roman" w:eastAsia="Times New Roman" w:hAnsi="Times New Roman" w:cs="Times New Roman"/>
                <w:b/>
                <w:bCs/>
                <w:color w:val="000000"/>
                <w:sz w:val="18"/>
                <w:szCs w:val="18"/>
              </w:rPr>
              <w:t> </w:t>
            </w:r>
            <w:r w:rsidRPr="000A6D7E">
              <w:rPr>
                <w:rFonts w:ascii="Times New Roman" w:eastAsia="Times New Roman" w:hAnsi="Times New Roman" w:cs="Times New Roman"/>
                <w:color w:val="000000"/>
                <w:sz w:val="18"/>
                <w:szCs w:val="18"/>
              </w:rPr>
              <w:t>физические свойства. Меры безопасности при работе с водородом</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§28, вопр. 2, 4 + тесты, стр. 96</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характеризовать  водород как химический элемент и простое вещество, распознавать опытным путем водород</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самостоятельно организовывать учебное взаимодействие в группе.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преобразовывать информацию  из одного вида в другой.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составлять план решения проблемы.</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сформировать устойчивый учебно-познавательный интерес  к новым общим способам решения задач</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Презентация «Водород»,                   Т. «Применение водорода»; опорная схема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u w:val="single"/>
              </w:rPr>
              <w:t>Дем.</w:t>
            </w:r>
            <w:r w:rsidRPr="000A6D7E">
              <w:rPr>
                <w:rFonts w:ascii="Times New Roman" w:eastAsia="Times New Roman" w:hAnsi="Times New Roman" w:cs="Times New Roman"/>
                <w:color w:val="000000"/>
                <w:sz w:val="18"/>
                <w:szCs w:val="18"/>
              </w:rPr>
              <w:t>  Получение водорода в аппарате Киппа, проверка его на чистоту, собирание водорода методом вытеснения воздуха и воды.</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u w:val="single"/>
              </w:rPr>
              <w:t>Л/О №9:</w:t>
            </w:r>
            <w:r w:rsidRPr="000A6D7E">
              <w:rPr>
                <w:rFonts w:ascii="Times New Roman" w:eastAsia="Times New Roman" w:hAnsi="Times New Roman" w:cs="Times New Roman"/>
                <w:color w:val="000000"/>
                <w:sz w:val="18"/>
                <w:szCs w:val="18"/>
              </w:rPr>
              <w:t> Получение водорода и изучение его свойств.</w:t>
            </w: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28.</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28.</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Химические свойства водорода. Применение.</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§29, вопр. 3, 4, стр. 101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составлять уравнения реакций, характеризующих химические свойства водорода, называть продукты реакции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 Умение: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строить понятные для партнера высказывания, учитывающие, что партнер знает и видит, а что нет;</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задавать вопросы;</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контролировать действия партнера.</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Умение: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i/>
                <w:iCs/>
                <w:color w:val="000000"/>
                <w:sz w:val="18"/>
                <w:szCs w:val="18"/>
              </w:rPr>
              <w:t>• </w:t>
            </w:r>
            <w:r w:rsidRPr="000A6D7E">
              <w:rPr>
                <w:rFonts w:ascii="Times New Roman" w:eastAsia="Times New Roman" w:hAnsi="Times New Roman" w:cs="Times New Roman"/>
                <w:color w:val="000000"/>
                <w:sz w:val="18"/>
                <w:szCs w:val="18"/>
              </w:rPr>
              <w:t>осуществлять анализ объектов с выделением существенных и несущественных признаков;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 осуществлять синтез как составление </w:t>
            </w:r>
            <w:r w:rsidRPr="000A6D7E">
              <w:rPr>
                <w:rFonts w:ascii="Times New Roman" w:eastAsia="Times New Roman" w:hAnsi="Times New Roman" w:cs="Times New Roman"/>
                <w:color w:val="000000"/>
                <w:sz w:val="18"/>
                <w:szCs w:val="18"/>
              </w:rPr>
              <w:lastRenderedPageBreak/>
              <w:t>целого из частей.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1.Осуществлять итоговый и пошаговый контроль по результату;</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 Адекватно воспринимать оценку учителя;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3. Различать способ и результат действия</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Развитие  внутренней позиции школьника на уровне положительного отношения к школе, понимания необходимости учения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Презентация «Водород».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u w:val="single"/>
              </w:rPr>
              <w:t>Дем.</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Горение водорода.</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u w:val="single"/>
              </w:rPr>
              <w:t>Л/О №10:</w:t>
            </w:r>
            <w:r w:rsidRPr="000A6D7E">
              <w:rPr>
                <w:rFonts w:ascii="Times New Roman" w:eastAsia="Times New Roman" w:hAnsi="Times New Roman" w:cs="Times New Roman"/>
                <w:color w:val="000000"/>
                <w:sz w:val="18"/>
                <w:szCs w:val="18"/>
              </w:rPr>
              <w:t> Взаимодействие водорода с оксидом меди (II)</w:t>
            </w: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29.</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29.</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Практическая работа №4.  «Получение водорода и исследование его свойств»</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§30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К.УУД.</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Умения работать в парах.</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П.УУД.</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Умения наблюдать, делать выводы при проведении опытов.</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Р.УУД.</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распознавать опытным путем водород, описывать химические реакции, наблюдаемые в ходе эксперимента.</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Формирование интереса к новому предмету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jc w:val="center"/>
              <w:rPr>
                <w:rFonts w:ascii="Calibri" w:eastAsia="Times New Roman" w:hAnsi="Calibri" w:cs="Calibri"/>
                <w:color w:val="000000"/>
              </w:rPr>
            </w:pPr>
            <w:proofErr w:type="gramStart"/>
            <w:r w:rsidRPr="000A6D7E">
              <w:rPr>
                <w:rFonts w:ascii="Times New Roman" w:eastAsia="Times New Roman" w:hAnsi="Times New Roman" w:cs="Times New Roman"/>
                <w:b/>
                <w:bCs/>
                <w:color w:val="000000"/>
                <w:sz w:val="20"/>
                <w:szCs w:val="20"/>
              </w:rPr>
              <w:t>П</w:t>
            </w:r>
            <w:proofErr w:type="gramEnd"/>
            <w:r w:rsidRPr="000A6D7E">
              <w:rPr>
                <w:rFonts w:ascii="Times New Roman" w:eastAsia="Times New Roman" w:hAnsi="Times New Roman" w:cs="Times New Roman"/>
                <w:b/>
                <w:bCs/>
                <w:color w:val="000000"/>
                <w:sz w:val="20"/>
                <w:szCs w:val="20"/>
              </w:rPr>
              <w:t>/р №4.</w:t>
            </w: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30.</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30.</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Вода. Методы определения состава воды  - анализ и синтез. Вода в природе и способы её очистки. Аэрация воды.</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§31, вопр. 1, 4, 5, стр.106</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Соблюдение норм поведения в окружающей среде, правил здорового образа жизни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Совершенствовать умение договариваться и приходить к общему решению в совместной деятельности</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Формировать умение проводить сравнение и классификацию по заданным критериям</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учитывать выделенные учителем ориентиры действия  </w:t>
            </w:r>
            <w:proofErr w:type="gramStart"/>
            <w:r w:rsidRPr="000A6D7E">
              <w:rPr>
                <w:rFonts w:ascii="Times New Roman" w:eastAsia="Times New Roman" w:hAnsi="Times New Roman" w:cs="Times New Roman"/>
                <w:color w:val="000000"/>
                <w:sz w:val="18"/>
                <w:szCs w:val="18"/>
              </w:rPr>
              <w:t>в</w:t>
            </w:r>
            <w:proofErr w:type="gramEnd"/>
          </w:p>
          <w:p w:rsidR="000A6D7E" w:rsidRPr="000A6D7E" w:rsidRDefault="000A6D7E" w:rsidP="000A6D7E">
            <w:pPr>
              <w:spacing w:after="0" w:line="240" w:lineRule="auto"/>
              <w:rPr>
                <w:rFonts w:ascii="Calibri" w:eastAsia="Times New Roman" w:hAnsi="Calibri" w:cs="Calibri"/>
                <w:color w:val="000000"/>
              </w:rPr>
            </w:pPr>
            <w:proofErr w:type="gramStart"/>
            <w:r w:rsidRPr="000A6D7E">
              <w:rPr>
                <w:rFonts w:ascii="Times New Roman" w:eastAsia="Times New Roman" w:hAnsi="Times New Roman" w:cs="Times New Roman"/>
                <w:color w:val="000000"/>
                <w:sz w:val="18"/>
                <w:szCs w:val="18"/>
              </w:rPr>
              <w:t>новом</w:t>
            </w:r>
            <w:proofErr w:type="gramEnd"/>
            <w:r w:rsidRPr="000A6D7E">
              <w:rPr>
                <w:rFonts w:ascii="Times New Roman" w:eastAsia="Times New Roman" w:hAnsi="Times New Roman" w:cs="Times New Roman"/>
                <w:color w:val="000000"/>
                <w:sz w:val="18"/>
                <w:szCs w:val="18"/>
              </w:rPr>
              <w:t xml:space="preserve">  учебном </w:t>
            </w:r>
            <w:r w:rsidRPr="000A6D7E">
              <w:rPr>
                <w:rFonts w:ascii="Times New Roman" w:eastAsia="Times New Roman" w:hAnsi="Times New Roman" w:cs="Times New Roman"/>
                <w:color w:val="000000"/>
                <w:sz w:val="18"/>
                <w:szCs w:val="18"/>
              </w:rPr>
              <w:lastRenderedPageBreak/>
              <w:t>материале в сотрудничестве с учителем</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1.Развитие  внутренней позиции школьника на уровне положительного отношения к школе, понимания необходимости учения, выраженного в преобладании учебно-познавател</w:t>
            </w:r>
            <w:r w:rsidRPr="000A6D7E">
              <w:rPr>
                <w:rFonts w:ascii="Times New Roman" w:eastAsia="Times New Roman" w:hAnsi="Times New Roman" w:cs="Times New Roman"/>
                <w:color w:val="000000"/>
                <w:sz w:val="18"/>
                <w:szCs w:val="18"/>
              </w:rPr>
              <w:lastRenderedPageBreak/>
              <w:t>ьных мотивов и предпочтении социального способа оценки знаний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 xml:space="preserve">Презентация «Вода на Земле».    Физическая карта мира, коллекция «Минералы и горные породы» Презентация </w:t>
            </w:r>
            <w:r w:rsidRPr="000A6D7E">
              <w:rPr>
                <w:rFonts w:ascii="Times New Roman" w:eastAsia="Times New Roman" w:hAnsi="Times New Roman" w:cs="Times New Roman"/>
                <w:color w:val="000000"/>
                <w:sz w:val="18"/>
                <w:szCs w:val="18"/>
              </w:rPr>
              <w:lastRenderedPageBreak/>
              <w:t>«Вода на Земле».    Физическая карта мира, коллекция «Минералы и горные породы»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b/>
                <w:bCs/>
                <w:color w:val="000000"/>
                <w:sz w:val="18"/>
                <w:szCs w:val="18"/>
                <w:u w:val="single"/>
              </w:rPr>
              <w:lastRenderedPageBreak/>
              <w:t>Дем.</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Анализ воды. Синтез воды.</w:t>
            </w: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31.</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31.</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Физические и химические свойства воды.</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Применение воды.</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§32, тесты, стр. 109</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характеризовать свойства воды (химические свойства основных классов неорганических веществ),  взаимодействие воды с основными и кислотными оксидами;</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составлять уравнения химических  реакций, характерных для воды</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строить понятные для партнера высказывания, учитывающие, что партнер знает и видит, а что нет;</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задавать вопросы;</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контролировать действия партнера</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i/>
                <w:iCs/>
                <w:color w:val="000000"/>
                <w:sz w:val="18"/>
                <w:szCs w:val="18"/>
              </w:rPr>
              <w:t>• </w:t>
            </w:r>
            <w:r w:rsidRPr="000A6D7E">
              <w:rPr>
                <w:rFonts w:ascii="Times New Roman" w:eastAsia="Times New Roman" w:hAnsi="Times New Roman" w:cs="Times New Roman"/>
                <w:color w:val="000000"/>
                <w:sz w:val="18"/>
                <w:szCs w:val="18"/>
              </w:rPr>
              <w:t>осуществлять анализ объектов с выделением существенных и несущественных признаков;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осуществлять синтез как составление целого из частей</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1.Осуществлять итоговый и пошаговый контроль по результату;</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2. Адекватно воспринимать оценку </w:t>
            </w:r>
            <w:r w:rsidRPr="000A6D7E">
              <w:rPr>
                <w:rFonts w:ascii="Times New Roman" w:eastAsia="Times New Roman" w:hAnsi="Times New Roman" w:cs="Times New Roman"/>
                <w:color w:val="000000"/>
                <w:sz w:val="18"/>
                <w:szCs w:val="18"/>
              </w:rPr>
              <w:lastRenderedPageBreak/>
              <w:t>учителя;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3. Различать способ и результат действия</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Учебно-познавательный интерес к новому учебному материалу и способам решения новой частной задачи;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32.</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32.</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Вода — растворитель. Растворы. Насыщенные и ненасыщенные растворы. Растворимость веществ в воде.</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§33, вопр. 5 + тесты, стр. 113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давать определение понятия растворы, виды растворов, свойства воды как растворителя;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представление о сущности процесса  получения кристаллов из растворов солей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 Умение: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строить понятные для партнера высказывания, учитывающие, что партнер знает и видит, а что нет;</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задавать вопросы;</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контролировать действия партнера.</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Умение: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i/>
                <w:iCs/>
                <w:color w:val="000000"/>
                <w:sz w:val="18"/>
                <w:szCs w:val="18"/>
              </w:rPr>
              <w:t>• </w:t>
            </w:r>
            <w:r w:rsidRPr="000A6D7E">
              <w:rPr>
                <w:rFonts w:ascii="Times New Roman" w:eastAsia="Times New Roman" w:hAnsi="Times New Roman" w:cs="Times New Roman"/>
                <w:color w:val="000000"/>
                <w:sz w:val="18"/>
                <w:szCs w:val="18"/>
              </w:rPr>
              <w:t>осуществлять анализ объектов с выделением существенных и несущественных признаков;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осуществлять синтез как составление целого из частей.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1.Осуществлять итоговый и пошаговый контроль по результату;</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 Адекватно воспринимать оценку учителя;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3. Различать способ и результат действия</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Развитие способности  к самооценке на основе критерия успешности учебной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33.</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33.</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Массовая доля растворенного вещества.</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§34, вопр. 4, 5, стр. 116</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характеризовать сущность понятия массовая доля растворенного вещества в растворе;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уметь вычислять массовую долю </w:t>
            </w:r>
            <w:r w:rsidRPr="000A6D7E">
              <w:rPr>
                <w:rFonts w:ascii="Times New Roman" w:eastAsia="Times New Roman" w:hAnsi="Times New Roman" w:cs="Times New Roman"/>
                <w:color w:val="000000"/>
                <w:sz w:val="18"/>
                <w:szCs w:val="18"/>
              </w:rPr>
              <w:lastRenderedPageBreak/>
              <w:t>вещества в растворе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lastRenderedPageBreak/>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самостоятельно организовывать учебное взаимодействие в группе.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Умение преобразовывать информацию  из одного вида в другой.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составлять план решения проблемы.</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 xml:space="preserve">1.Развитие  внутренней позиции школьника на уровне положительного отношения </w:t>
            </w:r>
            <w:r w:rsidRPr="000A6D7E">
              <w:rPr>
                <w:rFonts w:ascii="Times New Roman" w:eastAsia="Times New Roman" w:hAnsi="Times New Roman" w:cs="Times New Roman"/>
                <w:color w:val="000000"/>
                <w:sz w:val="18"/>
                <w:szCs w:val="18"/>
              </w:rPr>
              <w:lastRenderedPageBreak/>
              <w:t>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2.Формирование выраженной устойчивой учебно-познавательной мотивации учения.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Презентация «Массовая доля растворенного вещест</w:t>
            </w:r>
            <w:r w:rsidRPr="000A6D7E">
              <w:rPr>
                <w:rFonts w:ascii="Times New Roman" w:eastAsia="Times New Roman" w:hAnsi="Times New Roman" w:cs="Times New Roman"/>
                <w:color w:val="000000"/>
                <w:sz w:val="18"/>
                <w:szCs w:val="18"/>
              </w:rPr>
              <w:lastRenderedPageBreak/>
              <w:t>ва в растворе».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34.</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34.</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Решение расчетных задач «Нахождение массовой доли растворенного вещества в растворе. Вычисление массы растворенного вещества и воды для приготовления раствора определенной концентрации»</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§34 повтор</w:t>
            </w:r>
            <w:proofErr w:type="gramStart"/>
            <w:r w:rsidRPr="000A6D7E">
              <w:rPr>
                <w:rFonts w:ascii="Times New Roman" w:eastAsia="Times New Roman" w:hAnsi="Times New Roman" w:cs="Times New Roman"/>
                <w:color w:val="000000"/>
                <w:sz w:val="20"/>
                <w:szCs w:val="20"/>
              </w:rPr>
              <w:t xml:space="preserve">., </w:t>
            </w:r>
            <w:proofErr w:type="gramEnd"/>
            <w:r w:rsidRPr="000A6D7E">
              <w:rPr>
                <w:rFonts w:ascii="Times New Roman" w:eastAsia="Times New Roman" w:hAnsi="Times New Roman" w:cs="Times New Roman"/>
                <w:color w:val="000000"/>
                <w:sz w:val="20"/>
                <w:szCs w:val="20"/>
              </w:rPr>
              <w:t>задачи 7, 8, 9 + тесты, стр. 117</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вычислять массовую долю вещества в растворе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Совершенствовать умение договариваться и приходить к общему решению в совместной деятельности</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Формировать умение проводить сравнение и классификацию по заданным критериям</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Умение учитывать выделенные учителем </w:t>
            </w:r>
            <w:r w:rsidRPr="000A6D7E">
              <w:rPr>
                <w:rFonts w:ascii="Times New Roman" w:eastAsia="Times New Roman" w:hAnsi="Times New Roman" w:cs="Times New Roman"/>
                <w:color w:val="000000"/>
                <w:sz w:val="18"/>
                <w:szCs w:val="18"/>
              </w:rPr>
              <w:lastRenderedPageBreak/>
              <w:t>ориентиры действия  </w:t>
            </w:r>
            <w:proofErr w:type="gramStart"/>
            <w:r w:rsidRPr="000A6D7E">
              <w:rPr>
                <w:rFonts w:ascii="Times New Roman" w:eastAsia="Times New Roman" w:hAnsi="Times New Roman" w:cs="Times New Roman"/>
                <w:color w:val="000000"/>
                <w:sz w:val="18"/>
                <w:szCs w:val="18"/>
              </w:rPr>
              <w:t>в</w:t>
            </w:r>
            <w:proofErr w:type="gramEnd"/>
          </w:p>
          <w:p w:rsidR="000A6D7E" w:rsidRPr="000A6D7E" w:rsidRDefault="000A6D7E" w:rsidP="000A6D7E">
            <w:pPr>
              <w:spacing w:after="0" w:line="240" w:lineRule="auto"/>
              <w:rPr>
                <w:rFonts w:ascii="Calibri" w:eastAsia="Times New Roman" w:hAnsi="Calibri" w:cs="Calibri"/>
                <w:color w:val="000000"/>
              </w:rPr>
            </w:pPr>
            <w:proofErr w:type="gramStart"/>
            <w:r w:rsidRPr="000A6D7E">
              <w:rPr>
                <w:rFonts w:ascii="Times New Roman" w:eastAsia="Times New Roman" w:hAnsi="Times New Roman" w:cs="Times New Roman"/>
                <w:color w:val="000000"/>
                <w:sz w:val="18"/>
                <w:szCs w:val="18"/>
              </w:rPr>
              <w:t>новом</w:t>
            </w:r>
            <w:proofErr w:type="gramEnd"/>
            <w:r w:rsidRPr="000A6D7E">
              <w:rPr>
                <w:rFonts w:ascii="Times New Roman" w:eastAsia="Times New Roman" w:hAnsi="Times New Roman" w:cs="Times New Roman"/>
                <w:color w:val="000000"/>
                <w:sz w:val="18"/>
                <w:szCs w:val="18"/>
              </w:rPr>
              <w:t xml:space="preserve">  учебном материале в сотрудничестве с учителем</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Формирование выраженной устойчивой учебно-познавательной мотивации учения.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35.</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35.</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Практическая работа №5. Приготовление растворов солей с определенной массовой долей растворенного вещества</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§35</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К.УУД.</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Формирование умения работать в парах.</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П.УУД.</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Формирование умения наблюдать, делать выводы при проведении опытов.</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Р.УУД.</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описывать наблюдаемые превращения в ходе эксперимента.</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Формирование интереса к новому предмету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jc w:val="center"/>
              <w:rPr>
                <w:rFonts w:ascii="Calibri" w:eastAsia="Times New Roman" w:hAnsi="Calibri" w:cs="Calibri"/>
                <w:color w:val="000000"/>
              </w:rPr>
            </w:pPr>
            <w:proofErr w:type="gramStart"/>
            <w:r w:rsidRPr="000A6D7E">
              <w:rPr>
                <w:rFonts w:ascii="Times New Roman" w:eastAsia="Times New Roman" w:hAnsi="Times New Roman" w:cs="Times New Roman"/>
                <w:b/>
                <w:bCs/>
                <w:color w:val="000000"/>
                <w:sz w:val="20"/>
                <w:szCs w:val="20"/>
              </w:rPr>
              <w:t>П</w:t>
            </w:r>
            <w:proofErr w:type="gramEnd"/>
            <w:r w:rsidRPr="000A6D7E">
              <w:rPr>
                <w:rFonts w:ascii="Times New Roman" w:eastAsia="Times New Roman" w:hAnsi="Times New Roman" w:cs="Times New Roman"/>
                <w:b/>
                <w:bCs/>
                <w:color w:val="000000"/>
                <w:sz w:val="20"/>
                <w:szCs w:val="20"/>
              </w:rPr>
              <w:t>/р №5.</w:t>
            </w: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36.</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36.</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Повторение и обобщение по темам «Кислород»,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«Водород»,  «Вода. Растворы».</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§22-35, задачи: 6 стр.117, 4 стр. 113, 2, стр.106</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применять полученные знания для решения задач</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самостоятельно организовывать учебное взаимодействие в группе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Умение: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i/>
                <w:iCs/>
                <w:color w:val="000000"/>
                <w:sz w:val="18"/>
                <w:szCs w:val="18"/>
              </w:rPr>
              <w:t>• </w:t>
            </w:r>
            <w:r w:rsidRPr="000A6D7E">
              <w:rPr>
                <w:rFonts w:ascii="Times New Roman" w:eastAsia="Times New Roman" w:hAnsi="Times New Roman" w:cs="Times New Roman"/>
                <w:color w:val="000000"/>
                <w:sz w:val="18"/>
                <w:szCs w:val="18"/>
              </w:rPr>
              <w:t>осуществлять анализ объектов с выделением существенных и несущественных признаков;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осуществлять синтез как составление целого из частей.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1.Осуществлять итоговый и пошаговый контроль по результату;</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2. Адекватно </w:t>
            </w:r>
            <w:r w:rsidRPr="000A6D7E">
              <w:rPr>
                <w:rFonts w:ascii="Times New Roman" w:eastAsia="Times New Roman" w:hAnsi="Times New Roman" w:cs="Times New Roman"/>
                <w:color w:val="000000"/>
                <w:sz w:val="18"/>
                <w:szCs w:val="18"/>
              </w:rPr>
              <w:lastRenderedPageBreak/>
              <w:t>воспринимать оценку учителя;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3. Различать способ и результат действия</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1. Умение ориентироваться  на понимание причин успеха в учебной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37.</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37.</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Контрольная работа по темам «Кислород», «Водород», «Вода. Растворы».</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овладения навыками контроля и оценки своей деятельности, умение предвидеть возможные последствия своих действий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самостоятельно организовывать учебное действие.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преобразовывать информацию  из одного вида в другой.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составлять план решения проблемы</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оценить свои учебные достижения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38.</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38.</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Моль — единица количества вещества. Молярная масса</w:t>
            </w:r>
            <w:r w:rsidRPr="000A6D7E">
              <w:rPr>
                <w:rFonts w:ascii="Times New Roman" w:eastAsia="Times New Roman" w:hAnsi="Times New Roman" w:cs="Times New Roman"/>
                <w:color w:val="000000"/>
                <w:sz w:val="20"/>
                <w:szCs w:val="20"/>
              </w:rPr>
              <w:t>.</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§36, вопр. 3, 5 + тесты, стр.122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вычислять молярную массу по формуле соединения, количество вещества, объем или массу по количеству вещества, объему или массе реагентов или продуктов реакции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 Умение: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строить понятные для партнера высказывания, учитывающие, что партнер знает и видит, а что нет;</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задавать вопросы;</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контролировать действия партнера.</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Умение: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i/>
                <w:iCs/>
                <w:color w:val="000000"/>
                <w:sz w:val="18"/>
                <w:szCs w:val="18"/>
              </w:rPr>
              <w:t>• </w:t>
            </w:r>
            <w:r w:rsidRPr="000A6D7E">
              <w:rPr>
                <w:rFonts w:ascii="Times New Roman" w:eastAsia="Times New Roman" w:hAnsi="Times New Roman" w:cs="Times New Roman"/>
                <w:color w:val="000000"/>
                <w:sz w:val="18"/>
                <w:szCs w:val="18"/>
              </w:rPr>
              <w:t>осуществлять анализ объектов с выделением существенных и несущественных признаков;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осуществлять синтез как составление целого из частей.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1.Осуществлять итоговый и </w:t>
            </w:r>
            <w:r w:rsidRPr="000A6D7E">
              <w:rPr>
                <w:rFonts w:ascii="Times New Roman" w:eastAsia="Times New Roman" w:hAnsi="Times New Roman" w:cs="Times New Roman"/>
                <w:color w:val="000000"/>
                <w:sz w:val="18"/>
                <w:szCs w:val="18"/>
              </w:rPr>
              <w:lastRenderedPageBreak/>
              <w:t>пошаговый контроль по результату;</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 Адекватно воспринимать оценку учителя;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3. Различать способ и результат действия</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1.Мотивация научения предмету химия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2.Развивать чувство гордости за российскую химическую науку</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3.Нравственно-этическое оценивание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Презентация </w:t>
            </w:r>
            <w:r w:rsidRPr="000A6D7E">
              <w:rPr>
                <w:rFonts w:ascii="Times New Roman" w:eastAsia="Times New Roman" w:hAnsi="Times New Roman" w:cs="Times New Roman"/>
                <w:b/>
                <w:bCs/>
                <w:color w:val="000000"/>
                <w:sz w:val="18"/>
                <w:szCs w:val="18"/>
              </w:rPr>
              <w:t>«</w:t>
            </w:r>
            <w:r w:rsidRPr="000A6D7E">
              <w:rPr>
                <w:rFonts w:ascii="Times New Roman" w:eastAsia="Times New Roman" w:hAnsi="Times New Roman" w:cs="Times New Roman"/>
                <w:color w:val="000000"/>
                <w:sz w:val="18"/>
                <w:szCs w:val="18"/>
              </w:rPr>
              <w:t>Моль — единица количества вещества</w:t>
            </w:r>
            <w:r w:rsidRPr="000A6D7E">
              <w:rPr>
                <w:rFonts w:ascii="Times New Roman" w:eastAsia="Times New Roman" w:hAnsi="Times New Roman" w:cs="Times New Roman"/>
                <w:b/>
                <w:bCs/>
                <w:color w:val="000000"/>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u w:val="single"/>
              </w:rPr>
              <w:t>Дем.</w:t>
            </w:r>
            <w:r w:rsidRPr="000A6D7E">
              <w:rPr>
                <w:rFonts w:ascii="Times New Roman" w:eastAsia="Times New Roman" w:hAnsi="Times New Roman" w:cs="Times New Roman"/>
                <w:color w:val="000000"/>
                <w:sz w:val="18"/>
                <w:szCs w:val="18"/>
              </w:rPr>
              <w:t>  Химических соединений, количеством вещества 1 моль.</w:t>
            </w: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39.</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39.</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Вычисления по химическим уравнениям.</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§37, вопр. 1,2, стр.125</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вычислять: количество вещества или массу по количеству вещества или массе реагентов или продуктов реакции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самостоятельно организовывать учебное действие.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преобразовывать информацию  из одного вида в другой.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составлять план решения проблемы</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оценить свои учебные достижения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Презентация «Расчеты по химическим уравнениям».</w:t>
            </w:r>
            <w:r w:rsidRPr="000A6D7E">
              <w:rPr>
                <w:rFonts w:ascii="Times New Roman" w:eastAsia="Times New Roman" w:hAnsi="Times New Roman" w:cs="Times New Roman"/>
                <w:color w:val="000000"/>
              </w:rPr>
              <w:t> </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Памятка «Алгоритм решения задач по уравнениям реакций».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40.</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40.</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Закон Авогадро. Молярный объем газов.</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§38,стр. 126-127,  вопр. 1, стр. 128</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вычислять: количество вещества, объем или массу по количеству вещества, объему или массе реагентов и продуктов реакции;</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(находить объём газа по известному количеству вещества (и производить обратные вычисления))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 Умение использовать речь для регуляции своего действия;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2.Адекватно использовать речевые средства для решения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различных коммуникативных задач, строить </w:t>
            </w:r>
            <w:proofErr w:type="gramStart"/>
            <w:r w:rsidRPr="000A6D7E">
              <w:rPr>
                <w:rFonts w:ascii="Times New Roman" w:eastAsia="Times New Roman" w:hAnsi="Times New Roman" w:cs="Times New Roman"/>
                <w:color w:val="000000"/>
                <w:sz w:val="18"/>
                <w:szCs w:val="18"/>
              </w:rPr>
              <w:t>монологическое</w:t>
            </w:r>
            <w:proofErr w:type="gramEnd"/>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высказывание, владеть диалогической формой речи</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1.Умения  осуществля</w:t>
            </w:r>
            <w:r w:rsidRPr="000A6D7E">
              <w:rPr>
                <w:rFonts w:ascii="Times New Roman" w:eastAsia="Times New Roman" w:hAnsi="Times New Roman" w:cs="Times New Roman"/>
                <w:color w:val="000000"/>
                <w:sz w:val="18"/>
                <w:szCs w:val="18"/>
              </w:rPr>
              <w:lastRenderedPageBreak/>
              <w:t>ть сравнение и классификацию, выбирая критерии для указанных логических операций; строить логическое рассуждение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w:t>
            </w:r>
            <w:r w:rsidRPr="000A6D7E">
              <w:rPr>
                <w:rFonts w:ascii="Times New Roman" w:eastAsia="Times New Roman" w:hAnsi="Times New Roman" w:cs="Times New Roman"/>
                <w:i/>
                <w:iCs/>
                <w:color w:val="000000"/>
                <w:sz w:val="18"/>
                <w:szCs w:val="18"/>
              </w:rPr>
              <w:t> </w:t>
            </w:r>
            <w:r w:rsidRPr="000A6D7E">
              <w:rPr>
                <w:rFonts w:ascii="Times New Roman" w:eastAsia="Times New Roman" w:hAnsi="Times New Roman" w:cs="Times New Roman"/>
                <w:color w:val="000000"/>
                <w:sz w:val="18"/>
                <w:szCs w:val="18"/>
              </w:rPr>
              <w:t xml:space="preserve">самостоятельно адекватно оценивать правильность выполнения действия и вносить необходимые коррективы в </w:t>
            </w:r>
            <w:proofErr w:type="gramStart"/>
            <w:r w:rsidRPr="000A6D7E">
              <w:rPr>
                <w:rFonts w:ascii="Times New Roman" w:eastAsia="Times New Roman" w:hAnsi="Times New Roman" w:cs="Times New Roman"/>
                <w:color w:val="000000"/>
                <w:sz w:val="18"/>
                <w:szCs w:val="18"/>
              </w:rPr>
              <w:t>исполнение</w:t>
            </w:r>
            <w:proofErr w:type="gramEnd"/>
            <w:r w:rsidRPr="000A6D7E">
              <w:rPr>
                <w:rFonts w:ascii="Times New Roman" w:eastAsia="Times New Roman" w:hAnsi="Times New Roman" w:cs="Times New Roman"/>
                <w:color w:val="000000"/>
                <w:sz w:val="18"/>
                <w:szCs w:val="18"/>
              </w:rPr>
              <w:t xml:space="preserve"> как по ходу его реализации, так и в конце действия.</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Развивать способность к самооценке на основе критерия успешности учебной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Т. «Закон Авогадро»</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Таблицы физических величин</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41.</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41.</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Относительная плотность газов</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§38,стр. 127 -128, вопр. 3, стр. 128</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вычислять относительную плотность газов</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самостоятельно организовывать учебное действие.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преобразовывать информацию  из одного вида в другой.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составлять план решения проблемы</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оценить свои учебные достижения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42.</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42.</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Объемные отношения газов при химических реакциях</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 xml:space="preserve">§39, задачи 2, 3, </w:t>
            </w:r>
            <w:proofErr w:type="gramStart"/>
            <w:r w:rsidRPr="000A6D7E">
              <w:rPr>
                <w:rFonts w:ascii="Times New Roman" w:eastAsia="Times New Roman" w:hAnsi="Times New Roman" w:cs="Times New Roman"/>
                <w:color w:val="000000"/>
                <w:sz w:val="20"/>
                <w:szCs w:val="20"/>
              </w:rPr>
              <w:t>стр</w:t>
            </w:r>
            <w:proofErr w:type="gramEnd"/>
            <w:r w:rsidRPr="000A6D7E">
              <w:rPr>
                <w:rFonts w:ascii="Times New Roman" w:eastAsia="Times New Roman" w:hAnsi="Times New Roman" w:cs="Times New Roman"/>
                <w:color w:val="000000"/>
                <w:sz w:val="20"/>
                <w:szCs w:val="20"/>
              </w:rPr>
              <w:t xml:space="preserve"> 130.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Умение проводить  расчеты на основе уравнений реакций, уметь вычислять: количество вещества, объем или массу по количеству вещества, объему или массе реагентов </w:t>
            </w:r>
            <w:r w:rsidRPr="000A6D7E">
              <w:rPr>
                <w:rFonts w:ascii="Times New Roman" w:eastAsia="Times New Roman" w:hAnsi="Times New Roman" w:cs="Times New Roman"/>
                <w:color w:val="000000"/>
                <w:sz w:val="18"/>
                <w:szCs w:val="18"/>
              </w:rPr>
              <w:lastRenderedPageBreak/>
              <w:t>и продуктов реакции (находить объем газа по количеству вещества, массе или объему одного из реагентов или продуктов реакции)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lastRenderedPageBreak/>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 Умение: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строить понятные для партнера высказывания, учитывающие, что партнер знает и видит, а что нет;</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задавать вопросы;</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 контролировать </w:t>
            </w:r>
            <w:r w:rsidRPr="000A6D7E">
              <w:rPr>
                <w:rFonts w:ascii="Times New Roman" w:eastAsia="Times New Roman" w:hAnsi="Times New Roman" w:cs="Times New Roman"/>
                <w:color w:val="000000"/>
                <w:sz w:val="18"/>
                <w:szCs w:val="18"/>
              </w:rPr>
              <w:lastRenderedPageBreak/>
              <w:t>действия партнера.</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Умение: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i/>
                <w:iCs/>
                <w:color w:val="000000"/>
                <w:sz w:val="18"/>
                <w:szCs w:val="18"/>
              </w:rPr>
              <w:t>• </w:t>
            </w:r>
            <w:r w:rsidRPr="000A6D7E">
              <w:rPr>
                <w:rFonts w:ascii="Times New Roman" w:eastAsia="Times New Roman" w:hAnsi="Times New Roman" w:cs="Times New Roman"/>
                <w:color w:val="000000"/>
                <w:sz w:val="18"/>
                <w:szCs w:val="18"/>
              </w:rPr>
              <w:t>осуществлять анализ объектов с выделением существенных и несущественных признаков;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осуществлять синтез как составление целого из частей.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1.Осуществлять итоговый и пошаговый контроль по результату;</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 Адекватно воспринимать оценку учителя;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3. Различать способ и результат действия</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Развивать способность к самооценке на основе критерия успешности учебной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43.</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43.</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Оксиды: классификация, номенклатура, свойства, получение, применение.</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§40, вопр. 2, 4, стр. 135</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называть соединения изученных классов (оксидов);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определять принадлежность веществ к определенному классу соединений (оксидам);</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характеризовать химические свойства основных классов неорганических веществ (оксидов);</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составлять формулы неорганических соединений изученных классов (оксидов)</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 Умение договариваться и приходить к общему решению в совместной деятельности;</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 Умение продуктивно разрешать конфликты на основе учета интересов и позиций всех его участников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1.Умение  учитывать выделенные учителем ориентиры действия  в новом  учебном материале в сотрудничестве с учителем;</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2. Умение планировать свои действия  в соответствии с поставленной задачей и условиями ее реализации.</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 Умение проводить сравнение и классификацию по заданным критериям;</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2.Формировать у учащихся представление о номенклатуре неорганических соединений</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Формирование выраженной устойчивой учебно-познавательной мотивации учения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Презентация «Оксиды». Т. «Оксиды»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u w:val="single"/>
              </w:rPr>
              <w:t>Дем.</w:t>
            </w:r>
            <w:r w:rsidRPr="000A6D7E">
              <w:rPr>
                <w:rFonts w:ascii="Times New Roman" w:eastAsia="Times New Roman" w:hAnsi="Times New Roman" w:cs="Times New Roman"/>
                <w:b/>
                <w:bCs/>
                <w:color w:val="000000"/>
                <w:sz w:val="18"/>
                <w:szCs w:val="18"/>
              </w:rPr>
              <w:t> </w:t>
            </w:r>
            <w:r w:rsidRPr="000A6D7E">
              <w:rPr>
                <w:rFonts w:ascii="Times New Roman" w:eastAsia="Times New Roman" w:hAnsi="Times New Roman" w:cs="Times New Roman"/>
                <w:color w:val="000000"/>
                <w:sz w:val="18"/>
                <w:szCs w:val="18"/>
              </w:rPr>
              <w:t>Знакомство с образцами оксидов.</w:t>
            </w: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44.</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44.</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Гидроксиды. Основания: классификация, номенклатура, получение.</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§41, вопр. 2, задача 3, стр. 139</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называть соединения изученных классов (оснований), определять принадлежность веществ к определенному классу соединений (основаниям)</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самостоятельно организовывать учебное взаимодействие в группе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Умение: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i/>
                <w:iCs/>
                <w:color w:val="000000"/>
                <w:sz w:val="18"/>
                <w:szCs w:val="18"/>
              </w:rPr>
              <w:t>• </w:t>
            </w:r>
            <w:r w:rsidRPr="000A6D7E">
              <w:rPr>
                <w:rFonts w:ascii="Times New Roman" w:eastAsia="Times New Roman" w:hAnsi="Times New Roman" w:cs="Times New Roman"/>
                <w:color w:val="000000"/>
                <w:sz w:val="18"/>
                <w:szCs w:val="18"/>
              </w:rPr>
              <w:t>осуществлять анализ объектов с выделением существенных и несущественных признаков;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осуществлять синтез как составление целого из частей.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1.Осуществлять итоговый и пошаговый контроль по результату;</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2. Адекватно воспринимать оценку </w:t>
            </w:r>
            <w:r w:rsidRPr="000A6D7E">
              <w:rPr>
                <w:rFonts w:ascii="Times New Roman" w:eastAsia="Times New Roman" w:hAnsi="Times New Roman" w:cs="Times New Roman"/>
                <w:color w:val="000000"/>
                <w:sz w:val="18"/>
                <w:szCs w:val="18"/>
              </w:rPr>
              <w:lastRenderedPageBreak/>
              <w:t>учителя;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3. Различать способ и результат действия</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1. Умение ориентироваться  на понимание причин успеха в учебной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Т. «Основания»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u w:val="single"/>
              </w:rPr>
              <w:t>Дем. </w:t>
            </w:r>
            <w:r w:rsidRPr="000A6D7E">
              <w:rPr>
                <w:rFonts w:ascii="Times New Roman" w:eastAsia="Times New Roman" w:hAnsi="Times New Roman" w:cs="Times New Roman"/>
                <w:color w:val="000000"/>
                <w:sz w:val="18"/>
                <w:szCs w:val="18"/>
              </w:rPr>
              <w:t>Знакомство с образцами оснований.</w:t>
            </w: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45.</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45.</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Химические свойства оснований. Реакция нейтрализации. Окраска индикаторов  в щелочной и нейтральной средах. Применение оснований.</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§42, вопр. 2 + тесты, стр. 144-145</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составлять формулы неорганических соединений изученных классов (оснований); уравнения химических реакций (характерных для оснований);</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характеризовать химические свойства основных классов неорганических веществ (оснований)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К.УУД.</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Формирование умения работать в парах.</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П.УУД.</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Формирование умения наблюдать, делать выводы при проведении опытов.</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Р.УУД.</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распознавать опытным путем основания, описывать химические реакции, наблюдаемые в ходе эксперимента.</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Формирование интереса к новому предмету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Презентация «Основания».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u w:val="single"/>
              </w:rPr>
              <w:t>Дем.</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Нейтрализация щелочи кислотой в присутствии индикатора.</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u w:val="single"/>
              </w:rPr>
              <w:t>Л/О №14:</w:t>
            </w:r>
            <w:r w:rsidRPr="000A6D7E">
              <w:rPr>
                <w:rFonts w:ascii="Times New Roman" w:eastAsia="Times New Roman" w:hAnsi="Times New Roman" w:cs="Times New Roman"/>
                <w:color w:val="000000"/>
                <w:sz w:val="18"/>
                <w:szCs w:val="18"/>
              </w:rPr>
              <w:t> Свойства растворимых и нерастворимых оснований.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u w:val="single"/>
              </w:rPr>
              <w:t>Л/О №15:</w:t>
            </w:r>
            <w:r w:rsidRPr="000A6D7E">
              <w:rPr>
                <w:rFonts w:ascii="Times New Roman" w:eastAsia="Times New Roman" w:hAnsi="Times New Roman" w:cs="Times New Roman"/>
                <w:color w:val="000000"/>
                <w:sz w:val="18"/>
                <w:szCs w:val="18"/>
              </w:rPr>
              <w:t> Взаимодействие щелочей с кислотами.</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u w:val="single"/>
              </w:rPr>
              <w:t>Л/О №16:</w:t>
            </w:r>
            <w:r w:rsidRPr="000A6D7E">
              <w:rPr>
                <w:rFonts w:ascii="Times New Roman" w:eastAsia="Times New Roman" w:hAnsi="Times New Roman" w:cs="Times New Roman"/>
                <w:color w:val="000000"/>
                <w:sz w:val="18"/>
                <w:szCs w:val="18"/>
              </w:rPr>
              <w:t> Взаимодействие нерастворимых оснований с кислотами.</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u w:val="single"/>
              </w:rPr>
              <w:t>Л/О №17:</w:t>
            </w:r>
            <w:r w:rsidRPr="000A6D7E">
              <w:rPr>
                <w:rFonts w:ascii="Times New Roman" w:eastAsia="Times New Roman" w:hAnsi="Times New Roman" w:cs="Times New Roman"/>
                <w:color w:val="000000"/>
                <w:sz w:val="18"/>
                <w:szCs w:val="18"/>
              </w:rPr>
              <w:t> Разложение гидроксида меди (II) при нагревании</w:t>
            </w: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46.</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46.</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Амфотерные оксиды и гидроксиды.</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§43, вопр. 4 + тесты, стр.148</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Умение  характеризовать химические свойства основных классов </w:t>
            </w:r>
            <w:r w:rsidRPr="000A6D7E">
              <w:rPr>
                <w:rFonts w:ascii="Times New Roman" w:eastAsia="Times New Roman" w:hAnsi="Times New Roman" w:cs="Times New Roman"/>
                <w:color w:val="000000"/>
                <w:sz w:val="18"/>
                <w:szCs w:val="18"/>
              </w:rPr>
              <w:lastRenderedPageBreak/>
              <w:t>неорганических соединений (амфотерных неорганических соединений)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lastRenderedPageBreak/>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Умение самостоятельно организовывать </w:t>
            </w:r>
            <w:r w:rsidRPr="000A6D7E">
              <w:rPr>
                <w:rFonts w:ascii="Times New Roman" w:eastAsia="Times New Roman" w:hAnsi="Times New Roman" w:cs="Times New Roman"/>
                <w:color w:val="000000"/>
                <w:sz w:val="18"/>
                <w:szCs w:val="18"/>
              </w:rPr>
              <w:lastRenderedPageBreak/>
              <w:t>учебное взаимодействие в группе.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преобразовывать информацию  из одного вида в другой.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составлять план решения проблемы.</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 xml:space="preserve">1.Умение ориентироваться на понимание </w:t>
            </w:r>
            <w:r w:rsidRPr="000A6D7E">
              <w:rPr>
                <w:rFonts w:ascii="Times New Roman" w:eastAsia="Times New Roman" w:hAnsi="Times New Roman" w:cs="Times New Roman"/>
                <w:color w:val="000000"/>
                <w:sz w:val="18"/>
                <w:szCs w:val="18"/>
              </w:rPr>
              <w:lastRenderedPageBreak/>
              <w:t>причин успеха в учебной деятельности;</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 Учебно-познавательный интерес к новому учебному материалу и способам решения новой частной задачи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 xml:space="preserve">Презентация «Амфотерные </w:t>
            </w:r>
            <w:r w:rsidRPr="000A6D7E">
              <w:rPr>
                <w:rFonts w:ascii="Times New Roman" w:eastAsia="Times New Roman" w:hAnsi="Times New Roman" w:cs="Times New Roman"/>
                <w:color w:val="000000"/>
                <w:sz w:val="18"/>
                <w:szCs w:val="18"/>
              </w:rPr>
              <w:lastRenderedPageBreak/>
              <w:t>соединения».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u w:val="single"/>
              </w:rPr>
              <w:lastRenderedPageBreak/>
              <w:t>Л/О №18: </w:t>
            </w:r>
            <w:r w:rsidRPr="000A6D7E">
              <w:rPr>
                <w:rFonts w:ascii="Times New Roman" w:eastAsia="Times New Roman" w:hAnsi="Times New Roman" w:cs="Times New Roman"/>
                <w:color w:val="000000"/>
                <w:sz w:val="18"/>
                <w:szCs w:val="18"/>
              </w:rPr>
              <w:t xml:space="preserve">Взаимодействие гидроксида </w:t>
            </w:r>
            <w:r w:rsidRPr="000A6D7E">
              <w:rPr>
                <w:rFonts w:ascii="Times New Roman" w:eastAsia="Times New Roman" w:hAnsi="Times New Roman" w:cs="Times New Roman"/>
                <w:color w:val="000000"/>
                <w:sz w:val="18"/>
                <w:szCs w:val="18"/>
              </w:rPr>
              <w:lastRenderedPageBreak/>
              <w:t>цинка с растворами кислот и щелочей.</w:t>
            </w: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47.</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47.</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Кислоты. Состав. Классификация. Номенклатура. Получение кислот.</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§44, вопр. 3, задача 4, стр. 152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называть соединения изученных классов (кислот);</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определять принадлежность веществ к определенному классу соединений (кислот);</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составлять формулы неорганических соединений изученных классов</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 Умение договариваться и приходить к общему решению в совместной деятельности;</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2.Умение продуктивно разрешать конфликты на основе учета интересов и позиций всех его участников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1.Умение проводить сравнение и классификацию по заданным критериям;</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  Формировать у учащихся представление о номенклатуре неорганических соединений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1.Умение учитывать выделенные учителем </w:t>
            </w:r>
            <w:r w:rsidRPr="000A6D7E">
              <w:rPr>
                <w:rFonts w:ascii="Times New Roman" w:eastAsia="Times New Roman" w:hAnsi="Times New Roman" w:cs="Times New Roman"/>
                <w:color w:val="000000"/>
                <w:sz w:val="18"/>
                <w:szCs w:val="18"/>
              </w:rPr>
              <w:lastRenderedPageBreak/>
              <w:t>ориентиры действия  в новом  учебном материале в сотрудничестве с учителем;</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 Умение планировать свои действия  в соответствии с поставленной задачей и условиями ее реализации.</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1.Развитие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2.Формиро</w:t>
            </w:r>
            <w:r w:rsidRPr="000A6D7E">
              <w:rPr>
                <w:rFonts w:ascii="Times New Roman" w:eastAsia="Times New Roman" w:hAnsi="Times New Roman" w:cs="Times New Roman"/>
                <w:color w:val="000000"/>
                <w:sz w:val="18"/>
                <w:szCs w:val="18"/>
              </w:rPr>
              <w:lastRenderedPageBreak/>
              <w:t>вание выраженной устойчивой учебно-познавательной мотивации учения.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Презентация «Кислоты».</w:t>
            </w:r>
            <w:r w:rsidRPr="000A6D7E">
              <w:rPr>
                <w:rFonts w:ascii="Times New Roman" w:eastAsia="Times New Roman" w:hAnsi="Times New Roman" w:cs="Times New Roman"/>
                <w:color w:val="000000"/>
              </w:rPr>
              <w:t>                  </w:t>
            </w:r>
            <w:r w:rsidRPr="000A6D7E">
              <w:rPr>
                <w:rFonts w:ascii="Times New Roman" w:eastAsia="Times New Roman" w:hAnsi="Times New Roman" w:cs="Times New Roman"/>
                <w:color w:val="000000"/>
                <w:sz w:val="18"/>
                <w:szCs w:val="18"/>
              </w:rPr>
              <w:t>Т. «Кислоты»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u w:val="single"/>
              </w:rPr>
              <w:t>Дем. </w:t>
            </w:r>
            <w:r w:rsidRPr="000A6D7E">
              <w:rPr>
                <w:rFonts w:ascii="Times New Roman" w:eastAsia="Times New Roman" w:hAnsi="Times New Roman" w:cs="Times New Roman"/>
                <w:color w:val="000000"/>
                <w:sz w:val="18"/>
                <w:szCs w:val="18"/>
              </w:rPr>
              <w:t>Знакомство с образцами кислот</w:t>
            </w: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48.</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48.</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Химические свойства кислот</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§45, вопр. 3, 4, стр. 155</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составлять</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уравнения химических реакций, характеризующих химические свойства кислот;</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распознавать опытным путем растворы кислот и</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щелочей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1.Умение  использовать речь для регуляции своего действия;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2.Адекватно использовать речевые средства для решения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различных коммуникативных задач, строить </w:t>
            </w:r>
            <w:proofErr w:type="gramStart"/>
            <w:r w:rsidRPr="000A6D7E">
              <w:rPr>
                <w:rFonts w:ascii="Times New Roman" w:eastAsia="Times New Roman" w:hAnsi="Times New Roman" w:cs="Times New Roman"/>
                <w:color w:val="000000"/>
                <w:sz w:val="18"/>
                <w:szCs w:val="18"/>
              </w:rPr>
              <w:t>монологическое</w:t>
            </w:r>
            <w:proofErr w:type="gramEnd"/>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высказывание, владеть диалогической формой речи</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Умение самостоятельно адекватно оценивать правильность выполнения действия и вносить необходимые коррективы в </w:t>
            </w:r>
            <w:proofErr w:type="gramStart"/>
            <w:r w:rsidRPr="000A6D7E">
              <w:rPr>
                <w:rFonts w:ascii="Times New Roman" w:eastAsia="Times New Roman" w:hAnsi="Times New Roman" w:cs="Times New Roman"/>
                <w:color w:val="000000"/>
                <w:sz w:val="18"/>
                <w:szCs w:val="18"/>
              </w:rPr>
              <w:t>исполнение</w:t>
            </w:r>
            <w:proofErr w:type="gramEnd"/>
            <w:r w:rsidRPr="000A6D7E">
              <w:rPr>
                <w:rFonts w:ascii="Times New Roman" w:eastAsia="Times New Roman" w:hAnsi="Times New Roman" w:cs="Times New Roman"/>
                <w:color w:val="000000"/>
                <w:sz w:val="18"/>
                <w:szCs w:val="18"/>
              </w:rPr>
              <w:t xml:space="preserve"> как по ходу его реализации, так и в конце действия.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осуществлять сравнение и классификацию,</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выбирая критерии для указанных логических операций;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строить логическое рассуждение</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1.Умение ориентироваться на понимание причин успеха в учебной деятельности;</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 Учебно-познавательный интерес к новому учебному материалу и способам решения новой частной задачи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u w:val="single"/>
              </w:rPr>
              <w:t>Л/О №11:</w:t>
            </w:r>
            <w:r w:rsidRPr="000A6D7E">
              <w:rPr>
                <w:rFonts w:ascii="Times New Roman" w:eastAsia="Times New Roman" w:hAnsi="Times New Roman" w:cs="Times New Roman"/>
                <w:color w:val="000000"/>
                <w:sz w:val="18"/>
                <w:szCs w:val="18"/>
              </w:rPr>
              <w:t> Действие кислот на индикаторы.</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u w:val="single"/>
              </w:rPr>
              <w:t>Л/О №12:</w:t>
            </w:r>
            <w:r w:rsidRPr="000A6D7E">
              <w:rPr>
                <w:rFonts w:ascii="Times New Roman" w:eastAsia="Times New Roman" w:hAnsi="Times New Roman" w:cs="Times New Roman"/>
                <w:color w:val="000000"/>
                <w:sz w:val="18"/>
                <w:szCs w:val="18"/>
              </w:rPr>
              <w:t> Отношение кислот к металлам.</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u w:val="single"/>
              </w:rPr>
              <w:t>Л/О №13:</w:t>
            </w:r>
            <w:r w:rsidRPr="000A6D7E">
              <w:rPr>
                <w:rFonts w:ascii="Times New Roman" w:eastAsia="Times New Roman" w:hAnsi="Times New Roman" w:cs="Times New Roman"/>
                <w:color w:val="000000"/>
                <w:sz w:val="18"/>
                <w:szCs w:val="18"/>
              </w:rPr>
              <w:t> Взаимодействие кислот с оксидами металлов.</w:t>
            </w: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49.</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49.</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Соли. Классификация. Номенклатура. Способы получения солей</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§46, вопр. 2, 3, стр.160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составлять формулы неорганических соединений изученных классов (солей);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умение называть соединения изученных классов (солей);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определять принадлежность веществ к определенному классу соединений (солей);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составлять формулы неорганических соединений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 Умение: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строить понятные для партнера высказывания, учитывающие, что партнер знает и видит, а что нет;</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задавать вопросы;</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контролировать действия партнера.</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Умение: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i/>
                <w:iCs/>
                <w:color w:val="000000"/>
                <w:sz w:val="18"/>
                <w:szCs w:val="18"/>
              </w:rPr>
              <w:t>• </w:t>
            </w:r>
            <w:r w:rsidRPr="000A6D7E">
              <w:rPr>
                <w:rFonts w:ascii="Times New Roman" w:eastAsia="Times New Roman" w:hAnsi="Times New Roman" w:cs="Times New Roman"/>
                <w:color w:val="000000"/>
                <w:sz w:val="18"/>
                <w:szCs w:val="18"/>
              </w:rPr>
              <w:t>осуществлять анализ объектов с выделением существенных и несущественных признаков;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 </w:t>
            </w:r>
            <w:proofErr w:type="gramStart"/>
            <w:r w:rsidRPr="000A6D7E">
              <w:rPr>
                <w:rFonts w:ascii="Times New Roman" w:eastAsia="Times New Roman" w:hAnsi="Times New Roman" w:cs="Times New Roman"/>
                <w:color w:val="000000"/>
                <w:sz w:val="18"/>
                <w:szCs w:val="18"/>
              </w:rPr>
              <w:t>осущест влять</w:t>
            </w:r>
            <w:proofErr w:type="gramEnd"/>
            <w:r w:rsidRPr="000A6D7E">
              <w:rPr>
                <w:rFonts w:ascii="Times New Roman" w:eastAsia="Times New Roman" w:hAnsi="Times New Roman" w:cs="Times New Roman"/>
                <w:color w:val="000000"/>
                <w:sz w:val="18"/>
                <w:szCs w:val="18"/>
              </w:rPr>
              <w:t xml:space="preserve"> синтез как составление целого из частей.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Умене 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1.Осуществлять итоговый и пошаговый контроль по результату;</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 Адекватно воспринимать оценку учителя;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3. Различать способ и результат действия</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1.Развитие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2.Формирование выраженной устойчивой учебно-познавательной мотивации учения.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u w:val="single"/>
              </w:rPr>
              <w:t>Дем. </w:t>
            </w:r>
            <w:r w:rsidRPr="000A6D7E">
              <w:rPr>
                <w:rFonts w:ascii="Times New Roman" w:eastAsia="Times New Roman" w:hAnsi="Times New Roman" w:cs="Times New Roman"/>
                <w:color w:val="000000"/>
                <w:sz w:val="18"/>
                <w:szCs w:val="18"/>
              </w:rPr>
              <w:t>Знакомство с образцами солей.</w:t>
            </w: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50.</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50.</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Свойства солей</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 xml:space="preserve">§47,стр. 161-162, вопр. 1, </w:t>
            </w:r>
            <w:r w:rsidRPr="000A6D7E">
              <w:rPr>
                <w:rFonts w:ascii="Times New Roman" w:eastAsia="Times New Roman" w:hAnsi="Times New Roman" w:cs="Times New Roman"/>
                <w:color w:val="000000"/>
                <w:sz w:val="20"/>
                <w:szCs w:val="20"/>
              </w:rPr>
              <w:lastRenderedPageBreak/>
              <w:t>5, стр. 164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 xml:space="preserve">Умение характеризовать свойства изученных </w:t>
            </w:r>
            <w:r w:rsidRPr="000A6D7E">
              <w:rPr>
                <w:rFonts w:ascii="Times New Roman" w:eastAsia="Times New Roman" w:hAnsi="Times New Roman" w:cs="Times New Roman"/>
                <w:color w:val="000000"/>
                <w:sz w:val="18"/>
                <w:szCs w:val="18"/>
              </w:rPr>
              <w:lastRenderedPageBreak/>
              <w:t>классов неорганических веществ (солей);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составлять</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уравнения химических реакций, характеризующих химические свойства солей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lastRenderedPageBreak/>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Умение самостоятельно </w:t>
            </w:r>
            <w:r w:rsidRPr="000A6D7E">
              <w:rPr>
                <w:rFonts w:ascii="Times New Roman" w:eastAsia="Times New Roman" w:hAnsi="Times New Roman" w:cs="Times New Roman"/>
                <w:color w:val="000000"/>
                <w:sz w:val="18"/>
                <w:szCs w:val="18"/>
              </w:rPr>
              <w:lastRenderedPageBreak/>
              <w:t>организовывать учебное взаимодействие в группе.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преобразовывать информацию  из одного вида в другой.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составлять план решения проблемы.</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 xml:space="preserve">Развивать способность к </w:t>
            </w:r>
            <w:r w:rsidRPr="000A6D7E">
              <w:rPr>
                <w:rFonts w:ascii="Times New Roman" w:eastAsia="Times New Roman" w:hAnsi="Times New Roman" w:cs="Times New Roman"/>
                <w:color w:val="000000"/>
                <w:sz w:val="18"/>
                <w:szCs w:val="18"/>
              </w:rPr>
              <w:lastRenderedPageBreak/>
              <w:t>самооценке на основе критерия успешности учебной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Презентация «Соли»</w:t>
            </w:r>
            <w:r w:rsidRPr="000A6D7E">
              <w:rPr>
                <w:rFonts w:ascii="Times New Roman" w:eastAsia="Times New Roman" w:hAnsi="Times New Roman" w:cs="Times New Roman"/>
                <w:color w:val="000000"/>
                <w:sz w:val="18"/>
                <w:szCs w:val="18"/>
              </w:rPr>
              <w:lastRenderedPageBreak/>
              <w:t>.</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Т. «Соли», т. «Ряд активности металлов».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51.</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51.</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Генетическая связь между основными классами неорганических соединений</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§47,стр. 163-164, вопр.3, стр.164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характеризовать химические свойства основных классов неорганических веществ;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определять принадлежность веществ к определенному классу соединений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составлять формулы неорганических соединений изученных классов</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1.Умение  использовать речь для регуляции своего действия;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2.Адекватно использовать речевые средства для решения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различных коммуникативных задач, строить </w:t>
            </w:r>
            <w:proofErr w:type="gramStart"/>
            <w:r w:rsidRPr="000A6D7E">
              <w:rPr>
                <w:rFonts w:ascii="Times New Roman" w:eastAsia="Times New Roman" w:hAnsi="Times New Roman" w:cs="Times New Roman"/>
                <w:color w:val="000000"/>
                <w:sz w:val="18"/>
                <w:szCs w:val="18"/>
              </w:rPr>
              <w:t>монологическое</w:t>
            </w:r>
            <w:proofErr w:type="gramEnd"/>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высказывание, владеть диалогической формой речи</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Умение самостоятельно адекватно оценивать правильность выполнения действия и вносить необходимые коррективы в </w:t>
            </w:r>
            <w:proofErr w:type="gramStart"/>
            <w:r w:rsidRPr="000A6D7E">
              <w:rPr>
                <w:rFonts w:ascii="Times New Roman" w:eastAsia="Times New Roman" w:hAnsi="Times New Roman" w:cs="Times New Roman"/>
                <w:color w:val="000000"/>
                <w:sz w:val="18"/>
                <w:szCs w:val="18"/>
              </w:rPr>
              <w:t>исполнение</w:t>
            </w:r>
            <w:proofErr w:type="gramEnd"/>
            <w:r w:rsidRPr="000A6D7E">
              <w:rPr>
                <w:rFonts w:ascii="Times New Roman" w:eastAsia="Times New Roman" w:hAnsi="Times New Roman" w:cs="Times New Roman"/>
                <w:color w:val="000000"/>
                <w:sz w:val="18"/>
                <w:szCs w:val="18"/>
              </w:rPr>
              <w:t xml:space="preserve"> как по ходу его реализации, так и в конце действия.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Умение: осуществлять сравнение и </w:t>
            </w:r>
            <w:r w:rsidRPr="000A6D7E">
              <w:rPr>
                <w:rFonts w:ascii="Times New Roman" w:eastAsia="Times New Roman" w:hAnsi="Times New Roman" w:cs="Times New Roman"/>
                <w:color w:val="000000"/>
                <w:sz w:val="18"/>
                <w:szCs w:val="18"/>
              </w:rPr>
              <w:lastRenderedPageBreak/>
              <w:t>классификацию,</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выбирая критерии для указанных логических операций;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строить логическое рассуждение</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1. Ориентация на понимание причин успеха в учебной деятельности;</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 Учебно-познавательный интерес к новому учебному материалу и способам решения новой частной задачи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Презентация «Генетическая связь между классами веществ».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52.</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52.</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Практическая работа №6.</w:t>
            </w:r>
            <w:r w:rsidRPr="000A6D7E">
              <w:rPr>
                <w:rFonts w:ascii="Times New Roman" w:eastAsia="Times New Roman" w:hAnsi="Times New Roman" w:cs="Times New Roman"/>
                <w:b/>
                <w:bCs/>
                <w:i/>
                <w:iCs/>
                <w:color w:val="000000"/>
                <w:sz w:val="18"/>
                <w:szCs w:val="18"/>
              </w:rPr>
              <w:t> </w:t>
            </w:r>
            <w:r w:rsidRPr="000A6D7E">
              <w:rPr>
                <w:rFonts w:ascii="Times New Roman" w:eastAsia="Times New Roman" w:hAnsi="Times New Roman" w:cs="Times New Roman"/>
                <w:color w:val="000000"/>
                <w:sz w:val="18"/>
                <w:szCs w:val="18"/>
              </w:rPr>
              <w:t>Решение экспериментальных задач по теме «Основные классы неорганических соединений»</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§48</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применять полученные знания для решения практических задач, соблюдая правила безопасного обращения с веществами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К.УУД.</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Умения работать в парах.</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П.УУД.</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Умения наблюдать, делать выводы при проведении опытов.</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распознавать опытным путем классы неорганических веществ, описывать химические реакции, наблюдаемые в ходе эксперимента.</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 Ориентация на понимание причин успеха в учебной деятельности;</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 Учебно-познавательный интерес к новому учебному материалу и способам решения новой частной задачи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Презентация «Генетическая связь между классами веществ».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jc w:val="center"/>
              <w:rPr>
                <w:rFonts w:ascii="Calibri" w:eastAsia="Times New Roman" w:hAnsi="Calibri" w:cs="Calibri"/>
                <w:color w:val="000000"/>
              </w:rPr>
            </w:pPr>
            <w:proofErr w:type="gramStart"/>
            <w:r w:rsidRPr="000A6D7E">
              <w:rPr>
                <w:rFonts w:ascii="Times New Roman" w:eastAsia="Times New Roman" w:hAnsi="Times New Roman" w:cs="Times New Roman"/>
                <w:b/>
                <w:bCs/>
                <w:color w:val="000000"/>
                <w:sz w:val="20"/>
                <w:szCs w:val="20"/>
              </w:rPr>
              <w:t>П</w:t>
            </w:r>
            <w:proofErr w:type="gramEnd"/>
            <w:r w:rsidRPr="000A6D7E">
              <w:rPr>
                <w:rFonts w:ascii="Times New Roman" w:eastAsia="Times New Roman" w:hAnsi="Times New Roman" w:cs="Times New Roman"/>
                <w:b/>
                <w:bCs/>
                <w:color w:val="000000"/>
                <w:sz w:val="20"/>
                <w:szCs w:val="20"/>
              </w:rPr>
              <w:t>/Р №6.</w:t>
            </w: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53.</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53.</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Повторение и обобщение по теме «Важнейшие классы неорганических соединений»</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§40-47, упр.2, стр.164, разобрать схему, стр. 162-163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1.Закрепление знаний и расчетных навыков уч-ся.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2.Умение решать типовые примеры контрольной работы.</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самостоятельно организовывать учебное взаимодействие в группе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Умение: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i/>
                <w:iCs/>
                <w:color w:val="000000"/>
                <w:sz w:val="18"/>
                <w:szCs w:val="18"/>
              </w:rPr>
              <w:t>• </w:t>
            </w:r>
            <w:r w:rsidRPr="000A6D7E">
              <w:rPr>
                <w:rFonts w:ascii="Times New Roman" w:eastAsia="Times New Roman" w:hAnsi="Times New Roman" w:cs="Times New Roman"/>
                <w:color w:val="000000"/>
                <w:sz w:val="18"/>
                <w:szCs w:val="18"/>
              </w:rPr>
              <w:t>осуществлять анализ объектов с выделением существенных и несущественных признаков;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 осуществлять синтез как составление </w:t>
            </w:r>
            <w:r w:rsidRPr="000A6D7E">
              <w:rPr>
                <w:rFonts w:ascii="Times New Roman" w:eastAsia="Times New Roman" w:hAnsi="Times New Roman" w:cs="Times New Roman"/>
                <w:color w:val="000000"/>
                <w:sz w:val="18"/>
                <w:szCs w:val="18"/>
              </w:rPr>
              <w:lastRenderedPageBreak/>
              <w:t>целого из частей.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1.Осуществлять итоговый и пошаговый контроль по результату;</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 Адекватно воспринимать оценку учителя;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3. Различать способ и результат действия</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1. Умение ориентироваться  на понимание причин успеха в учебной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54.</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54.</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Контрольная работа №3 по теме: «Основные классы неорганических соединений».</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овладения навыками контроля и оценки своей деятельности, умение предвидеть возможные последствия своих действий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самостоятельно организовывать учебное действие.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преобразовывать информацию  из одного вида в другой.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составлять план решения проблемы</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оценить свои учебные достижения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13846"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Раздел 2. Периодический закон и периодическая система химических элементов Д.И. Менделеева. Строение атома. (7 часов)</w:t>
            </w: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55.</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1.</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Классификация химических элементов. Понятие о группах сходных элементов.</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§49, вопр. 1, 3, 5 стр. 171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характеризовать   важнейшие химические понятия: химический элемент, классификация веществ</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 Умение договариваться и приходить к общему решению в совместной деятельности;</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2.Умение  продуктивно разрешать конфликты на основе учета интересов и позиций всех его участников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1. Формировать умение проводить сравнение и </w:t>
            </w:r>
            <w:r w:rsidRPr="000A6D7E">
              <w:rPr>
                <w:rFonts w:ascii="Times New Roman" w:eastAsia="Times New Roman" w:hAnsi="Times New Roman" w:cs="Times New Roman"/>
                <w:color w:val="000000"/>
                <w:sz w:val="18"/>
                <w:szCs w:val="18"/>
              </w:rPr>
              <w:lastRenderedPageBreak/>
              <w:t>классификацию по заданным критериям;</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2.Формировать у учащихся представление о номенклатуре неорганических соединений.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 Умение учитывать выделенные учителем ориентиры действия  в новом  учебном материале в сотрудничестве с учителем;</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2. Умение планировать свои действия  в соответствии с </w:t>
            </w:r>
            <w:proofErr w:type="gramStart"/>
            <w:r w:rsidRPr="000A6D7E">
              <w:rPr>
                <w:rFonts w:ascii="Times New Roman" w:eastAsia="Times New Roman" w:hAnsi="Times New Roman" w:cs="Times New Roman"/>
                <w:color w:val="000000"/>
                <w:sz w:val="18"/>
                <w:szCs w:val="18"/>
              </w:rPr>
              <w:t>поставленной</w:t>
            </w:r>
            <w:proofErr w:type="gramEnd"/>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задачей и условиями ее реализации.</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1.Развитие  внутренней позиции школьника на уровне положительного отношения к школе, понимания необходимости учения, выраженного в преобладании учебно-</w:t>
            </w:r>
            <w:r w:rsidRPr="000A6D7E">
              <w:rPr>
                <w:rFonts w:ascii="Times New Roman" w:eastAsia="Times New Roman" w:hAnsi="Times New Roman" w:cs="Times New Roman"/>
                <w:color w:val="000000"/>
                <w:sz w:val="18"/>
                <w:szCs w:val="18"/>
              </w:rPr>
              <w:lastRenderedPageBreak/>
              <w:t>познавательных мотивов и предпочтении социального способа оценки знаний;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2.Формирование выраженной устойчивой учебно-познавательной мотивации учения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Периодическая система элементов (таблица)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56.</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2.</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Периодический закон Д. И. Менделеева.</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§50, вопр. 2, задача 3 + тесты, стр. 176</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характеризовать  основные законы химии: периодический  закон.</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 Умение: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строить понятные для партнера высказывания, учитывающие, что партнер знает и видит, а что нет;</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задавать вопросы;</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контролировать действия партнера.</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Умение: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i/>
                <w:iCs/>
                <w:color w:val="000000"/>
                <w:sz w:val="18"/>
                <w:szCs w:val="18"/>
              </w:rPr>
              <w:t>• </w:t>
            </w:r>
            <w:r w:rsidRPr="000A6D7E">
              <w:rPr>
                <w:rFonts w:ascii="Times New Roman" w:eastAsia="Times New Roman" w:hAnsi="Times New Roman" w:cs="Times New Roman"/>
                <w:color w:val="000000"/>
                <w:sz w:val="18"/>
                <w:szCs w:val="18"/>
              </w:rPr>
              <w:t>осуществлять анализ объектов с выделением существенных и несущественных признаков;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 осуществлять синтез как составление </w:t>
            </w:r>
            <w:r w:rsidRPr="000A6D7E">
              <w:rPr>
                <w:rFonts w:ascii="Times New Roman" w:eastAsia="Times New Roman" w:hAnsi="Times New Roman" w:cs="Times New Roman"/>
                <w:color w:val="000000"/>
                <w:sz w:val="18"/>
                <w:szCs w:val="18"/>
              </w:rPr>
              <w:lastRenderedPageBreak/>
              <w:t>целого из частей.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1.Осуществлять итоговый и пошаговый контроль по результату;</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 Адекватно воспринимать оценку учителя;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3. Различать способ и результат действия</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1.Ориентация на понимание причин успеха в учебной деятельности;</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 Учебно-познавательный интерес к новому учебному материалу и способам решения новой частной задачи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57.</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3.</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Периодическая таблица химических элементов (короткая форма): </w:t>
            </w:r>
            <w:proofErr w:type="gramStart"/>
            <w:r w:rsidRPr="000A6D7E">
              <w:rPr>
                <w:rFonts w:ascii="Times New Roman" w:eastAsia="Times New Roman" w:hAnsi="Times New Roman" w:cs="Times New Roman"/>
                <w:color w:val="000000"/>
                <w:sz w:val="18"/>
                <w:szCs w:val="18"/>
              </w:rPr>
              <w:t>А-</w:t>
            </w:r>
            <w:proofErr w:type="gramEnd"/>
            <w:r w:rsidRPr="000A6D7E">
              <w:rPr>
                <w:rFonts w:ascii="Times New Roman" w:eastAsia="Times New Roman" w:hAnsi="Times New Roman" w:cs="Times New Roman"/>
                <w:color w:val="000000"/>
                <w:sz w:val="18"/>
                <w:szCs w:val="18"/>
              </w:rPr>
              <w:t xml:space="preserve"> и Б-группы, периоды.</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§51, вопр. 3, тесты, стр.180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объяснять закономерности изменения свойств элементов в пределах малых периодов и главных подгрупп</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 Умение договариваться и приходить к общему решению в совместной деятельности;</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2.Умение продуктивно разрешать конфликты на основе учета интересов и позиций всех его участников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1.Умение проводить сравнение и классификацию по заданным критериям;</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  Формировать у учащихся представление о номенклатуре неорганических соединений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1.Умение учитывать выделенные учителем ориентиры действия  в новом  учебном материале в сотрудничестве с учителем;</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2. Умение планировать свои действия  в соответствии с поставленной задачей и условиями ее реализации.</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1.Развитие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2.Формирование выраженной устойчивой учебно-</w:t>
            </w:r>
            <w:r w:rsidRPr="000A6D7E">
              <w:rPr>
                <w:rFonts w:ascii="Times New Roman" w:eastAsia="Times New Roman" w:hAnsi="Times New Roman" w:cs="Times New Roman"/>
                <w:color w:val="000000"/>
                <w:sz w:val="18"/>
                <w:szCs w:val="18"/>
              </w:rPr>
              <w:lastRenderedPageBreak/>
              <w:t>познавательной мотивации учения.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Презентация «Путешествие по ПСХЭ». Периодическая система элементов (таблица)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58.</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4.</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Строение атома. Состав атомных ядер. Изотопы. Химический элемент — вид атома с одинаковым зарядом ядра</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§52, вопр. 3 + тесты, стр. 184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 Умение: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строить понятные для партнера высказывания, учитывающие, что партнер знает и видит, а что нет;</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задавать вопросы;</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контролировать действия партнера.</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Умение: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i/>
                <w:iCs/>
                <w:color w:val="000000"/>
                <w:sz w:val="18"/>
                <w:szCs w:val="18"/>
              </w:rPr>
              <w:t>• </w:t>
            </w:r>
            <w:r w:rsidRPr="000A6D7E">
              <w:rPr>
                <w:rFonts w:ascii="Times New Roman" w:eastAsia="Times New Roman" w:hAnsi="Times New Roman" w:cs="Times New Roman"/>
                <w:color w:val="000000"/>
                <w:sz w:val="18"/>
                <w:szCs w:val="18"/>
              </w:rPr>
              <w:t>осуществлять анализ объектов с выделением существенных и несущественных признаков;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осуществлять синтез как составление целого из частей.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1.Осуществлять итоговый и пошаговый контроль по результату;</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 Адекватно воспринимать оценку учителя;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3. Различать способ и результат действия</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Развивать способность к самооценке на основе критерия успешности учебной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Периодическая система элементов (таблица)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59.</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5.</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Расположение электронов по энергетическим уровням. Современная </w:t>
            </w:r>
            <w:r w:rsidRPr="000A6D7E">
              <w:rPr>
                <w:rFonts w:ascii="Times New Roman" w:eastAsia="Times New Roman" w:hAnsi="Times New Roman" w:cs="Times New Roman"/>
                <w:color w:val="000000"/>
                <w:sz w:val="18"/>
                <w:szCs w:val="18"/>
              </w:rPr>
              <w:lastRenderedPageBreak/>
              <w:t>формулировка периодического закона</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§53, тесты, стр. 188</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характеризовать: химические элементы (от </w:t>
            </w:r>
            <w:r w:rsidRPr="000A6D7E">
              <w:rPr>
                <w:rFonts w:ascii="Times New Roman" w:eastAsia="Times New Roman" w:hAnsi="Times New Roman" w:cs="Times New Roman"/>
                <w:color w:val="000000"/>
                <w:sz w:val="18"/>
                <w:szCs w:val="18"/>
              </w:rPr>
              <w:lastRenderedPageBreak/>
              <w:t>водорода до кальция) на основе их положения в периодической системе Д.И.Менделеева и особенностей строения их атомов; составлять схемы строения атомов первых 20 элементов периодической системы</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lastRenderedPageBreak/>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1. Умение договариваться и приходить к общему </w:t>
            </w:r>
            <w:r w:rsidRPr="000A6D7E">
              <w:rPr>
                <w:rFonts w:ascii="Times New Roman" w:eastAsia="Times New Roman" w:hAnsi="Times New Roman" w:cs="Times New Roman"/>
                <w:color w:val="000000"/>
                <w:sz w:val="18"/>
                <w:szCs w:val="18"/>
              </w:rPr>
              <w:lastRenderedPageBreak/>
              <w:t>решению в совместной деятельности;</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2.Умение  продуктивно разрешать конфликты на основе учета интересов и позиций всех его участников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 Формировать умение проводить сравнение и классификацию по заданным критериям;</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2.Формировать у учащихся представление о номенклатуре неорганических соединений.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 Умение учитывать выделенные учителем ориентиры действия  в новом  учебном материале в сотрудничестве с учителем;</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2. Умение планировать свои действия  в соответствии с </w:t>
            </w:r>
            <w:proofErr w:type="gramStart"/>
            <w:r w:rsidRPr="000A6D7E">
              <w:rPr>
                <w:rFonts w:ascii="Times New Roman" w:eastAsia="Times New Roman" w:hAnsi="Times New Roman" w:cs="Times New Roman"/>
                <w:color w:val="000000"/>
                <w:sz w:val="18"/>
                <w:szCs w:val="18"/>
              </w:rPr>
              <w:t>поставленной</w:t>
            </w:r>
            <w:proofErr w:type="gramEnd"/>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задачей и условиями ее реализации.</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 xml:space="preserve">1.Развитие  внутренней позиции школьника </w:t>
            </w:r>
            <w:r w:rsidRPr="000A6D7E">
              <w:rPr>
                <w:rFonts w:ascii="Times New Roman" w:eastAsia="Times New Roman" w:hAnsi="Times New Roman" w:cs="Times New Roman"/>
                <w:color w:val="000000"/>
                <w:sz w:val="18"/>
                <w:szCs w:val="18"/>
              </w:rPr>
              <w:lastRenderedPageBreak/>
              <w:t>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2.Формирование выраженной устойчивой учебно-познавательной мотивации учения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 xml:space="preserve">Презентация «Строение </w:t>
            </w:r>
            <w:r w:rsidRPr="000A6D7E">
              <w:rPr>
                <w:rFonts w:ascii="Times New Roman" w:eastAsia="Times New Roman" w:hAnsi="Times New Roman" w:cs="Times New Roman"/>
                <w:color w:val="000000"/>
                <w:sz w:val="18"/>
                <w:szCs w:val="18"/>
              </w:rPr>
              <w:lastRenderedPageBreak/>
              <w:t>электронных оболочек атома».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60.</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6.</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Значение периодического закона. Научные достижения  Д. И. Менделеева</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§54, вопр. 1, 3, стр.190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понимать  основные законы химии: периодический закон, его сущность и значение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 Умение: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строить понятные для партнера высказывания, учитывающие, что партнер знает и видит, а что нет;</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 задавать вопросы;</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контролировать действия партнера.</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Умение: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i/>
                <w:iCs/>
                <w:color w:val="000000"/>
                <w:sz w:val="18"/>
                <w:szCs w:val="18"/>
              </w:rPr>
              <w:t>• </w:t>
            </w:r>
            <w:r w:rsidRPr="000A6D7E">
              <w:rPr>
                <w:rFonts w:ascii="Times New Roman" w:eastAsia="Times New Roman" w:hAnsi="Times New Roman" w:cs="Times New Roman"/>
                <w:color w:val="000000"/>
                <w:sz w:val="18"/>
                <w:szCs w:val="18"/>
              </w:rPr>
              <w:t>осуществлять анализ объектов с выделением существенных и несущественных признаков;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осуществлять синтез как составление целого из частей.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1.Осуществлять итоговый и пошаговый контроль по результату;</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 Адекватно воспринимать оценку учителя;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3. Различать способ и результат действия</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1.Мотивация научения предмету химия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 2.Развивать чувство гордости за </w:t>
            </w:r>
            <w:r w:rsidRPr="000A6D7E">
              <w:rPr>
                <w:rFonts w:ascii="Times New Roman" w:eastAsia="Times New Roman" w:hAnsi="Times New Roman" w:cs="Times New Roman"/>
                <w:color w:val="000000"/>
                <w:sz w:val="18"/>
                <w:szCs w:val="18"/>
              </w:rPr>
              <w:lastRenderedPageBreak/>
              <w:t>российскую химическую науку</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3.Нравственно-этическое оценивание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Презентация «Великий гений из Тобольска».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61.</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7.</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Повторение и обобщение по теме: </w:t>
            </w:r>
            <w:r w:rsidRPr="000A6D7E">
              <w:rPr>
                <w:rFonts w:ascii="Times New Roman" w:eastAsia="Times New Roman" w:hAnsi="Times New Roman" w:cs="Times New Roman"/>
                <w:b/>
                <w:bCs/>
                <w:i/>
                <w:iCs/>
                <w:color w:val="000000"/>
                <w:sz w:val="18"/>
                <w:szCs w:val="18"/>
              </w:rPr>
              <w:t> </w:t>
            </w:r>
            <w:r w:rsidRPr="000A6D7E">
              <w:rPr>
                <w:rFonts w:ascii="Times New Roman" w:eastAsia="Times New Roman" w:hAnsi="Times New Roman" w:cs="Times New Roman"/>
                <w:color w:val="000000"/>
                <w:sz w:val="18"/>
                <w:szCs w:val="18"/>
              </w:rPr>
              <w:t>Периодический закон и периодическая система химических элементов Д. И. Менделеева. Строение атома.</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§49-54, вопр.1, стр. 188, вопр.2, стр184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1.Закрепление знаний и расчетных навыков уч-ся.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2.Умение решать типовые примеры.</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самостоятельно организовывать учебное взаимодействие в группе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Умение: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i/>
                <w:iCs/>
                <w:color w:val="000000"/>
                <w:sz w:val="18"/>
                <w:szCs w:val="18"/>
              </w:rPr>
              <w:t>• </w:t>
            </w:r>
            <w:r w:rsidRPr="000A6D7E">
              <w:rPr>
                <w:rFonts w:ascii="Times New Roman" w:eastAsia="Times New Roman" w:hAnsi="Times New Roman" w:cs="Times New Roman"/>
                <w:color w:val="000000"/>
                <w:sz w:val="18"/>
                <w:szCs w:val="18"/>
              </w:rPr>
              <w:t>осуществлять анализ объектов с выделением существенных и несущественных признаков;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осуществлять синтез как составление целого из частей.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Умения: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1.Осуществлять итоговый и пошаговый контроль по результату;</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 Адекватно воспринимать оценку учителя;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3. Различать способ и результат действия</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1. Умение ориентироваться  на понимание причин успеха в учебной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Периодическая система элементов (таблица)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13846"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Раздел 3. Строение вещества. Химическая связь. (7 часов)</w:t>
            </w: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62.</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1.</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ind w:right="20"/>
              <w:rPr>
                <w:rFonts w:ascii="Calibri" w:eastAsia="Times New Roman" w:hAnsi="Calibri" w:cs="Calibri"/>
                <w:color w:val="000000"/>
              </w:rPr>
            </w:pPr>
            <w:r w:rsidRPr="000A6D7E">
              <w:rPr>
                <w:rFonts w:ascii="Times New Roman" w:eastAsia="Times New Roman" w:hAnsi="Times New Roman" w:cs="Times New Roman"/>
                <w:color w:val="000000"/>
                <w:sz w:val="18"/>
                <w:szCs w:val="18"/>
              </w:rPr>
              <w:t>Электроотрицательность химических элементов</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§55, вопр. 1 +  тесты, стр. 193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объяснять  химические понятия: электроотрицательность  химических элементов, химическая связь, ион</w:t>
            </w:r>
            <w:r w:rsidRPr="000A6D7E">
              <w:rPr>
                <w:rFonts w:ascii="Times New Roman" w:eastAsia="Times New Roman" w:hAnsi="Times New Roman" w:cs="Times New Roman"/>
                <w:color w:val="000000"/>
              </w:rPr>
              <w:t> </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Сравнение, сопоставление, классификация, ранжирование объектов по одному или нескольким предложенным основаниям, критериям</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1.Умение  использовать речь для регуляции своего действия;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2.Адекватно использовать речевые средства для решения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различных коммуникативных задач, строить </w:t>
            </w:r>
            <w:proofErr w:type="gramStart"/>
            <w:r w:rsidRPr="000A6D7E">
              <w:rPr>
                <w:rFonts w:ascii="Times New Roman" w:eastAsia="Times New Roman" w:hAnsi="Times New Roman" w:cs="Times New Roman"/>
                <w:color w:val="000000"/>
                <w:sz w:val="18"/>
                <w:szCs w:val="18"/>
              </w:rPr>
              <w:t>монологическое</w:t>
            </w:r>
            <w:proofErr w:type="gramEnd"/>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высказывание, владеть диалогической формой речи</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Умение самостоятельно адекватно оценивать правильность выполнения действия и вносить необходимые коррективы в </w:t>
            </w:r>
            <w:proofErr w:type="gramStart"/>
            <w:r w:rsidRPr="000A6D7E">
              <w:rPr>
                <w:rFonts w:ascii="Times New Roman" w:eastAsia="Times New Roman" w:hAnsi="Times New Roman" w:cs="Times New Roman"/>
                <w:color w:val="000000"/>
                <w:sz w:val="18"/>
                <w:szCs w:val="18"/>
              </w:rPr>
              <w:t>исполнение</w:t>
            </w:r>
            <w:proofErr w:type="gramEnd"/>
            <w:r w:rsidRPr="000A6D7E">
              <w:rPr>
                <w:rFonts w:ascii="Times New Roman" w:eastAsia="Times New Roman" w:hAnsi="Times New Roman" w:cs="Times New Roman"/>
                <w:color w:val="000000"/>
                <w:sz w:val="18"/>
                <w:szCs w:val="18"/>
              </w:rPr>
              <w:t xml:space="preserve"> как по ходу его реализации, так и в конце действия.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осуществлять сравнение и классификацию,</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выбирая критерии для </w:t>
            </w:r>
            <w:r w:rsidRPr="000A6D7E">
              <w:rPr>
                <w:rFonts w:ascii="Times New Roman" w:eastAsia="Times New Roman" w:hAnsi="Times New Roman" w:cs="Times New Roman"/>
                <w:color w:val="000000"/>
                <w:sz w:val="18"/>
                <w:szCs w:val="18"/>
              </w:rPr>
              <w:lastRenderedPageBreak/>
              <w:t>указанных логических операций;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строить логическое рассуждение</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Развивать способность к самооценке на основе критерия успешности учебной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63.</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2.</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Ковалентная связь. Полярная и неполярная ковалентные связи</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§56, стр.194-196 до ионной, вопр. 2 (б, в), 3, стр.198</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объяснять понятия: химическая связь, ковалентная связь и её разновидности (полярная и неполярная);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понимать механизм образования ковалентной связи;</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уметь определять:  тип химической связи в соединениях</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 Умение договариваться и приходить к общему решению в совместной деятельности;</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2.Умение  продуктивно разрешать конфликты на основе учета интересов и позиций всех его участников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 Формировать умение проводить сравнение и классификацию по заданным критериям;</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2.Формировать у учащихся представление о номенклатуре неорганических соединений.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 Умение учитывать выделенные учителем ориентиры действия  в новом  учебном материале в сотрудничестве с учителем;</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2. Умение планировать свои действия  в соответствии с </w:t>
            </w:r>
            <w:proofErr w:type="gramStart"/>
            <w:r w:rsidRPr="000A6D7E">
              <w:rPr>
                <w:rFonts w:ascii="Times New Roman" w:eastAsia="Times New Roman" w:hAnsi="Times New Roman" w:cs="Times New Roman"/>
                <w:color w:val="000000"/>
                <w:sz w:val="18"/>
                <w:szCs w:val="18"/>
              </w:rPr>
              <w:t>поставленной</w:t>
            </w:r>
            <w:proofErr w:type="gramEnd"/>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задачей и условиями ее реализации.</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1.Развитие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2.Формирование выраженной устойчивой учебно-познавательной мотивации учения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Т. «Ковалентная связь»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64.</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3.</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Ионная связь</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§56, стр. 196-198, вопр. 4, стр.198</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понимать механизм образования связи;</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уметь определять:  тип химической связи в соединениях</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1.Умение  использовать речь для регуляции своего действия;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2.Адекватно использовать речевые средства для решения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различных коммуникативных задач, строить </w:t>
            </w:r>
            <w:proofErr w:type="gramStart"/>
            <w:r w:rsidRPr="000A6D7E">
              <w:rPr>
                <w:rFonts w:ascii="Times New Roman" w:eastAsia="Times New Roman" w:hAnsi="Times New Roman" w:cs="Times New Roman"/>
                <w:color w:val="000000"/>
                <w:sz w:val="18"/>
                <w:szCs w:val="18"/>
              </w:rPr>
              <w:t>монологическое</w:t>
            </w:r>
            <w:proofErr w:type="gramEnd"/>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высказывание, владеть диалогической формой речи</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Умение самостоятельно адекватно оценивать правильность выполнения действия и вносить необходимые коррективы в </w:t>
            </w:r>
            <w:proofErr w:type="gramStart"/>
            <w:r w:rsidRPr="000A6D7E">
              <w:rPr>
                <w:rFonts w:ascii="Times New Roman" w:eastAsia="Times New Roman" w:hAnsi="Times New Roman" w:cs="Times New Roman"/>
                <w:color w:val="000000"/>
                <w:sz w:val="18"/>
                <w:szCs w:val="18"/>
              </w:rPr>
              <w:t>исполнение</w:t>
            </w:r>
            <w:proofErr w:type="gramEnd"/>
            <w:r w:rsidRPr="000A6D7E">
              <w:rPr>
                <w:rFonts w:ascii="Times New Roman" w:eastAsia="Times New Roman" w:hAnsi="Times New Roman" w:cs="Times New Roman"/>
                <w:color w:val="000000"/>
                <w:sz w:val="18"/>
                <w:szCs w:val="18"/>
              </w:rPr>
              <w:t xml:space="preserve"> как по ходу его реализации, так и в конце действия.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осуществлять сравнение и классификацию,</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выбирая критерии для указанных логических операций;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строить логическое рассуждение</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1.Умение ориентироваться на понимание причин успеха в учебной деятельности;</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 Учебно-познавательный интерес к новому учебному материалу и способам решения новой частной задачи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Т. «Ионная связь»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65.</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4.</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Валентность и</w:t>
            </w:r>
            <w:r w:rsidRPr="000A6D7E">
              <w:rPr>
                <w:rFonts w:ascii="Times New Roman" w:eastAsia="Times New Roman" w:hAnsi="Times New Roman" w:cs="Times New Roman"/>
                <w:b/>
                <w:bCs/>
                <w:color w:val="000000"/>
                <w:sz w:val="18"/>
                <w:szCs w:val="18"/>
              </w:rPr>
              <w:t> </w:t>
            </w:r>
            <w:r w:rsidRPr="000A6D7E">
              <w:rPr>
                <w:rFonts w:ascii="Times New Roman" w:eastAsia="Times New Roman" w:hAnsi="Times New Roman" w:cs="Times New Roman"/>
                <w:color w:val="000000"/>
                <w:sz w:val="18"/>
                <w:szCs w:val="18"/>
              </w:rPr>
              <w:t>степень окисления. Правила определения степеней окисления элементов</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§57, вопр. 1, стр. 202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определять валентность и степень окисления элементов  в соединениях;</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составлять: </w:t>
            </w:r>
            <w:r w:rsidRPr="000A6D7E">
              <w:rPr>
                <w:rFonts w:ascii="Times New Roman" w:eastAsia="Times New Roman" w:hAnsi="Times New Roman" w:cs="Times New Roman"/>
                <w:color w:val="000000"/>
                <w:sz w:val="18"/>
                <w:szCs w:val="18"/>
              </w:rPr>
              <w:lastRenderedPageBreak/>
              <w:t>формулы изученных классов неорганических соединений (бинарных соединений  по степени окисления)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lastRenderedPageBreak/>
              <w:t xml:space="preserve">К </w:t>
            </w:r>
            <w:proofErr w:type="gramStart"/>
            <w:r w:rsidRPr="000A6D7E">
              <w:rPr>
                <w:rFonts w:ascii="Times New Roman" w:eastAsia="Times New Roman" w:hAnsi="Times New Roman" w:cs="Times New Roman"/>
                <w:b/>
                <w:bCs/>
                <w:color w:val="000000"/>
                <w:sz w:val="18"/>
                <w:szCs w:val="18"/>
              </w:rPr>
              <w:t>К</w:t>
            </w:r>
            <w:proofErr w:type="gramEnd"/>
            <w:r w:rsidRPr="000A6D7E">
              <w:rPr>
                <w:rFonts w:ascii="Times New Roman" w:eastAsia="Times New Roman" w:hAnsi="Times New Roman" w:cs="Times New Roman"/>
                <w:color w:val="000000"/>
                <w:sz w:val="18"/>
                <w:szCs w:val="18"/>
              </w:rPr>
              <w:t xml:space="preserve"> Умение самостоятельно организовывать учебное взаимодействие в группе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 Умение: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i/>
                <w:iCs/>
                <w:color w:val="000000"/>
                <w:sz w:val="18"/>
                <w:szCs w:val="18"/>
              </w:rPr>
              <w:t>• </w:t>
            </w:r>
            <w:r w:rsidRPr="000A6D7E">
              <w:rPr>
                <w:rFonts w:ascii="Times New Roman" w:eastAsia="Times New Roman" w:hAnsi="Times New Roman" w:cs="Times New Roman"/>
                <w:color w:val="000000"/>
                <w:sz w:val="18"/>
                <w:szCs w:val="18"/>
              </w:rPr>
              <w:t>осуществлять анализ объектов с выделением существенных и несущественных признаков;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осуществлять синтез как составление целого из частей.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1.Осуществлять </w:t>
            </w:r>
            <w:proofErr w:type="gramStart"/>
            <w:r w:rsidRPr="000A6D7E">
              <w:rPr>
                <w:rFonts w:ascii="Times New Roman" w:eastAsia="Times New Roman" w:hAnsi="Times New Roman" w:cs="Times New Roman"/>
                <w:color w:val="000000"/>
                <w:sz w:val="18"/>
                <w:szCs w:val="18"/>
              </w:rPr>
              <w:t>итоговый</w:t>
            </w:r>
            <w:proofErr w:type="gramEnd"/>
            <w:r w:rsidRPr="000A6D7E">
              <w:rPr>
                <w:rFonts w:ascii="Times New Roman" w:eastAsia="Times New Roman" w:hAnsi="Times New Roman" w:cs="Times New Roman"/>
                <w:color w:val="000000"/>
                <w:sz w:val="18"/>
                <w:szCs w:val="18"/>
              </w:rPr>
              <w:t xml:space="preserve"> и поставленной задачей и условиями ее реализации.</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Развивать способность к самооценке на основе критерия успешност</w:t>
            </w:r>
            <w:r w:rsidRPr="000A6D7E">
              <w:rPr>
                <w:rFonts w:ascii="Times New Roman" w:eastAsia="Times New Roman" w:hAnsi="Times New Roman" w:cs="Times New Roman"/>
                <w:color w:val="000000"/>
                <w:sz w:val="18"/>
                <w:szCs w:val="18"/>
              </w:rPr>
              <w:lastRenderedPageBreak/>
              <w:t>и учебной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66.</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5.</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Окислительно-восстановительные реакции</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§57 повтор</w:t>
            </w:r>
            <w:proofErr w:type="gramStart"/>
            <w:r w:rsidRPr="000A6D7E">
              <w:rPr>
                <w:rFonts w:ascii="Times New Roman" w:eastAsia="Times New Roman" w:hAnsi="Times New Roman" w:cs="Times New Roman"/>
                <w:color w:val="000000"/>
                <w:sz w:val="20"/>
                <w:szCs w:val="20"/>
              </w:rPr>
              <w:t xml:space="preserve">., </w:t>
            </w:r>
            <w:proofErr w:type="gramEnd"/>
            <w:r w:rsidRPr="000A6D7E">
              <w:rPr>
                <w:rFonts w:ascii="Times New Roman" w:eastAsia="Times New Roman" w:hAnsi="Times New Roman" w:cs="Times New Roman"/>
                <w:color w:val="000000"/>
                <w:sz w:val="20"/>
                <w:szCs w:val="20"/>
              </w:rPr>
              <w:t>вопр. 2, стр. 202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определять степени окисления химических элементов в соединениях, окислительно-восстановительные реакции, окислитель, восстановитель;</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иметь представление об электронном балансе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roofErr w:type="gramStart"/>
            <w:r w:rsidRPr="000A6D7E">
              <w:rPr>
                <w:rFonts w:ascii="Times New Roman" w:eastAsia="Times New Roman" w:hAnsi="Times New Roman" w:cs="Times New Roman"/>
                <w:b/>
                <w:bCs/>
                <w:color w:val="000000"/>
                <w:sz w:val="18"/>
                <w:szCs w:val="18"/>
              </w:rPr>
              <w:t>К</w:t>
            </w:r>
            <w:proofErr w:type="gramEnd"/>
            <w:r w:rsidRPr="000A6D7E">
              <w:rPr>
                <w:rFonts w:ascii="Times New Roman" w:eastAsia="Times New Roman" w:hAnsi="Times New Roman" w:cs="Times New Roman"/>
                <w:color w:val="000000"/>
                <w:sz w:val="18"/>
                <w:szCs w:val="18"/>
              </w:rPr>
              <w:t xml:space="preserve"> Умение самостоятельно организовывать учебное взаимодействие в группе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Умение: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i/>
                <w:iCs/>
                <w:color w:val="000000"/>
                <w:sz w:val="18"/>
                <w:szCs w:val="18"/>
              </w:rPr>
              <w:t>• </w:t>
            </w:r>
            <w:r w:rsidRPr="000A6D7E">
              <w:rPr>
                <w:rFonts w:ascii="Times New Roman" w:eastAsia="Times New Roman" w:hAnsi="Times New Roman" w:cs="Times New Roman"/>
                <w:color w:val="000000"/>
                <w:sz w:val="18"/>
                <w:szCs w:val="18"/>
              </w:rPr>
              <w:t>осуществлять анализ объектов с выделением существенных и несущественных признаков;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осуществлять синтез как составление целого из частей.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1.Осуществлять </w:t>
            </w:r>
            <w:proofErr w:type="gramStart"/>
            <w:r w:rsidRPr="000A6D7E">
              <w:rPr>
                <w:rFonts w:ascii="Times New Roman" w:eastAsia="Times New Roman" w:hAnsi="Times New Roman" w:cs="Times New Roman"/>
                <w:color w:val="000000"/>
                <w:sz w:val="18"/>
                <w:szCs w:val="18"/>
              </w:rPr>
              <w:t>итоговый</w:t>
            </w:r>
            <w:proofErr w:type="gramEnd"/>
            <w:r w:rsidRPr="000A6D7E">
              <w:rPr>
                <w:rFonts w:ascii="Times New Roman" w:eastAsia="Times New Roman" w:hAnsi="Times New Roman" w:cs="Times New Roman"/>
                <w:color w:val="000000"/>
                <w:sz w:val="18"/>
                <w:szCs w:val="18"/>
              </w:rPr>
              <w:t xml:space="preserve"> и поставленной задачей и условиями ее реализации.</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ориентироваться  на понимание причин успеха в учебной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Презентация «ОВР».</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Т. «Окислительно-восстановительные реакции»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Calibri" w:eastAsia="Times New Roman" w:hAnsi="Calibri" w:cs="Calibri"/>
                <w:color w:val="00000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67.</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6.</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Повторение и обобщение по теме: «Строение веществ. </w:t>
            </w:r>
            <w:r w:rsidRPr="000A6D7E">
              <w:rPr>
                <w:rFonts w:ascii="Times New Roman" w:eastAsia="Times New Roman" w:hAnsi="Times New Roman" w:cs="Times New Roman"/>
                <w:color w:val="000000"/>
                <w:sz w:val="18"/>
                <w:szCs w:val="18"/>
              </w:rPr>
              <w:lastRenderedPageBreak/>
              <w:t>Химическая связь»</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§55-57 повтор</w:t>
            </w:r>
            <w:proofErr w:type="gramStart"/>
            <w:r w:rsidRPr="000A6D7E">
              <w:rPr>
                <w:rFonts w:ascii="Times New Roman" w:eastAsia="Times New Roman" w:hAnsi="Times New Roman" w:cs="Times New Roman"/>
                <w:color w:val="000000"/>
                <w:sz w:val="20"/>
                <w:szCs w:val="20"/>
              </w:rPr>
              <w:t xml:space="preserve">., </w:t>
            </w:r>
            <w:proofErr w:type="gramEnd"/>
            <w:r w:rsidRPr="000A6D7E">
              <w:rPr>
                <w:rFonts w:ascii="Times New Roman" w:eastAsia="Times New Roman" w:hAnsi="Times New Roman" w:cs="Times New Roman"/>
                <w:color w:val="000000"/>
                <w:sz w:val="20"/>
                <w:szCs w:val="20"/>
              </w:rPr>
              <w:t xml:space="preserve">задача 3, </w:t>
            </w:r>
            <w:r w:rsidRPr="000A6D7E">
              <w:rPr>
                <w:rFonts w:ascii="Times New Roman" w:eastAsia="Times New Roman" w:hAnsi="Times New Roman" w:cs="Times New Roman"/>
                <w:color w:val="000000"/>
                <w:sz w:val="20"/>
                <w:szCs w:val="20"/>
              </w:rPr>
              <w:lastRenderedPageBreak/>
              <w:t>стр. 202, тесты стр.193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1.Закрепление знаний и расчетных навыков уч-ся.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2.Умение решать типовые примеры контрольной работы.</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lastRenderedPageBreak/>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Умение самостоятельно </w:t>
            </w:r>
            <w:r w:rsidRPr="000A6D7E">
              <w:rPr>
                <w:rFonts w:ascii="Times New Roman" w:eastAsia="Times New Roman" w:hAnsi="Times New Roman" w:cs="Times New Roman"/>
                <w:color w:val="000000"/>
                <w:sz w:val="18"/>
                <w:szCs w:val="18"/>
              </w:rPr>
              <w:lastRenderedPageBreak/>
              <w:t>организовывать учебное взаимодействие в группе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Умение: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i/>
                <w:iCs/>
                <w:color w:val="000000"/>
                <w:sz w:val="18"/>
                <w:szCs w:val="18"/>
              </w:rPr>
              <w:t>• </w:t>
            </w:r>
            <w:r w:rsidRPr="000A6D7E">
              <w:rPr>
                <w:rFonts w:ascii="Times New Roman" w:eastAsia="Times New Roman" w:hAnsi="Times New Roman" w:cs="Times New Roman"/>
                <w:color w:val="000000"/>
                <w:sz w:val="18"/>
                <w:szCs w:val="18"/>
              </w:rPr>
              <w:t>осуществлять анализ объектов с выделением существенных и несущественных признаков;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осуществлять синтез как составление целого из частей.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1.Осуществлять итоговый и пошаговый контроль по результату;</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 Адекватно воспринимать оценку учителя;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3. Различать способ и результат действия</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 xml:space="preserve">1. Умение ориентироваться  на </w:t>
            </w:r>
            <w:r w:rsidRPr="000A6D7E">
              <w:rPr>
                <w:rFonts w:ascii="Times New Roman" w:eastAsia="Times New Roman" w:hAnsi="Times New Roman" w:cs="Times New Roman"/>
                <w:color w:val="000000"/>
                <w:sz w:val="18"/>
                <w:szCs w:val="18"/>
              </w:rPr>
              <w:lastRenderedPageBreak/>
              <w:t>понимание причин успеха в учебной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68.</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7.</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Контрольная работа №4 по темам: «Периодический закон и периодическая система химических элементов Д. И. Менделеева. Строение атома. Строение веществ. Химическая связь»</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овладения навыками контроля и оценки своей деятельности, умение предвидеть возможные последствия своих действий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самостоятельно организовывать учебное действие.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преобразовывать информацию  из одного вида в другой.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составлять план решения проблемы</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оценить свои учебные достижения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13846"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b/>
                <w:bCs/>
                <w:color w:val="000000"/>
                <w:sz w:val="20"/>
                <w:szCs w:val="20"/>
              </w:rPr>
              <w:t>Резервное время.</w:t>
            </w: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69.</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1.</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t xml:space="preserve">Обобщение, систематизация и коррекция знаний </w:t>
            </w:r>
            <w:r w:rsidRPr="000A6D7E">
              <w:rPr>
                <w:rFonts w:ascii="Times New Roman" w:eastAsia="Times New Roman" w:hAnsi="Times New Roman" w:cs="Times New Roman"/>
                <w:color w:val="000000"/>
                <w:sz w:val="20"/>
                <w:szCs w:val="20"/>
              </w:rPr>
              <w:lastRenderedPageBreak/>
              <w:t>учащихся за курс химии 8 класса</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Работа с тестами (индивид</w:t>
            </w:r>
            <w:r w:rsidRPr="000A6D7E">
              <w:rPr>
                <w:rFonts w:ascii="Times New Roman" w:eastAsia="Times New Roman" w:hAnsi="Times New Roman" w:cs="Times New Roman"/>
                <w:color w:val="000000"/>
                <w:sz w:val="20"/>
                <w:szCs w:val="20"/>
              </w:rPr>
              <w:lastRenderedPageBreak/>
              <w:t>уальные задания)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1.Закрепление знаний и расчетных навыков уч-ся.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2.Умение решать типовые примеры контрольной работы.</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lastRenderedPageBreak/>
              <w:t>К.УУД.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xml:space="preserve">Умение самостоятельно </w:t>
            </w:r>
            <w:r w:rsidRPr="000A6D7E">
              <w:rPr>
                <w:rFonts w:ascii="Times New Roman" w:eastAsia="Times New Roman" w:hAnsi="Times New Roman" w:cs="Times New Roman"/>
                <w:color w:val="000000"/>
                <w:sz w:val="18"/>
                <w:szCs w:val="18"/>
              </w:rPr>
              <w:lastRenderedPageBreak/>
              <w:t>организовывать учебное взаимодействие в группе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П.УУД.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Умение:</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i/>
                <w:iCs/>
                <w:color w:val="000000"/>
                <w:sz w:val="18"/>
                <w:szCs w:val="18"/>
              </w:rPr>
              <w:t>• </w:t>
            </w:r>
            <w:r w:rsidRPr="000A6D7E">
              <w:rPr>
                <w:rFonts w:ascii="Times New Roman" w:eastAsia="Times New Roman" w:hAnsi="Times New Roman" w:cs="Times New Roman"/>
                <w:color w:val="000000"/>
                <w:sz w:val="18"/>
                <w:szCs w:val="18"/>
              </w:rPr>
              <w:t>осуществлять анализ объектов с выделением существенных и несущественных признаков;</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 осуществлять синтез как составление целого из частей.</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b/>
                <w:bCs/>
                <w:color w:val="000000"/>
                <w:sz w:val="18"/>
                <w:szCs w:val="18"/>
              </w:rPr>
              <w:t>Р.УУД.</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1.Осуществлять итоговый и пошаговый контроль по результату;</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 Адекватно воспринимать оценку учителя;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3. Различать способ и результат действия</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lastRenderedPageBreak/>
              <w:t xml:space="preserve">1. Умение ориентироваться  на </w:t>
            </w:r>
            <w:r w:rsidRPr="000A6D7E">
              <w:rPr>
                <w:rFonts w:ascii="Times New Roman" w:eastAsia="Times New Roman" w:hAnsi="Times New Roman" w:cs="Times New Roman"/>
                <w:color w:val="000000"/>
                <w:sz w:val="18"/>
                <w:szCs w:val="18"/>
              </w:rPr>
              <w:lastRenderedPageBreak/>
              <w:t>понимание причин успеха в учебной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r w:rsidR="000A6D7E" w:rsidRPr="000A6D7E" w:rsidTr="00626CA4">
        <w:trPr>
          <w:trHeight w:val="26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lastRenderedPageBreak/>
              <w:t>70.</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jc w:val="center"/>
              <w:rPr>
                <w:rFonts w:ascii="Calibri" w:eastAsia="Times New Roman" w:hAnsi="Calibri" w:cs="Calibri"/>
                <w:color w:val="000000"/>
              </w:rPr>
            </w:pPr>
            <w:r w:rsidRPr="000A6D7E">
              <w:rPr>
                <w:rFonts w:ascii="Times New Roman" w:eastAsia="Times New Roman" w:hAnsi="Times New Roman" w:cs="Times New Roman"/>
                <w:color w:val="000000"/>
                <w:sz w:val="20"/>
                <w:szCs w:val="20"/>
              </w:rPr>
              <w:t>2.</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Итоговое тестирование за курс 8 класса</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овладения навыками контроля и оценки своей деятельности, умение предвидеть возможные последствия своих действий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.Мотивация научения предмету химия</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2.Развивать чувство гордости за российскую химическую науку</w:t>
            </w:r>
          </w:p>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3.Нравственно-этическое оценивание</w:t>
            </w:r>
          </w:p>
        </w:tc>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r w:rsidRPr="000A6D7E">
              <w:rPr>
                <w:rFonts w:ascii="Times New Roman" w:eastAsia="Times New Roman" w:hAnsi="Times New Roman" w:cs="Times New Roman"/>
                <w:color w:val="000000"/>
                <w:sz w:val="18"/>
                <w:szCs w:val="18"/>
              </w:rPr>
              <w:t>Умение оценить свои учебные достижения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6D7E" w:rsidRPr="000A6D7E" w:rsidRDefault="000A6D7E" w:rsidP="000A6D7E">
            <w:pPr>
              <w:spacing w:after="0" w:line="240" w:lineRule="auto"/>
              <w:rPr>
                <w:rFonts w:ascii="Calibri" w:eastAsia="Times New Roman" w:hAnsi="Calibri" w:cs="Calibri"/>
                <w:color w:val="00000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A6D7E" w:rsidRPr="000A6D7E" w:rsidRDefault="000A6D7E" w:rsidP="000A6D7E">
            <w:pPr>
              <w:spacing w:after="0" w:line="240" w:lineRule="auto"/>
              <w:rPr>
                <w:rFonts w:ascii="Times New Roman" w:eastAsia="Times New Roman" w:hAnsi="Times New Roman" w:cs="Times New Roman"/>
                <w:sz w:val="20"/>
                <w:szCs w:val="20"/>
              </w:rPr>
            </w:pPr>
          </w:p>
        </w:tc>
      </w:tr>
    </w:tbl>
    <w:p w:rsidR="000A6D7E" w:rsidRPr="000A6D7E" w:rsidRDefault="000A6D7E" w:rsidP="000A6D7E">
      <w:pPr>
        <w:shd w:val="clear" w:color="auto" w:fill="FFFFFF"/>
        <w:spacing w:after="0" w:line="240" w:lineRule="auto"/>
        <w:jc w:val="both"/>
        <w:rPr>
          <w:rFonts w:ascii="Calibri" w:eastAsia="Times New Roman" w:hAnsi="Calibri" w:cs="Calibri"/>
          <w:color w:val="000000"/>
        </w:rPr>
      </w:pPr>
      <w:r w:rsidRPr="000A6D7E">
        <w:rPr>
          <w:rFonts w:ascii="Times New Roman" w:eastAsia="Times New Roman" w:hAnsi="Times New Roman" w:cs="Times New Roman"/>
          <w:b/>
          <w:bCs/>
          <w:color w:val="000000"/>
          <w:sz w:val="28"/>
          <w:szCs w:val="28"/>
        </w:rPr>
        <w:t>Итого:</w:t>
      </w:r>
    </w:p>
    <w:p w:rsidR="000A6D7E" w:rsidRPr="000A6D7E" w:rsidRDefault="000A6D7E" w:rsidP="000A6D7E">
      <w:pPr>
        <w:shd w:val="clear" w:color="auto" w:fill="FFFFFF"/>
        <w:spacing w:after="200" w:line="240" w:lineRule="auto"/>
        <w:jc w:val="both"/>
        <w:rPr>
          <w:rFonts w:ascii="Times New Roman" w:eastAsia="Times New Roman" w:hAnsi="Times New Roman" w:cs="Times New Roman"/>
          <w:color w:val="000000"/>
          <w:sz w:val="28"/>
          <w:szCs w:val="28"/>
        </w:rPr>
      </w:pPr>
      <w:r w:rsidRPr="000A6D7E">
        <w:rPr>
          <w:rFonts w:ascii="Times New Roman" w:eastAsia="Times New Roman" w:hAnsi="Times New Roman" w:cs="Times New Roman"/>
          <w:color w:val="000000"/>
          <w:sz w:val="28"/>
          <w:szCs w:val="28"/>
        </w:rPr>
        <w:t xml:space="preserve">Уроков – 68; из них: контрольных работ – 4, практических работ – 6 </w:t>
      </w:r>
    </w:p>
    <w:p w:rsidR="000A6D7E" w:rsidRPr="000A6D7E" w:rsidRDefault="000A6D7E" w:rsidP="000A6D7E">
      <w:pPr>
        <w:shd w:val="clear" w:color="auto" w:fill="FFFFFF"/>
        <w:spacing w:after="0" w:line="240" w:lineRule="auto"/>
        <w:ind w:left="2296" w:right="2046"/>
        <w:jc w:val="center"/>
        <w:rPr>
          <w:rFonts w:ascii="Times New Roman" w:eastAsia="Times New Roman" w:hAnsi="Times New Roman" w:cs="Times New Roman"/>
          <w:b/>
          <w:bCs/>
          <w:color w:val="000000"/>
          <w:sz w:val="24"/>
          <w:szCs w:val="24"/>
        </w:rPr>
      </w:pPr>
    </w:p>
    <w:p w:rsidR="00665860" w:rsidRDefault="00665860" w:rsidP="00665860">
      <w:pPr>
        <w:spacing w:after="0"/>
        <w:jc w:val="center"/>
        <w:rPr>
          <w:rFonts w:ascii="Times New Roman" w:eastAsiaTheme="minorHAnsi" w:hAnsi="Times New Roman"/>
          <w:b/>
          <w:sz w:val="24"/>
          <w:szCs w:val="24"/>
        </w:rPr>
      </w:pPr>
      <w:r>
        <w:rPr>
          <w:rFonts w:ascii="Times New Roman" w:eastAsiaTheme="minorHAnsi" w:hAnsi="Times New Roman"/>
          <w:b/>
          <w:sz w:val="24"/>
          <w:szCs w:val="24"/>
        </w:rPr>
        <w:t>ТЕМАТИЧЕСКОЕ ПЛАНИРОВАНИЕ (учебного предмета)</w:t>
      </w:r>
    </w:p>
    <w:p w:rsidR="00665860" w:rsidRDefault="00665860" w:rsidP="00665860">
      <w:pPr>
        <w:spacing w:after="0"/>
        <w:rPr>
          <w:rFonts w:ascii="Times New Roman" w:eastAsiaTheme="minorHAnsi" w:hAnsi="Times New Roman"/>
          <w:b/>
          <w:sz w:val="24"/>
          <w:szCs w:val="24"/>
        </w:rPr>
      </w:pPr>
    </w:p>
    <w:tbl>
      <w:tblPr>
        <w:tblStyle w:val="23"/>
        <w:tblW w:w="10875" w:type="dxa"/>
        <w:tblInd w:w="-1191" w:type="dxa"/>
        <w:tblLayout w:type="fixed"/>
        <w:tblLook w:val="04A0" w:firstRow="1" w:lastRow="0" w:firstColumn="1" w:lastColumn="0" w:noHBand="0" w:noVBand="1"/>
      </w:tblPr>
      <w:tblGrid>
        <w:gridCol w:w="832"/>
        <w:gridCol w:w="694"/>
        <w:gridCol w:w="991"/>
        <w:gridCol w:w="991"/>
        <w:gridCol w:w="1559"/>
        <w:gridCol w:w="2125"/>
        <w:gridCol w:w="1275"/>
        <w:gridCol w:w="1558"/>
        <w:gridCol w:w="850"/>
      </w:tblGrid>
      <w:tr w:rsidR="00665860" w:rsidTr="00665860">
        <w:trPr>
          <w:trHeight w:val="432"/>
        </w:trPr>
        <w:tc>
          <w:tcPr>
            <w:tcW w:w="10875" w:type="dxa"/>
            <w:gridSpan w:val="9"/>
            <w:tcBorders>
              <w:top w:val="single" w:sz="4" w:space="0" w:color="auto"/>
              <w:left w:val="single" w:sz="4" w:space="0" w:color="auto"/>
              <w:bottom w:val="single" w:sz="4" w:space="0" w:color="auto"/>
              <w:right w:val="single" w:sz="4" w:space="0" w:color="auto"/>
            </w:tcBorders>
            <w:vAlign w:val="center"/>
            <w:hideMark/>
          </w:tcPr>
          <w:p w:rsidR="00665860" w:rsidRDefault="00665860">
            <w:pPr>
              <w:spacing w:line="240" w:lineRule="auto"/>
              <w:rPr>
                <w:rFonts w:eastAsiaTheme="minorHAnsi"/>
                <w:b/>
                <w:sz w:val="24"/>
                <w:szCs w:val="24"/>
              </w:rPr>
            </w:pPr>
            <w:r>
              <w:rPr>
                <w:rFonts w:ascii="Times New Roman" w:eastAsiaTheme="minorHAnsi" w:hAnsi="Times New Roman"/>
                <w:b/>
                <w:sz w:val="24"/>
                <w:szCs w:val="24"/>
              </w:rPr>
              <w:t>КЛАСС (ПАРАЛЛЕЛЬ) –  9</w:t>
            </w:r>
          </w:p>
        </w:tc>
      </w:tr>
      <w:tr w:rsidR="00665860" w:rsidTr="00665860">
        <w:trPr>
          <w:cantSplit/>
          <w:trHeight w:val="660"/>
        </w:trPr>
        <w:tc>
          <w:tcPr>
            <w:tcW w:w="83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65860" w:rsidRDefault="00665860">
            <w:pPr>
              <w:spacing w:line="240" w:lineRule="auto"/>
              <w:ind w:left="113" w:right="113"/>
              <w:jc w:val="center"/>
              <w:rPr>
                <w:rFonts w:ascii="Times New Roman" w:eastAsiaTheme="minorHAnsi" w:hAnsi="Times New Roman" w:cs="Times New Roman"/>
                <w:b/>
                <w:sz w:val="24"/>
                <w:szCs w:val="24"/>
              </w:rPr>
            </w:pPr>
            <w:r>
              <w:rPr>
                <w:rFonts w:ascii="Times New Roman" w:eastAsiaTheme="minorHAnsi" w:hAnsi="Times New Roman"/>
                <w:b/>
                <w:sz w:val="24"/>
                <w:szCs w:val="24"/>
              </w:rPr>
              <w:t>Тематический раздел</w:t>
            </w:r>
          </w:p>
        </w:tc>
        <w:tc>
          <w:tcPr>
            <w:tcW w:w="69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65860" w:rsidRDefault="00665860">
            <w:pPr>
              <w:spacing w:line="240" w:lineRule="auto"/>
              <w:ind w:left="113" w:right="113"/>
              <w:jc w:val="center"/>
              <w:rPr>
                <w:rFonts w:ascii="Times New Roman" w:eastAsiaTheme="minorHAnsi" w:hAnsi="Times New Roman"/>
                <w:b/>
                <w:sz w:val="24"/>
                <w:szCs w:val="24"/>
              </w:rPr>
            </w:pPr>
            <w:r>
              <w:rPr>
                <w:rFonts w:ascii="Times New Roman" w:eastAsiaTheme="minorHAnsi" w:hAnsi="Times New Roman"/>
                <w:b/>
                <w:sz w:val="24"/>
                <w:szCs w:val="24"/>
              </w:rPr>
              <w:t>Количество часов</w:t>
            </w:r>
          </w:p>
        </w:tc>
        <w:tc>
          <w:tcPr>
            <w:tcW w:w="991" w:type="dxa"/>
            <w:vMerge w:val="restart"/>
            <w:tcBorders>
              <w:top w:val="single" w:sz="4" w:space="0" w:color="auto"/>
              <w:left w:val="single" w:sz="4" w:space="0" w:color="auto"/>
              <w:bottom w:val="single" w:sz="4" w:space="0" w:color="auto"/>
              <w:right w:val="single" w:sz="4" w:space="0" w:color="auto"/>
            </w:tcBorders>
            <w:textDirection w:val="btLr"/>
            <w:hideMark/>
          </w:tcPr>
          <w:p w:rsidR="00665860" w:rsidRDefault="00665860">
            <w:pPr>
              <w:spacing w:line="240" w:lineRule="auto"/>
              <w:ind w:left="113" w:right="113"/>
              <w:jc w:val="center"/>
              <w:rPr>
                <w:rFonts w:ascii="Times New Roman" w:eastAsiaTheme="minorHAnsi" w:hAnsi="Times New Roman"/>
                <w:b/>
                <w:sz w:val="24"/>
                <w:szCs w:val="24"/>
              </w:rPr>
            </w:pPr>
            <w:r>
              <w:rPr>
                <w:rFonts w:ascii="Times New Roman" w:eastAsiaTheme="minorHAnsi" w:hAnsi="Times New Roman"/>
                <w:b/>
                <w:sz w:val="24"/>
                <w:szCs w:val="24"/>
              </w:rPr>
              <w:t>Контролируемые элементы содержания</w:t>
            </w:r>
          </w:p>
          <w:p w:rsidR="00665860" w:rsidRDefault="00665860">
            <w:pPr>
              <w:spacing w:line="240" w:lineRule="auto"/>
              <w:ind w:left="113" w:right="113"/>
              <w:jc w:val="center"/>
              <w:rPr>
                <w:rFonts w:ascii="Times New Roman" w:eastAsiaTheme="minorHAnsi" w:hAnsi="Times New Roman"/>
                <w:b/>
                <w:sz w:val="24"/>
                <w:szCs w:val="24"/>
              </w:rPr>
            </w:pPr>
            <w:r>
              <w:rPr>
                <w:rFonts w:ascii="Times New Roman" w:eastAsiaTheme="minorHAnsi" w:hAnsi="Times New Roman"/>
                <w:b/>
                <w:sz w:val="24"/>
                <w:szCs w:val="24"/>
              </w:rPr>
              <w:t>(КЭС)</w:t>
            </w:r>
          </w:p>
        </w:tc>
        <w:tc>
          <w:tcPr>
            <w:tcW w:w="991" w:type="dxa"/>
            <w:vMerge w:val="restart"/>
            <w:tcBorders>
              <w:top w:val="single" w:sz="4" w:space="0" w:color="auto"/>
              <w:left w:val="single" w:sz="4" w:space="0" w:color="auto"/>
              <w:bottom w:val="single" w:sz="4" w:space="0" w:color="auto"/>
              <w:right w:val="single" w:sz="4" w:space="0" w:color="auto"/>
            </w:tcBorders>
            <w:textDirection w:val="btLr"/>
            <w:hideMark/>
          </w:tcPr>
          <w:p w:rsidR="00665860" w:rsidRDefault="00665860">
            <w:pPr>
              <w:spacing w:line="240" w:lineRule="auto"/>
              <w:ind w:left="113" w:right="113"/>
              <w:jc w:val="center"/>
              <w:rPr>
                <w:rFonts w:ascii="Times New Roman" w:eastAsiaTheme="minorHAnsi" w:hAnsi="Times New Roman"/>
                <w:b/>
                <w:sz w:val="24"/>
                <w:szCs w:val="24"/>
              </w:rPr>
            </w:pPr>
            <w:r>
              <w:rPr>
                <w:rFonts w:ascii="Times New Roman" w:eastAsiaTheme="minorHAnsi" w:hAnsi="Times New Roman"/>
                <w:b/>
                <w:sz w:val="24"/>
                <w:szCs w:val="24"/>
              </w:rPr>
              <w:t>* Коррекционно-развивающая направленность предмета, курса</w:t>
            </w:r>
          </w:p>
        </w:tc>
        <w:tc>
          <w:tcPr>
            <w:tcW w:w="6517" w:type="dxa"/>
            <w:gridSpan w:val="4"/>
            <w:tcBorders>
              <w:top w:val="single" w:sz="4" w:space="0" w:color="auto"/>
              <w:left w:val="single" w:sz="4" w:space="0" w:color="auto"/>
              <w:bottom w:val="single" w:sz="4" w:space="0" w:color="auto"/>
              <w:right w:val="single" w:sz="4" w:space="0" w:color="auto"/>
            </w:tcBorders>
            <w:vAlign w:val="center"/>
            <w:hideMark/>
          </w:tcPr>
          <w:p w:rsidR="00665860" w:rsidRDefault="00665860">
            <w:pPr>
              <w:spacing w:line="240" w:lineRule="auto"/>
              <w:jc w:val="center"/>
              <w:rPr>
                <w:rFonts w:ascii="Times New Roman" w:eastAsiaTheme="minorHAnsi" w:hAnsi="Times New Roman"/>
                <w:b/>
                <w:sz w:val="24"/>
                <w:szCs w:val="24"/>
              </w:rPr>
            </w:pPr>
            <w:r>
              <w:rPr>
                <w:rFonts w:ascii="Times New Roman" w:eastAsiaTheme="minorHAnsi" w:hAnsi="Times New Roman"/>
                <w:b/>
                <w:sz w:val="24"/>
                <w:szCs w:val="24"/>
              </w:rPr>
              <w:t>Планируемые образовательные результаты</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65860" w:rsidRDefault="00665860">
            <w:pPr>
              <w:spacing w:line="240" w:lineRule="auto"/>
              <w:ind w:left="113" w:right="113"/>
              <w:jc w:val="center"/>
              <w:rPr>
                <w:rFonts w:ascii="Times New Roman" w:eastAsiaTheme="minorHAnsi" w:hAnsi="Times New Roman"/>
                <w:b/>
                <w:sz w:val="24"/>
                <w:szCs w:val="24"/>
              </w:rPr>
            </w:pPr>
            <w:r>
              <w:rPr>
                <w:rFonts w:ascii="Times New Roman" w:eastAsiaTheme="minorHAnsi" w:hAnsi="Times New Roman"/>
                <w:b/>
                <w:sz w:val="24"/>
                <w:szCs w:val="24"/>
              </w:rPr>
              <w:t xml:space="preserve">Контроль </w:t>
            </w:r>
          </w:p>
          <w:p w:rsidR="00665860" w:rsidRDefault="00665860">
            <w:pPr>
              <w:spacing w:line="240" w:lineRule="auto"/>
              <w:ind w:left="113" w:right="113"/>
              <w:jc w:val="center"/>
              <w:rPr>
                <w:rFonts w:ascii="Times New Roman" w:eastAsiaTheme="minorHAnsi" w:hAnsi="Times New Roman"/>
                <w:b/>
                <w:sz w:val="24"/>
                <w:szCs w:val="24"/>
              </w:rPr>
            </w:pPr>
            <w:r>
              <w:rPr>
                <w:rFonts w:ascii="Times New Roman" w:eastAsiaTheme="minorHAnsi" w:hAnsi="Times New Roman"/>
                <w:b/>
                <w:sz w:val="24"/>
                <w:szCs w:val="24"/>
              </w:rPr>
              <w:t>и оценка</w:t>
            </w:r>
          </w:p>
        </w:tc>
      </w:tr>
      <w:tr w:rsidR="00665860" w:rsidTr="00665860">
        <w:trPr>
          <w:cantSplit/>
          <w:trHeight w:val="437"/>
        </w:trPr>
        <w:tc>
          <w:tcPr>
            <w:tcW w:w="10875" w:type="dxa"/>
            <w:vMerge/>
            <w:tcBorders>
              <w:top w:val="single" w:sz="4" w:space="0" w:color="auto"/>
              <w:left w:val="single" w:sz="4" w:space="0" w:color="auto"/>
              <w:bottom w:val="single" w:sz="4" w:space="0" w:color="auto"/>
              <w:right w:val="single" w:sz="4" w:space="0" w:color="auto"/>
            </w:tcBorders>
            <w:vAlign w:val="center"/>
            <w:hideMark/>
          </w:tcPr>
          <w:p w:rsidR="00665860" w:rsidRDefault="00665860">
            <w:pPr>
              <w:spacing w:line="240" w:lineRule="auto"/>
              <w:rPr>
                <w:rFonts w:ascii="Times New Roman" w:eastAsiaTheme="minorHAnsi" w:hAnsi="Times New Roman" w:cs="Times New Roman"/>
                <w:b/>
                <w:sz w:val="24"/>
                <w:szCs w:val="24"/>
                <w:lang w:eastAsia="en-US"/>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665860" w:rsidRDefault="00665860">
            <w:pPr>
              <w:spacing w:line="240" w:lineRule="auto"/>
              <w:rPr>
                <w:rFonts w:ascii="Times New Roman" w:eastAsiaTheme="minorHAnsi" w:hAnsi="Times New Roman" w:cs="Times New Roman"/>
                <w:b/>
                <w:sz w:val="24"/>
                <w:szCs w:val="24"/>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65860" w:rsidRDefault="00665860">
            <w:pPr>
              <w:spacing w:line="240" w:lineRule="auto"/>
              <w:rPr>
                <w:rFonts w:ascii="Times New Roman" w:eastAsiaTheme="minorHAnsi" w:hAnsi="Times New Roman" w:cs="Times New Roman"/>
                <w:b/>
                <w:sz w:val="24"/>
                <w:szCs w:val="24"/>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65860" w:rsidRDefault="00665860">
            <w:pPr>
              <w:spacing w:line="240" w:lineRule="auto"/>
              <w:rPr>
                <w:rFonts w:ascii="Times New Roman" w:eastAsiaTheme="minorHAnsi" w:hAnsi="Times New Roman" w:cs="Times New Roman"/>
                <w:b/>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65860" w:rsidRDefault="00665860">
            <w:pPr>
              <w:spacing w:line="240" w:lineRule="auto"/>
              <w:ind w:left="-108" w:right="-108"/>
              <w:jc w:val="center"/>
              <w:rPr>
                <w:rFonts w:eastAsiaTheme="minorHAnsi"/>
                <w:b/>
                <w:sz w:val="24"/>
                <w:szCs w:val="24"/>
              </w:rPr>
            </w:pPr>
            <w:r>
              <w:rPr>
                <w:rFonts w:ascii="Times New Roman" w:eastAsiaTheme="minorHAnsi" w:hAnsi="Times New Roman"/>
                <w:b/>
                <w:sz w:val="24"/>
                <w:szCs w:val="24"/>
              </w:rPr>
              <w:t>Личностные</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665860" w:rsidRDefault="00665860">
            <w:pPr>
              <w:spacing w:line="240" w:lineRule="auto"/>
              <w:ind w:left="-108" w:right="-108"/>
              <w:jc w:val="center"/>
              <w:rPr>
                <w:rFonts w:eastAsiaTheme="minorHAnsi"/>
                <w:b/>
                <w:sz w:val="24"/>
                <w:szCs w:val="24"/>
              </w:rPr>
            </w:pPr>
            <w:r>
              <w:rPr>
                <w:rFonts w:ascii="Times New Roman" w:eastAsiaTheme="minorHAnsi" w:hAnsi="Times New Roman"/>
                <w:b/>
                <w:sz w:val="24"/>
                <w:szCs w:val="24"/>
              </w:rPr>
              <w:t>Метапредметные</w:t>
            </w:r>
          </w:p>
        </w:tc>
        <w:tc>
          <w:tcPr>
            <w:tcW w:w="2833" w:type="dxa"/>
            <w:gridSpan w:val="2"/>
            <w:tcBorders>
              <w:top w:val="single" w:sz="4" w:space="0" w:color="auto"/>
              <w:left w:val="single" w:sz="4" w:space="0" w:color="auto"/>
              <w:bottom w:val="single" w:sz="4" w:space="0" w:color="auto"/>
              <w:right w:val="single" w:sz="4" w:space="0" w:color="auto"/>
            </w:tcBorders>
            <w:vAlign w:val="center"/>
            <w:hideMark/>
          </w:tcPr>
          <w:p w:rsidR="00665860" w:rsidRDefault="00665860">
            <w:pPr>
              <w:spacing w:line="240" w:lineRule="auto"/>
              <w:jc w:val="center"/>
              <w:rPr>
                <w:rFonts w:ascii="Times New Roman" w:eastAsiaTheme="minorHAnsi" w:hAnsi="Times New Roman" w:cs="Times New Roman"/>
                <w:b/>
                <w:sz w:val="24"/>
                <w:szCs w:val="24"/>
              </w:rPr>
            </w:pPr>
            <w:r>
              <w:rPr>
                <w:rFonts w:ascii="Times New Roman" w:eastAsiaTheme="minorHAnsi" w:hAnsi="Times New Roman"/>
                <w:b/>
                <w:sz w:val="24"/>
                <w:szCs w:val="24"/>
              </w:rPr>
              <w:t>Предметные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65860" w:rsidRDefault="00665860">
            <w:pPr>
              <w:spacing w:line="240" w:lineRule="auto"/>
              <w:rPr>
                <w:rFonts w:ascii="Times New Roman" w:eastAsiaTheme="minorHAnsi" w:hAnsi="Times New Roman" w:cs="Times New Roman"/>
                <w:b/>
                <w:sz w:val="24"/>
                <w:szCs w:val="24"/>
                <w:lang w:eastAsia="en-US"/>
              </w:rPr>
            </w:pPr>
          </w:p>
        </w:tc>
      </w:tr>
      <w:tr w:rsidR="00665860" w:rsidTr="00665860">
        <w:trPr>
          <w:trHeight w:val="905"/>
        </w:trPr>
        <w:tc>
          <w:tcPr>
            <w:tcW w:w="10875" w:type="dxa"/>
            <w:vMerge/>
            <w:tcBorders>
              <w:top w:val="single" w:sz="4" w:space="0" w:color="auto"/>
              <w:left w:val="single" w:sz="4" w:space="0" w:color="auto"/>
              <w:bottom w:val="single" w:sz="4" w:space="0" w:color="auto"/>
              <w:right w:val="single" w:sz="4" w:space="0" w:color="auto"/>
            </w:tcBorders>
            <w:vAlign w:val="center"/>
            <w:hideMark/>
          </w:tcPr>
          <w:p w:rsidR="00665860" w:rsidRDefault="00665860">
            <w:pPr>
              <w:spacing w:line="240" w:lineRule="auto"/>
              <w:rPr>
                <w:rFonts w:ascii="Times New Roman" w:eastAsiaTheme="minorHAnsi" w:hAnsi="Times New Roman" w:cs="Times New Roman"/>
                <w:b/>
                <w:sz w:val="24"/>
                <w:szCs w:val="24"/>
                <w:lang w:eastAsia="en-US"/>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665860" w:rsidRDefault="00665860">
            <w:pPr>
              <w:spacing w:line="240" w:lineRule="auto"/>
              <w:rPr>
                <w:rFonts w:ascii="Times New Roman" w:eastAsiaTheme="minorHAnsi" w:hAnsi="Times New Roman" w:cs="Times New Roman"/>
                <w:b/>
                <w:sz w:val="24"/>
                <w:szCs w:val="24"/>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65860" w:rsidRDefault="00665860">
            <w:pPr>
              <w:spacing w:line="240" w:lineRule="auto"/>
              <w:rPr>
                <w:rFonts w:ascii="Times New Roman" w:eastAsiaTheme="minorHAnsi" w:hAnsi="Times New Roman" w:cs="Times New Roman"/>
                <w:b/>
                <w:sz w:val="24"/>
                <w:szCs w:val="24"/>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65860" w:rsidRDefault="00665860">
            <w:pPr>
              <w:spacing w:line="240" w:lineRule="auto"/>
              <w:rPr>
                <w:rFonts w:ascii="Times New Roman" w:eastAsiaTheme="minorHAnsi" w:hAnsi="Times New Roman" w:cs="Times New Roman"/>
                <w:b/>
                <w:sz w:val="24"/>
                <w:szCs w:val="24"/>
                <w:lang w:eastAsia="en-US"/>
              </w:rPr>
            </w:pPr>
          </w:p>
        </w:tc>
        <w:tc>
          <w:tcPr>
            <w:tcW w:w="6517" w:type="dxa"/>
            <w:vMerge/>
            <w:tcBorders>
              <w:top w:val="single" w:sz="4" w:space="0" w:color="auto"/>
              <w:left w:val="single" w:sz="4" w:space="0" w:color="auto"/>
              <w:bottom w:val="single" w:sz="4" w:space="0" w:color="auto"/>
              <w:right w:val="single" w:sz="4" w:space="0" w:color="auto"/>
            </w:tcBorders>
            <w:vAlign w:val="center"/>
            <w:hideMark/>
          </w:tcPr>
          <w:p w:rsidR="00665860" w:rsidRDefault="00665860">
            <w:pPr>
              <w:spacing w:line="240" w:lineRule="auto"/>
              <w:rPr>
                <w:rFonts w:eastAsiaTheme="minorHAnsi"/>
                <w:b/>
                <w:sz w:val="24"/>
                <w:szCs w:val="24"/>
                <w:lang w:eastAsia="en-US"/>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665860" w:rsidRDefault="00665860">
            <w:pPr>
              <w:spacing w:line="240" w:lineRule="auto"/>
              <w:rPr>
                <w:rFonts w:eastAsiaTheme="minorHAnsi"/>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65860" w:rsidRDefault="00665860">
            <w:pPr>
              <w:spacing w:line="240" w:lineRule="auto"/>
              <w:ind w:left="-108" w:right="34"/>
              <w:jc w:val="center"/>
              <w:rPr>
                <w:rFonts w:ascii="Times New Roman" w:eastAsiaTheme="minorHAnsi" w:hAnsi="Times New Roman"/>
                <w:b/>
                <w:sz w:val="24"/>
                <w:szCs w:val="24"/>
              </w:rPr>
            </w:pPr>
            <w:r>
              <w:rPr>
                <w:rFonts w:ascii="Times New Roman" w:eastAsiaTheme="minorHAnsi" w:hAnsi="Times New Roman"/>
                <w:b/>
                <w:sz w:val="24"/>
                <w:szCs w:val="24"/>
              </w:rPr>
              <w:t>Ученик</w:t>
            </w:r>
          </w:p>
          <w:p w:rsidR="00665860" w:rsidRDefault="00665860">
            <w:pPr>
              <w:spacing w:line="240" w:lineRule="auto"/>
              <w:ind w:left="-108" w:right="-108"/>
              <w:jc w:val="center"/>
              <w:rPr>
                <w:rFonts w:ascii="Times New Roman" w:eastAsiaTheme="minorHAnsi" w:hAnsi="Times New Roman"/>
                <w:b/>
                <w:sz w:val="24"/>
                <w:szCs w:val="24"/>
              </w:rPr>
            </w:pPr>
            <w:r>
              <w:rPr>
                <w:rFonts w:ascii="Times New Roman" w:eastAsiaTheme="minorHAnsi" w:hAnsi="Times New Roman"/>
                <w:b/>
                <w:sz w:val="24"/>
                <w:szCs w:val="24"/>
              </w:rPr>
              <w:t>научится</w:t>
            </w:r>
          </w:p>
        </w:tc>
        <w:tc>
          <w:tcPr>
            <w:tcW w:w="1558" w:type="dxa"/>
            <w:tcBorders>
              <w:top w:val="single" w:sz="4" w:space="0" w:color="auto"/>
              <w:left w:val="single" w:sz="4" w:space="0" w:color="auto"/>
              <w:bottom w:val="single" w:sz="4" w:space="0" w:color="auto"/>
              <w:right w:val="single" w:sz="4" w:space="0" w:color="auto"/>
            </w:tcBorders>
            <w:hideMark/>
          </w:tcPr>
          <w:p w:rsidR="00665860" w:rsidRDefault="00665860">
            <w:pPr>
              <w:spacing w:line="240" w:lineRule="auto"/>
              <w:jc w:val="center"/>
              <w:rPr>
                <w:rFonts w:ascii="Times New Roman" w:eastAsiaTheme="minorHAnsi" w:hAnsi="Times New Roman"/>
                <w:b/>
                <w:sz w:val="24"/>
                <w:szCs w:val="24"/>
              </w:rPr>
            </w:pPr>
            <w:r>
              <w:rPr>
                <w:rFonts w:ascii="Times New Roman" w:eastAsiaTheme="minorHAnsi" w:hAnsi="Times New Roman"/>
                <w:b/>
                <w:sz w:val="24"/>
                <w:szCs w:val="24"/>
              </w:rPr>
              <w:t>Ученик получит</w:t>
            </w:r>
          </w:p>
          <w:p w:rsidR="00665860" w:rsidRDefault="00665860">
            <w:pPr>
              <w:spacing w:line="240" w:lineRule="auto"/>
              <w:ind w:right="-108"/>
              <w:jc w:val="center"/>
              <w:rPr>
                <w:rFonts w:ascii="Times New Roman" w:eastAsiaTheme="minorHAnsi" w:hAnsi="Times New Roman"/>
                <w:b/>
                <w:sz w:val="24"/>
                <w:szCs w:val="24"/>
              </w:rPr>
            </w:pPr>
            <w:r>
              <w:rPr>
                <w:rFonts w:ascii="Times New Roman" w:eastAsiaTheme="minorHAnsi" w:hAnsi="Times New Roman"/>
                <w:b/>
                <w:sz w:val="24"/>
                <w:szCs w:val="24"/>
              </w:rPr>
              <w:t>возможность научиться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65860" w:rsidRDefault="00665860">
            <w:pPr>
              <w:spacing w:line="240" w:lineRule="auto"/>
              <w:rPr>
                <w:rFonts w:ascii="Times New Roman" w:eastAsiaTheme="minorHAnsi" w:hAnsi="Times New Roman" w:cs="Times New Roman"/>
                <w:b/>
                <w:sz w:val="24"/>
                <w:szCs w:val="24"/>
                <w:lang w:eastAsia="en-US"/>
              </w:rPr>
            </w:pPr>
          </w:p>
        </w:tc>
      </w:tr>
      <w:tr w:rsidR="00665860" w:rsidTr="00665860">
        <w:trPr>
          <w:trHeight w:val="1070"/>
        </w:trPr>
        <w:tc>
          <w:tcPr>
            <w:tcW w:w="832" w:type="dxa"/>
            <w:tcBorders>
              <w:top w:val="single" w:sz="4" w:space="0" w:color="auto"/>
              <w:left w:val="single" w:sz="4" w:space="0" w:color="auto"/>
              <w:bottom w:val="single" w:sz="4" w:space="0" w:color="auto"/>
              <w:right w:val="single" w:sz="4" w:space="0" w:color="auto"/>
            </w:tcBorders>
            <w:hideMark/>
          </w:tcPr>
          <w:p w:rsidR="00665860" w:rsidRDefault="00665860">
            <w:pPr>
              <w:spacing w:line="240" w:lineRule="auto"/>
              <w:rPr>
                <w:rFonts w:ascii="Times New Roman" w:eastAsiaTheme="minorHAnsi" w:hAnsi="Times New Roman"/>
                <w:b/>
                <w:sz w:val="24"/>
                <w:szCs w:val="24"/>
              </w:rPr>
            </w:pPr>
            <w:r>
              <w:rPr>
                <w:rFonts w:ascii="Times New Roman" w:eastAsiaTheme="minorHAnsi" w:hAnsi="Times New Roman"/>
                <w:b/>
                <w:sz w:val="24"/>
                <w:szCs w:val="24"/>
              </w:rPr>
              <w:t>1 Многообразие химических реакций.</w:t>
            </w:r>
          </w:p>
        </w:tc>
        <w:tc>
          <w:tcPr>
            <w:tcW w:w="694" w:type="dxa"/>
            <w:tcBorders>
              <w:top w:val="single" w:sz="4" w:space="0" w:color="auto"/>
              <w:left w:val="single" w:sz="4" w:space="0" w:color="auto"/>
              <w:bottom w:val="single" w:sz="4" w:space="0" w:color="auto"/>
              <w:right w:val="single" w:sz="4" w:space="0" w:color="auto"/>
            </w:tcBorders>
            <w:hideMark/>
          </w:tcPr>
          <w:p w:rsidR="00665860" w:rsidRDefault="00665860">
            <w:pPr>
              <w:spacing w:line="240" w:lineRule="auto"/>
              <w:rPr>
                <w:rFonts w:ascii="Times New Roman" w:eastAsiaTheme="minorHAnsi" w:hAnsi="Times New Roman"/>
                <w:b/>
                <w:sz w:val="24"/>
                <w:szCs w:val="24"/>
              </w:rPr>
            </w:pPr>
            <w:r>
              <w:rPr>
                <w:rFonts w:ascii="Times New Roman" w:eastAsiaTheme="minorHAnsi" w:hAnsi="Times New Roman"/>
                <w:b/>
                <w:sz w:val="24"/>
                <w:szCs w:val="24"/>
              </w:rPr>
              <w:t>16</w:t>
            </w:r>
          </w:p>
        </w:tc>
        <w:tc>
          <w:tcPr>
            <w:tcW w:w="991" w:type="dxa"/>
            <w:tcBorders>
              <w:top w:val="single" w:sz="4" w:space="0" w:color="auto"/>
              <w:left w:val="single" w:sz="4" w:space="0" w:color="auto"/>
              <w:bottom w:val="single" w:sz="4" w:space="0" w:color="auto"/>
              <w:right w:val="single" w:sz="4" w:space="0" w:color="auto"/>
            </w:tcBorders>
            <w:hideMark/>
          </w:tcPr>
          <w:p w:rsidR="00665860" w:rsidRDefault="00665860">
            <w:pPr>
              <w:spacing w:line="240" w:lineRule="auto"/>
              <w:rPr>
                <w:rFonts w:ascii="Times New Roman" w:eastAsiaTheme="minorHAnsi" w:hAnsi="Times New Roman"/>
                <w:b/>
                <w:sz w:val="24"/>
                <w:szCs w:val="24"/>
              </w:rPr>
            </w:pPr>
            <w:r>
              <w:rPr>
                <w:rFonts w:ascii="Times New Roman" w:eastAsiaTheme="minorHAnsi" w:hAnsi="Times New Roman"/>
                <w:b/>
                <w:sz w:val="24"/>
                <w:szCs w:val="24"/>
              </w:rPr>
              <w:t>Окислительно восстановительные реакции. Реакц</w:t>
            </w:r>
            <w:proofErr w:type="gramStart"/>
            <w:r>
              <w:rPr>
                <w:rFonts w:ascii="Times New Roman" w:eastAsiaTheme="minorHAnsi" w:hAnsi="Times New Roman"/>
                <w:b/>
                <w:sz w:val="24"/>
                <w:szCs w:val="24"/>
              </w:rPr>
              <w:t>ии ио</w:t>
            </w:r>
            <w:proofErr w:type="gramEnd"/>
            <w:r>
              <w:rPr>
                <w:rFonts w:ascii="Times New Roman" w:eastAsiaTheme="minorHAnsi" w:hAnsi="Times New Roman"/>
                <w:b/>
                <w:sz w:val="24"/>
                <w:szCs w:val="24"/>
              </w:rPr>
              <w:t>нного обмена.</w:t>
            </w:r>
          </w:p>
        </w:tc>
        <w:tc>
          <w:tcPr>
            <w:tcW w:w="991" w:type="dxa"/>
            <w:tcBorders>
              <w:top w:val="single" w:sz="4" w:space="0" w:color="auto"/>
              <w:left w:val="single" w:sz="4" w:space="0" w:color="auto"/>
              <w:bottom w:val="single" w:sz="4" w:space="0" w:color="auto"/>
              <w:right w:val="single" w:sz="4" w:space="0" w:color="auto"/>
            </w:tcBorders>
          </w:tcPr>
          <w:p w:rsidR="00665860" w:rsidRDefault="00665860">
            <w:pPr>
              <w:spacing w:line="240" w:lineRule="auto"/>
              <w:rPr>
                <w:rFonts w:ascii="Times New Roman" w:eastAsiaTheme="minorHAnsi"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65860" w:rsidRDefault="00665860">
            <w:pPr>
              <w:spacing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.Мотивация научения предмету химия</w:t>
            </w:r>
          </w:p>
          <w:p w:rsidR="00665860" w:rsidRDefault="00665860">
            <w:pPr>
              <w:spacing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2.Развивать чувство гордости за российскую химическую науку</w:t>
            </w:r>
          </w:p>
          <w:p w:rsidR="00665860" w:rsidRDefault="00665860">
            <w:pPr>
              <w:spacing w:line="240" w:lineRule="auto"/>
              <w:rPr>
                <w:rFonts w:ascii="Times New Roman" w:eastAsiaTheme="minorHAnsi" w:hAnsi="Times New Roman"/>
                <w:b/>
                <w:sz w:val="24"/>
                <w:szCs w:val="24"/>
                <w:lang w:eastAsia="en-US"/>
              </w:rPr>
            </w:pPr>
            <w:r>
              <w:rPr>
                <w:rFonts w:ascii="Times New Roman" w:eastAsia="Times New Roman" w:hAnsi="Times New Roman"/>
                <w:b/>
                <w:color w:val="000000"/>
                <w:sz w:val="24"/>
                <w:szCs w:val="24"/>
              </w:rPr>
              <w:t>3.Нравственно-этическое оценивание</w:t>
            </w:r>
          </w:p>
        </w:tc>
        <w:tc>
          <w:tcPr>
            <w:tcW w:w="2125" w:type="dxa"/>
            <w:tcBorders>
              <w:top w:val="single" w:sz="4" w:space="0" w:color="auto"/>
              <w:left w:val="single" w:sz="4" w:space="0" w:color="auto"/>
              <w:bottom w:val="single" w:sz="4" w:space="0" w:color="auto"/>
              <w:right w:val="single" w:sz="4" w:space="0" w:color="auto"/>
            </w:tcBorders>
          </w:tcPr>
          <w:p w:rsidR="00665860" w:rsidRDefault="00665860">
            <w:pPr>
              <w:spacing w:line="240" w:lineRule="auto"/>
              <w:rPr>
                <w:rFonts w:ascii="Times New Roman" w:eastAsia="Times New Roman" w:hAnsi="Times New Roman"/>
                <w:b/>
                <w:color w:val="000000"/>
                <w:sz w:val="24"/>
                <w:szCs w:val="24"/>
              </w:rPr>
            </w:pPr>
          </w:p>
          <w:p w:rsidR="00665860" w:rsidRDefault="00665860">
            <w:pPr>
              <w:spacing w:line="240" w:lineRule="auto"/>
              <w:rPr>
                <w:rFonts w:ascii="Times New Roman" w:eastAsiaTheme="minorHAnsi" w:hAnsi="Times New Roman"/>
                <w:b/>
                <w:sz w:val="24"/>
                <w:szCs w:val="24"/>
                <w:lang w:eastAsia="en-US"/>
              </w:rPr>
            </w:pPr>
          </w:p>
          <w:p w:rsidR="00665860" w:rsidRDefault="00665860">
            <w:pPr>
              <w:spacing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Умение самостоятельно организовывать учебное взаимодействие в группе</w:t>
            </w:r>
          </w:p>
          <w:p w:rsidR="00665860" w:rsidRDefault="00665860">
            <w:pPr>
              <w:spacing w:line="240" w:lineRule="auto"/>
              <w:rPr>
                <w:rFonts w:ascii="Times New Roman" w:eastAsia="Times New Roman" w:hAnsi="Times New Roman"/>
                <w:b/>
                <w:color w:val="000000"/>
                <w:sz w:val="24"/>
                <w:szCs w:val="24"/>
              </w:rPr>
            </w:pPr>
            <w:r>
              <w:rPr>
                <w:rFonts w:ascii="Times New Roman" w:eastAsia="Times New Roman" w:hAnsi="Times New Roman"/>
                <w:b/>
                <w:bCs/>
                <w:color w:val="000000"/>
                <w:sz w:val="24"/>
                <w:szCs w:val="24"/>
              </w:rPr>
              <w:t>П.УУД.</w:t>
            </w:r>
          </w:p>
          <w:p w:rsidR="00665860" w:rsidRDefault="00665860">
            <w:pPr>
              <w:spacing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Умение:</w:t>
            </w:r>
          </w:p>
          <w:p w:rsidR="00665860" w:rsidRDefault="00665860">
            <w:pPr>
              <w:spacing w:line="240" w:lineRule="auto"/>
              <w:rPr>
                <w:rFonts w:ascii="Times New Roman" w:eastAsia="Times New Roman" w:hAnsi="Times New Roman"/>
                <w:b/>
                <w:color w:val="000000"/>
                <w:sz w:val="24"/>
                <w:szCs w:val="24"/>
              </w:rPr>
            </w:pPr>
            <w:r>
              <w:rPr>
                <w:rFonts w:ascii="Times New Roman" w:eastAsia="Times New Roman" w:hAnsi="Times New Roman"/>
                <w:b/>
                <w:i/>
                <w:iCs/>
                <w:color w:val="000000"/>
                <w:sz w:val="24"/>
                <w:szCs w:val="24"/>
              </w:rPr>
              <w:t>• </w:t>
            </w:r>
            <w:r>
              <w:rPr>
                <w:rFonts w:ascii="Times New Roman" w:eastAsia="Times New Roman" w:hAnsi="Times New Roman"/>
                <w:b/>
                <w:color w:val="000000"/>
                <w:sz w:val="24"/>
                <w:szCs w:val="24"/>
              </w:rPr>
              <w:t>осуществлять анализ объектов с выделением существенных и несущественных признаков;</w:t>
            </w:r>
          </w:p>
          <w:p w:rsidR="00665860" w:rsidRDefault="00665860">
            <w:pPr>
              <w:spacing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осуществлять синтез как составление целого из частей.</w:t>
            </w:r>
          </w:p>
          <w:p w:rsidR="00665860" w:rsidRDefault="00665860">
            <w:pPr>
              <w:spacing w:line="240" w:lineRule="auto"/>
              <w:rPr>
                <w:rFonts w:ascii="Times New Roman" w:eastAsia="Times New Roman" w:hAnsi="Times New Roman"/>
                <w:b/>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65860" w:rsidRDefault="00665860">
            <w:pPr>
              <w:spacing w:line="240" w:lineRule="auto"/>
              <w:rPr>
                <w:rFonts w:ascii="Times New Roman" w:eastAsiaTheme="minorHAnsi" w:hAnsi="Times New Roman"/>
                <w:b/>
                <w:sz w:val="24"/>
                <w:szCs w:val="24"/>
                <w:lang w:eastAsia="en-US"/>
              </w:rPr>
            </w:pPr>
            <w:r>
              <w:rPr>
                <w:rFonts w:ascii="Times New Roman" w:eastAsiaTheme="minorHAnsi" w:hAnsi="Times New Roman"/>
                <w:b/>
                <w:sz w:val="24"/>
                <w:szCs w:val="24"/>
              </w:rPr>
              <w:t>Давать характеристику химическим реакциям</w:t>
            </w:r>
            <w:proofErr w:type="gramStart"/>
            <w:r>
              <w:rPr>
                <w:rFonts w:ascii="Times New Roman" w:eastAsiaTheme="minorHAnsi" w:hAnsi="Times New Roman"/>
                <w:b/>
                <w:sz w:val="24"/>
                <w:szCs w:val="24"/>
              </w:rPr>
              <w:t xml:space="preserve"> ,</w:t>
            </w:r>
            <w:proofErr w:type="gramEnd"/>
            <w:r>
              <w:rPr>
                <w:rFonts w:ascii="Times New Roman" w:eastAsiaTheme="minorHAnsi" w:hAnsi="Times New Roman"/>
                <w:b/>
                <w:sz w:val="24"/>
                <w:szCs w:val="24"/>
              </w:rPr>
              <w:t xml:space="preserve"> их многообразию .</w:t>
            </w:r>
          </w:p>
        </w:tc>
        <w:tc>
          <w:tcPr>
            <w:tcW w:w="1558" w:type="dxa"/>
            <w:tcBorders>
              <w:top w:val="single" w:sz="4" w:space="0" w:color="auto"/>
              <w:left w:val="single" w:sz="4" w:space="0" w:color="auto"/>
              <w:bottom w:val="single" w:sz="4" w:space="0" w:color="auto"/>
              <w:right w:val="single" w:sz="4" w:space="0" w:color="auto"/>
            </w:tcBorders>
            <w:hideMark/>
          </w:tcPr>
          <w:p w:rsidR="00665860" w:rsidRDefault="00665860">
            <w:pPr>
              <w:spacing w:line="240" w:lineRule="auto"/>
              <w:rPr>
                <w:rFonts w:ascii="Times New Roman" w:eastAsiaTheme="minorHAnsi" w:hAnsi="Times New Roman"/>
                <w:b/>
                <w:sz w:val="24"/>
                <w:szCs w:val="24"/>
              </w:rPr>
            </w:pPr>
            <w:r>
              <w:rPr>
                <w:rFonts w:ascii="Times New Roman" w:eastAsiaTheme="minorHAnsi" w:hAnsi="Times New Roman"/>
                <w:b/>
                <w:sz w:val="24"/>
                <w:szCs w:val="24"/>
              </w:rPr>
              <w:t>Составить полную картину многообразия химических реакций, их родственных связям и взаимопревращаемости</w:t>
            </w:r>
            <w:proofErr w:type="gramStart"/>
            <w:r>
              <w:rPr>
                <w:rFonts w:ascii="Times New Roman" w:eastAsiaTheme="minorHAnsi" w:hAnsi="Times New Roman"/>
                <w:b/>
                <w:sz w:val="24"/>
                <w:szCs w:val="24"/>
              </w:rPr>
              <w:t>..</w:t>
            </w:r>
            <w:proofErr w:type="gramEnd"/>
          </w:p>
        </w:tc>
        <w:tc>
          <w:tcPr>
            <w:tcW w:w="850" w:type="dxa"/>
            <w:tcBorders>
              <w:top w:val="single" w:sz="4" w:space="0" w:color="auto"/>
              <w:left w:val="single" w:sz="4" w:space="0" w:color="auto"/>
              <w:bottom w:val="single" w:sz="4" w:space="0" w:color="auto"/>
              <w:right w:val="single" w:sz="4" w:space="0" w:color="auto"/>
            </w:tcBorders>
          </w:tcPr>
          <w:p w:rsidR="00665860" w:rsidRDefault="00665860">
            <w:pPr>
              <w:spacing w:line="240" w:lineRule="auto"/>
              <w:rPr>
                <w:rFonts w:ascii="Times New Roman" w:eastAsiaTheme="minorHAnsi" w:hAnsi="Times New Roman"/>
                <w:b/>
                <w:sz w:val="24"/>
                <w:szCs w:val="24"/>
              </w:rPr>
            </w:pPr>
          </w:p>
        </w:tc>
      </w:tr>
      <w:tr w:rsidR="00665860" w:rsidTr="00665860">
        <w:trPr>
          <w:trHeight w:val="1070"/>
        </w:trPr>
        <w:tc>
          <w:tcPr>
            <w:tcW w:w="832" w:type="dxa"/>
            <w:tcBorders>
              <w:top w:val="single" w:sz="4" w:space="0" w:color="auto"/>
              <w:left w:val="single" w:sz="4" w:space="0" w:color="auto"/>
              <w:bottom w:val="single" w:sz="4" w:space="0" w:color="auto"/>
              <w:right w:val="single" w:sz="4" w:space="0" w:color="auto"/>
            </w:tcBorders>
            <w:hideMark/>
          </w:tcPr>
          <w:p w:rsidR="00665860" w:rsidRDefault="00665860">
            <w:pPr>
              <w:spacing w:line="240" w:lineRule="auto"/>
              <w:rPr>
                <w:rFonts w:ascii="Times New Roman" w:eastAsiaTheme="minorHAnsi" w:hAnsi="Times New Roman"/>
                <w:b/>
                <w:sz w:val="24"/>
                <w:szCs w:val="24"/>
              </w:rPr>
            </w:pPr>
            <w:r>
              <w:rPr>
                <w:rFonts w:ascii="Times New Roman" w:eastAsiaTheme="minorHAnsi" w:hAnsi="Times New Roman"/>
                <w:b/>
                <w:sz w:val="24"/>
                <w:szCs w:val="24"/>
              </w:rPr>
              <w:t>2 Многообразие веществ.</w:t>
            </w:r>
          </w:p>
        </w:tc>
        <w:tc>
          <w:tcPr>
            <w:tcW w:w="694" w:type="dxa"/>
            <w:tcBorders>
              <w:top w:val="single" w:sz="4" w:space="0" w:color="auto"/>
              <w:left w:val="single" w:sz="4" w:space="0" w:color="auto"/>
              <w:bottom w:val="single" w:sz="4" w:space="0" w:color="auto"/>
              <w:right w:val="single" w:sz="4" w:space="0" w:color="auto"/>
            </w:tcBorders>
            <w:hideMark/>
          </w:tcPr>
          <w:p w:rsidR="00665860" w:rsidRDefault="00665860">
            <w:pPr>
              <w:spacing w:line="240" w:lineRule="auto"/>
              <w:rPr>
                <w:rFonts w:ascii="Times New Roman" w:eastAsiaTheme="minorHAnsi" w:hAnsi="Times New Roman"/>
                <w:b/>
                <w:sz w:val="24"/>
                <w:szCs w:val="24"/>
              </w:rPr>
            </w:pPr>
            <w:r>
              <w:rPr>
                <w:rFonts w:ascii="Times New Roman" w:eastAsiaTheme="minorHAnsi" w:hAnsi="Times New Roman"/>
                <w:b/>
                <w:sz w:val="24"/>
                <w:szCs w:val="24"/>
              </w:rPr>
              <w:t>43</w:t>
            </w:r>
          </w:p>
        </w:tc>
        <w:tc>
          <w:tcPr>
            <w:tcW w:w="991" w:type="dxa"/>
            <w:tcBorders>
              <w:top w:val="single" w:sz="4" w:space="0" w:color="auto"/>
              <w:left w:val="single" w:sz="4" w:space="0" w:color="auto"/>
              <w:bottom w:val="single" w:sz="4" w:space="0" w:color="auto"/>
              <w:right w:val="single" w:sz="4" w:space="0" w:color="auto"/>
            </w:tcBorders>
            <w:hideMark/>
          </w:tcPr>
          <w:p w:rsidR="00665860" w:rsidRDefault="00665860">
            <w:pPr>
              <w:spacing w:line="240" w:lineRule="auto"/>
              <w:rPr>
                <w:rFonts w:ascii="Times New Roman" w:eastAsiaTheme="minorHAnsi" w:hAnsi="Times New Roman"/>
                <w:b/>
                <w:sz w:val="24"/>
                <w:szCs w:val="24"/>
              </w:rPr>
            </w:pPr>
            <w:r>
              <w:rPr>
                <w:rFonts w:ascii="Times New Roman" w:eastAsiaTheme="minorHAnsi" w:hAnsi="Times New Roman"/>
                <w:b/>
                <w:sz w:val="24"/>
                <w:szCs w:val="24"/>
              </w:rPr>
              <w:t xml:space="preserve">Характеристика, свойства, представители и </w:t>
            </w:r>
            <w:r>
              <w:rPr>
                <w:rFonts w:ascii="Times New Roman" w:eastAsiaTheme="minorHAnsi" w:hAnsi="Times New Roman"/>
                <w:b/>
                <w:sz w:val="24"/>
                <w:szCs w:val="24"/>
              </w:rPr>
              <w:lastRenderedPageBreak/>
              <w:t>соединения металлов и неметаллов.</w:t>
            </w:r>
          </w:p>
        </w:tc>
        <w:tc>
          <w:tcPr>
            <w:tcW w:w="991" w:type="dxa"/>
            <w:tcBorders>
              <w:top w:val="single" w:sz="4" w:space="0" w:color="auto"/>
              <w:left w:val="single" w:sz="4" w:space="0" w:color="auto"/>
              <w:bottom w:val="single" w:sz="4" w:space="0" w:color="auto"/>
              <w:right w:val="single" w:sz="4" w:space="0" w:color="auto"/>
            </w:tcBorders>
          </w:tcPr>
          <w:p w:rsidR="00665860" w:rsidRDefault="00665860">
            <w:pPr>
              <w:spacing w:line="240" w:lineRule="auto"/>
              <w:rPr>
                <w:rFonts w:ascii="Times New Roman" w:eastAsiaTheme="minorHAnsi"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65860" w:rsidRDefault="00665860">
            <w:pPr>
              <w:spacing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.Мотивация научения предмету химия</w:t>
            </w:r>
          </w:p>
          <w:p w:rsidR="00665860" w:rsidRDefault="00665860">
            <w:pPr>
              <w:spacing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2.Развивать чувство гордости за российскую </w:t>
            </w:r>
            <w:r>
              <w:rPr>
                <w:rFonts w:ascii="Times New Roman" w:eastAsia="Times New Roman" w:hAnsi="Times New Roman"/>
                <w:b/>
                <w:color w:val="000000"/>
                <w:sz w:val="24"/>
                <w:szCs w:val="24"/>
              </w:rPr>
              <w:lastRenderedPageBreak/>
              <w:t>химическую науку</w:t>
            </w:r>
          </w:p>
          <w:p w:rsidR="00665860" w:rsidRDefault="00665860">
            <w:pPr>
              <w:spacing w:line="240" w:lineRule="auto"/>
              <w:rPr>
                <w:rFonts w:ascii="Times New Roman" w:eastAsiaTheme="minorHAnsi" w:hAnsi="Times New Roman"/>
                <w:b/>
                <w:sz w:val="24"/>
                <w:szCs w:val="24"/>
                <w:lang w:eastAsia="en-US"/>
              </w:rPr>
            </w:pPr>
            <w:r>
              <w:rPr>
                <w:rFonts w:ascii="Times New Roman" w:eastAsia="Times New Roman" w:hAnsi="Times New Roman"/>
                <w:b/>
                <w:color w:val="000000"/>
                <w:sz w:val="24"/>
                <w:szCs w:val="24"/>
              </w:rPr>
              <w:t>3.Нравственно-этическое оценивание</w:t>
            </w:r>
          </w:p>
        </w:tc>
        <w:tc>
          <w:tcPr>
            <w:tcW w:w="2125" w:type="dxa"/>
            <w:tcBorders>
              <w:top w:val="single" w:sz="4" w:space="0" w:color="auto"/>
              <w:left w:val="single" w:sz="4" w:space="0" w:color="auto"/>
              <w:bottom w:val="single" w:sz="4" w:space="0" w:color="auto"/>
              <w:right w:val="single" w:sz="4" w:space="0" w:color="auto"/>
            </w:tcBorders>
          </w:tcPr>
          <w:p w:rsidR="00665860" w:rsidRDefault="00665860">
            <w:pPr>
              <w:spacing w:line="240" w:lineRule="auto"/>
              <w:rPr>
                <w:rFonts w:ascii="Times New Roman" w:eastAsia="Times New Roman" w:hAnsi="Times New Roman"/>
                <w:b/>
                <w:color w:val="000000"/>
                <w:sz w:val="24"/>
                <w:szCs w:val="24"/>
              </w:rPr>
            </w:pPr>
          </w:p>
          <w:p w:rsidR="00665860" w:rsidRDefault="00665860">
            <w:pPr>
              <w:spacing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Умения:</w:t>
            </w:r>
          </w:p>
          <w:p w:rsidR="00665860" w:rsidRDefault="00665860">
            <w:pPr>
              <w:spacing w:line="240" w:lineRule="auto"/>
              <w:rPr>
                <w:rFonts w:ascii="Times New Roman" w:eastAsiaTheme="minorHAnsi" w:hAnsi="Times New Roman"/>
                <w:b/>
                <w:sz w:val="24"/>
                <w:szCs w:val="24"/>
                <w:lang w:eastAsia="en-US"/>
              </w:rPr>
            </w:pPr>
            <w:r>
              <w:rPr>
                <w:rFonts w:ascii="Times New Roman" w:eastAsia="Times New Roman" w:hAnsi="Times New Roman"/>
                <w:b/>
                <w:color w:val="000000"/>
                <w:sz w:val="24"/>
                <w:szCs w:val="24"/>
              </w:rPr>
              <w:t xml:space="preserve">1.Осуществлять </w:t>
            </w:r>
            <w:proofErr w:type="gramStart"/>
            <w:r>
              <w:rPr>
                <w:rFonts w:ascii="Times New Roman" w:eastAsia="Times New Roman" w:hAnsi="Times New Roman"/>
                <w:b/>
                <w:color w:val="000000"/>
                <w:sz w:val="24"/>
                <w:szCs w:val="24"/>
              </w:rPr>
              <w:t>итоговый</w:t>
            </w:r>
            <w:proofErr w:type="gramEnd"/>
            <w:r>
              <w:rPr>
                <w:rFonts w:ascii="Times New Roman" w:eastAsia="Times New Roman" w:hAnsi="Times New Roman"/>
                <w:b/>
                <w:color w:val="000000"/>
                <w:sz w:val="24"/>
                <w:szCs w:val="24"/>
              </w:rPr>
              <w:t xml:space="preserve"> и поставленной задачей и условиями ее реализации.</w:t>
            </w:r>
          </w:p>
        </w:tc>
        <w:tc>
          <w:tcPr>
            <w:tcW w:w="1275" w:type="dxa"/>
            <w:tcBorders>
              <w:top w:val="single" w:sz="4" w:space="0" w:color="auto"/>
              <w:left w:val="single" w:sz="4" w:space="0" w:color="auto"/>
              <w:bottom w:val="single" w:sz="4" w:space="0" w:color="auto"/>
              <w:right w:val="single" w:sz="4" w:space="0" w:color="auto"/>
            </w:tcBorders>
            <w:hideMark/>
          </w:tcPr>
          <w:p w:rsidR="00665860" w:rsidRDefault="00665860">
            <w:pPr>
              <w:spacing w:line="240" w:lineRule="auto"/>
              <w:rPr>
                <w:rFonts w:ascii="Times New Roman" w:eastAsiaTheme="minorHAnsi" w:hAnsi="Times New Roman"/>
                <w:b/>
                <w:sz w:val="24"/>
                <w:szCs w:val="24"/>
              </w:rPr>
            </w:pPr>
            <w:r>
              <w:rPr>
                <w:rFonts w:ascii="Times New Roman" w:eastAsiaTheme="minorHAnsi" w:hAnsi="Times New Roman"/>
                <w:b/>
                <w:sz w:val="24"/>
                <w:szCs w:val="24"/>
              </w:rPr>
              <w:t>Давать характеристику веществам, их свойствам, примене</w:t>
            </w:r>
            <w:r>
              <w:rPr>
                <w:rFonts w:ascii="Times New Roman" w:eastAsiaTheme="minorHAnsi" w:hAnsi="Times New Roman"/>
                <w:b/>
                <w:sz w:val="24"/>
                <w:szCs w:val="24"/>
              </w:rPr>
              <w:lastRenderedPageBreak/>
              <w:t>ию, Распространению.</w:t>
            </w:r>
          </w:p>
        </w:tc>
        <w:tc>
          <w:tcPr>
            <w:tcW w:w="1558" w:type="dxa"/>
            <w:tcBorders>
              <w:top w:val="single" w:sz="4" w:space="0" w:color="auto"/>
              <w:left w:val="single" w:sz="4" w:space="0" w:color="auto"/>
              <w:bottom w:val="single" w:sz="4" w:space="0" w:color="auto"/>
              <w:right w:val="single" w:sz="4" w:space="0" w:color="auto"/>
            </w:tcBorders>
            <w:hideMark/>
          </w:tcPr>
          <w:p w:rsidR="00665860" w:rsidRDefault="00665860">
            <w:pPr>
              <w:spacing w:line="240" w:lineRule="auto"/>
              <w:rPr>
                <w:rFonts w:ascii="Times New Roman" w:eastAsiaTheme="minorHAnsi" w:hAnsi="Times New Roman"/>
                <w:b/>
                <w:sz w:val="24"/>
                <w:szCs w:val="24"/>
              </w:rPr>
            </w:pPr>
            <w:r>
              <w:rPr>
                <w:rFonts w:ascii="Times New Roman" w:eastAsiaTheme="minorHAnsi" w:hAnsi="Times New Roman"/>
                <w:b/>
                <w:sz w:val="24"/>
                <w:szCs w:val="24"/>
              </w:rPr>
              <w:lastRenderedPageBreak/>
              <w:t xml:space="preserve">Составить полную картину многообразия веществ, иг родственные связи и </w:t>
            </w:r>
            <w:r>
              <w:rPr>
                <w:rFonts w:ascii="Times New Roman" w:eastAsiaTheme="minorHAnsi" w:hAnsi="Times New Roman"/>
                <w:b/>
                <w:sz w:val="24"/>
                <w:szCs w:val="24"/>
              </w:rPr>
              <w:lastRenderedPageBreak/>
              <w:t>взаимопревращаемость.</w:t>
            </w:r>
          </w:p>
        </w:tc>
        <w:tc>
          <w:tcPr>
            <w:tcW w:w="850" w:type="dxa"/>
            <w:tcBorders>
              <w:top w:val="single" w:sz="4" w:space="0" w:color="auto"/>
              <w:left w:val="single" w:sz="4" w:space="0" w:color="auto"/>
              <w:bottom w:val="single" w:sz="4" w:space="0" w:color="auto"/>
              <w:right w:val="single" w:sz="4" w:space="0" w:color="auto"/>
            </w:tcBorders>
          </w:tcPr>
          <w:p w:rsidR="00665860" w:rsidRDefault="00665860">
            <w:pPr>
              <w:spacing w:line="240" w:lineRule="auto"/>
              <w:rPr>
                <w:rFonts w:ascii="Times New Roman" w:eastAsiaTheme="minorHAnsi" w:hAnsi="Times New Roman"/>
                <w:b/>
                <w:sz w:val="24"/>
                <w:szCs w:val="24"/>
              </w:rPr>
            </w:pPr>
          </w:p>
        </w:tc>
      </w:tr>
      <w:tr w:rsidR="00665860" w:rsidTr="00665860">
        <w:trPr>
          <w:trHeight w:val="1070"/>
        </w:trPr>
        <w:tc>
          <w:tcPr>
            <w:tcW w:w="832" w:type="dxa"/>
            <w:tcBorders>
              <w:top w:val="single" w:sz="4" w:space="0" w:color="auto"/>
              <w:left w:val="single" w:sz="4" w:space="0" w:color="auto"/>
              <w:bottom w:val="single" w:sz="4" w:space="0" w:color="auto"/>
              <w:right w:val="single" w:sz="4" w:space="0" w:color="auto"/>
            </w:tcBorders>
            <w:hideMark/>
          </w:tcPr>
          <w:p w:rsidR="00665860" w:rsidRDefault="00665860">
            <w:pPr>
              <w:spacing w:line="240" w:lineRule="auto"/>
              <w:rPr>
                <w:rFonts w:ascii="Times New Roman" w:eastAsiaTheme="minorHAnsi" w:hAnsi="Times New Roman"/>
                <w:b/>
                <w:sz w:val="24"/>
                <w:szCs w:val="24"/>
              </w:rPr>
            </w:pPr>
            <w:r>
              <w:rPr>
                <w:rFonts w:ascii="Times New Roman" w:eastAsiaTheme="minorHAnsi" w:hAnsi="Times New Roman"/>
                <w:b/>
                <w:sz w:val="24"/>
                <w:szCs w:val="24"/>
              </w:rPr>
              <w:lastRenderedPageBreak/>
              <w:t>3 Краткий обзор важнейших органических веществ</w:t>
            </w:r>
          </w:p>
        </w:tc>
        <w:tc>
          <w:tcPr>
            <w:tcW w:w="694" w:type="dxa"/>
            <w:tcBorders>
              <w:top w:val="single" w:sz="4" w:space="0" w:color="auto"/>
              <w:left w:val="single" w:sz="4" w:space="0" w:color="auto"/>
              <w:bottom w:val="single" w:sz="4" w:space="0" w:color="auto"/>
              <w:right w:val="single" w:sz="4" w:space="0" w:color="auto"/>
            </w:tcBorders>
            <w:hideMark/>
          </w:tcPr>
          <w:p w:rsidR="00665860" w:rsidRDefault="00665860">
            <w:pPr>
              <w:spacing w:line="240" w:lineRule="auto"/>
              <w:rPr>
                <w:rFonts w:ascii="Times New Roman" w:eastAsiaTheme="minorHAnsi" w:hAnsi="Times New Roman"/>
                <w:b/>
                <w:sz w:val="24"/>
                <w:szCs w:val="24"/>
              </w:rPr>
            </w:pPr>
            <w:r>
              <w:rPr>
                <w:rFonts w:ascii="Times New Roman" w:eastAsiaTheme="minorHAnsi" w:hAnsi="Times New Roman"/>
                <w:b/>
                <w:sz w:val="24"/>
                <w:szCs w:val="24"/>
              </w:rPr>
              <w:t>9</w:t>
            </w:r>
          </w:p>
        </w:tc>
        <w:tc>
          <w:tcPr>
            <w:tcW w:w="991" w:type="dxa"/>
            <w:tcBorders>
              <w:top w:val="single" w:sz="4" w:space="0" w:color="auto"/>
              <w:left w:val="single" w:sz="4" w:space="0" w:color="auto"/>
              <w:bottom w:val="single" w:sz="4" w:space="0" w:color="auto"/>
              <w:right w:val="single" w:sz="4" w:space="0" w:color="auto"/>
            </w:tcBorders>
            <w:hideMark/>
          </w:tcPr>
          <w:p w:rsidR="00665860" w:rsidRDefault="00665860">
            <w:pPr>
              <w:spacing w:line="240" w:lineRule="auto"/>
              <w:rPr>
                <w:rFonts w:ascii="Times New Roman" w:eastAsiaTheme="minorHAnsi" w:hAnsi="Times New Roman"/>
                <w:b/>
                <w:sz w:val="24"/>
                <w:szCs w:val="24"/>
              </w:rPr>
            </w:pPr>
            <w:r>
              <w:rPr>
                <w:rFonts w:ascii="Times New Roman" w:eastAsiaTheme="minorHAnsi" w:hAnsi="Times New Roman"/>
                <w:b/>
                <w:sz w:val="24"/>
                <w:szCs w:val="24"/>
              </w:rPr>
              <w:t>Классы. Представители. Свойства, получение, применение органических веществ.</w:t>
            </w:r>
          </w:p>
        </w:tc>
        <w:tc>
          <w:tcPr>
            <w:tcW w:w="991" w:type="dxa"/>
            <w:tcBorders>
              <w:top w:val="single" w:sz="4" w:space="0" w:color="auto"/>
              <w:left w:val="single" w:sz="4" w:space="0" w:color="auto"/>
              <w:bottom w:val="single" w:sz="4" w:space="0" w:color="auto"/>
              <w:right w:val="single" w:sz="4" w:space="0" w:color="auto"/>
            </w:tcBorders>
          </w:tcPr>
          <w:p w:rsidR="00665860" w:rsidRDefault="00665860">
            <w:pPr>
              <w:spacing w:line="240" w:lineRule="auto"/>
              <w:rPr>
                <w:rFonts w:ascii="Times New Roman" w:eastAsiaTheme="minorHAnsi"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65860" w:rsidRDefault="00665860">
            <w:pPr>
              <w:spacing w:line="240" w:lineRule="auto"/>
              <w:rPr>
                <w:rFonts w:ascii="Times New Roman" w:eastAsiaTheme="minorHAnsi" w:hAnsi="Times New Roman"/>
                <w:b/>
                <w:sz w:val="24"/>
                <w:szCs w:val="24"/>
              </w:rPr>
            </w:pPr>
            <w:r>
              <w:rPr>
                <w:rFonts w:ascii="Times New Roman" w:eastAsiaTheme="minorHAnsi" w:hAnsi="Times New Roman"/>
                <w:b/>
                <w:sz w:val="24"/>
                <w:szCs w:val="24"/>
              </w:rPr>
              <w:t>Мотивация к изучению нового курса химии.</w:t>
            </w:r>
          </w:p>
        </w:tc>
        <w:tc>
          <w:tcPr>
            <w:tcW w:w="2125" w:type="dxa"/>
            <w:tcBorders>
              <w:top w:val="single" w:sz="4" w:space="0" w:color="auto"/>
              <w:left w:val="single" w:sz="4" w:space="0" w:color="auto"/>
              <w:bottom w:val="single" w:sz="4" w:space="0" w:color="auto"/>
              <w:right w:val="single" w:sz="4" w:space="0" w:color="auto"/>
            </w:tcBorders>
            <w:hideMark/>
          </w:tcPr>
          <w:p w:rsidR="00665860" w:rsidRDefault="00665860">
            <w:pPr>
              <w:spacing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Умение самостоятельно организовывать учебное взаимодействие в группе</w:t>
            </w:r>
          </w:p>
          <w:p w:rsidR="00665860" w:rsidRDefault="00665860">
            <w:pPr>
              <w:spacing w:line="240" w:lineRule="auto"/>
              <w:rPr>
                <w:rFonts w:ascii="Times New Roman" w:eastAsia="Times New Roman" w:hAnsi="Times New Roman"/>
                <w:b/>
                <w:color w:val="000000"/>
                <w:sz w:val="24"/>
                <w:szCs w:val="24"/>
              </w:rPr>
            </w:pPr>
            <w:r>
              <w:rPr>
                <w:rFonts w:ascii="Times New Roman" w:eastAsia="Times New Roman" w:hAnsi="Times New Roman"/>
                <w:b/>
                <w:bCs/>
                <w:color w:val="000000"/>
                <w:sz w:val="24"/>
                <w:szCs w:val="24"/>
              </w:rPr>
              <w:t>П.УУД.</w:t>
            </w:r>
          </w:p>
          <w:p w:rsidR="00665860" w:rsidRDefault="00665860">
            <w:pPr>
              <w:spacing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Умение:</w:t>
            </w:r>
          </w:p>
          <w:p w:rsidR="00665860" w:rsidRDefault="00665860">
            <w:pPr>
              <w:spacing w:line="240" w:lineRule="auto"/>
              <w:rPr>
                <w:rFonts w:ascii="Times New Roman" w:eastAsia="Times New Roman" w:hAnsi="Times New Roman"/>
                <w:b/>
                <w:color w:val="000000"/>
                <w:sz w:val="24"/>
                <w:szCs w:val="24"/>
              </w:rPr>
            </w:pPr>
            <w:r>
              <w:rPr>
                <w:rFonts w:ascii="Times New Roman" w:eastAsia="Times New Roman" w:hAnsi="Times New Roman"/>
                <w:b/>
                <w:i/>
                <w:iCs/>
                <w:color w:val="000000"/>
                <w:sz w:val="24"/>
                <w:szCs w:val="24"/>
              </w:rPr>
              <w:t>• </w:t>
            </w:r>
            <w:r>
              <w:rPr>
                <w:rFonts w:ascii="Times New Roman" w:eastAsia="Times New Roman" w:hAnsi="Times New Roman"/>
                <w:b/>
                <w:color w:val="000000"/>
                <w:sz w:val="24"/>
                <w:szCs w:val="24"/>
              </w:rPr>
              <w:t>осуществлять анализ объектов с выделением существенных и несущественных признаков;</w:t>
            </w:r>
          </w:p>
          <w:p w:rsidR="00665860" w:rsidRDefault="00665860">
            <w:pPr>
              <w:spacing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осуществлять синтез как составление целого из частей.</w:t>
            </w:r>
          </w:p>
          <w:p w:rsidR="00665860" w:rsidRDefault="00665860">
            <w:pPr>
              <w:spacing w:line="240" w:lineRule="auto"/>
              <w:rPr>
                <w:rFonts w:ascii="Times New Roman" w:eastAsia="Times New Roman" w:hAnsi="Times New Roman"/>
                <w:b/>
                <w:color w:val="000000"/>
                <w:sz w:val="24"/>
                <w:szCs w:val="24"/>
              </w:rPr>
            </w:pPr>
            <w:r>
              <w:rPr>
                <w:rFonts w:ascii="Times New Roman" w:eastAsia="Times New Roman" w:hAnsi="Times New Roman"/>
                <w:b/>
                <w:bCs/>
                <w:color w:val="000000"/>
                <w:sz w:val="24"/>
                <w:szCs w:val="24"/>
              </w:rPr>
              <w:t>Р.УУД.</w:t>
            </w:r>
          </w:p>
          <w:p w:rsidR="00665860" w:rsidRDefault="00665860">
            <w:pPr>
              <w:spacing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Умения:</w:t>
            </w:r>
          </w:p>
          <w:p w:rsidR="00665860" w:rsidRDefault="00665860">
            <w:pPr>
              <w:spacing w:line="240" w:lineRule="auto"/>
              <w:rPr>
                <w:rFonts w:ascii="Times New Roman" w:eastAsiaTheme="minorHAnsi" w:hAnsi="Times New Roman"/>
                <w:b/>
                <w:sz w:val="24"/>
                <w:szCs w:val="24"/>
                <w:lang w:eastAsia="en-US"/>
              </w:rPr>
            </w:pPr>
            <w:r>
              <w:rPr>
                <w:rFonts w:ascii="Times New Roman" w:eastAsia="Times New Roman" w:hAnsi="Times New Roman"/>
                <w:b/>
                <w:color w:val="000000"/>
                <w:sz w:val="24"/>
                <w:szCs w:val="24"/>
              </w:rPr>
              <w:t xml:space="preserve">1.Осуществлять </w:t>
            </w:r>
            <w:proofErr w:type="gramStart"/>
            <w:r>
              <w:rPr>
                <w:rFonts w:ascii="Times New Roman" w:eastAsia="Times New Roman" w:hAnsi="Times New Roman"/>
                <w:b/>
                <w:color w:val="000000"/>
                <w:sz w:val="24"/>
                <w:szCs w:val="24"/>
              </w:rPr>
              <w:t>итоговый</w:t>
            </w:r>
            <w:proofErr w:type="gramEnd"/>
            <w:r>
              <w:rPr>
                <w:rFonts w:ascii="Times New Roman" w:eastAsia="Times New Roman" w:hAnsi="Times New Roman"/>
                <w:b/>
                <w:color w:val="000000"/>
                <w:sz w:val="24"/>
                <w:szCs w:val="24"/>
              </w:rPr>
              <w:t xml:space="preserve"> и поставленной задачей и условиями ее реализации.</w:t>
            </w:r>
          </w:p>
        </w:tc>
        <w:tc>
          <w:tcPr>
            <w:tcW w:w="1275" w:type="dxa"/>
            <w:tcBorders>
              <w:top w:val="single" w:sz="4" w:space="0" w:color="auto"/>
              <w:left w:val="single" w:sz="4" w:space="0" w:color="auto"/>
              <w:bottom w:val="single" w:sz="4" w:space="0" w:color="auto"/>
              <w:right w:val="single" w:sz="4" w:space="0" w:color="auto"/>
            </w:tcBorders>
            <w:hideMark/>
          </w:tcPr>
          <w:p w:rsidR="00665860" w:rsidRDefault="00665860">
            <w:pPr>
              <w:spacing w:line="240" w:lineRule="auto"/>
              <w:rPr>
                <w:rFonts w:ascii="Times New Roman" w:eastAsiaTheme="minorHAnsi" w:hAnsi="Times New Roman"/>
                <w:b/>
                <w:sz w:val="24"/>
                <w:szCs w:val="24"/>
              </w:rPr>
            </w:pPr>
            <w:r>
              <w:rPr>
                <w:rFonts w:ascii="Times New Roman" w:eastAsiaTheme="minorHAnsi" w:hAnsi="Times New Roman"/>
                <w:b/>
                <w:sz w:val="24"/>
                <w:szCs w:val="24"/>
              </w:rPr>
              <w:t>Давать полную картину многообразия органических веществ, иг родственные связи и взаимопревращаемость.</w:t>
            </w:r>
          </w:p>
        </w:tc>
        <w:tc>
          <w:tcPr>
            <w:tcW w:w="1558" w:type="dxa"/>
            <w:tcBorders>
              <w:top w:val="single" w:sz="4" w:space="0" w:color="auto"/>
              <w:left w:val="single" w:sz="4" w:space="0" w:color="auto"/>
              <w:bottom w:val="single" w:sz="4" w:space="0" w:color="auto"/>
              <w:right w:val="single" w:sz="4" w:space="0" w:color="auto"/>
            </w:tcBorders>
            <w:hideMark/>
          </w:tcPr>
          <w:p w:rsidR="00665860" w:rsidRDefault="00665860">
            <w:pPr>
              <w:spacing w:line="240" w:lineRule="auto"/>
              <w:rPr>
                <w:rFonts w:ascii="Times New Roman" w:eastAsiaTheme="minorHAnsi" w:hAnsi="Times New Roman"/>
                <w:b/>
                <w:sz w:val="24"/>
                <w:szCs w:val="24"/>
              </w:rPr>
            </w:pPr>
            <w:r>
              <w:rPr>
                <w:rFonts w:ascii="Times New Roman" w:eastAsiaTheme="minorHAnsi" w:hAnsi="Times New Roman"/>
                <w:b/>
                <w:sz w:val="24"/>
                <w:szCs w:val="24"/>
              </w:rPr>
              <w:t>Составить полную картину многообразия органических веществ, их родственные связи и взаимопревращаемость.</w:t>
            </w:r>
          </w:p>
        </w:tc>
        <w:tc>
          <w:tcPr>
            <w:tcW w:w="850" w:type="dxa"/>
            <w:tcBorders>
              <w:top w:val="single" w:sz="4" w:space="0" w:color="auto"/>
              <w:left w:val="single" w:sz="4" w:space="0" w:color="auto"/>
              <w:bottom w:val="single" w:sz="4" w:space="0" w:color="auto"/>
              <w:right w:val="single" w:sz="4" w:space="0" w:color="auto"/>
            </w:tcBorders>
          </w:tcPr>
          <w:p w:rsidR="00665860" w:rsidRDefault="00665860">
            <w:pPr>
              <w:spacing w:line="240" w:lineRule="auto"/>
              <w:rPr>
                <w:rFonts w:ascii="Times New Roman" w:eastAsiaTheme="minorHAnsi" w:hAnsi="Times New Roman"/>
                <w:b/>
                <w:sz w:val="24"/>
                <w:szCs w:val="24"/>
              </w:rPr>
            </w:pPr>
          </w:p>
        </w:tc>
      </w:tr>
    </w:tbl>
    <w:p w:rsidR="00665860" w:rsidRDefault="00665860" w:rsidP="00665860">
      <w:pPr>
        <w:shd w:val="clear" w:color="auto" w:fill="FFFFFF"/>
        <w:spacing w:line="240" w:lineRule="auto"/>
        <w:jc w:val="both"/>
        <w:rPr>
          <w:rFonts w:ascii="Times New Roman" w:eastAsia="Times New Roman" w:hAnsi="Times New Roman"/>
          <w:color w:val="000000"/>
          <w:sz w:val="24"/>
          <w:szCs w:val="24"/>
        </w:rPr>
      </w:pPr>
    </w:p>
    <w:p w:rsidR="00665860" w:rsidRDefault="00665860" w:rsidP="00665860">
      <w:pPr>
        <w:shd w:val="clear" w:color="auto" w:fill="FFFFFF"/>
        <w:spacing w:after="0" w:line="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Практическ</w:t>
      </w:r>
    </w:p>
    <w:p w:rsidR="00665860" w:rsidRDefault="00665860" w:rsidP="00665860">
      <w:pPr>
        <w:shd w:val="clear" w:color="auto" w:fill="FFFFFF"/>
        <w:spacing w:after="0" w:line="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ая работа </w:t>
      </w:r>
    </w:p>
    <w:p w:rsidR="00665860" w:rsidRDefault="00665860" w:rsidP="00665860">
      <w:pPr>
        <w:shd w:val="clear" w:color="auto" w:fill="FFFFFF"/>
        <w:spacing w:after="0" w:line="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1.</w:t>
      </w:r>
      <w:r>
        <w:rPr>
          <w:rFonts w:ascii="Times New Roman" w:eastAsia="Times New Roman" w:hAnsi="Times New Roman"/>
          <w:color w:val="000000"/>
          <w:sz w:val="24"/>
          <w:szCs w:val="24"/>
          <w:bdr w:val="none" w:sz="0" w:space="0" w:color="auto" w:frame="1"/>
        </w:rPr>
        <w:t xml:space="preserve"> </w:t>
      </w:r>
    </w:p>
    <w:p w:rsidR="00665860" w:rsidRDefault="00665860" w:rsidP="00665860">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  </w:t>
      </w:r>
    </w:p>
    <w:p w:rsidR="00665860" w:rsidRDefault="00665860" w:rsidP="00665860">
      <w:pPr>
        <w:spacing w:after="0" w:line="360" w:lineRule="auto"/>
        <w:jc w:val="center"/>
        <w:rPr>
          <w:rFonts w:ascii="Times New Roman" w:eastAsia="Times New Roman" w:hAnsi="Times New Roman"/>
          <w:color w:val="000000"/>
          <w:sz w:val="24"/>
          <w:szCs w:val="24"/>
        </w:rPr>
      </w:pPr>
    </w:p>
    <w:p w:rsidR="00665860" w:rsidRDefault="00665860" w:rsidP="00665860">
      <w:pPr>
        <w:spacing w:after="0" w:line="360" w:lineRule="auto"/>
        <w:jc w:val="center"/>
        <w:rPr>
          <w:rFonts w:ascii="ff3" w:eastAsia="Times New Roman" w:hAnsi="ff3"/>
          <w:color w:val="000000"/>
          <w:sz w:val="72"/>
          <w:szCs w:val="72"/>
        </w:rPr>
      </w:pPr>
    </w:p>
    <w:p w:rsidR="00665860" w:rsidRDefault="00665860" w:rsidP="00665860">
      <w:pPr>
        <w:spacing w:after="0" w:line="360" w:lineRule="auto"/>
        <w:jc w:val="center"/>
        <w:rPr>
          <w:rFonts w:ascii="ff3" w:eastAsia="Times New Roman" w:hAnsi="ff3"/>
          <w:color w:val="000000"/>
          <w:sz w:val="72"/>
          <w:szCs w:val="72"/>
        </w:rPr>
      </w:pPr>
    </w:p>
    <w:p w:rsidR="00665860" w:rsidRDefault="00665860" w:rsidP="00665860">
      <w:pPr>
        <w:spacing w:after="0" w:line="360" w:lineRule="auto"/>
        <w:jc w:val="center"/>
        <w:rPr>
          <w:rFonts w:ascii="ff3" w:eastAsia="Times New Roman" w:hAnsi="ff3"/>
          <w:color w:val="000000"/>
          <w:sz w:val="72"/>
          <w:szCs w:val="72"/>
        </w:rPr>
      </w:pPr>
    </w:p>
    <w:p w:rsidR="00665860" w:rsidRDefault="00665860" w:rsidP="00665860">
      <w:pPr>
        <w:spacing w:after="0" w:line="360" w:lineRule="auto"/>
        <w:jc w:val="center"/>
        <w:rPr>
          <w:rFonts w:ascii="ff3" w:eastAsia="Times New Roman" w:hAnsi="ff3"/>
          <w:color w:val="000000"/>
          <w:sz w:val="72"/>
          <w:szCs w:val="72"/>
        </w:rPr>
      </w:pPr>
    </w:p>
    <w:p w:rsidR="00665860" w:rsidRDefault="00665860" w:rsidP="00665860">
      <w:pPr>
        <w:spacing w:after="0" w:line="360" w:lineRule="auto"/>
        <w:jc w:val="center"/>
        <w:rPr>
          <w:rFonts w:ascii="ff3" w:eastAsia="Times New Roman" w:hAnsi="ff3"/>
          <w:color w:val="000000"/>
          <w:sz w:val="72"/>
          <w:szCs w:val="72"/>
        </w:rPr>
      </w:pPr>
    </w:p>
    <w:p w:rsidR="00665860" w:rsidRDefault="00665860" w:rsidP="00665860">
      <w:pPr>
        <w:spacing w:after="0" w:line="360" w:lineRule="auto"/>
        <w:jc w:val="center"/>
        <w:rPr>
          <w:rFonts w:ascii="ff3" w:eastAsia="Times New Roman" w:hAnsi="ff3"/>
          <w:color w:val="000000"/>
          <w:sz w:val="72"/>
          <w:szCs w:val="72"/>
        </w:rPr>
      </w:pPr>
    </w:p>
    <w:p w:rsidR="00665860" w:rsidRDefault="00665860" w:rsidP="00665860">
      <w:pPr>
        <w:spacing w:after="0" w:line="360" w:lineRule="auto"/>
        <w:jc w:val="center"/>
        <w:rPr>
          <w:rFonts w:ascii="ff3" w:eastAsia="Times New Roman" w:hAnsi="ff3"/>
          <w:color w:val="000000"/>
          <w:sz w:val="72"/>
          <w:szCs w:val="72"/>
        </w:rPr>
      </w:pPr>
    </w:p>
    <w:p w:rsidR="00665860" w:rsidRDefault="00665860" w:rsidP="00665860">
      <w:pPr>
        <w:spacing w:after="0" w:line="360" w:lineRule="auto"/>
        <w:jc w:val="center"/>
        <w:rPr>
          <w:rFonts w:ascii="ff3" w:eastAsia="Times New Roman" w:hAnsi="ff3"/>
          <w:color w:val="000000"/>
          <w:sz w:val="24"/>
          <w:szCs w:val="24"/>
        </w:rPr>
      </w:pPr>
    </w:p>
    <w:p w:rsidR="00665860" w:rsidRDefault="00665860" w:rsidP="00665860">
      <w:pPr>
        <w:spacing w:after="0" w:line="360" w:lineRule="auto"/>
        <w:jc w:val="center"/>
        <w:rPr>
          <w:rFonts w:ascii="ff3" w:eastAsia="Times New Roman" w:hAnsi="ff3"/>
          <w:color w:val="000000"/>
          <w:sz w:val="24"/>
          <w:szCs w:val="24"/>
        </w:rPr>
      </w:pPr>
      <w:r>
        <w:rPr>
          <w:rFonts w:ascii="ff3" w:eastAsia="Times New Roman" w:hAnsi="ff3"/>
          <w:color w:val="000000"/>
          <w:sz w:val="24"/>
          <w:szCs w:val="24"/>
        </w:rPr>
        <w:t>14</w:t>
      </w:r>
    </w:p>
    <w:p w:rsidR="00665860" w:rsidRDefault="00665860" w:rsidP="00665860">
      <w:pPr>
        <w:spacing w:after="0" w:line="360" w:lineRule="auto"/>
        <w:jc w:val="center"/>
        <w:rPr>
          <w:rFonts w:ascii="Times New Roman" w:eastAsiaTheme="minorHAnsi" w:hAnsi="Times New Roman"/>
          <w:b/>
          <w:sz w:val="32"/>
          <w:szCs w:val="24"/>
          <w:lang w:eastAsia="en-US"/>
        </w:rPr>
      </w:pPr>
      <w:r>
        <w:rPr>
          <w:rFonts w:ascii="Times New Roman" w:eastAsiaTheme="minorHAnsi" w:hAnsi="Times New Roman"/>
          <w:b/>
          <w:sz w:val="32"/>
          <w:szCs w:val="24"/>
        </w:rPr>
        <w:t>5 Приложения</w:t>
      </w:r>
    </w:p>
    <w:p w:rsidR="00665860" w:rsidRDefault="00665860" w:rsidP="00665860">
      <w:pPr>
        <w:shd w:val="clear" w:color="auto" w:fill="FFFFFF"/>
        <w:spacing w:after="0" w:line="240" w:lineRule="auto"/>
        <w:textAlignment w:val="baseline"/>
        <w:rPr>
          <w:rFonts w:ascii="ff3" w:eastAsia="Times New Roman" w:hAnsi="ff3"/>
          <w:color w:val="000000"/>
          <w:sz w:val="72"/>
          <w:szCs w:val="72"/>
        </w:rPr>
      </w:pPr>
    </w:p>
    <w:p w:rsidR="00665860" w:rsidRDefault="00665860" w:rsidP="00665860">
      <w:pPr>
        <w:spacing w:after="0" w:line="360" w:lineRule="auto"/>
        <w:jc w:val="center"/>
        <w:rPr>
          <w:rFonts w:ascii="Times New Roman" w:eastAsiaTheme="minorHAnsi" w:hAnsi="Times New Roman"/>
          <w:b/>
          <w:sz w:val="24"/>
          <w:szCs w:val="24"/>
          <w:lang w:eastAsia="en-US"/>
        </w:rPr>
      </w:pPr>
    </w:p>
    <w:p w:rsidR="00665860" w:rsidRDefault="00665860" w:rsidP="00665860">
      <w:pPr>
        <w:shd w:val="clear" w:color="auto" w:fill="FFFFFF"/>
        <w:spacing w:after="0" w:line="240" w:lineRule="auto"/>
        <w:ind w:firstLine="568"/>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Методы и формы оценки результатов освоения курса.</w:t>
      </w:r>
    </w:p>
    <w:p w:rsidR="00665860" w:rsidRDefault="00665860" w:rsidP="00665860">
      <w:pPr>
        <w:shd w:val="clear" w:color="auto" w:fill="FFFFFF"/>
        <w:spacing w:after="0" w:line="240" w:lineRule="auto"/>
        <w:ind w:firstLine="568"/>
        <w:jc w:val="both"/>
        <w:rPr>
          <w:rFonts w:ascii="Times New Roman" w:eastAsia="Times New Roman" w:hAnsi="Times New Roman"/>
          <w:color w:val="000000"/>
          <w:sz w:val="24"/>
          <w:szCs w:val="24"/>
        </w:rPr>
      </w:pPr>
    </w:p>
    <w:p w:rsidR="00665860" w:rsidRDefault="00665860" w:rsidP="00665860">
      <w:pPr>
        <w:numPr>
          <w:ilvl w:val="0"/>
          <w:numId w:val="31"/>
        </w:numPr>
        <w:shd w:val="clear" w:color="auto" w:fill="FFFFFF"/>
        <w:spacing w:before="100" w:beforeAutospacing="1" w:after="100" w:afterAutospacing="1" w:line="240" w:lineRule="auto"/>
        <w:rPr>
          <w:rFonts w:ascii="Calibri" w:eastAsia="Times New Roman" w:hAnsi="Calibri" w:cs="Calibri"/>
          <w:color w:val="000000"/>
        </w:rPr>
      </w:pPr>
      <w:r>
        <w:rPr>
          <w:rFonts w:ascii="Times New Roman" w:eastAsia="Times New Roman" w:hAnsi="Times New Roman"/>
          <w:color w:val="000000"/>
          <w:sz w:val="24"/>
          <w:szCs w:val="24"/>
        </w:rPr>
        <w:t>Устный ответ</w:t>
      </w:r>
    </w:p>
    <w:p w:rsidR="00665860" w:rsidRDefault="00665860" w:rsidP="00665860">
      <w:pPr>
        <w:numPr>
          <w:ilvl w:val="0"/>
          <w:numId w:val="31"/>
        </w:numPr>
        <w:shd w:val="clear" w:color="auto" w:fill="FFFFFF"/>
        <w:spacing w:before="100" w:beforeAutospacing="1" w:after="100" w:afterAutospacing="1" w:line="240" w:lineRule="auto"/>
        <w:ind w:left="718"/>
        <w:rPr>
          <w:rFonts w:eastAsia="Times New Roman" w:cs="Calibri"/>
          <w:color w:val="000000"/>
        </w:rPr>
      </w:pPr>
      <w:r>
        <w:rPr>
          <w:rFonts w:ascii="Times New Roman" w:eastAsia="Times New Roman" w:hAnsi="Times New Roman"/>
          <w:color w:val="000000"/>
          <w:sz w:val="24"/>
          <w:szCs w:val="24"/>
        </w:rPr>
        <w:t>Проверочная работа (письменно).</w:t>
      </w:r>
    </w:p>
    <w:p w:rsidR="00665860" w:rsidRDefault="00665860" w:rsidP="00665860">
      <w:pPr>
        <w:numPr>
          <w:ilvl w:val="0"/>
          <w:numId w:val="31"/>
        </w:numPr>
        <w:shd w:val="clear" w:color="auto" w:fill="FFFFFF"/>
        <w:spacing w:before="100" w:beforeAutospacing="1" w:after="100" w:afterAutospacing="1" w:line="240" w:lineRule="auto"/>
        <w:ind w:left="718"/>
        <w:rPr>
          <w:rFonts w:eastAsia="Times New Roman" w:cs="Calibri"/>
          <w:color w:val="000000"/>
        </w:rPr>
      </w:pPr>
      <w:r>
        <w:rPr>
          <w:rFonts w:ascii="Times New Roman" w:eastAsia="Times New Roman" w:hAnsi="Times New Roman"/>
          <w:color w:val="000000"/>
          <w:sz w:val="24"/>
          <w:szCs w:val="24"/>
        </w:rPr>
        <w:t>Самостоятельная работа (письменно).</w:t>
      </w:r>
    </w:p>
    <w:p w:rsidR="00665860" w:rsidRDefault="00665860" w:rsidP="00665860">
      <w:pPr>
        <w:numPr>
          <w:ilvl w:val="0"/>
          <w:numId w:val="31"/>
        </w:numPr>
        <w:shd w:val="clear" w:color="auto" w:fill="FFFFFF"/>
        <w:spacing w:before="100" w:beforeAutospacing="1" w:after="100" w:afterAutospacing="1" w:line="240" w:lineRule="auto"/>
        <w:ind w:left="718"/>
        <w:rPr>
          <w:rFonts w:eastAsia="Times New Roman" w:cs="Calibri"/>
          <w:color w:val="000000"/>
        </w:rPr>
      </w:pPr>
      <w:r>
        <w:rPr>
          <w:rFonts w:ascii="Times New Roman" w:eastAsia="Times New Roman" w:hAnsi="Times New Roman"/>
          <w:color w:val="000000"/>
          <w:sz w:val="24"/>
          <w:szCs w:val="24"/>
        </w:rPr>
        <w:t>Лабораторный опыт (письменное описание эксперимента).</w:t>
      </w:r>
    </w:p>
    <w:p w:rsidR="00665860" w:rsidRDefault="00665860" w:rsidP="00665860">
      <w:pPr>
        <w:numPr>
          <w:ilvl w:val="0"/>
          <w:numId w:val="31"/>
        </w:numPr>
        <w:shd w:val="clear" w:color="auto" w:fill="FFFFFF"/>
        <w:spacing w:before="100" w:beforeAutospacing="1" w:after="100" w:afterAutospacing="1" w:line="240" w:lineRule="auto"/>
        <w:ind w:left="718"/>
        <w:rPr>
          <w:rFonts w:eastAsia="Times New Roman" w:cs="Calibri"/>
          <w:color w:val="000000"/>
        </w:rPr>
      </w:pPr>
      <w:r>
        <w:rPr>
          <w:rFonts w:ascii="Times New Roman" w:eastAsia="Times New Roman" w:hAnsi="Times New Roman"/>
          <w:color w:val="000000"/>
          <w:sz w:val="24"/>
          <w:szCs w:val="24"/>
        </w:rPr>
        <w:t>Практическая работа (письменное описание эксперимента и решение экспериментальных задач).</w:t>
      </w:r>
    </w:p>
    <w:p w:rsidR="00665860" w:rsidRDefault="00665860" w:rsidP="00665860">
      <w:pPr>
        <w:numPr>
          <w:ilvl w:val="0"/>
          <w:numId w:val="31"/>
        </w:numPr>
        <w:shd w:val="clear" w:color="auto" w:fill="FFFFFF"/>
        <w:spacing w:before="100" w:beforeAutospacing="1" w:after="100" w:afterAutospacing="1" w:line="240" w:lineRule="auto"/>
        <w:ind w:left="718"/>
        <w:rPr>
          <w:rFonts w:eastAsia="Times New Roman" w:cs="Calibri"/>
          <w:color w:val="000000"/>
        </w:rPr>
      </w:pPr>
      <w:r>
        <w:rPr>
          <w:rFonts w:ascii="Times New Roman" w:eastAsia="Times New Roman" w:hAnsi="Times New Roman"/>
          <w:color w:val="000000"/>
          <w:sz w:val="24"/>
          <w:szCs w:val="24"/>
        </w:rPr>
        <w:t>Сообщение (доклад).</w:t>
      </w:r>
    </w:p>
    <w:p w:rsidR="00665860" w:rsidRDefault="00665860" w:rsidP="00665860">
      <w:pPr>
        <w:numPr>
          <w:ilvl w:val="0"/>
          <w:numId w:val="31"/>
        </w:numPr>
        <w:shd w:val="clear" w:color="auto" w:fill="FFFFFF"/>
        <w:spacing w:before="100" w:beforeAutospacing="1" w:after="100" w:afterAutospacing="1" w:line="240" w:lineRule="auto"/>
        <w:ind w:left="718"/>
        <w:rPr>
          <w:rFonts w:eastAsia="Times New Roman" w:cs="Calibri"/>
          <w:color w:val="000000"/>
        </w:rPr>
      </w:pPr>
      <w:r>
        <w:rPr>
          <w:rFonts w:ascii="Times New Roman" w:eastAsia="Times New Roman" w:hAnsi="Times New Roman"/>
          <w:color w:val="000000"/>
          <w:sz w:val="24"/>
          <w:szCs w:val="24"/>
        </w:rPr>
        <w:t>Контрольная работа (письменно).</w:t>
      </w:r>
    </w:p>
    <w:p w:rsidR="00665860" w:rsidRDefault="00665860" w:rsidP="00665860">
      <w:pPr>
        <w:shd w:val="clear" w:color="auto" w:fill="FFFFFF"/>
        <w:spacing w:after="0" w:line="240" w:lineRule="auto"/>
        <w:rPr>
          <w:rFonts w:eastAsia="Times New Roman" w:cs="Calibri"/>
          <w:color w:val="000000"/>
        </w:rPr>
      </w:pPr>
      <w:r>
        <w:rPr>
          <w:rFonts w:ascii="Times New Roman" w:eastAsia="Times New Roman" w:hAnsi="Times New Roman"/>
          <w:color w:val="000000"/>
          <w:sz w:val="24"/>
          <w:szCs w:val="24"/>
        </w:rPr>
        <w:t>Результаты обучения оцениваются по пятибалльной системе. При оценке учитываются следующие качественные показатели ответов:</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 глубина (соответствие изученным теоретическим обобщениям);</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•осознанность (соответствие требуемым в программе умениям применять полученную информацию);</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•полнота (соответствие объему программы и информации учебника).</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При оценке учитываются число и характер ошибок (</w:t>
      </w:r>
      <w:proofErr w:type="gramStart"/>
      <w:r>
        <w:rPr>
          <w:rFonts w:ascii="Times New Roman" w:eastAsia="Times New Roman" w:hAnsi="Times New Roman"/>
          <w:color w:val="000000"/>
          <w:sz w:val="24"/>
          <w:szCs w:val="24"/>
        </w:rPr>
        <w:t>существенные</w:t>
      </w:r>
      <w:proofErr w:type="gramEnd"/>
      <w:r>
        <w:rPr>
          <w:rFonts w:ascii="Times New Roman" w:eastAsia="Times New Roman" w:hAnsi="Times New Roman"/>
          <w:color w:val="000000"/>
          <w:sz w:val="24"/>
          <w:szCs w:val="24"/>
        </w:rPr>
        <w:t xml:space="preserve"> или несущественные).</w:t>
      </w:r>
    </w:p>
    <w:p w:rsidR="00665860" w:rsidRDefault="00665860" w:rsidP="00665860">
      <w:pPr>
        <w:shd w:val="clear" w:color="auto" w:fill="FFFFFF"/>
        <w:spacing w:after="0" w:line="240" w:lineRule="auto"/>
        <w:ind w:firstLine="708"/>
        <w:jc w:val="both"/>
        <w:rPr>
          <w:rFonts w:eastAsia="Times New Roman" w:cs="Calibri"/>
          <w:color w:val="000000"/>
        </w:rPr>
      </w:pPr>
      <w:proofErr w:type="gramStart"/>
      <w:r>
        <w:rPr>
          <w:rFonts w:ascii="Times New Roman" w:eastAsia="Times New Roman" w:hAnsi="Times New Roman"/>
          <w:color w:val="000000"/>
          <w:sz w:val="24"/>
          <w:szCs w:val="24"/>
        </w:rPr>
        <w:t>Существенные ошибки связаны с недостаточной глубиной и осознанностью ответа (например, ученик неправильно указал основные признаки понятий, явлений, характерные свойства веществ, неправильно сформулировал закон,  правило и т.д. или ученик не смог применить теоретические знания для объяснения и предсказания явлений, установлении причинно-следственных связей, сравнения и классификации явлений и т. п.).</w:t>
      </w:r>
      <w:proofErr w:type="gramEnd"/>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 xml:space="preserve">Несущественные ошибки определяются неполнотой ответа </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упущение из вида какого-либо нехарактерного факта при описании вещества, процесса). К ним можно отнести оговорки, описки, допущенные по невнимательности (например, на 2 и более уравнений реакций в полном ионном виде допущена 1 ошибка в обозначении заряда иона).</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lastRenderedPageBreak/>
        <w:t>Результаты обучения проверяются в процессе устных и письменных ответов обучающихся, а также при выполнении ими химического эксперимента.</w:t>
      </w:r>
    </w:p>
    <w:p w:rsidR="00665860" w:rsidRDefault="00665860" w:rsidP="00665860">
      <w:pPr>
        <w:shd w:val="clear" w:color="auto" w:fill="FFFFFF"/>
        <w:spacing w:after="0" w:line="240" w:lineRule="auto"/>
        <w:jc w:val="center"/>
        <w:rPr>
          <w:rFonts w:eastAsia="Times New Roman" w:cs="Calibri"/>
          <w:color w:val="000000"/>
        </w:rPr>
      </w:pPr>
      <w:r>
        <w:rPr>
          <w:rFonts w:ascii="Times New Roman" w:eastAsia="Times New Roman" w:hAnsi="Times New Roman"/>
          <w:color w:val="000000"/>
          <w:sz w:val="24"/>
          <w:szCs w:val="24"/>
          <w:u w:val="single"/>
        </w:rPr>
        <w:t>Оценка устного ответа</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Оценка «5»:</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 ответ полный и правильный на основании изученных теорий;</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 материал изложен в определенной логической последовательности, литературным  языком;</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 ответ самостоятельный.</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Оценка «4»:</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 ответ полный и правильный на основании изученных теорий;</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Оценка «3»:</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 ответ полный, но при этом допущена существенная ошибка или ответ неполный, несвязный.</w:t>
      </w:r>
    </w:p>
    <w:p w:rsidR="00665860" w:rsidRDefault="00665860" w:rsidP="0066586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 xml:space="preserve">Оценка «2»: </w:t>
      </w:r>
    </w:p>
    <w:p w:rsidR="00665860" w:rsidRDefault="00665860" w:rsidP="00665860">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p w:rsidR="00665860" w:rsidRDefault="00665860" w:rsidP="00665860">
      <w:pPr>
        <w:shd w:val="clear" w:color="auto" w:fill="FFFFFF"/>
        <w:spacing w:after="0" w:line="240" w:lineRule="auto"/>
        <w:jc w:val="both"/>
        <w:rPr>
          <w:rFonts w:ascii="Calibri" w:eastAsia="Times New Roman" w:hAnsi="Calibri" w:cs="Calibri"/>
          <w:color w:val="000000"/>
        </w:rPr>
      </w:pP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 xml:space="preserve">• при ответе обнаружено непонимание </w:t>
      </w:r>
      <w:proofErr w:type="gramStart"/>
      <w:r>
        <w:rPr>
          <w:rFonts w:ascii="Times New Roman" w:eastAsia="Times New Roman" w:hAnsi="Times New Roman"/>
          <w:color w:val="000000"/>
          <w:sz w:val="24"/>
          <w:szCs w:val="24"/>
        </w:rPr>
        <w:t>обучающимся</w:t>
      </w:r>
      <w:proofErr w:type="gramEnd"/>
      <w:r>
        <w:rPr>
          <w:rFonts w:ascii="Times New Roman" w:eastAsia="Times New Roman" w:hAnsi="Times New Roman"/>
          <w:color w:val="000000"/>
          <w:sz w:val="24"/>
          <w:szCs w:val="24"/>
        </w:rPr>
        <w:t xml:space="preserve"> основного содержания учебного материала или допущены существенные ошибки, которые обучающийся не может исправить при наводящих вопросах учителя.</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Оценка «1»:</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 • отсутствие ответа.</w:t>
      </w:r>
    </w:p>
    <w:p w:rsidR="00665860" w:rsidRDefault="00665860" w:rsidP="00665860">
      <w:pPr>
        <w:shd w:val="clear" w:color="auto" w:fill="FFFFFF"/>
        <w:spacing w:after="0" w:line="240" w:lineRule="auto"/>
        <w:jc w:val="center"/>
        <w:rPr>
          <w:rFonts w:eastAsia="Times New Roman" w:cs="Calibri"/>
          <w:color w:val="000000"/>
        </w:rPr>
      </w:pPr>
      <w:r>
        <w:rPr>
          <w:rFonts w:ascii="Times New Roman" w:eastAsia="Times New Roman" w:hAnsi="Times New Roman"/>
          <w:color w:val="000000"/>
          <w:sz w:val="24"/>
          <w:szCs w:val="24"/>
          <w:u w:val="single"/>
        </w:rPr>
        <w:t>Оценка письменных работ</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i/>
          <w:iCs/>
          <w:color w:val="000000"/>
          <w:sz w:val="24"/>
          <w:szCs w:val="24"/>
          <w:u w:val="single"/>
        </w:rPr>
        <w:t>Оценка экспериментальных умений:</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 xml:space="preserve">Оценка ставится на основании наблюдения за </w:t>
      </w:r>
      <w:proofErr w:type="gramStart"/>
      <w:r>
        <w:rPr>
          <w:rFonts w:ascii="Times New Roman" w:eastAsia="Times New Roman" w:hAnsi="Times New Roman"/>
          <w:color w:val="000000"/>
          <w:sz w:val="24"/>
          <w:szCs w:val="24"/>
        </w:rPr>
        <w:t>обучающимися</w:t>
      </w:r>
      <w:proofErr w:type="gramEnd"/>
      <w:r>
        <w:rPr>
          <w:rFonts w:ascii="Times New Roman" w:eastAsia="Times New Roman" w:hAnsi="Times New Roman"/>
          <w:color w:val="000000"/>
          <w:sz w:val="24"/>
          <w:szCs w:val="24"/>
        </w:rPr>
        <w:t xml:space="preserve"> и письменного отчета за работу.</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Оценка «5»:</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 работа выполнена полностью и правильно, сделаны правильные наблюдения и выводы;</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 эксперимент осуществлен по плану с учетом техники безопасности и правил работы с веществами и оборудованием;</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 проявлены   организационно-трудовые умения (поддерживаются чистота рабочего места и порядок на столе, экономно используются реактивы).</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Оценка «4»:</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Оценка «3»:</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lastRenderedPageBreak/>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при работе с веществами и оборудованием, которая исправляется  по требованию учителя.</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Оценка «2»:</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 xml:space="preserve">• 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w:t>
      </w:r>
      <w:proofErr w:type="gramStart"/>
      <w:r>
        <w:rPr>
          <w:rFonts w:ascii="Times New Roman" w:eastAsia="Times New Roman" w:hAnsi="Times New Roman"/>
          <w:color w:val="000000"/>
          <w:sz w:val="24"/>
          <w:szCs w:val="24"/>
        </w:rPr>
        <w:t>обучающийся</w:t>
      </w:r>
      <w:proofErr w:type="gramEnd"/>
      <w:r>
        <w:rPr>
          <w:rFonts w:ascii="Times New Roman" w:eastAsia="Times New Roman" w:hAnsi="Times New Roman"/>
          <w:color w:val="000000"/>
          <w:sz w:val="24"/>
          <w:szCs w:val="24"/>
        </w:rPr>
        <w:t xml:space="preserve"> не может исправить даже по требованию учителя.</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Оценка «1»:</w:t>
      </w:r>
    </w:p>
    <w:p w:rsidR="00665860" w:rsidRDefault="00665860" w:rsidP="00665860">
      <w:pPr>
        <w:shd w:val="clear" w:color="auto" w:fill="FFFFFF"/>
        <w:spacing w:after="0" w:line="240" w:lineRule="auto"/>
        <w:jc w:val="both"/>
        <w:rPr>
          <w:rFonts w:eastAsia="Times New Roman" w:cs="Calibri"/>
          <w:color w:val="000000"/>
        </w:rPr>
      </w:pPr>
      <w:proofErr w:type="gramStart"/>
      <w:r>
        <w:rPr>
          <w:rFonts w:ascii="Times New Roman" w:eastAsia="Times New Roman" w:hAnsi="Times New Roman"/>
          <w:color w:val="000000"/>
          <w:sz w:val="24"/>
          <w:szCs w:val="24"/>
        </w:rPr>
        <w:t>• работа не выполнена, у обучающегося отсутствуют экспериментальные умения.</w:t>
      </w:r>
      <w:proofErr w:type="gramEnd"/>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i/>
          <w:iCs/>
          <w:color w:val="000000"/>
          <w:sz w:val="24"/>
          <w:szCs w:val="24"/>
          <w:u w:val="single"/>
        </w:rPr>
        <w:t>Оценка умений решать экспериментальные задачи:</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Оценка «5»:</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 план решения составлен правильно;</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 правильно осуществлен подбор химических реактивов и оборудования;</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 дано полное объяснение и сделаны выводы.</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Оценка «4»:</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 план решения составлен правильно;</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 правильно осуществлен подбор химических реактивом и оборудования, при этом допущено не более двух несущественных ошибок в объяснении и выводах.</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Оценка «3»:</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 план решения составлен правильно;</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•правильно осуществлен подбор химических реактивов и оборудования, но допущена существенная ошибка в объяснении и выводах.</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Оценка «2»:</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 допущены две (и более) ошибки в плане решения, в подборе химических реактивов и оборудования, в объяснении и выводах.</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Оценка « 1 </w:t>
      </w:r>
      <w:r>
        <w:rPr>
          <w:rFonts w:ascii="Times New Roman" w:eastAsia="Times New Roman" w:hAnsi="Times New Roman"/>
          <w:i/>
          <w:iCs/>
          <w:color w:val="000000"/>
          <w:sz w:val="24"/>
          <w:szCs w:val="24"/>
        </w:rPr>
        <w:t>»:</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 задача не решена.</w:t>
      </w:r>
    </w:p>
    <w:p w:rsidR="00665860" w:rsidRDefault="00665860" w:rsidP="00665860">
      <w:pPr>
        <w:shd w:val="clear" w:color="auto" w:fill="FFFFFF"/>
        <w:spacing w:after="0" w:line="240" w:lineRule="auto"/>
        <w:jc w:val="both"/>
        <w:rPr>
          <w:rFonts w:ascii="Times New Roman" w:eastAsia="Times New Roman" w:hAnsi="Times New Roman" w:cs="Times New Roman"/>
          <w:i/>
          <w:iCs/>
          <w:color w:val="000000"/>
          <w:sz w:val="24"/>
          <w:szCs w:val="24"/>
          <w:u w:val="single"/>
        </w:rPr>
      </w:pPr>
      <w:r>
        <w:rPr>
          <w:rFonts w:ascii="Times New Roman" w:eastAsia="Times New Roman" w:hAnsi="Times New Roman"/>
          <w:i/>
          <w:iCs/>
          <w:color w:val="000000"/>
          <w:sz w:val="24"/>
          <w:szCs w:val="24"/>
          <w:u w:val="single"/>
        </w:rPr>
        <w:t xml:space="preserve">Оценка умений решать расчетные задачи: </w:t>
      </w:r>
    </w:p>
    <w:p w:rsidR="00665860" w:rsidRDefault="00665860" w:rsidP="00665860">
      <w:pPr>
        <w:shd w:val="clear" w:color="auto" w:fill="FFFFFF"/>
        <w:spacing w:after="0" w:line="240" w:lineRule="auto"/>
        <w:jc w:val="center"/>
        <w:rPr>
          <w:rFonts w:ascii="Times New Roman" w:eastAsia="Times New Roman" w:hAnsi="Times New Roman"/>
          <w:i/>
          <w:iCs/>
          <w:color w:val="000000"/>
          <w:sz w:val="24"/>
          <w:szCs w:val="24"/>
          <w:u w:val="single"/>
        </w:rPr>
      </w:pPr>
      <w:r>
        <w:rPr>
          <w:rFonts w:ascii="Times New Roman" w:eastAsia="Times New Roman" w:hAnsi="Times New Roman"/>
          <w:i/>
          <w:iCs/>
          <w:color w:val="000000"/>
          <w:sz w:val="24"/>
          <w:szCs w:val="24"/>
          <w:u w:val="single"/>
        </w:rPr>
        <w:t>16</w:t>
      </w:r>
    </w:p>
    <w:p w:rsidR="00665860" w:rsidRDefault="00665860" w:rsidP="00665860">
      <w:pPr>
        <w:shd w:val="clear" w:color="auto" w:fill="FFFFFF"/>
        <w:spacing w:after="0" w:line="240" w:lineRule="auto"/>
        <w:jc w:val="both"/>
        <w:rPr>
          <w:rFonts w:ascii="Calibri" w:eastAsia="Times New Roman" w:hAnsi="Calibri" w:cs="Calibri"/>
          <w:color w:val="000000"/>
        </w:rPr>
      </w:pP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Оценка «5»:</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 xml:space="preserve">• в </w:t>
      </w:r>
      <w:proofErr w:type="gramStart"/>
      <w:r>
        <w:rPr>
          <w:rFonts w:ascii="Times New Roman" w:eastAsia="Times New Roman" w:hAnsi="Times New Roman"/>
          <w:color w:val="000000"/>
          <w:sz w:val="24"/>
          <w:szCs w:val="24"/>
        </w:rPr>
        <w:t>логическом рассуждении</w:t>
      </w:r>
      <w:proofErr w:type="gramEnd"/>
      <w:r>
        <w:rPr>
          <w:rFonts w:ascii="Times New Roman" w:eastAsia="Times New Roman" w:hAnsi="Times New Roman"/>
          <w:color w:val="000000"/>
          <w:sz w:val="24"/>
          <w:szCs w:val="24"/>
        </w:rPr>
        <w:t xml:space="preserve"> и решении нет ошибок, задача решена рациональным способом.</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Оценка «4»:</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 xml:space="preserve">•в </w:t>
      </w:r>
      <w:proofErr w:type="gramStart"/>
      <w:r>
        <w:rPr>
          <w:rFonts w:ascii="Times New Roman" w:eastAsia="Times New Roman" w:hAnsi="Times New Roman"/>
          <w:color w:val="000000"/>
          <w:sz w:val="24"/>
          <w:szCs w:val="24"/>
        </w:rPr>
        <w:t>логическом рассуждении</w:t>
      </w:r>
      <w:proofErr w:type="gramEnd"/>
      <w:r>
        <w:rPr>
          <w:rFonts w:ascii="Times New Roman" w:eastAsia="Times New Roman" w:hAnsi="Times New Roman"/>
          <w:color w:val="000000"/>
          <w:sz w:val="24"/>
          <w:szCs w:val="24"/>
        </w:rPr>
        <w:t xml:space="preserve"> и решении нет существенных ошибок, но задача решена нерациональным способом или допущено не более двух несущественных ошибок.</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Оценка «3»:</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lastRenderedPageBreak/>
        <w:t xml:space="preserve">•в </w:t>
      </w:r>
      <w:proofErr w:type="gramStart"/>
      <w:r>
        <w:rPr>
          <w:rFonts w:ascii="Times New Roman" w:eastAsia="Times New Roman" w:hAnsi="Times New Roman"/>
          <w:color w:val="000000"/>
          <w:sz w:val="24"/>
          <w:szCs w:val="24"/>
        </w:rPr>
        <w:t>логическом  рассуждении</w:t>
      </w:r>
      <w:proofErr w:type="gramEnd"/>
      <w:r>
        <w:rPr>
          <w:rFonts w:ascii="Times New Roman" w:eastAsia="Times New Roman" w:hAnsi="Times New Roman"/>
          <w:color w:val="000000"/>
          <w:sz w:val="24"/>
          <w:szCs w:val="24"/>
        </w:rPr>
        <w:t xml:space="preserve"> нет существенных ошибок, но допущена существенная ошибка в математических расчетах.</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Оценка «2»:</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 xml:space="preserve">•имеются существенные ошибки в </w:t>
      </w:r>
      <w:proofErr w:type="gramStart"/>
      <w:r>
        <w:rPr>
          <w:rFonts w:ascii="Times New Roman" w:eastAsia="Times New Roman" w:hAnsi="Times New Roman"/>
          <w:color w:val="000000"/>
          <w:sz w:val="24"/>
          <w:szCs w:val="24"/>
        </w:rPr>
        <w:t>логическом рассуждении</w:t>
      </w:r>
      <w:proofErr w:type="gramEnd"/>
      <w:r>
        <w:rPr>
          <w:rFonts w:ascii="Times New Roman" w:eastAsia="Times New Roman" w:hAnsi="Times New Roman"/>
          <w:color w:val="000000"/>
          <w:sz w:val="24"/>
          <w:szCs w:val="24"/>
        </w:rPr>
        <w:t xml:space="preserve"> и в решении.</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Оценка «1»:</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•отсутствие ответа на задание.</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i/>
          <w:iCs/>
          <w:color w:val="000000"/>
          <w:sz w:val="24"/>
          <w:szCs w:val="24"/>
          <w:u w:val="single"/>
        </w:rPr>
        <w:t>Оценка письменных контрольных работ:</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Оценка «5»:</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•ответ полный и правильный, возможна несущественная ошибка.</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Оценка «4»:</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•ответ неполный или допущено не более двух несущественных ошибок.</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Оценка «3»:</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•работа выполнена не менее чем наполовину, допущена одна существенная ошибка и при этом две-три несущественные.</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Оценка «2»:</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•работа выполнена меньше чем наполовину или содержит несколько существенных ошибок.</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Оценка «1»:</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•работа не выполнена.</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i/>
          <w:iCs/>
          <w:color w:val="000000"/>
          <w:sz w:val="24"/>
          <w:szCs w:val="24"/>
          <w:u w:val="single"/>
        </w:rPr>
        <w:t>Оценка письменного доклада (сообщения) по теме.</w:t>
      </w:r>
    </w:p>
    <w:p w:rsidR="00665860" w:rsidRDefault="00665860" w:rsidP="00665860">
      <w:pPr>
        <w:shd w:val="clear" w:color="auto" w:fill="FFFFFF"/>
        <w:spacing w:after="0" w:line="240" w:lineRule="auto"/>
        <w:ind w:firstLine="708"/>
        <w:jc w:val="both"/>
        <w:rPr>
          <w:rFonts w:eastAsia="Times New Roman" w:cs="Calibri"/>
          <w:color w:val="000000"/>
        </w:rPr>
      </w:pPr>
      <w:r>
        <w:rPr>
          <w:rFonts w:ascii="Times New Roman" w:eastAsia="Times New Roman" w:hAnsi="Times New Roman"/>
          <w:color w:val="000000"/>
          <w:sz w:val="24"/>
          <w:szCs w:val="24"/>
        </w:rPr>
        <w:t> Контрольные</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 самостоятельные и  проверочные работы могут по усмотрению учителя оцениваться в соответствии с разработанной им критериальной  бальной шкалой. Шкала  должна сопровождаться переводом в отметочные баллы ( от «1» до «5») и показывать уровни усвоения программы ( пониженный</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 низкий, базовый,  повышенный, высокий).</w:t>
      </w:r>
    </w:p>
    <w:p w:rsidR="00665860" w:rsidRDefault="00665860" w:rsidP="00665860">
      <w:pPr>
        <w:shd w:val="clear" w:color="auto" w:fill="FFFFFF"/>
        <w:spacing w:after="0" w:line="240" w:lineRule="auto"/>
        <w:ind w:firstLine="708"/>
        <w:jc w:val="both"/>
        <w:rPr>
          <w:rFonts w:eastAsia="Times New Roman" w:cs="Calibri"/>
          <w:color w:val="000000"/>
        </w:rPr>
      </w:pPr>
      <w:r>
        <w:rPr>
          <w:rFonts w:ascii="Times New Roman" w:eastAsia="Times New Roman" w:hAnsi="Times New Roman"/>
          <w:color w:val="000000"/>
          <w:sz w:val="24"/>
          <w:szCs w:val="24"/>
        </w:rPr>
        <w:t>При оценке выполнения письменной контрольной работы необходимо учитывать требования единого орфографического режима.</w:t>
      </w:r>
    </w:p>
    <w:p w:rsidR="00665860" w:rsidRDefault="00665860" w:rsidP="00665860">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4"/>
          <w:szCs w:val="24"/>
        </w:rPr>
        <w:t>Отметка за итоговую контрольную работу корректирует предшествующие при выставлении отметки за полугодие, год.</w:t>
      </w:r>
    </w:p>
    <w:p w:rsidR="00665860" w:rsidRDefault="00665860" w:rsidP="00665860">
      <w:pPr>
        <w:shd w:val="clear" w:color="auto" w:fill="FFFFFF"/>
        <w:spacing w:after="0" w:line="240" w:lineRule="auto"/>
        <w:ind w:firstLine="568"/>
        <w:jc w:val="both"/>
        <w:rPr>
          <w:rFonts w:ascii="Times New Roman" w:eastAsia="Times New Roman" w:hAnsi="Times New Roman" w:cs="Times New Roman"/>
          <w:color w:val="000000"/>
          <w:sz w:val="28"/>
          <w:szCs w:val="28"/>
        </w:rPr>
      </w:pPr>
    </w:p>
    <w:p w:rsidR="00665860" w:rsidRDefault="00665860" w:rsidP="00665860">
      <w:pPr>
        <w:shd w:val="clear" w:color="auto" w:fill="FFFFFF"/>
        <w:spacing w:after="0" w:line="240" w:lineRule="auto"/>
        <w:ind w:firstLine="568"/>
        <w:jc w:val="both"/>
        <w:rPr>
          <w:rFonts w:ascii="Times New Roman" w:eastAsia="Times New Roman" w:hAnsi="Times New Roman"/>
          <w:color w:val="000000"/>
          <w:sz w:val="24"/>
          <w:szCs w:val="24"/>
        </w:rPr>
      </w:pPr>
    </w:p>
    <w:p w:rsidR="00665860" w:rsidRDefault="00665860" w:rsidP="00665860">
      <w:pPr>
        <w:shd w:val="clear" w:color="auto" w:fill="FFFFFF"/>
        <w:spacing w:after="0" w:line="240" w:lineRule="auto"/>
        <w:ind w:left="-206" w:firstLine="206"/>
        <w:jc w:val="both"/>
        <w:rPr>
          <w:rFonts w:ascii="Calibri" w:eastAsia="Times New Roman" w:hAnsi="Calibri" w:cs="Calibri"/>
          <w:color w:val="000000"/>
          <w:sz w:val="24"/>
          <w:szCs w:val="24"/>
        </w:rPr>
      </w:pPr>
      <w:r>
        <w:rPr>
          <w:rFonts w:ascii="Times New Roman" w:eastAsia="Times New Roman" w:hAnsi="Times New Roman"/>
          <w:b/>
          <w:bCs/>
          <w:color w:val="000000"/>
          <w:sz w:val="24"/>
          <w:szCs w:val="24"/>
        </w:rPr>
        <w:t>1. Оценка устного ответа.</w:t>
      </w:r>
    </w:p>
    <w:p w:rsidR="00665860" w:rsidRDefault="00665860" w:rsidP="00665860">
      <w:pPr>
        <w:shd w:val="clear" w:color="auto" w:fill="FFFFFF"/>
        <w:spacing w:after="0" w:line="240" w:lineRule="auto"/>
        <w:ind w:left="-206" w:firstLine="206"/>
        <w:jc w:val="both"/>
        <w:rPr>
          <w:rFonts w:eastAsia="Times New Roman" w:cs="Calibri"/>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b/>
          <w:bCs/>
          <w:color w:val="000000"/>
          <w:sz w:val="24"/>
          <w:szCs w:val="24"/>
        </w:rPr>
        <w:t>Отметка «5»</w:t>
      </w:r>
      <w:proofErr w:type="gramStart"/>
      <w:r>
        <w:rPr>
          <w:rFonts w:ascii="Times New Roman" w:eastAsia="Times New Roman" w:hAnsi="Times New Roman"/>
          <w:color w:val="000000"/>
          <w:sz w:val="24"/>
          <w:szCs w:val="24"/>
        </w:rPr>
        <w:t> :</w:t>
      </w:r>
      <w:proofErr w:type="gramEnd"/>
    </w:p>
    <w:p w:rsidR="00665860" w:rsidRDefault="00665860" w:rsidP="00665860">
      <w:pPr>
        <w:shd w:val="clear" w:color="auto" w:fill="FFFFFF"/>
        <w:spacing w:after="0" w:line="240" w:lineRule="auto"/>
        <w:ind w:left="-206" w:firstLine="206"/>
        <w:jc w:val="both"/>
        <w:rPr>
          <w:rFonts w:eastAsia="Times New Roman" w:cs="Calibri"/>
          <w:color w:val="000000"/>
          <w:sz w:val="24"/>
          <w:szCs w:val="24"/>
        </w:rPr>
      </w:pPr>
      <w:r>
        <w:rPr>
          <w:rFonts w:ascii="Times New Roman" w:eastAsia="Times New Roman" w:hAnsi="Times New Roman"/>
          <w:color w:val="000000"/>
          <w:sz w:val="24"/>
          <w:szCs w:val="24"/>
        </w:rPr>
        <w:t>-  ответ полный и правильный на основании изученных теорий;</w:t>
      </w:r>
    </w:p>
    <w:p w:rsidR="00665860" w:rsidRDefault="00665860" w:rsidP="00665860">
      <w:pPr>
        <w:shd w:val="clear" w:color="auto" w:fill="FFFFFF"/>
        <w:spacing w:after="0" w:line="240" w:lineRule="auto"/>
        <w:ind w:left="-206" w:firstLine="206"/>
        <w:jc w:val="both"/>
        <w:rPr>
          <w:rFonts w:eastAsia="Times New Roman" w:cs="Calibri"/>
          <w:color w:val="000000"/>
          <w:sz w:val="24"/>
          <w:szCs w:val="24"/>
        </w:rPr>
      </w:pPr>
      <w:r>
        <w:rPr>
          <w:rFonts w:ascii="Times New Roman" w:eastAsia="Times New Roman" w:hAnsi="Times New Roman"/>
          <w:color w:val="000000"/>
          <w:sz w:val="24"/>
          <w:szCs w:val="24"/>
        </w:rPr>
        <w:t>-  материал изложен в определенной логической последовательности, -  ответ самостоятельный.</w:t>
      </w:r>
    </w:p>
    <w:p w:rsidR="00665860" w:rsidRDefault="00665860" w:rsidP="00665860">
      <w:pPr>
        <w:shd w:val="clear" w:color="auto" w:fill="FFFFFF"/>
        <w:spacing w:after="0" w:line="240" w:lineRule="auto"/>
        <w:ind w:left="-206" w:firstLine="206"/>
        <w:jc w:val="both"/>
        <w:rPr>
          <w:rFonts w:eastAsia="Times New Roman" w:cs="Calibri"/>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b/>
          <w:bCs/>
          <w:color w:val="000000"/>
          <w:sz w:val="24"/>
          <w:szCs w:val="24"/>
        </w:rPr>
        <w:t>Ответ «4»</w:t>
      </w:r>
      <w:proofErr w:type="gramStart"/>
      <w:r>
        <w:rPr>
          <w:rFonts w:ascii="Times New Roman" w:eastAsia="Times New Roman" w:hAnsi="Times New Roman"/>
          <w:color w:val="000000"/>
          <w:sz w:val="24"/>
          <w:szCs w:val="24"/>
        </w:rPr>
        <w:t> ;</w:t>
      </w:r>
      <w:proofErr w:type="gramEnd"/>
    </w:p>
    <w:p w:rsidR="00665860" w:rsidRDefault="00665860" w:rsidP="00665860">
      <w:pPr>
        <w:shd w:val="clear" w:color="auto" w:fill="FFFFFF"/>
        <w:spacing w:after="0" w:line="240" w:lineRule="auto"/>
        <w:ind w:left="-206" w:firstLine="206"/>
        <w:jc w:val="both"/>
        <w:rPr>
          <w:rFonts w:eastAsia="Times New Roman" w:cs="Calibri"/>
          <w:color w:val="000000"/>
          <w:sz w:val="24"/>
          <w:szCs w:val="24"/>
        </w:rPr>
      </w:pPr>
      <w:r>
        <w:rPr>
          <w:rFonts w:ascii="Times New Roman" w:eastAsia="Times New Roman" w:hAnsi="Times New Roman"/>
          <w:color w:val="000000"/>
          <w:sz w:val="24"/>
          <w:szCs w:val="24"/>
        </w:rPr>
        <w:t>-  ответ полный и правильный на сновании изученных теорий;</w:t>
      </w:r>
    </w:p>
    <w:p w:rsidR="00665860" w:rsidRDefault="00665860" w:rsidP="00665860">
      <w:pPr>
        <w:shd w:val="clear" w:color="auto" w:fill="FFFFFF"/>
        <w:spacing w:after="0" w:line="240" w:lineRule="auto"/>
        <w:ind w:left="-206" w:firstLine="206"/>
        <w:jc w:val="both"/>
        <w:rPr>
          <w:rFonts w:eastAsia="Times New Roman" w:cs="Calibri"/>
          <w:color w:val="000000"/>
          <w:sz w:val="24"/>
          <w:szCs w:val="24"/>
        </w:rPr>
      </w:pPr>
      <w:r>
        <w:rPr>
          <w:rFonts w:ascii="Times New Roman" w:eastAsia="Times New Roman" w:hAnsi="Times New Roman"/>
          <w:color w:val="000000"/>
          <w:sz w:val="24"/>
          <w:szCs w:val="24"/>
        </w:rPr>
        <w:t>-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665860" w:rsidRDefault="00665860" w:rsidP="00665860">
      <w:pPr>
        <w:shd w:val="clear" w:color="auto" w:fill="FFFFFF"/>
        <w:spacing w:after="0" w:line="240" w:lineRule="auto"/>
        <w:ind w:left="-206" w:firstLine="206"/>
        <w:jc w:val="both"/>
        <w:rPr>
          <w:rFonts w:eastAsia="Times New Roman" w:cs="Calibri"/>
          <w:color w:val="000000"/>
          <w:sz w:val="24"/>
          <w:szCs w:val="24"/>
        </w:rPr>
      </w:pPr>
      <w:r>
        <w:rPr>
          <w:rFonts w:ascii="Times New Roman" w:eastAsia="Times New Roman" w:hAnsi="Times New Roman"/>
          <w:b/>
          <w:bCs/>
          <w:color w:val="000000"/>
          <w:sz w:val="24"/>
          <w:szCs w:val="24"/>
        </w:rPr>
        <w:t>        Отметка «З»</w:t>
      </w:r>
      <w:proofErr w:type="gramStart"/>
      <w:r>
        <w:rPr>
          <w:rFonts w:ascii="Times New Roman" w:eastAsia="Times New Roman" w:hAnsi="Times New Roman"/>
          <w:color w:val="000000"/>
          <w:sz w:val="24"/>
          <w:szCs w:val="24"/>
        </w:rPr>
        <w:t> :</w:t>
      </w:r>
      <w:proofErr w:type="gramEnd"/>
    </w:p>
    <w:p w:rsidR="00665860" w:rsidRDefault="00665860" w:rsidP="00665860">
      <w:pPr>
        <w:shd w:val="clear" w:color="auto" w:fill="FFFFFF"/>
        <w:spacing w:after="0" w:line="240" w:lineRule="auto"/>
        <w:ind w:left="-206" w:firstLine="206"/>
        <w:jc w:val="both"/>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lastRenderedPageBreak/>
        <w:t xml:space="preserve">-  ответ полный, но при этом допущена существенная ошибка или ответ неполный, несвязный. </w:t>
      </w:r>
    </w:p>
    <w:p w:rsidR="00665860" w:rsidRDefault="00665860" w:rsidP="00665860">
      <w:pPr>
        <w:shd w:val="clear" w:color="auto" w:fill="FFFFFF"/>
        <w:spacing w:after="0" w:line="240" w:lineRule="auto"/>
        <w:ind w:left="-206" w:firstLine="206"/>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w:t>
      </w:r>
    </w:p>
    <w:p w:rsidR="00665860" w:rsidRDefault="00665860" w:rsidP="00665860">
      <w:pPr>
        <w:shd w:val="clear" w:color="auto" w:fill="FFFFFF"/>
        <w:spacing w:after="0" w:line="240" w:lineRule="auto"/>
        <w:ind w:left="-206" w:firstLine="206"/>
        <w:jc w:val="both"/>
        <w:rPr>
          <w:rFonts w:ascii="Calibri" w:eastAsia="Times New Roman" w:hAnsi="Calibri" w:cs="Calibri"/>
          <w:color w:val="000000"/>
          <w:sz w:val="24"/>
          <w:szCs w:val="24"/>
        </w:rPr>
      </w:pPr>
    </w:p>
    <w:p w:rsidR="00665860" w:rsidRDefault="00665860" w:rsidP="00665860">
      <w:pPr>
        <w:shd w:val="clear" w:color="auto" w:fill="FFFFFF"/>
        <w:spacing w:after="0" w:line="240" w:lineRule="auto"/>
        <w:ind w:left="-206" w:firstLine="206"/>
        <w:jc w:val="both"/>
        <w:rPr>
          <w:rFonts w:eastAsia="Times New Roman" w:cs="Calibri"/>
          <w:color w:val="000000"/>
          <w:sz w:val="24"/>
          <w:szCs w:val="24"/>
        </w:rPr>
      </w:pPr>
      <w:r>
        <w:rPr>
          <w:rFonts w:ascii="Times New Roman" w:eastAsia="Times New Roman" w:hAnsi="Times New Roman"/>
          <w:b/>
          <w:bCs/>
          <w:color w:val="000000"/>
          <w:sz w:val="24"/>
          <w:szCs w:val="24"/>
        </w:rPr>
        <w:t>        Отметка «2»</w:t>
      </w:r>
      <w:proofErr w:type="gramStart"/>
      <w:r>
        <w:rPr>
          <w:rFonts w:ascii="Times New Roman" w:eastAsia="Times New Roman" w:hAnsi="Times New Roman"/>
          <w:color w:val="000000"/>
          <w:sz w:val="24"/>
          <w:szCs w:val="24"/>
        </w:rPr>
        <w:t> :</w:t>
      </w:r>
      <w:proofErr w:type="gramEnd"/>
    </w:p>
    <w:p w:rsidR="00665860" w:rsidRDefault="00665860" w:rsidP="00665860">
      <w:pPr>
        <w:shd w:val="clear" w:color="auto" w:fill="FFFFFF"/>
        <w:spacing w:after="0" w:line="240" w:lineRule="auto"/>
        <w:ind w:left="-206" w:firstLine="206"/>
        <w:jc w:val="both"/>
        <w:rPr>
          <w:rFonts w:eastAsia="Times New Roman" w:cs="Calibri"/>
          <w:color w:val="000000"/>
          <w:sz w:val="24"/>
          <w:szCs w:val="24"/>
        </w:rPr>
      </w:pPr>
      <w:r>
        <w:rPr>
          <w:rFonts w:ascii="Times New Roman" w:eastAsia="Times New Roman" w:hAnsi="Times New Roman"/>
          <w:color w:val="000000"/>
          <w:sz w:val="24"/>
          <w:szCs w:val="24"/>
        </w:rPr>
        <w:t>-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отсутствие ответа.</w:t>
      </w:r>
    </w:p>
    <w:p w:rsidR="00665860" w:rsidRDefault="00665860" w:rsidP="00665860">
      <w:pPr>
        <w:shd w:val="clear" w:color="auto" w:fill="FFFFFF"/>
        <w:spacing w:after="0" w:line="240" w:lineRule="auto"/>
        <w:ind w:left="-206" w:firstLine="206"/>
        <w:jc w:val="both"/>
        <w:rPr>
          <w:rFonts w:eastAsia="Times New Roman" w:cs="Calibri"/>
          <w:color w:val="000000"/>
          <w:sz w:val="24"/>
          <w:szCs w:val="24"/>
        </w:rPr>
      </w:pPr>
      <w:r>
        <w:rPr>
          <w:rFonts w:ascii="Times New Roman" w:eastAsia="Times New Roman" w:hAnsi="Times New Roman"/>
          <w:b/>
          <w:bCs/>
          <w:color w:val="000000"/>
          <w:sz w:val="24"/>
          <w:szCs w:val="24"/>
        </w:rPr>
        <w:t>2.   Оценка умений решать расчетные  задачи.</w:t>
      </w:r>
    </w:p>
    <w:p w:rsidR="00665860" w:rsidRDefault="00665860" w:rsidP="00665860">
      <w:pPr>
        <w:shd w:val="clear" w:color="auto" w:fill="FFFFFF"/>
        <w:spacing w:after="0" w:line="240" w:lineRule="auto"/>
        <w:ind w:left="-206" w:firstLine="206"/>
        <w:jc w:val="both"/>
        <w:rPr>
          <w:rFonts w:eastAsia="Times New Roman" w:cs="Calibri"/>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b/>
          <w:bCs/>
          <w:color w:val="000000"/>
          <w:sz w:val="24"/>
          <w:szCs w:val="24"/>
        </w:rPr>
        <w:t>Отметка «5»:</w:t>
      </w:r>
    </w:p>
    <w:p w:rsidR="00665860" w:rsidRDefault="00665860" w:rsidP="00665860">
      <w:pPr>
        <w:shd w:val="clear" w:color="auto" w:fill="FFFFFF"/>
        <w:spacing w:after="0" w:line="240" w:lineRule="auto"/>
        <w:ind w:left="-206" w:firstLine="206"/>
        <w:jc w:val="both"/>
        <w:rPr>
          <w:rFonts w:eastAsia="Times New Roman" w:cs="Calibri"/>
          <w:color w:val="000000"/>
          <w:sz w:val="24"/>
          <w:szCs w:val="24"/>
        </w:rPr>
      </w:pPr>
      <w:r>
        <w:rPr>
          <w:rFonts w:ascii="Times New Roman" w:eastAsia="Times New Roman" w:hAnsi="Times New Roman"/>
          <w:color w:val="000000"/>
          <w:sz w:val="24"/>
          <w:szCs w:val="24"/>
        </w:rPr>
        <w:t xml:space="preserve">-   в </w:t>
      </w:r>
      <w:proofErr w:type="gramStart"/>
      <w:r>
        <w:rPr>
          <w:rFonts w:ascii="Times New Roman" w:eastAsia="Times New Roman" w:hAnsi="Times New Roman"/>
          <w:color w:val="000000"/>
          <w:sz w:val="24"/>
          <w:szCs w:val="24"/>
        </w:rPr>
        <w:t>логическом рассуждении</w:t>
      </w:r>
      <w:proofErr w:type="gramEnd"/>
      <w:r>
        <w:rPr>
          <w:rFonts w:ascii="Times New Roman" w:eastAsia="Times New Roman" w:hAnsi="Times New Roman"/>
          <w:color w:val="000000"/>
          <w:sz w:val="24"/>
          <w:szCs w:val="24"/>
        </w:rPr>
        <w:t xml:space="preserve"> и решении нет ошибок или допущена одна незначительная,  задача решена рациональным способом;</w:t>
      </w:r>
    </w:p>
    <w:p w:rsidR="00665860" w:rsidRDefault="00665860" w:rsidP="00665860">
      <w:pPr>
        <w:shd w:val="clear" w:color="auto" w:fill="FFFFFF"/>
        <w:spacing w:after="0" w:line="240" w:lineRule="auto"/>
        <w:ind w:left="-206" w:firstLine="206"/>
        <w:jc w:val="both"/>
        <w:rPr>
          <w:rFonts w:eastAsia="Times New Roman" w:cs="Calibri"/>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b/>
          <w:bCs/>
          <w:color w:val="000000"/>
          <w:sz w:val="24"/>
          <w:szCs w:val="24"/>
        </w:rPr>
        <w:t>Отметка «4»:</w:t>
      </w:r>
    </w:p>
    <w:p w:rsidR="00665860" w:rsidRDefault="00665860" w:rsidP="00665860">
      <w:pPr>
        <w:shd w:val="clear" w:color="auto" w:fill="FFFFFF"/>
        <w:spacing w:after="0" w:line="240" w:lineRule="auto"/>
        <w:ind w:left="-206" w:firstLine="206"/>
        <w:jc w:val="both"/>
        <w:rPr>
          <w:rFonts w:eastAsia="Times New Roman" w:cs="Calibri"/>
          <w:color w:val="000000"/>
          <w:sz w:val="24"/>
          <w:szCs w:val="24"/>
        </w:rPr>
      </w:pPr>
      <w:r>
        <w:rPr>
          <w:rFonts w:ascii="Times New Roman" w:eastAsia="Times New Roman" w:hAnsi="Times New Roman"/>
          <w:color w:val="000000"/>
          <w:sz w:val="24"/>
          <w:szCs w:val="24"/>
        </w:rPr>
        <w:t xml:space="preserve">-   в </w:t>
      </w:r>
      <w:proofErr w:type="gramStart"/>
      <w:r>
        <w:rPr>
          <w:rFonts w:ascii="Times New Roman" w:eastAsia="Times New Roman" w:hAnsi="Times New Roman"/>
          <w:color w:val="000000"/>
          <w:sz w:val="24"/>
          <w:szCs w:val="24"/>
        </w:rPr>
        <w:t>логическом рассуждении</w:t>
      </w:r>
      <w:proofErr w:type="gramEnd"/>
      <w:r>
        <w:rPr>
          <w:rFonts w:ascii="Times New Roman" w:eastAsia="Times New Roman" w:hAnsi="Times New Roman"/>
          <w:color w:val="000000"/>
          <w:sz w:val="24"/>
          <w:szCs w:val="24"/>
        </w:rPr>
        <w:t xml:space="preserve"> и решения нет существенных ошибок, но задача решена нерациональным способом,  или допущено не более двух несущественных ошибок.</w:t>
      </w:r>
    </w:p>
    <w:p w:rsidR="00665860" w:rsidRDefault="00665860" w:rsidP="00665860">
      <w:pPr>
        <w:shd w:val="clear" w:color="auto" w:fill="FFFFFF"/>
        <w:spacing w:after="0" w:line="240" w:lineRule="auto"/>
        <w:ind w:left="-206" w:firstLine="206"/>
        <w:jc w:val="both"/>
        <w:rPr>
          <w:rFonts w:eastAsia="Times New Roman" w:cs="Calibri"/>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b/>
          <w:bCs/>
          <w:color w:val="000000"/>
          <w:sz w:val="24"/>
          <w:szCs w:val="24"/>
        </w:rPr>
        <w:t>Отметка «3»:</w:t>
      </w:r>
    </w:p>
    <w:p w:rsidR="00665860" w:rsidRDefault="00665860" w:rsidP="00665860">
      <w:pPr>
        <w:shd w:val="clear" w:color="auto" w:fill="FFFFFF"/>
        <w:spacing w:after="0" w:line="240" w:lineRule="auto"/>
        <w:ind w:left="-206" w:firstLine="206"/>
        <w:jc w:val="both"/>
        <w:rPr>
          <w:rFonts w:eastAsia="Times New Roman" w:cs="Calibri"/>
          <w:color w:val="000000"/>
          <w:sz w:val="24"/>
          <w:szCs w:val="24"/>
        </w:rPr>
      </w:pPr>
      <w:r>
        <w:rPr>
          <w:rFonts w:ascii="Times New Roman" w:eastAsia="Times New Roman" w:hAnsi="Times New Roman"/>
          <w:color w:val="000000"/>
          <w:sz w:val="24"/>
          <w:szCs w:val="24"/>
        </w:rPr>
        <w:t xml:space="preserve">- в </w:t>
      </w:r>
      <w:proofErr w:type="gramStart"/>
      <w:r>
        <w:rPr>
          <w:rFonts w:ascii="Times New Roman" w:eastAsia="Times New Roman" w:hAnsi="Times New Roman"/>
          <w:color w:val="000000"/>
          <w:sz w:val="24"/>
          <w:szCs w:val="24"/>
        </w:rPr>
        <w:t>логическом рассуждении</w:t>
      </w:r>
      <w:proofErr w:type="gramEnd"/>
      <w:r>
        <w:rPr>
          <w:rFonts w:ascii="Times New Roman" w:eastAsia="Times New Roman" w:hAnsi="Times New Roman"/>
          <w:color w:val="000000"/>
          <w:sz w:val="24"/>
          <w:szCs w:val="24"/>
        </w:rPr>
        <w:t xml:space="preserve"> нет существенных ошибок, но допущена существенная ошибка в математических расчетах.</w:t>
      </w:r>
    </w:p>
    <w:p w:rsidR="00665860" w:rsidRDefault="00665860" w:rsidP="00665860">
      <w:pPr>
        <w:shd w:val="clear" w:color="auto" w:fill="FFFFFF"/>
        <w:spacing w:after="0" w:line="240" w:lineRule="auto"/>
        <w:ind w:left="-206" w:firstLine="206"/>
        <w:jc w:val="both"/>
        <w:rPr>
          <w:rFonts w:eastAsia="Times New Roman" w:cs="Calibri"/>
          <w:color w:val="000000"/>
          <w:sz w:val="24"/>
          <w:szCs w:val="24"/>
        </w:rPr>
      </w:pPr>
      <w:r>
        <w:rPr>
          <w:rFonts w:ascii="Times New Roman" w:eastAsia="Times New Roman" w:hAnsi="Times New Roman"/>
          <w:b/>
          <w:bCs/>
          <w:color w:val="000000"/>
          <w:sz w:val="24"/>
          <w:szCs w:val="24"/>
        </w:rPr>
        <w:t>        Отметка «2»:</w:t>
      </w:r>
    </w:p>
    <w:p w:rsidR="00665860" w:rsidRDefault="00665860" w:rsidP="00665860">
      <w:pPr>
        <w:shd w:val="clear" w:color="auto" w:fill="FFFFFF"/>
        <w:spacing w:after="0" w:line="240" w:lineRule="auto"/>
        <w:ind w:left="-206" w:firstLine="206"/>
        <w:jc w:val="both"/>
        <w:rPr>
          <w:rFonts w:eastAsia="Times New Roman" w:cs="Calibri"/>
          <w:color w:val="000000"/>
          <w:sz w:val="24"/>
          <w:szCs w:val="24"/>
        </w:rPr>
      </w:pPr>
      <w:r>
        <w:rPr>
          <w:rFonts w:ascii="Times New Roman" w:eastAsia="Times New Roman" w:hAnsi="Times New Roman"/>
          <w:color w:val="000000"/>
          <w:sz w:val="24"/>
          <w:szCs w:val="24"/>
        </w:rPr>
        <w:t xml:space="preserve">- имеется существенные ошибки в </w:t>
      </w:r>
      <w:proofErr w:type="gramStart"/>
      <w:r>
        <w:rPr>
          <w:rFonts w:ascii="Times New Roman" w:eastAsia="Times New Roman" w:hAnsi="Times New Roman"/>
          <w:color w:val="000000"/>
          <w:sz w:val="24"/>
          <w:szCs w:val="24"/>
        </w:rPr>
        <w:t>логическом рассуждении</w:t>
      </w:r>
      <w:proofErr w:type="gramEnd"/>
      <w:r>
        <w:rPr>
          <w:rFonts w:ascii="Times New Roman" w:eastAsia="Times New Roman" w:hAnsi="Times New Roman"/>
          <w:color w:val="000000"/>
          <w:sz w:val="24"/>
          <w:szCs w:val="24"/>
        </w:rPr>
        <w:t xml:space="preserve"> и в решении.</w:t>
      </w:r>
    </w:p>
    <w:p w:rsidR="00665860" w:rsidRDefault="00665860" w:rsidP="00665860">
      <w:pPr>
        <w:shd w:val="clear" w:color="auto" w:fill="FFFFFF"/>
        <w:spacing w:after="0" w:line="240" w:lineRule="auto"/>
        <w:ind w:left="-206" w:firstLine="206"/>
        <w:jc w:val="both"/>
        <w:rPr>
          <w:rFonts w:eastAsia="Times New Roman" w:cs="Calibri"/>
          <w:color w:val="000000"/>
          <w:sz w:val="24"/>
          <w:szCs w:val="24"/>
        </w:rPr>
      </w:pPr>
      <w:r>
        <w:rPr>
          <w:rFonts w:ascii="Times New Roman" w:eastAsia="Times New Roman" w:hAnsi="Times New Roman"/>
          <w:color w:val="000000"/>
          <w:sz w:val="24"/>
          <w:szCs w:val="24"/>
        </w:rPr>
        <w:t>-  отсутствие ответа на задание.</w:t>
      </w:r>
    </w:p>
    <w:p w:rsidR="00665860" w:rsidRDefault="00665860" w:rsidP="00665860">
      <w:pPr>
        <w:shd w:val="clear" w:color="auto" w:fill="FFFFFF"/>
        <w:spacing w:after="0" w:line="240" w:lineRule="auto"/>
        <w:ind w:left="-206" w:firstLine="206"/>
        <w:jc w:val="both"/>
        <w:rPr>
          <w:rFonts w:eastAsia="Times New Roman" w:cs="Calibri"/>
          <w:color w:val="000000"/>
          <w:sz w:val="24"/>
          <w:szCs w:val="24"/>
        </w:rPr>
      </w:pPr>
      <w:r>
        <w:rPr>
          <w:rFonts w:ascii="Times New Roman" w:eastAsia="Times New Roman" w:hAnsi="Times New Roman"/>
          <w:b/>
          <w:bCs/>
          <w:color w:val="000000"/>
          <w:sz w:val="24"/>
          <w:szCs w:val="24"/>
        </w:rPr>
        <w:t>3.  Оценка письменных контрольных работ.</w:t>
      </w:r>
    </w:p>
    <w:p w:rsidR="00665860" w:rsidRDefault="00665860" w:rsidP="00665860">
      <w:pPr>
        <w:shd w:val="clear" w:color="auto" w:fill="FFFFFF"/>
        <w:spacing w:after="0" w:line="240" w:lineRule="auto"/>
        <w:ind w:left="-206" w:firstLine="206"/>
        <w:jc w:val="both"/>
        <w:rPr>
          <w:rFonts w:eastAsia="Times New Roman" w:cs="Calibri"/>
          <w:color w:val="000000"/>
          <w:sz w:val="24"/>
          <w:szCs w:val="24"/>
        </w:rPr>
      </w:pPr>
      <w:r>
        <w:rPr>
          <w:rFonts w:ascii="Times New Roman" w:eastAsia="Times New Roman" w:hAnsi="Times New Roman"/>
          <w:color w:val="000000"/>
          <w:sz w:val="24"/>
          <w:szCs w:val="24"/>
        </w:rPr>
        <w:t>100% – 70 %— оценка «5»;</w:t>
      </w:r>
    </w:p>
    <w:p w:rsidR="00665860" w:rsidRDefault="00665860" w:rsidP="00665860">
      <w:pPr>
        <w:shd w:val="clear" w:color="auto" w:fill="FFFFFF"/>
        <w:spacing w:after="0" w:line="240" w:lineRule="auto"/>
        <w:ind w:left="-206" w:firstLine="206"/>
        <w:jc w:val="both"/>
        <w:rPr>
          <w:rFonts w:eastAsia="Times New Roman" w:cs="Calibri"/>
          <w:color w:val="000000"/>
          <w:sz w:val="24"/>
          <w:szCs w:val="24"/>
        </w:rPr>
      </w:pPr>
      <w:r>
        <w:rPr>
          <w:rFonts w:ascii="Times New Roman" w:eastAsia="Times New Roman" w:hAnsi="Times New Roman"/>
          <w:color w:val="000000"/>
          <w:sz w:val="24"/>
          <w:szCs w:val="24"/>
        </w:rPr>
        <w:t>60- 70%- оценка «4»;</w:t>
      </w:r>
    </w:p>
    <w:p w:rsidR="00665860" w:rsidRDefault="00665860" w:rsidP="00665860">
      <w:pPr>
        <w:shd w:val="clear" w:color="auto" w:fill="FFFFFF"/>
        <w:spacing w:after="0" w:line="240" w:lineRule="auto"/>
        <w:ind w:left="-206" w:firstLine="206"/>
        <w:jc w:val="both"/>
        <w:rPr>
          <w:rFonts w:eastAsia="Times New Roman" w:cs="Calibri"/>
          <w:color w:val="000000"/>
          <w:sz w:val="24"/>
          <w:szCs w:val="24"/>
        </w:rPr>
      </w:pPr>
      <w:r>
        <w:rPr>
          <w:rFonts w:ascii="Times New Roman" w:eastAsia="Times New Roman" w:hAnsi="Times New Roman"/>
          <w:color w:val="000000"/>
          <w:sz w:val="24"/>
          <w:szCs w:val="24"/>
        </w:rPr>
        <w:t>40 – 60% — оценка «З»;</w:t>
      </w:r>
    </w:p>
    <w:p w:rsidR="00665860" w:rsidRDefault="00665860" w:rsidP="00665860">
      <w:pPr>
        <w:shd w:val="clear" w:color="auto" w:fill="FFFFFF"/>
        <w:spacing w:after="0" w:line="240" w:lineRule="auto"/>
        <w:ind w:left="-206" w:firstLine="206"/>
        <w:jc w:val="both"/>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 xml:space="preserve">Менее 40 % — оценка «2».  </w:t>
      </w:r>
    </w:p>
    <w:p w:rsidR="00665860" w:rsidRDefault="00665860" w:rsidP="00665860">
      <w:pPr>
        <w:shd w:val="clear" w:color="auto" w:fill="FFFFFF"/>
        <w:spacing w:after="0" w:line="240" w:lineRule="auto"/>
        <w:ind w:left="-206" w:firstLine="206"/>
        <w:jc w:val="both"/>
        <w:rPr>
          <w:rFonts w:ascii="Times New Roman" w:eastAsia="Times New Roman" w:hAnsi="Times New Roman"/>
          <w:color w:val="000000"/>
          <w:sz w:val="24"/>
          <w:szCs w:val="24"/>
        </w:rPr>
      </w:pPr>
    </w:p>
    <w:p w:rsidR="00665860" w:rsidRDefault="00665860" w:rsidP="00665860">
      <w:pPr>
        <w:shd w:val="clear" w:color="auto" w:fill="FFFFFF"/>
        <w:spacing w:after="0" w:line="240" w:lineRule="auto"/>
        <w:ind w:left="-206" w:firstLine="206"/>
        <w:jc w:val="both"/>
        <w:rPr>
          <w:rFonts w:ascii="Times New Roman" w:eastAsia="Times New Roman" w:hAnsi="Times New Roman"/>
          <w:color w:val="000000"/>
          <w:sz w:val="24"/>
          <w:szCs w:val="24"/>
        </w:rPr>
      </w:pPr>
    </w:p>
    <w:p w:rsidR="00665860" w:rsidRDefault="00665860" w:rsidP="00665860">
      <w:pPr>
        <w:shd w:val="clear" w:color="auto" w:fill="FFFFFF"/>
        <w:spacing w:after="0" w:line="240" w:lineRule="auto"/>
        <w:ind w:left="-206" w:firstLine="206"/>
        <w:jc w:val="both"/>
        <w:rPr>
          <w:rFonts w:ascii="Times New Roman" w:eastAsia="Times New Roman" w:hAnsi="Times New Roman"/>
          <w:color w:val="000000"/>
          <w:sz w:val="24"/>
          <w:szCs w:val="24"/>
        </w:rPr>
      </w:pPr>
    </w:p>
    <w:p w:rsidR="00665860" w:rsidRDefault="00665860" w:rsidP="00665860">
      <w:pPr>
        <w:shd w:val="clear" w:color="auto" w:fill="FFFFFF"/>
        <w:spacing w:after="0" w:line="240" w:lineRule="auto"/>
        <w:ind w:left="-206" w:firstLine="206"/>
        <w:jc w:val="both"/>
        <w:rPr>
          <w:rFonts w:ascii="Times New Roman" w:eastAsia="Times New Roman" w:hAnsi="Times New Roman"/>
          <w:color w:val="000000"/>
          <w:sz w:val="28"/>
          <w:szCs w:val="28"/>
        </w:rPr>
      </w:pPr>
    </w:p>
    <w:p w:rsidR="00665860" w:rsidRDefault="00665860" w:rsidP="00665860">
      <w:pPr>
        <w:shd w:val="clear" w:color="auto" w:fill="FFFFFF"/>
        <w:spacing w:after="150"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br/>
        <w:t>Промежуточная аттестация по курсу 8 класса (УМК Рудзитиса, Фельдмана)</w:t>
      </w:r>
    </w:p>
    <w:p w:rsidR="00665860" w:rsidRDefault="00665860" w:rsidP="00665860">
      <w:pPr>
        <w:shd w:val="clear" w:color="auto" w:fill="FFFFFF"/>
        <w:spacing w:after="15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Вариант 1</w:t>
      </w: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i/>
          <w:iCs/>
          <w:color w:val="000000"/>
          <w:sz w:val="21"/>
          <w:szCs w:val="21"/>
        </w:rPr>
        <w:t>В заданиях А1-А3 выберите номер правильного ответа.</w:t>
      </w: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А</w:t>
      </w:r>
      <w:proofErr w:type="gramStart"/>
      <w:r>
        <w:rPr>
          <w:rFonts w:ascii="Arial" w:eastAsia="Times New Roman" w:hAnsi="Arial" w:cs="Arial"/>
          <w:color w:val="000000"/>
          <w:sz w:val="21"/>
          <w:szCs w:val="21"/>
        </w:rPr>
        <w:t>1</w:t>
      </w:r>
      <w:proofErr w:type="gramEnd"/>
      <w:r>
        <w:rPr>
          <w:rFonts w:ascii="Arial" w:eastAsia="Times New Roman" w:hAnsi="Arial" w:cs="Arial"/>
          <w:color w:val="000000"/>
          <w:sz w:val="21"/>
          <w:szCs w:val="21"/>
        </w:rPr>
        <w:t>. На приведённом рисунке</w:t>
      </w: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noProof/>
          <w:color w:val="000000"/>
          <w:sz w:val="21"/>
          <w:szCs w:val="21"/>
        </w:rPr>
        <w:lastRenderedPageBreak/>
        <w:drawing>
          <wp:inline distT="0" distB="0" distL="0" distR="0" wp14:anchorId="754C657B" wp14:editId="0EDE0DAF">
            <wp:extent cx="1223010" cy="1056640"/>
            <wp:effectExtent l="0" t="0" r="0" b="0"/>
            <wp:docPr id="5" name="Рисунок 5" descr="https://fsd.multiurok.ru/html/2017/08/18/s_5996e6edbc496/674129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fsd.multiurok.ru/html/2017/08/18/s_5996e6edbc496/674129_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3010" cy="1056640"/>
                    </a:xfrm>
                    <a:prstGeom prst="rect">
                      <a:avLst/>
                    </a:prstGeom>
                    <a:noFill/>
                    <a:ln>
                      <a:noFill/>
                    </a:ln>
                  </pic:spPr>
                </pic:pic>
              </a:graphicData>
            </a:graphic>
          </wp:inline>
        </w:drawing>
      </w: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 изображена модель атома</w:t>
      </w:r>
    </w:p>
    <w:p w:rsidR="00665860" w:rsidRDefault="00665860" w:rsidP="00665860">
      <w:pPr>
        <w:numPr>
          <w:ilvl w:val="0"/>
          <w:numId w:val="32"/>
        </w:num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бора 2) алюминия 3) азота 4) берилия</w:t>
      </w:r>
    </w:p>
    <w:tbl>
      <w:tblPr>
        <w:tblpPr w:leftFromText="45" w:rightFromText="45" w:bottomFromText="160" w:vertAnchor="text"/>
        <w:tblW w:w="510" w:type="dxa"/>
        <w:shd w:val="clear" w:color="auto" w:fill="FFFFFF"/>
        <w:tblCellMar>
          <w:top w:w="105" w:type="dxa"/>
          <w:left w:w="105" w:type="dxa"/>
          <w:bottom w:w="105" w:type="dxa"/>
          <w:right w:w="105" w:type="dxa"/>
        </w:tblCellMar>
        <w:tblLook w:val="04A0" w:firstRow="1" w:lastRow="0" w:firstColumn="1" w:lastColumn="0" w:noHBand="0" w:noVBand="1"/>
      </w:tblPr>
      <w:tblGrid>
        <w:gridCol w:w="510"/>
      </w:tblGrid>
      <w:tr w:rsidR="00665860" w:rsidTr="00665860">
        <w:trPr>
          <w:trHeight w:val="90"/>
        </w:trPr>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rsidP="00665860">
            <w:pPr>
              <w:numPr>
                <w:ilvl w:val="0"/>
                <w:numId w:val="32"/>
              </w:numPr>
              <w:shd w:val="clear" w:color="auto" w:fill="FFFFFF"/>
              <w:spacing w:after="150" w:line="240" w:lineRule="auto"/>
              <w:rPr>
                <w:rFonts w:ascii="Arial" w:eastAsia="Times New Roman" w:hAnsi="Arial" w:cs="Arial"/>
                <w:color w:val="000000"/>
                <w:sz w:val="21"/>
                <w:szCs w:val="21"/>
              </w:rPr>
            </w:pPr>
          </w:p>
        </w:tc>
      </w:tr>
    </w:tbl>
    <w:p w:rsidR="00665860" w:rsidRDefault="00665860" w:rsidP="00665860">
      <w:pPr>
        <w:spacing w:after="0" w:line="240" w:lineRule="auto"/>
        <w:rPr>
          <w:rFonts w:ascii="Times New Roman" w:eastAsia="Times New Roman" w:hAnsi="Times New Roman" w:cs="Times New Roman"/>
          <w:sz w:val="24"/>
          <w:szCs w:val="24"/>
        </w:rPr>
      </w:pPr>
      <w:r>
        <w:rPr>
          <w:rFonts w:ascii="Arial" w:eastAsia="Times New Roman" w:hAnsi="Arial" w:cs="Arial"/>
          <w:i/>
          <w:iCs/>
          <w:color w:val="252525"/>
          <w:sz w:val="24"/>
          <w:szCs w:val="24"/>
          <w:shd w:val="clear" w:color="auto" w:fill="FFFFFF"/>
        </w:rPr>
        <w:t>Ответ</w:t>
      </w: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А</w:t>
      </w:r>
      <w:proofErr w:type="gramStart"/>
      <w:r>
        <w:rPr>
          <w:rFonts w:ascii="Arial" w:eastAsia="Times New Roman" w:hAnsi="Arial" w:cs="Arial"/>
          <w:color w:val="000000"/>
          <w:sz w:val="21"/>
          <w:szCs w:val="21"/>
        </w:rPr>
        <w:t>2</w:t>
      </w:r>
      <w:proofErr w:type="gramEnd"/>
      <w:r>
        <w:rPr>
          <w:rFonts w:ascii="Arial" w:eastAsia="Times New Roman" w:hAnsi="Arial" w:cs="Arial"/>
          <w:color w:val="000000"/>
          <w:sz w:val="21"/>
          <w:szCs w:val="21"/>
        </w:rPr>
        <w:t>. В ряду расположены формулы только простых веществ</w:t>
      </w:r>
    </w:p>
    <w:p w:rsidR="00665860" w:rsidRDefault="00665860" w:rsidP="00665860">
      <w:pPr>
        <w:numPr>
          <w:ilvl w:val="0"/>
          <w:numId w:val="33"/>
        </w:num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вода, кислород, кальций</w:t>
      </w:r>
    </w:p>
    <w:p w:rsidR="00665860" w:rsidRDefault="00665860" w:rsidP="00665860">
      <w:pPr>
        <w:numPr>
          <w:ilvl w:val="0"/>
          <w:numId w:val="33"/>
        </w:num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оксид натрия, хлороводород, азотная кислота</w:t>
      </w:r>
    </w:p>
    <w:p w:rsidR="00665860" w:rsidRDefault="00665860" w:rsidP="00665860">
      <w:pPr>
        <w:numPr>
          <w:ilvl w:val="0"/>
          <w:numId w:val="33"/>
        </w:num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сера, фосфор, медь </w:t>
      </w:r>
    </w:p>
    <w:p w:rsidR="00665860" w:rsidRDefault="00665860" w:rsidP="00665860">
      <w:pPr>
        <w:shd w:val="clear" w:color="auto" w:fill="FFFFFF"/>
        <w:spacing w:after="15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 xml:space="preserve">18 </w:t>
      </w:r>
    </w:p>
    <w:p w:rsidR="00665860" w:rsidRDefault="00665860" w:rsidP="00665860">
      <w:pPr>
        <w:shd w:val="clear" w:color="auto" w:fill="FFFFFF"/>
        <w:spacing w:after="150" w:line="240" w:lineRule="auto"/>
        <w:jc w:val="center"/>
        <w:rPr>
          <w:rFonts w:ascii="Arial" w:eastAsia="Times New Roman" w:hAnsi="Arial" w:cs="Arial"/>
          <w:color w:val="000000"/>
          <w:sz w:val="21"/>
          <w:szCs w:val="21"/>
        </w:rPr>
      </w:pPr>
    </w:p>
    <w:p w:rsidR="00665860" w:rsidRDefault="00665860" w:rsidP="00665860">
      <w:pPr>
        <w:numPr>
          <w:ilvl w:val="0"/>
          <w:numId w:val="33"/>
        </w:num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калий, хлор, гидроксид магния</w:t>
      </w:r>
    </w:p>
    <w:tbl>
      <w:tblPr>
        <w:tblpPr w:leftFromText="45" w:rightFromText="45" w:bottomFromText="160" w:vertAnchor="text"/>
        <w:tblW w:w="510" w:type="dxa"/>
        <w:shd w:val="clear" w:color="auto" w:fill="FFFFFF"/>
        <w:tblCellMar>
          <w:top w:w="105" w:type="dxa"/>
          <w:left w:w="105" w:type="dxa"/>
          <w:bottom w:w="105" w:type="dxa"/>
          <w:right w:w="105" w:type="dxa"/>
        </w:tblCellMar>
        <w:tblLook w:val="04A0" w:firstRow="1" w:lastRow="0" w:firstColumn="1" w:lastColumn="0" w:noHBand="0" w:noVBand="1"/>
      </w:tblPr>
      <w:tblGrid>
        <w:gridCol w:w="510"/>
      </w:tblGrid>
      <w:tr w:rsidR="00665860" w:rsidTr="00665860">
        <w:trPr>
          <w:trHeight w:val="90"/>
        </w:trPr>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rsidP="00665860">
            <w:pPr>
              <w:numPr>
                <w:ilvl w:val="0"/>
                <w:numId w:val="33"/>
              </w:numPr>
              <w:shd w:val="clear" w:color="auto" w:fill="FFFFFF"/>
              <w:spacing w:after="150" w:line="240" w:lineRule="auto"/>
              <w:rPr>
                <w:rFonts w:ascii="Arial" w:eastAsia="Times New Roman" w:hAnsi="Arial" w:cs="Arial"/>
                <w:color w:val="000000"/>
                <w:sz w:val="21"/>
                <w:szCs w:val="21"/>
              </w:rPr>
            </w:pPr>
          </w:p>
        </w:tc>
      </w:tr>
    </w:tbl>
    <w:p w:rsidR="00665860" w:rsidRDefault="00665860" w:rsidP="00665860">
      <w:pPr>
        <w:spacing w:after="0" w:line="240" w:lineRule="auto"/>
        <w:rPr>
          <w:rFonts w:ascii="Times New Roman" w:eastAsia="Times New Roman" w:hAnsi="Times New Roman" w:cs="Times New Roman"/>
          <w:sz w:val="24"/>
          <w:szCs w:val="24"/>
        </w:rPr>
      </w:pPr>
      <w:r>
        <w:rPr>
          <w:rFonts w:ascii="Arial" w:eastAsia="Times New Roman" w:hAnsi="Arial" w:cs="Arial"/>
          <w:i/>
          <w:iCs/>
          <w:color w:val="252525"/>
          <w:sz w:val="24"/>
          <w:szCs w:val="24"/>
          <w:shd w:val="clear" w:color="auto" w:fill="FFFFFF"/>
        </w:rPr>
        <w:t>Ответ</w:t>
      </w: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А3. При растворении магния в соляной кислоте можно наблюдать:</w:t>
      </w: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1) выделение газа 2) изменение цвета</w:t>
      </w: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3) появление запаха 4) выпадение осадка</w:t>
      </w:r>
    </w:p>
    <w:tbl>
      <w:tblPr>
        <w:tblpPr w:leftFromText="45" w:rightFromText="45" w:bottomFromText="160" w:vertAnchor="text"/>
        <w:tblW w:w="510" w:type="dxa"/>
        <w:shd w:val="clear" w:color="auto" w:fill="FFFFFF"/>
        <w:tblCellMar>
          <w:top w:w="105" w:type="dxa"/>
          <w:left w:w="105" w:type="dxa"/>
          <w:bottom w:w="105" w:type="dxa"/>
          <w:right w:w="105" w:type="dxa"/>
        </w:tblCellMar>
        <w:tblLook w:val="04A0" w:firstRow="1" w:lastRow="0" w:firstColumn="1" w:lastColumn="0" w:noHBand="0" w:noVBand="1"/>
      </w:tblPr>
      <w:tblGrid>
        <w:gridCol w:w="510"/>
      </w:tblGrid>
      <w:tr w:rsidR="00665860" w:rsidTr="00665860">
        <w:trPr>
          <w:trHeight w:val="90"/>
        </w:trPr>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rPr>
                <w:rFonts w:ascii="Arial" w:eastAsia="Times New Roman" w:hAnsi="Arial" w:cs="Arial"/>
                <w:color w:val="000000"/>
                <w:sz w:val="21"/>
                <w:szCs w:val="21"/>
              </w:rPr>
            </w:pPr>
          </w:p>
        </w:tc>
      </w:tr>
    </w:tbl>
    <w:p w:rsidR="00665860" w:rsidRDefault="00665860" w:rsidP="00665860">
      <w:pPr>
        <w:spacing w:after="0" w:line="240" w:lineRule="auto"/>
        <w:rPr>
          <w:rFonts w:ascii="Times New Roman" w:eastAsia="Times New Roman" w:hAnsi="Times New Roman" w:cs="Times New Roman"/>
          <w:sz w:val="24"/>
          <w:szCs w:val="24"/>
        </w:rPr>
      </w:pPr>
      <w:r>
        <w:rPr>
          <w:rFonts w:ascii="Arial" w:eastAsia="Times New Roman" w:hAnsi="Arial" w:cs="Arial"/>
          <w:i/>
          <w:iCs/>
          <w:color w:val="252525"/>
          <w:sz w:val="24"/>
          <w:szCs w:val="24"/>
          <w:shd w:val="clear" w:color="auto" w:fill="FFFFFF"/>
        </w:rPr>
        <w:t>Ответ</w:t>
      </w: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i/>
          <w:iCs/>
          <w:color w:val="000000"/>
          <w:sz w:val="21"/>
          <w:szCs w:val="21"/>
        </w:rPr>
        <w:t>В заданиях А4-А6 установите соответствие, и запишите буквы выбранных вами ответов</w:t>
      </w: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А</w:t>
      </w:r>
      <w:proofErr w:type="gramStart"/>
      <w:r>
        <w:rPr>
          <w:rFonts w:ascii="Arial" w:eastAsia="Times New Roman" w:hAnsi="Arial" w:cs="Arial"/>
          <w:color w:val="000000"/>
          <w:sz w:val="21"/>
          <w:szCs w:val="21"/>
        </w:rPr>
        <w:t>4</w:t>
      </w:r>
      <w:proofErr w:type="gramEnd"/>
      <w:r>
        <w:rPr>
          <w:rFonts w:ascii="Arial" w:eastAsia="Times New Roman" w:hAnsi="Arial" w:cs="Arial"/>
          <w:color w:val="000000"/>
          <w:sz w:val="21"/>
          <w:szCs w:val="21"/>
        </w:rPr>
        <w:t>. Установите соответствие между столбцами</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189"/>
        <w:gridCol w:w="5381"/>
      </w:tblGrid>
      <w:tr w:rsidR="00665860" w:rsidTr="00665860">
        <w:tc>
          <w:tcPr>
            <w:tcW w:w="4005"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СМЕСЬ</w:t>
            </w:r>
          </w:p>
        </w:tc>
        <w:tc>
          <w:tcPr>
            <w:tcW w:w="5145"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СПОСОБ РАЗДЕЛЕНИЯ СМЕСЕЙ</w:t>
            </w:r>
          </w:p>
        </w:tc>
      </w:tr>
      <w:tr w:rsidR="00665860" w:rsidTr="00665860">
        <w:tc>
          <w:tcPr>
            <w:tcW w:w="4005" w:type="dxa"/>
            <w:shd w:val="clear" w:color="auto" w:fill="FFFFFF"/>
            <w:tcMar>
              <w:top w:w="0" w:type="dxa"/>
              <w:left w:w="0" w:type="dxa"/>
              <w:bottom w:w="0" w:type="dxa"/>
              <w:right w:w="0" w:type="dxa"/>
            </w:tcMar>
            <w:hideMark/>
          </w:tcPr>
          <w:p w:rsidR="00665860" w:rsidRDefault="00665860" w:rsidP="00665860">
            <w:pPr>
              <w:numPr>
                <w:ilvl w:val="0"/>
                <w:numId w:val="34"/>
              </w:num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Смесь железных и древесных опилок</w:t>
            </w:r>
          </w:p>
        </w:tc>
        <w:tc>
          <w:tcPr>
            <w:tcW w:w="5145"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А) фильтрование</w:t>
            </w:r>
          </w:p>
        </w:tc>
      </w:tr>
      <w:tr w:rsidR="00665860" w:rsidTr="00665860">
        <w:tc>
          <w:tcPr>
            <w:tcW w:w="4005" w:type="dxa"/>
            <w:shd w:val="clear" w:color="auto" w:fill="FFFFFF"/>
            <w:tcMar>
              <w:top w:w="0" w:type="dxa"/>
              <w:left w:w="0" w:type="dxa"/>
              <w:bottom w:w="0" w:type="dxa"/>
              <w:right w:w="0" w:type="dxa"/>
            </w:tcMar>
            <w:hideMark/>
          </w:tcPr>
          <w:p w:rsidR="00665860" w:rsidRDefault="00665860" w:rsidP="00665860">
            <w:pPr>
              <w:numPr>
                <w:ilvl w:val="0"/>
                <w:numId w:val="35"/>
              </w:num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Смесь речного песка в воде</w:t>
            </w:r>
          </w:p>
        </w:tc>
        <w:tc>
          <w:tcPr>
            <w:tcW w:w="5145"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Б) действие магнитом</w:t>
            </w:r>
          </w:p>
        </w:tc>
      </w:tr>
      <w:tr w:rsidR="00665860" w:rsidTr="00665860">
        <w:tc>
          <w:tcPr>
            <w:tcW w:w="4005" w:type="dxa"/>
            <w:shd w:val="clear" w:color="auto" w:fill="FFFFFF"/>
            <w:tcMar>
              <w:top w:w="0" w:type="dxa"/>
              <w:left w:w="0" w:type="dxa"/>
              <w:bottom w:w="0" w:type="dxa"/>
              <w:right w:w="0" w:type="dxa"/>
            </w:tcMar>
            <w:hideMark/>
          </w:tcPr>
          <w:p w:rsidR="00665860" w:rsidRDefault="00665860" w:rsidP="00665860">
            <w:pPr>
              <w:numPr>
                <w:ilvl w:val="0"/>
                <w:numId w:val="36"/>
              </w:num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Раствор поваренной соли в воде</w:t>
            </w:r>
          </w:p>
        </w:tc>
        <w:tc>
          <w:tcPr>
            <w:tcW w:w="5145"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В) выпаривание</w:t>
            </w:r>
          </w:p>
        </w:tc>
      </w:tr>
    </w:tbl>
    <w:tbl>
      <w:tblPr>
        <w:tblpPr w:leftFromText="45" w:rightFromText="45" w:bottomFromText="160" w:vertAnchor="text"/>
        <w:tblW w:w="2730" w:type="dxa"/>
        <w:shd w:val="clear" w:color="auto" w:fill="FFFFFF"/>
        <w:tblCellMar>
          <w:top w:w="105" w:type="dxa"/>
          <w:left w:w="105" w:type="dxa"/>
          <w:bottom w:w="105" w:type="dxa"/>
          <w:right w:w="105" w:type="dxa"/>
        </w:tblCellMar>
        <w:tblLook w:val="04A0" w:firstRow="1" w:lastRow="0" w:firstColumn="1" w:lastColumn="0" w:noHBand="0" w:noVBand="1"/>
      </w:tblPr>
      <w:tblGrid>
        <w:gridCol w:w="904"/>
        <w:gridCol w:w="923"/>
        <w:gridCol w:w="903"/>
      </w:tblGrid>
      <w:tr w:rsidR="00665860" w:rsidTr="00665860">
        <w:trPr>
          <w:trHeight w:val="30"/>
        </w:trPr>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1</w:t>
            </w: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2</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3</w:t>
            </w:r>
          </w:p>
        </w:tc>
      </w:tr>
      <w:tr w:rsidR="00665860" w:rsidTr="00665860">
        <w:trPr>
          <w:trHeight w:val="30"/>
        </w:trPr>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rPr>
                <w:rFonts w:ascii="Arial" w:eastAsia="Times New Roman" w:hAnsi="Arial" w:cs="Arial"/>
                <w:color w:val="000000"/>
                <w:sz w:val="21"/>
                <w:szCs w:val="21"/>
              </w:rPr>
            </w:pP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r>
    </w:tbl>
    <w:p w:rsidR="00665860" w:rsidRDefault="00665860" w:rsidP="00665860">
      <w:pPr>
        <w:spacing w:after="0" w:line="240" w:lineRule="auto"/>
        <w:rPr>
          <w:rFonts w:ascii="Times New Roman" w:eastAsia="Times New Roman" w:hAnsi="Times New Roman" w:cs="Times New Roman"/>
          <w:sz w:val="24"/>
          <w:szCs w:val="24"/>
        </w:rPr>
      </w:pPr>
      <w:r>
        <w:rPr>
          <w:rFonts w:ascii="Arial" w:eastAsia="Times New Roman" w:hAnsi="Arial" w:cs="Arial"/>
          <w:i/>
          <w:iCs/>
          <w:color w:val="252525"/>
          <w:sz w:val="24"/>
          <w:szCs w:val="24"/>
          <w:shd w:val="clear" w:color="auto" w:fill="FFFFFF"/>
        </w:rPr>
        <w:t>Ответ:</w:t>
      </w: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А5. Установите соответствие между формулой соединения и классом, к которому относится это соединение</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2714"/>
        <w:gridCol w:w="6856"/>
      </w:tblGrid>
      <w:tr w:rsidR="00665860" w:rsidTr="00665860">
        <w:tc>
          <w:tcPr>
            <w:tcW w:w="2595"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ФОРМУЛА ВЕЩЕСТВА</w:t>
            </w:r>
          </w:p>
        </w:tc>
        <w:tc>
          <w:tcPr>
            <w:tcW w:w="6555"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КЛАСС НЕОРГАНИЧЕСКИХ СОЕДИНЕНИЙ</w:t>
            </w:r>
          </w:p>
        </w:tc>
      </w:tr>
      <w:tr w:rsidR="00665860" w:rsidTr="00665860">
        <w:tc>
          <w:tcPr>
            <w:tcW w:w="2595" w:type="dxa"/>
            <w:shd w:val="clear" w:color="auto" w:fill="FFFFFF"/>
            <w:tcMar>
              <w:top w:w="0" w:type="dxa"/>
              <w:left w:w="0" w:type="dxa"/>
              <w:bottom w:w="0" w:type="dxa"/>
              <w:right w:w="0" w:type="dxa"/>
            </w:tcMar>
            <w:hideMark/>
          </w:tcPr>
          <w:p w:rsidR="00665860" w:rsidRDefault="00665860" w:rsidP="00665860">
            <w:pPr>
              <w:numPr>
                <w:ilvl w:val="0"/>
                <w:numId w:val="37"/>
              </w:num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SO</w:t>
            </w:r>
            <w:r>
              <w:rPr>
                <w:rFonts w:ascii="Arial" w:eastAsia="Times New Roman" w:hAnsi="Arial" w:cs="Arial"/>
                <w:color w:val="000000"/>
                <w:sz w:val="16"/>
                <w:szCs w:val="16"/>
                <w:vertAlign w:val="subscript"/>
              </w:rPr>
              <w:t>2</w:t>
            </w:r>
          </w:p>
        </w:tc>
        <w:tc>
          <w:tcPr>
            <w:tcW w:w="6555"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А) кислота</w:t>
            </w:r>
          </w:p>
        </w:tc>
      </w:tr>
      <w:tr w:rsidR="00665860" w:rsidTr="00665860">
        <w:tc>
          <w:tcPr>
            <w:tcW w:w="2595" w:type="dxa"/>
            <w:shd w:val="clear" w:color="auto" w:fill="FFFFFF"/>
            <w:tcMar>
              <w:top w:w="0" w:type="dxa"/>
              <w:left w:w="0" w:type="dxa"/>
              <w:bottom w:w="0" w:type="dxa"/>
              <w:right w:w="0" w:type="dxa"/>
            </w:tcMar>
            <w:hideMark/>
          </w:tcPr>
          <w:p w:rsidR="00665860" w:rsidRDefault="00665860" w:rsidP="00665860">
            <w:pPr>
              <w:numPr>
                <w:ilvl w:val="0"/>
                <w:numId w:val="38"/>
              </w:num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H</w:t>
            </w:r>
            <w:r>
              <w:rPr>
                <w:rFonts w:ascii="Arial" w:eastAsia="Times New Roman" w:hAnsi="Arial" w:cs="Arial"/>
                <w:color w:val="000000"/>
                <w:sz w:val="16"/>
                <w:szCs w:val="16"/>
                <w:vertAlign w:val="subscript"/>
              </w:rPr>
              <w:t>2</w:t>
            </w:r>
            <w:r>
              <w:rPr>
                <w:rFonts w:ascii="Arial" w:eastAsia="Times New Roman" w:hAnsi="Arial" w:cs="Arial"/>
                <w:color w:val="000000"/>
                <w:sz w:val="21"/>
                <w:szCs w:val="21"/>
              </w:rPr>
              <w:t>CO</w:t>
            </w:r>
            <w:r>
              <w:rPr>
                <w:rFonts w:ascii="Arial" w:eastAsia="Times New Roman" w:hAnsi="Arial" w:cs="Arial"/>
                <w:color w:val="000000"/>
                <w:sz w:val="16"/>
                <w:szCs w:val="16"/>
                <w:vertAlign w:val="subscript"/>
              </w:rPr>
              <w:t>3</w:t>
            </w:r>
          </w:p>
        </w:tc>
        <w:tc>
          <w:tcPr>
            <w:tcW w:w="6555"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Б) оксид</w:t>
            </w:r>
          </w:p>
        </w:tc>
      </w:tr>
      <w:tr w:rsidR="00665860" w:rsidTr="00665860">
        <w:tc>
          <w:tcPr>
            <w:tcW w:w="2595" w:type="dxa"/>
            <w:shd w:val="clear" w:color="auto" w:fill="FFFFFF"/>
            <w:tcMar>
              <w:top w:w="0" w:type="dxa"/>
              <w:left w:w="0" w:type="dxa"/>
              <w:bottom w:w="0" w:type="dxa"/>
              <w:right w:w="0" w:type="dxa"/>
            </w:tcMar>
            <w:hideMark/>
          </w:tcPr>
          <w:p w:rsidR="00665860" w:rsidRDefault="00665860" w:rsidP="00665860">
            <w:pPr>
              <w:numPr>
                <w:ilvl w:val="0"/>
                <w:numId w:val="39"/>
              </w:num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CaSiO</w:t>
            </w:r>
            <w:r>
              <w:rPr>
                <w:rFonts w:ascii="Arial" w:eastAsia="Times New Roman" w:hAnsi="Arial" w:cs="Arial"/>
                <w:color w:val="000000"/>
                <w:sz w:val="16"/>
                <w:szCs w:val="16"/>
                <w:vertAlign w:val="subscript"/>
              </w:rPr>
              <w:t>3</w:t>
            </w:r>
          </w:p>
        </w:tc>
        <w:tc>
          <w:tcPr>
            <w:tcW w:w="6555"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В) основание</w:t>
            </w:r>
          </w:p>
        </w:tc>
      </w:tr>
      <w:tr w:rsidR="00665860" w:rsidTr="00665860">
        <w:tc>
          <w:tcPr>
            <w:tcW w:w="2595" w:type="dxa"/>
            <w:shd w:val="clear" w:color="auto" w:fill="FFFFFF"/>
            <w:tcMar>
              <w:top w:w="0" w:type="dxa"/>
              <w:left w:w="0" w:type="dxa"/>
              <w:bottom w:w="0" w:type="dxa"/>
              <w:right w:w="0" w:type="dxa"/>
            </w:tcMar>
            <w:hideMark/>
          </w:tcPr>
          <w:p w:rsidR="00665860" w:rsidRDefault="00665860" w:rsidP="00665860">
            <w:pPr>
              <w:numPr>
                <w:ilvl w:val="0"/>
                <w:numId w:val="40"/>
              </w:num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Mg(OH)</w:t>
            </w:r>
            <w:r>
              <w:rPr>
                <w:rFonts w:ascii="Arial" w:eastAsia="Times New Roman" w:hAnsi="Arial" w:cs="Arial"/>
                <w:color w:val="000000"/>
                <w:sz w:val="16"/>
                <w:szCs w:val="16"/>
                <w:vertAlign w:val="subscript"/>
              </w:rPr>
              <w:t>2</w:t>
            </w:r>
          </w:p>
        </w:tc>
        <w:tc>
          <w:tcPr>
            <w:tcW w:w="6555"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Г) соль</w:t>
            </w:r>
          </w:p>
        </w:tc>
      </w:tr>
    </w:tbl>
    <w:tbl>
      <w:tblPr>
        <w:tblpPr w:leftFromText="45" w:rightFromText="45" w:bottomFromText="160" w:vertAnchor="text"/>
        <w:tblW w:w="3645" w:type="dxa"/>
        <w:shd w:val="clear" w:color="auto" w:fill="FFFFFF"/>
        <w:tblCellMar>
          <w:top w:w="105" w:type="dxa"/>
          <w:left w:w="105" w:type="dxa"/>
          <w:bottom w:w="105" w:type="dxa"/>
          <w:right w:w="105" w:type="dxa"/>
        </w:tblCellMar>
        <w:tblLook w:val="04A0" w:firstRow="1" w:lastRow="0" w:firstColumn="1" w:lastColumn="0" w:noHBand="0" w:noVBand="1"/>
      </w:tblPr>
      <w:tblGrid>
        <w:gridCol w:w="902"/>
        <w:gridCol w:w="921"/>
        <w:gridCol w:w="921"/>
        <w:gridCol w:w="901"/>
      </w:tblGrid>
      <w:tr w:rsidR="00665860" w:rsidTr="00665860">
        <w:trPr>
          <w:trHeight w:val="30"/>
        </w:trPr>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1</w:t>
            </w: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2</w:t>
            </w: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3</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4</w:t>
            </w:r>
          </w:p>
        </w:tc>
      </w:tr>
      <w:tr w:rsidR="00665860" w:rsidTr="00665860">
        <w:trPr>
          <w:trHeight w:val="30"/>
        </w:trPr>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rPr>
                <w:rFonts w:ascii="Arial" w:eastAsia="Times New Roman" w:hAnsi="Arial" w:cs="Arial"/>
                <w:color w:val="000000"/>
                <w:sz w:val="21"/>
                <w:szCs w:val="21"/>
              </w:rPr>
            </w:pP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r>
    </w:tbl>
    <w:p w:rsidR="00665860" w:rsidRDefault="00665860" w:rsidP="00665860">
      <w:pPr>
        <w:spacing w:after="0" w:line="240" w:lineRule="auto"/>
        <w:rPr>
          <w:rFonts w:ascii="Times New Roman" w:eastAsia="Times New Roman" w:hAnsi="Times New Roman" w:cs="Times New Roman"/>
          <w:sz w:val="24"/>
          <w:szCs w:val="24"/>
        </w:rPr>
      </w:pPr>
      <w:r>
        <w:rPr>
          <w:rFonts w:ascii="Arial" w:eastAsia="Times New Roman" w:hAnsi="Arial" w:cs="Arial"/>
          <w:i/>
          <w:iCs/>
          <w:color w:val="252525"/>
          <w:sz w:val="24"/>
          <w:szCs w:val="24"/>
          <w:shd w:val="clear" w:color="auto" w:fill="FFFFFF"/>
        </w:rPr>
        <w:t>Ответ:</w:t>
      </w: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А</w:t>
      </w:r>
      <w:proofErr w:type="gramStart"/>
      <w:r>
        <w:rPr>
          <w:rFonts w:ascii="Arial" w:eastAsia="Times New Roman" w:hAnsi="Arial" w:cs="Arial"/>
          <w:color w:val="000000"/>
          <w:sz w:val="21"/>
          <w:szCs w:val="21"/>
        </w:rPr>
        <w:t>6</w:t>
      </w:r>
      <w:proofErr w:type="gramEnd"/>
      <w:r>
        <w:rPr>
          <w:rFonts w:ascii="Arial" w:eastAsia="Times New Roman" w:hAnsi="Arial" w:cs="Arial"/>
          <w:color w:val="000000"/>
          <w:sz w:val="21"/>
          <w:szCs w:val="21"/>
        </w:rPr>
        <w:t>. Установите соответствие между формулой соединения и его названием</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012"/>
        <w:gridCol w:w="6558"/>
      </w:tblGrid>
      <w:tr w:rsidR="00665860" w:rsidTr="00665860">
        <w:tc>
          <w:tcPr>
            <w:tcW w:w="2880"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ФОРМУЛА ВЕЩЕСТВА</w:t>
            </w:r>
          </w:p>
        </w:tc>
        <w:tc>
          <w:tcPr>
            <w:tcW w:w="6270"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НАЗВАНИЕ ВЕЩЕСТВА</w:t>
            </w:r>
          </w:p>
        </w:tc>
      </w:tr>
      <w:tr w:rsidR="00665860" w:rsidTr="00665860">
        <w:tc>
          <w:tcPr>
            <w:tcW w:w="2880" w:type="dxa"/>
            <w:shd w:val="clear" w:color="auto" w:fill="FFFFFF"/>
            <w:tcMar>
              <w:top w:w="0" w:type="dxa"/>
              <w:left w:w="0" w:type="dxa"/>
              <w:bottom w:w="0" w:type="dxa"/>
              <w:right w:w="0" w:type="dxa"/>
            </w:tcMar>
            <w:hideMark/>
          </w:tcPr>
          <w:p w:rsidR="00665860" w:rsidRDefault="00665860" w:rsidP="00665860">
            <w:pPr>
              <w:numPr>
                <w:ilvl w:val="0"/>
                <w:numId w:val="41"/>
              </w:numPr>
              <w:spacing w:after="150" w:line="240" w:lineRule="auto"/>
              <w:rPr>
                <w:rFonts w:ascii="Arial" w:eastAsia="Times New Roman" w:hAnsi="Arial" w:cs="Arial"/>
                <w:color w:val="000000"/>
                <w:sz w:val="21"/>
                <w:szCs w:val="21"/>
              </w:rPr>
            </w:pPr>
            <w:proofErr w:type="gramStart"/>
            <w:r>
              <w:rPr>
                <w:rFonts w:ascii="Arial" w:eastAsia="Times New Roman" w:hAnsi="Arial" w:cs="Arial"/>
                <w:color w:val="000000"/>
                <w:sz w:val="21"/>
                <w:szCs w:val="21"/>
              </w:rPr>
              <w:t>N</w:t>
            </w:r>
            <w:proofErr w:type="gramEnd"/>
            <w:r>
              <w:rPr>
                <w:rFonts w:ascii="Arial" w:eastAsia="Times New Roman" w:hAnsi="Arial" w:cs="Arial"/>
                <w:color w:val="000000"/>
                <w:sz w:val="21"/>
                <w:szCs w:val="21"/>
              </w:rPr>
              <w:t>О</w:t>
            </w:r>
          </w:p>
        </w:tc>
        <w:tc>
          <w:tcPr>
            <w:tcW w:w="6270"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А) оксид азота (II)</w:t>
            </w:r>
          </w:p>
        </w:tc>
      </w:tr>
      <w:tr w:rsidR="00665860" w:rsidTr="00665860">
        <w:tc>
          <w:tcPr>
            <w:tcW w:w="2880" w:type="dxa"/>
            <w:shd w:val="clear" w:color="auto" w:fill="FFFFFF"/>
            <w:tcMar>
              <w:top w:w="0" w:type="dxa"/>
              <w:left w:w="0" w:type="dxa"/>
              <w:bottom w:w="0" w:type="dxa"/>
              <w:right w:w="0" w:type="dxa"/>
            </w:tcMar>
            <w:hideMark/>
          </w:tcPr>
          <w:p w:rsidR="00665860" w:rsidRDefault="00665860" w:rsidP="00665860">
            <w:pPr>
              <w:numPr>
                <w:ilvl w:val="0"/>
                <w:numId w:val="42"/>
              </w:num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KNO</w:t>
            </w:r>
            <w:r>
              <w:rPr>
                <w:rFonts w:ascii="Arial" w:eastAsia="Times New Roman" w:hAnsi="Arial" w:cs="Arial"/>
                <w:color w:val="000000"/>
                <w:sz w:val="16"/>
                <w:szCs w:val="16"/>
                <w:vertAlign w:val="subscript"/>
              </w:rPr>
              <w:t>2</w:t>
            </w:r>
          </w:p>
        </w:tc>
        <w:tc>
          <w:tcPr>
            <w:tcW w:w="6270"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Б) азотная кислота</w:t>
            </w:r>
          </w:p>
        </w:tc>
      </w:tr>
      <w:tr w:rsidR="00665860" w:rsidTr="00665860">
        <w:tc>
          <w:tcPr>
            <w:tcW w:w="2880" w:type="dxa"/>
            <w:shd w:val="clear" w:color="auto" w:fill="FFFFFF"/>
            <w:tcMar>
              <w:top w:w="0" w:type="dxa"/>
              <w:left w:w="0" w:type="dxa"/>
              <w:bottom w:w="0" w:type="dxa"/>
              <w:right w:w="0" w:type="dxa"/>
            </w:tcMar>
            <w:hideMark/>
          </w:tcPr>
          <w:p w:rsidR="00665860" w:rsidRDefault="00665860" w:rsidP="00665860">
            <w:pPr>
              <w:numPr>
                <w:ilvl w:val="0"/>
                <w:numId w:val="43"/>
              </w:num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HNO</w:t>
            </w:r>
            <w:r>
              <w:rPr>
                <w:rFonts w:ascii="Arial" w:eastAsia="Times New Roman" w:hAnsi="Arial" w:cs="Arial"/>
                <w:color w:val="000000"/>
                <w:sz w:val="16"/>
                <w:szCs w:val="16"/>
                <w:vertAlign w:val="subscript"/>
              </w:rPr>
              <w:t>3</w:t>
            </w:r>
          </w:p>
        </w:tc>
        <w:tc>
          <w:tcPr>
            <w:tcW w:w="6270"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В) нитрит калия</w:t>
            </w:r>
          </w:p>
        </w:tc>
      </w:tr>
      <w:tr w:rsidR="00665860" w:rsidTr="00665860">
        <w:tc>
          <w:tcPr>
            <w:tcW w:w="2880" w:type="dxa"/>
            <w:shd w:val="clear" w:color="auto" w:fill="FFFFFF"/>
            <w:tcMar>
              <w:top w:w="0" w:type="dxa"/>
              <w:left w:w="0" w:type="dxa"/>
              <w:bottom w:w="0" w:type="dxa"/>
              <w:right w:w="0" w:type="dxa"/>
            </w:tcMar>
            <w:hideMark/>
          </w:tcPr>
          <w:p w:rsidR="00665860" w:rsidRDefault="00665860" w:rsidP="00665860">
            <w:pPr>
              <w:numPr>
                <w:ilvl w:val="0"/>
                <w:numId w:val="44"/>
              </w:num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Fe(NO</w:t>
            </w:r>
            <w:r>
              <w:rPr>
                <w:rFonts w:ascii="Arial" w:eastAsia="Times New Roman" w:hAnsi="Arial" w:cs="Arial"/>
                <w:color w:val="000000"/>
                <w:sz w:val="16"/>
                <w:szCs w:val="16"/>
                <w:vertAlign w:val="subscript"/>
              </w:rPr>
              <w:t>3</w:t>
            </w:r>
            <w:r>
              <w:rPr>
                <w:rFonts w:ascii="Arial" w:eastAsia="Times New Roman" w:hAnsi="Arial" w:cs="Arial"/>
                <w:color w:val="000000"/>
                <w:sz w:val="21"/>
                <w:szCs w:val="21"/>
              </w:rPr>
              <w:t>)</w:t>
            </w:r>
            <w:r>
              <w:rPr>
                <w:rFonts w:ascii="Arial" w:eastAsia="Times New Roman" w:hAnsi="Arial" w:cs="Arial"/>
                <w:color w:val="000000"/>
                <w:sz w:val="16"/>
                <w:szCs w:val="16"/>
                <w:vertAlign w:val="subscript"/>
              </w:rPr>
              <w:t>2</w:t>
            </w:r>
          </w:p>
        </w:tc>
        <w:tc>
          <w:tcPr>
            <w:tcW w:w="6270"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Г) нитрат железа (II)</w:t>
            </w:r>
          </w:p>
        </w:tc>
      </w:tr>
      <w:tr w:rsidR="00665860" w:rsidTr="00665860">
        <w:tc>
          <w:tcPr>
            <w:tcW w:w="2880" w:type="dxa"/>
            <w:shd w:val="clear" w:color="auto" w:fill="FFFFFF"/>
            <w:tcMar>
              <w:top w:w="0" w:type="dxa"/>
              <w:left w:w="0" w:type="dxa"/>
              <w:bottom w:w="0" w:type="dxa"/>
              <w:right w:w="0" w:type="dxa"/>
            </w:tcMar>
            <w:hideMark/>
          </w:tcPr>
          <w:p w:rsidR="00665860" w:rsidRDefault="00665860">
            <w:pPr>
              <w:rPr>
                <w:rFonts w:ascii="Arial" w:eastAsia="Times New Roman" w:hAnsi="Arial" w:cs="Arial"/>
                <w:color w:val="000000"/>
                <w:sz w:val="21"/>
                <w:szCs w:val="21"/>
              </w:rPr>
            </w:pPr>
          </w:p>
        </w:tc>
        <w:tc>
          <w:tcPr>
            <w:tcW w:w="6270"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Д) оксид азота (I)</w:t>
            </w:r>
          </w:p>
        </w:tc>
      </w:tr>
      <w:tr w:rsidR="00665860" w:rsidTr="00665860">
        <w:tc>
          <w:tcPr>
            <w:tcW w:w="2880" w:type="dxa"/>
            <w:shd w:val="clear" w:color="auto" w:fill="FFFFFF"/>
            <w:tcMar>
              <w:top w:w="0" w:type="dxa"/>
              <w:left w:w="0" w:type="dxa"/>
              <w:bottom w:w="0" w:type="dxa"/>
              <w:right w:w="0" w:type="dxa"/>
            </w:tcMar>
            <w:hideMark/>
          </w:tcPr>
          <w:p w:rsidR="00665860" w:rsidRDefault="00665860">
            <w:pPr>
              <w:rPr>
                <w:rFonts w:ascii="Arial" w:eastAsia="Times New Roman" w:hAnsi="Arial" w:cs="Arial"/>
                <w:color w:val="000000"/>
                <w:sz w:val="21"/>
                <w:szCs w:val="21"/>
              </w:rPr>
            </w:pPr>
          </w:p>
        </w:tc>
        <w:tc>
          <w:tcPr>
            <w:tcW w:w="6270" w:type="dxa"/>
            <w:shd w:val="clear" w:color="auto" w:fill="FFFFFF"/>
            <w:tcMar>
              <w:top w:w="0" w:type="dxa"/>
              <w:left w:w="0" w:type="dxa"/>
              <w:bottom w:w="0" w:type="dxa"/>
              <w:right w:w="0" w:type="dxa"/>
            </w:tcMar>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Е) нитр </w:t>
            </w:r>
          </w:p>
          <w:p w:rsidR="00665860" w:rsidRDefault="00665860">
            <w:pPr>
              <w:spacing w:after="150" w:line="240" w:lineRule="auto"/>
              <w:rPr>
                <w:rFonts w:ascii="Arial" w:eastAsia="Times New Roman" w:hAnsi="Arial" w:cs="Arial"/>
                <w:color w:val="000000"/>
                <w:sz w:val="21"/>
                <w:szCs w:val="21"/>
              </w:rPr>
            </w:pPr>
          </w:p>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19</w:t>
            </w:r>
          </w:p>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ат железа (III)</w:t>
            </w:r>
          </w:p>
        </w:tc>
      </w:tr>
    </w:tbl>
    <w:tbl>
      <w:tblPr>
        <w:tblpPr w:leftFromText="45" w:rightFromText="45" w:bottomFromText="160" w:vertAnchor="text"/>
        <w:tblW w:w="3645" w:type="dxa"/>
        <w:shd w:val="clear" w:color="auto" w:fill="FFFFFF"/>
        <w:tblCellMar>
          <w:top w:w="105" w:type="dxa"/>
          <w:left w:w="105" w:type="dxa"/>
          <w:bottom w:w="105" w:type="dxa"/>
          <w:right w:w="105" w:type="dxa"/>
        </w:tblCellMar>
        <w:tblLook w:val="04A0" w:firstRow="1" w:lastRow="0" w:firstColumn="1" w:lastColumn="0" w:noHBand="0" w:noVBand="1"/>
      </w:tblPr>
      <w:tblGrid>
        <w:gridCol w:w="902"/>
        <w:gridCol w:w="921"/>
        <w:gridCol w:w="921"/>
        <w:gridCol w:w="901"/>
      </w:tblGrid>
      <w:tr w:rsidR="00665860" w:rsidTr="00665860">
        <w:trPr>
          <w:trHeight w:val="30"/>
        </w:trPr>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1</w:t>
            </w: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2</w:t>
            </w: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3</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4</w:t>
            </w:r>
          </w:p>
        </w:tc>
      </w:tr>
      <w:tr w:rsidR="00665860" w:rsidTr="00665860">
        <w:trPr>
          <w:trHeight w:val="30"/>
        </w:trPr>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rPr>
                <w:rFonts w:ascii="Arial" w:eastAsia="Times New Roman" w:hAnsi="Arial" w:cs="Arial"/>
                <w:color w:val="000000"/>
                <w:sz w:val="21"/>
                <w:szCs w:val="21"/>
              </w:rPr>
            </w:pP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r>
    </w:tbl>
    <w:p w:rsidR="00665860" w:rsidRDefault="00665860" w:rsidP="00665860">
      <w:pPr>
        <w:spacing w:after="0" w:line="240" w:lineRule="auto"/>
        <w:rPr>
          <w:rFonts w:ascii="Times New Roman" w:eastAsia="Times New Roman" w:hAnsi="Times New Roman" w:cs="Times New Roman"/>
          <w:sz w:val="24"/>
          <w:szCs w:val="24"/>
        </w:rPr>
      </w:pPr>
      <w:r>
        <w:rPr>
          <w:rFonts w:ascii="Arial" w:eastAsia="Times New Roman" w:hAnsi="Arial" w:cs="Arial"/>
          <w:i/>
          <w:iCs/>
          <w:color w:val="252525"/>
          <w:sz w:val="24"/>
          <w:szCs w:val="24"/>
          <w:shd w:val="clear" w:color="auto" w:fill="FFFFFF"/>
        </w:rPr>
        <w:t>Ответ:</w:t>
      </w: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i/>
          <w:iCs/>
          <w:color w:val="000000"/>
          <w:sz w:val="21"/>
          <w:szCs w:val="21"/>
        </w:rPr>
        <w:t xml:space="preserve">В заданиях А7-А8 выберите все верные ответы </w:t>
      </w:r>
      <w:proofErr w:type="gramStart"/>
      <w:r>
        <w:rPr>
          <w:rFonts w:ascii="Arial" w:eastAsia="Times New Roman" w:hAnsi="Arial" w:cs="Arial"/>
          <w:i/>
          <w:iCs/>
          <w:color w:val="000000"/>
          <w:sz w:val="21"/>
          <w:szCs w:val="21"/>
        </w:rPr>
        <w:t>из</w:t>
      </w:r>
      <w:proofErr w:type="gramEnd"/>
      <w:r>
        <w:rPr>
          <w:rFonts w:ascii="Arial" w:eastAsia="Times New Roman" w:hAnsi="Arial" w:cs="Arial"/>
          <w:i/>
          <w:iCs/>
          <w:color w:val="000000"/>
          <w:sz w:val="21"/>
          <w:szCs w:val="21"/>
        </w:rPr>
        <w:t xml:space="preserve"> предложенных.</w:t>
      </w: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А</w:t>
      </w:r>
      <w:proofErr w:type="gramStart"/>
      <w:r>
        <w:rPr>
          <w:rFonts w:ascii="Arial" w:eastAsia="Times New Roman" w:hAnsi="Arial" w:cs="Arial"/>
          <w:color w:val="000000"/>
          <w:sz w:val="21"/>
          <w:szCs w:val="21"/>
        </w:rPr>
        <w:t>7</w:t>
      </w:r>
      <w:proofErr w:type="gramEnd"/>
      <w:r>
        <w:rPr>
          <w:rFonts w:ascii="Arial" w:eastAsia="Times New Roman" w:hAnsi="Arial" w:cs="Arial"/>
          <w:color w:val="000000"/>
          <w:sz w:val="21"/>
          <w:szCs w:val="21"/>
        </w:rPr>
        <w:t>. Выпишите формулы веществ в молекулах, которых ковалентная полярная химическая связь 1) SO</w:t>
      </w:r>
      <w:r>
        <w:rPr>
          <w:rFonts w:ascii="Arial" w:eastAsia="Times New Roman" w:hAnsi="Arial" w:cs="Arial"/>
          <w:color w:val="000000"/>
          <w:sz w:val="16"/>
          <w:szCs w:val="16"/>
          <w:vertAlign w:val="subscript"/>
        </w:rPr>
        <w:t>2</w:t>
      </w:r>
      <w:r>
        <w:rPr>
          <w:rFonts w:ascii="Arial" w:eastAsia="Times New Roman" w:hAnsi="Arial" w:cs="Arial"/>
          <w:color w:val="000000"/>
          <w:sz w:val="21"/>
          <w:szCs w:val="21"/>
        </w:rPr>
        <w:t> 2) O</w:t>
      </w:r>
      <w:r>
        <w:rPr>
          <w:rFonts w:ascii="Arial" w:eastAsia="Times New Roman" w:hAnsi="Arial" w:cs="Arial"/>
          <w:color w:val="000000"/>
          <w:sz w:val="16"/>
          <w:szCs w:val="16"/>
          <w:vertAlign w:val="subscript"/>
        </w:rPr>
        <w:t>3</w:t>
      </w:r>
      <w:r>
        <w:rPr>
          <w:rFonts w:ascii="Arial" w:eastAsia="Times New Roman" w:hAnsi="Arial" w:cs="Arial"/>
          <w:color w:val="000000"/>
          <w:sz w:val="21"/>
          <w:szCs w:val="21"/>
        </w:rPr>
        <w:t> 3) NaF 4)K</w:t>
      </w:r>
      <w:r>
        <w:rPr>
          <w:rFonts w:ascii="Arial" w:eastAsia="Times New Roman" w:hAnsi="Arial" w:cs="Arial"/>
          <w:color w:val="000000"/>
          <w:sz w:val="16"/>
          <w:szCs w:val="16"/>
          <w:vertAlign w:val="subscript"/>
        </w:rPr>
        <w:t> </w:t>
      </w:r>
      <w:r>
        <w:rPr>
          <w:rFonts w:ascii="Arial" w:eastAsia="Times New Roman" w:hAnsi="Arial" w:cs="Arial"/>
          <w:color w:val="000000"/>
          <w:sz w:val="21"/>
          <w:szCs w:val="21"/>
        </w:rPr>
        <w:t>5) H</w:t>
      </w:r>
      <w:r>
        <w:rPr>
          <w:rFonts w:ascii="Arial" w:eastAsia="Times New Roman" w:hAnsi="Arial" w:cs="Arial"/>
          <w:color w:val="000000"/>
          <w:sz w:val="16"/>
          <w:szCs w:val="16"/>
          <w:vertAlign w:val="subscript"/>
        </w:rPr>
        <w:t>2</w:t>
      </w:r>
      <w:r>
        <w:rPr>
          <w:rFonts w:ascii="Arial" w:eastAsia="Times New Roman" w:hAnsi="Arial" w:cs="Arial"/>
          <w:color w:val="000000"/>
          <w:sz w:val="21"/>
          <w:szCs w:val="21"/>
        </w:rPr>
        <w:t> 6)H</w:t>
      </w:r>
      <w:r>
        <w:rPr>
          <w:rFonts w:ascii="Arial" w:eastAsia="Times New Roman" w:hAnsi="Arial" w:cs="Arial"/>
          <w:color w:val="000000"/>
          <w:sz w:val="16"/>
          <w:szCs w:val="16"/>
          <w:vertAlign w:val="subscript"/>
        </w:rPr>
        <w:t>2</w:t>
      </w:r>
      <w:r>
        <w:rPr>
          <w:rFonts w:ascii="Arial" w:eastAsia="Times New Roman" w:hAnsi="Arial" w:cs="Arial"/>
          <w:color w:val="000000"/>
          <w:sz w:val="21"/>
          <w:szCs w:val="21"/>
        </w:rPr>
        <w:t>S</w:t>
      </w:r>
    </w:p>
    <w:tbl>
      <w:tblPr>
        <w:tblpPr w:leftFromText="45" w:rightFromText="45" w:bottomFromText="160" w:vertAnchor="text"/>
        <w:tblW w:w="1020" w:type="dxa"/>
        <w:shd w:val="clear" w:color="auto" w:fill="FFFFFF"/>
        <w:tblCellMar>
          <w:top w:w="105" w:type="dxa"/>
          <w:left w:w="105" w:type="dxa"/>
          <w:bottom w:w="105" w:type="dxa"/>
          <w:right w:w="105" w:type="dxa"/>
        </w:tblCellMar>
        <w:tblLook w:val="04A0" w:firstRow="1" w:lastRow="0" w:firstColumn="1" w:lastColumn="0" w:noHBand="0" w:noVBand="1"/>
      </w:tblPr>
      <w:tblGrid>
        <w:gridCol w:w="510"/>
        <w:gridCol w:w="510"/>
      </w:tblGrid>
      <w:tr w:rsidR="00665860" w:rsidTr="00665860">
        <w:trPr>
          <w:trHeight w:val="90"/>
        </w:trPr>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rPr>
                <w:rFonts w:ascii="Arial" w:eastAsia="Times New Roman" w:hAnsi="Arial" w:cs="Arial"/>
                <w:color w:val="000000"/>
                <w:sz w:val="21"/>
                <w:szCs w:val="21"/>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r>
    </w:tbl>
    <w:p w:rsidR="00665860" w:rsidRDefault="00665860" w:rsidP="00665860">
      <w:pPr>
        <w:spacing w:after="0" w:line="240" w:lineRule="auto"/>
        <w:rPr>
          <w:rFonts w:ascii="Times New Roman" w:eastAsia="Times New Roman" w:hAnsi="Times New Roman" w:cs="Times New Roman"/>
          <w:sz w:val="24"/>
          <w:szCs w:val="24"/>
        </w:rPr>
      </w:pPr>
      <w:r>
        <w:rPr>
          <w:rFonts w:ascii="Arial" w:eastAsia="Times New Roman" w:hAnsi="Arial" w:cs="Arial"/>
          <w:i/>
          <w:iCs/>
          <w:color w:val="252525"/>
          <w:sz w:val="24"/>
          <w:szCs w:val="24"/>
          <w:shd w:val="clear" w:color="auto" w:fill="FFFFFF"/>
        </w:rPr>
        <w:t>Ответ:</w:t>
      </w: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А8.</w:t>
      </w:r>
      <w:r>
        <w:rPr>
          <w:rFonts w:ascii="Arial" w:eastAsia="Times New Roman" w:hAnsi="Arial" w:cs="Arial"/>
          <w:color w:val="000000"/>
          <w:sz w:val="16"/>
          <w:szCs w:val="16"/>
          <w:vertAlign w:val="subscript"/>
        </w:rPr>
        <w:t> </w:t>
      </w:r>
      <w:r>
        <w:rPr>
          <w:rFonts w:ascii="Arial" w:eastAsia="Times New Roman" w:hAnsi="Arial" w:cs="Arial"/>
          <w:color w:val="000000"/>
          <w:sz w:val="21"/>
          <w:szCs w:val="21"/>
        </w:rPr>
        <w:t>Выберите классификационные характеристики реакции, уравнение которой 2SО</w:t>
      </w:r>
      <w:r>
        <w:rPr>
          <w:rFonts w:ascii="Arial" w:eastAsia="Times New Roman" w:hAnsi="Arial" w:cs="Arial"/>
          <w:color w:val="000000"/>
          <w:sz w:val="16"/>
          <w:szCs w:val="16"/>
          <w:vertAlign w:val="subscript"/>
        </w:rPr>
        <w:t>2</w:t>
      </w:r>
      <w:r>
        <w:rPr>
          <w:rFonts w:ascii="Arial" w:eastAsia="Times New Roman" w:hAnsi="Arial" w:cs="Arial"/>
          <w:color w:val="000000"/>
          <w:sz w:val="21"/>
          <w:szCs w:val="21"/>
        </w:rPr>
        <w:t> + О</w:t>
      </w:r>
      <w:proofErr w:type="gramStart"/>
      <w:r>
        <w:rPr>
          <w:rFonts w:ascii="Arial" w:eastAsia="Times New Roman" w:hAnsi="Arial" w:cs="Arial"/>
          <w:color w:val="000000"/>
          <w:sz w:val="16"/>
          <w:szCs w:val="16"/>
          <w:vertAlign w:val="subscript"/>
        </w:rPr>
        <w:t>2</w:t>
      </w:r>
      <w:proofErr w:type="gramEnd"/>
      <w:r>
        <w:rPr>
          <w:rFonts w:ascii="Arial" w:eastAsia="Times New Roman" w:hAnsi="Arial" w:cs="Arial"/>
          <w:color w:val="000000"/>
          <w:sz w:val="21"/>
          <w:szCs w:val="21"/>
        </w:rPr>
        <w:t> </w:t>
      </w:r>
      <w:r>
        <w:rPr>
          <w:rFonts w:ascii="Arial" w:eastAsia="Times New Roman" w:hAnsi="Arial" w:cs="Arial"/>
          <w:noProof/>
          <w:color w:val="000000"/>
          <w:sz w:val="21"/>
          <w:szCs w:val="21"/>
        </w:rPr>
        <w:drawing>
          <wp:inline distT="0" distB="0" distL="0" distR="0" wp14:anchorId="77BF988F" wp14:editId="0C4CA9AD">
            <wp:extent cx="213995" cy="142240"/>
            <wp:effectExtent l="0" t="0" r="0" b="0"/>
            <wp:docPr id="4" name="Рисунок 4" descr="https://fsd.multiurok.ru/html/2017/08/18/s_5996e6edbc496/674129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fsd.multiurok.ru/html/2017/08/18/s_5996e6edbc496/674129_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995" cy="142240"/>
                    </a:xfrm>
                    <a:prstGeom prst="rect">
                      <a:avLst/>
                    </a:prstGeom>
                    <a:noFill/>
                    <a:ln>
                      <a:noFill/>
                    </a:ln>
                  </pic:spPr>
                </pic:pic>
              </a:graphicData>
            </a:graphic>
          </wp:inline>
        </w:drawing>
      </w:r>
      <w:r>
        <w:rPr>
          <w:rFonts w:ascii="Arial" w:eastAsia="Times New Roman" w:hAnsi="Arial" w:cs="Arial"/>
          <w:color w:val="000000"/>
          <w:sz w:val="21"/>
          <w:szCs w:val="21"/>
        </w:rPr>
        <w:t> 2SО</w:t>
      </w:r>
      <w:r>
        <w:rPr>
          <w:rFonts w:ascii="Arial" w:eastAsia="Times New Roman" w:hAnsi="Arial" w:cs="Arial"/>
          <w:color w:val="000000"/>
          <w:sz w:val="16"/>
          <w:szCs w:val="16"/>
          <w:vertAlign w:val="subscript"/>
        </w:rPr>
        <w:t>3</w:t>
      </w:r>
      <w:r>
        <w:rPr>
          <w:rFonts w:ascii="Arial" w:eastAsia="Times New Roman" w:hAnsi="Arial" w:cs="Arial"/>
          <w:color w:val="000000"/>
          <w:sz w:val="21"/>
          <w:szCs w:val="21"/>
        </w:rPr>
        <w:t> + Q</w:t>
      </w:r>
    </w:p>
    <w:p w:rsidR="00665860" w:rsidRDefault="00665860" w:rsidP="00665860">
      <w:pPr>
        <w:numPr>
          <w:ilvl w:val="0"/>
          <w:numId w:val="45"/>
        </w:num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Экзотермическая</w:t>
      </w:r>
    </w:p>
    <w:p w:rsidR="00665860" w:rsidRDefault="00665860" w:rsidP="00665860">
      <w:pPr>
        <w:numPr>
          <w:ilvl w:val="0"/>
          <w:numId w:val="45"/>
        </w:num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Эндотермическая</w:t>
      </w:r>
    </w:p>
    <w:p w:rsidR="00665860" w:rsidRDefault="00665860" w:rsidP="00665860">
      <w:pPr>
        <w:numPr>
          <w:ilvl w:val="0"/>
          <w:numId w:val="45"/>
        </w:num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Соединения</w:t>
      </w:r>
    </w:p>
    <w:p w:rsidR="00665860" w:rsidRDefault="00665860" w:rsidP="00665860">
      <w:pPr>
        <w:numPr>
          <w:ilvl w:val="0"/>
          <w:numId w:val="45"/>
        </w:num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Замещения</w:t>
      </w:r>
    </w:p>
    <w:p w:rsidR="00665860" w:rsidRDefault="00665860" w:rsidP="00665860">
      <w:pPr>
        <w:numPr>
          <w:ilvl w:val="0"/>
          <w:numId w:val="45"/>
        </w:num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Разложения</w:t>
      </w:r>
    </w:p>
    <w:tbl>
      <w:tblPr>
        <w:tblpPr w:leftFromText="45" w:rightFromText="45" w:bottomFromText="160" w:vertAnchor="text"/>
        <w:tblW w:w="1095" w:type="dxa"/>
        <w:shd w:val="clear" w:color="auto" w:fill="FFFFFF"/>
        <w:tblCellMar>
          <w:top w:w="105" w:type="dxa"/>
          <w:left w:w="105" w:type="dxa"/>
          <w:bottom w:w="105" w:type="dxa"/>
          <w:right w:w="105" w:type="dxa"/>
        </w:tblCellMar>
        <w:tblLook w:val="04A0" w:firstRow="1" w:lastRow="0" w:firstColumn="1" w:lastColumn="0" w:noHBand="0" w:noVBand="1"/>
      </w:tblPr>
      <w:tblGrid>
        <w:gridCol w:w="547"/>
        <w:gridCol w:w="548"/>
      </w:tblGrid>
      <w:tr w:rsidR="00665860" w:rsidTr="00665860">
        <w:trPr>
          <w:trHeight w:val="150"/>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rsidP="00665860">
            <w:pPr>
              <w:numPr>
                <w:ilvl w:val="0"/>
                <w:numId w:val="45"/>
              </w:numPr>
              <w:shd w:val="clear" w:color="auto" w:fill="FFFFFF"/>
              <w:spacing w:after="150" w:line="240" w:lineRule="auto"/>
              <w:rPr>
                <w:rFonts w:ascii="Arial" w:eastAsia="Times New Roman" w:hAnsi="Arial" w:cs="Arial"/>
                <w:color w:val="000000"/>
                <w:sz w:val="21"/>
                <w:szCs w:val="21"/>
              </w:rPr>
            </w:pPr>
          </w:p>
        </w:tc>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r>
    </w:tbl>
    <w:p w:rsidR="00665860" w:rsidRDefault="00665860" w:rsidP="00665860">
      <w:pPr>
        <w:spacing w:after="0" w:line="240" w:lineRule="auto"/>
        <w:rPr>
          <w:rFonts w:ascii="Times New Roman" w:eastAsia="Times New Roman" w:hAnsi="Times New Roman" w:cs="Times New Roman"/>
          <w:sz w:val="24"/>
          <w:szCs w:val="24"/>
        </w:rPr>
      </w:pPr>
      <w:r>
        <w:rPr>
          <w:rFonts w:ascii="Arial" w:eastAsia="Times New Roman" w:hAnsi="Arial" w:cs="Arial"/>
          <w:i/>
          <w:iCs/>
          <w:color w:val="252525"/>
          <w:sz w:val="24"/>
          <w:szCs w:val="24"/>
          <w:shd w:val="clear" w:color="auto" w:fill="FFFFFF"/>
        </w:rPr>
        <w:t>Ответ:</w:t>
      </w: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br/>
      </w: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А</w:t>
      </w:r>
      <w:proofErr w:type="gramStart"/>
      <w:r>
        <w:rPr>
          <w:rFonts w:ascii="Arial" w:eastAsia="Times New Roman" w:hAnsi="Arial" w:cs="Arial"/>
          <w:color w:val="000000"/>
          <w:sz w:val="21"/>
          <w:szCs w:val="21"/>
        </w:rPr>
        <w:t>9</w:t>
      </w:r>
      <w:proofErr w:type="gramEnd"/>
      <w:r>
        <w:rPr>
          <w:rFonts w:ascii="Arial" w:eastAsia="Times New Roman" w:hAnsi="Arial" w:cs="Arial"/>
          <w:color w:val="000000"/>
          <w:sz w:val="21"/>
          <w:szCs w:val="21"/>
        </w:rPr>
        <w:t xml:space="preserve"> . Если согласны с утверждением, то в таблице ответов напротив утверждения обведите «да», если не согласны – обведите «нет».</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98"/>
        <w:gridCol w:w="7631"/>
        <w:gridCol w:w="753"/>
        <w:gridCol w:w="688"/>
      </w:tblGrid>
      <w:tr w:rsidR="00665860" w:rsidTr="00665860">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w:t>
            </w:r>
          </w:p>
        </w:tc>
        <w:tc>
          <w:tcPr>
            <w:tcW w:w="6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Утверждения</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rPr>
                <w:rFonts w:ascii="Arial" w:eastAsia="Times New Roman" w:hAnsi="Arial" w:cs="Arial"/>
                <w:color w:val="000000"/>
                <w:sz w:val="21"/>
                <w:szCs w:val="21"/>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r>
      <w:tr w:rsidR="00665860" w:rsidTr="00665860">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1.</w:t>
            </w:r>
          </w:p>
        </w:tc>
        <w:tc>
          <w:tcPr>
            <w:tcW w:w="6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Разбитый ртутный термометр и вытекшую из него ртуть следует выбросить в мусорное ведро.</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b/>
                <w:bCs/>
                <w:color w:val="000000"/>
                <w:sz w:val="21"/>
                <w:szCs w:val="21"/>
              </w:rPr>
              <w:t>да</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b/>
                <w:bCs/>
                <w:color w:val="000000"/>
                <w:sz w:val="21"/>
                <w:szCs w:val="21"/>
              </w:rPr>
              <w:t>нет</w:t>
            </w:r>
          </w:p>
        </w:tc>
      </w:tr>
      <w:tr w:rsidR="00665860" w:rsidTr="00665860">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2.</w:t>
            </w:r>
          </w:p>
        </w:tc>
        <w:tc>
          <w:tcPr>
            <w:tcW w:w="6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Красками, содержащими соединения свинца, не рекомендуется покрывать детские игрушки и посуду.</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b/>
                <w:bCs/>
                <w:color w:val="000000"/>
                <w:sz w:val="21"/>
                <w:szCs w:val="21"/>
              </w:rPr>
              <w:t>да</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b/>
                <w:bCs/>
                <w:color w:val="000000"/>
                <w:sz w:val="21"/>
                <w:szCs w:val="21"/>
              </w:rPr>
              <w:t>нет</w:t>
            </w:r>
          </w:p>
        </w:tc>
      </w:tr>
      <w:tr w:rsidR="00665860" w:rsidTr="00665860">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3.</w:t>
            </w:r>
          </w:p>
        </w:tc>
        <w:tc>
          <w:tcPr>
            <w:tcW w:w="6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Для определения состава вещества, содержащегося в склянке без этикетки, его можно попробовать на вкус.</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b/>
                <w:bCs/>
                <w:color w:val="000000"/>
                <w:sz w:val="21"/>
                <w:szCs w:val="21"/>
              </w:rPr>
              <w:t>да</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b/>
                <w:bCs/>
                <w:color w:val="000000"/>
                <w:sz w:val="21"/>
                <w:szCs w:val="21"/>
              </w:rPr>
              <w:t>нет</w:t>
            </w:r>
          </w:p>
        </w:tc>
      </w:tr>
      <w:tr w:rsidR="00665860" w:rsidTr="00665860">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4.</w:t>
            </w:r>
          </w:p>
        </w:tc>
        <w:tc>
          <w:tcPr>
            <w:tcW w:w="6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При нагревании жидкости необходимо закрыть пробирку пробкой.</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b/>
                <w:bCs/>
                <w:color w:val="000000"/>
                <w:sz w:val="21"/>
                <w:szCs w:val="21"/>
              </w:rPr>
              <w:t>да</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b/>
                <w:bCs/>
                <w:color w:val="000000"/>
                <w:sz w:val="21"/>
                <w:szCs w:val="21"/>
              </w:rPr>
              <w:t>нет</w:t>
            </w:r>
          </w:p>
        </w:tc>
      </w:tr>
      <w:tr w:rsidR="00665860" w:rsidTr="00665860">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5.</w:t>
            </w:r>
          </w:p>
        </w:tc>
        <w:tc>
          <w:tcPr>
            <w:tcW w:w="6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При работе с растворами едких веществ необходимо надевать защитные перчатки и очки</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b/>
                <w:bCs/>
                <w:color w:val="000000"/>
                <w:sz w:val="21"/>
                <w:szCs w:val="21"/>
              </w:rPr>
              <w:t>да</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b/>
                <w:bCs/>
                <w:color w:val="000000"/>
                <w:sz w:val="21"/>
                <w:szCs w:val="21"/>
              </w:rPr>
              <w:t>нет</w:t>
            </w:r>
          </w:p>
        </w:tc>
      </w:tr>
    </w:tbl>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i/>
          <w:iCs/>
          <w:color w:val="000000"/>
          <w:sz w:val="21"/>
          <w:szCs w:val="21"/>
        </w:rPr>
        <w:t>В заданиях А10-А11 выпишите цифры в заданном в задании порядке.</w:t>
      </w: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А 10. Расположите символы элементов в порядке возрастания металлических свойств</w:t>
      </w:r>
    </w:p>
    <w:p w:rsidR="00665860" w:rsidRDefault="00665860" w:rsidP="00665860">
      <w:pPr>
        <w:numPr>
          <w:ilvl w:val="0"/>
          <w:numId w:val="46"/>
        </w:num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натрий 2) хлор 3) фосфор 4) алюминий</w:t>
      </w:r>
    </w:p>
    <w:tbl>
      <w:tblPr>
        <w:tblpPr w:leftFromText="45" w:rightFromText="45" w:bottomFromText="160" w:vertAnchor="text"/>
        <w:tblW w:w="2190" w:type="dxa"/>
        <w:shd w:val="clear" w:color="auto" w:fill="FFFFFF"/>
        <w:tblCellMar>
          <w:top w:w="105" w:type="dxa"/>
          <w:left w:w="105" w:type="dxa"/>
          <w:bottom w:w="105" w:type="dxa"/>
          <w:right w:w="105" w:type="dxa"/>
        </w:tblCellMar>
        <w:tblLook w:val="04A0" w:firstRow="1" w:lastRow="0" w:firstColumn="1" w:lastColumn="0" w:noHBand="0" w:noVBand="1"/>
      </w:tblPr>
      <w:tblGrid>
        <w:gridCol w:w="535"/>
        <w:gridCol w:w="560"/>
        <w:gridCol w:w="560"/>
        <w:gridCol w:w="535"/>
      </w:tblGrid>
      <w:tr w:rsidR="00665860" w:rsidTr="00665860">
        <w:trPr>
          <w:trHeight w:val="150"/>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rsidP="00665860">
            <w:pPr>
              <w:numPr>
                <w:ilvl w:val="0"/>
                <w:numId w:val="46"/>
              </w:numPr>
              <w:shd w:val="clear" w:color="auto" w:fill="FFFFFF"/>
              <w:spacing w:after="150" w:line="240" w:lineRule="auto"/>
              <w:rPr>
                <w:rFonts w:ascii="Arial" w:eastAsia="Times New Roman" w:hAnsi="Arial" w:cs="Arial"/>
                <w:color w:val="000000"/>
                <w:sz w:val="21"/>
                <w:szCs w:val="21"/>
              </w:rPr>
            </w:pPr>
          </w:p>
        </w:tc>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r>
    </w:tbl>
    <w:p w:rsidR="00665860" w:rsidRDefault="00665860" w:rsidP="00665860">
      <w:pPr>
        <w:spacing w:after="0" w:line="240" w:lineRule="auto"/>
        <w:rPr>
          <w:rFonts w:ascii="Times New Roman" w:eastAsia="Times New Roman" w:hAnsi="Times New Roman" w:cs="Times New Roman"/>
          <w:sz w:val="24"/>
          <w:szCs w:val="24"/>
        </w:rPr>
      </w:pPr>
      <w:r>
        <w:rPr>
          <w:rFonts w:ascii="Arial" w:eastAsia="Times New Roman" w:hAnsi="Arial" w:cs="Arial"/>
          <w:i/>
          <w:iCs/>
          <w:color w:val="252525"/>
          <w:sz w:val="24"/>
          <w:szCs w:val="24"/>
          <w:shd w:val="clear" w:color="auto" w:fill="FFFFFF"/>
        </w:rPr>
        <w:t>Ответ:</w:t>
      </w: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А11. Расположите формулы веществ по увеличению степени окисления серы в них</w:t>
      </w:r>
    </w:p>
    <w:tbl>
      <w:tblPr>
        <w:tblW w:w="3720" w:type="dxa"/>
        <w:shd w:val="clear" w:color="auto" w:fill="FFFFFF"/>
        <w:tblCellMar>
          <w:top w:w="105" w:type="dxa"/>
          <w:left w:w="105" w:type="dxa"/>
          <w:bottom w:w="105" w:type="dxa"/>
          <w:right w:w="105" w:type="dxa"/>
        </w:tblCellMar>
        <w:tblLook w:val="04A0" w:firstRow="1" w:lastRow="0" w:firstColumn="1" w:lastColumn="0" w:noHBand="0" w:noVBand="1"/>
      </w:tblPr>
      <w:tblGrid>
        <w:gridCol w:w="1470"/>
        <w:gridCol w:w="2250"/>
      </w:tblGrid>
      <w:tr w:rsidR="00665860" w:rsidTr="00665860">
        <w:trPr>
          <w:trHeight w:val="90"/>
        </w:trPr>
        <w:tc>
          <w:tcPr>
            <w:tcW w:w="1110" w:type="dxa"/>
            <w:shd w:val="clear" w:color="auto" w:fill="FFFFFF"/>
            <w:tcMar>
              <w:top w:w="0" w:type="dxa"/>
              <w:left w:w="0" w:type="dxa"/>
              <w:bottom w:w="0" w:type="dxa"/>
              <w:right w:w="0" w:type="dxa"/>
            </w:tcMar>
            <w:hideMark/>
          </w:tcPr>
          <w:p w:rsidR="00665860" w:rsidRDefault="00665860" w:rsidP="00665860">
            <w:pPr>
              <w:numPr>
                <w:ilvl w:val="0"/>
                <w:numId w:val="47"/>
              </w:num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SO</w:t>
            </w:r>
            <w:r>
              <w:rPr>
                <w:rFonts w:ascii="Arial" w:eastAsia="Times New Roman" w:hAnsi="Arial" w:cs="Arial"/>
                <w:color w:val="000000"/>
                <w:sz w:val="16"/>
                <w:szCs w:val="16"/>
                <w:vertAlign w:val="subscript"/>
              </w:rPr>
              <w:t>2</w:t>
            </w:r>
          </w:p>
        </w:tc>
        <w:tc>
          <w:tcPr>
            <w:tcW w:w="2205" w:type="dxa"/>
            <w:shd w:val="clear" w:color="auto" w:fill="FFFFFF"/>
            <w:tcMar>
              <w:top w:w="0" w:type="dxa"/>
              <w:left w:w="0" w:type="dxa"/>
              <w:bottom w:w="0" w:type="dxa"/>
              <w:right w:w="0" w:type="dxa"/>
            </w:tcMar>
          </w:tcPr>
          <w:p w:rsidR="00665860" w:rsidRDefault="00665860" w:rsidP="00665860">
            <w:pPr>
              <w:numPr>
                <w:ilvl w:val="0"/>
                <w:numId w:val="48"/>
              </w:numPr>
              <w:spacing w:after="15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K</w:t>
            </w:r>
            <w:r>
              <w:rPr>
                <w:rFonts w:ascii="Arial" w:eastAsia="Times New Roman" w:hAnsi="Arial" w:cs="Arial"/>
                <w:color w:val="000000"/>
                <w:sz w:val="16"/>
                <w:szCs w:val="16"/>
                <w:vertAlign w:val="subscript"/>
              </w:rPr>
              <w:t>2</w:t>
            </w:r>
            <w:r>
              <w:rPr>
                <w:rFonts w:ascii="Arial" w:eastAsia="Times New Roman" w:hAnsi="Arial" w:cs="Arial"/>
                <w:color w:val="000000"/>
                <w:sz w:val="21"/>
                <w:szCs w:val="21"/>
              </w:rPr>
              <w:t>SO</w:t>
            </w:r>
            <w:r>
              <w:rPr>
                <w:rFonts w:ascii="Arial" w:eastAsia="Times New Roman" w:hAnsi="Arial" w:cs="Arial"/>
                <w:color w:val="000000"/>
                <w:sz w:val="16"/>
                <w:szCs w:val="16"/>
                <w:vertAlign w:val="subscript"/>
              </w:rPr>
              <w:t>4</w:t>
            </w:r>
          </w:p>
          <w:p w:rsidR="00665860" w:rsidRDefault="00665860">
            <w:pPr>
              <w:spacing w:after="15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 xml:space="preserve"> </w:t>
            </w:r>
          </w:p>
          <w:p w:rsidR="00665860" w:rsidRDefault="00665860">
            <w:pPr>
              <w:spacing w:after="150" w:line="240" w:lineRule="auto"/>
              <w:jc w:val="center"/>
              <w:rPr>
                <w:rFonts w:ascii="Arial" w:eastAsia="Times New Roman" w:hAnsi="Arial" w:cs="Arial"/>
                <w:color w:val="000000"/>
                <w:sz w:val="21"/>
                <w:szCs w:val="21"/>
              </w:rPr>
            </w:pPr>
          </w:p>
          <w:p w:rsidR="00665860" w:rsidRDefault="00665860">
            <w:pPr>
              <w:spacing w:after="150" w:line="240" w:lineRule="auto"/>
              <w:jc w:val="center"/>
              <w:rPr>
                <w:rFonts w:ascii="Arial" w:eastAsia="Times New Roman" w:hAnsi="Arial" w:cs="Arial"/>
                <w:color w:val="000000"/>
                <w:sz w:val="21"/>
                <w:szCs w:val="21"/>
              </w:rPr>
            </w:pPr>
          </w:p>
          <w:p w:rsidR="00665860" w:rsidRDefault="00665860">
            <w:pPr>
              <w:spacing w:after="150" w:line="240" w:lineRule="auto"/>
              <w:jc w:val="center"/>
              <w:rPr>
                <w:rFonts w:ascii="Arial" w:eastAsia="Times New Roman" w:hAnsi="Arial" w:cs="Arial"/>
                <w:color w:val="000000"/>
                <w:sz w:val="21"/>
                <w:szCs w:val="21"/>
              </w:rPr>
            </w:pPr>
          </w:p>
          <w:p w:rsidR="00665860" w:rsidRDefault="00665860">
            <w:pPr>
              <w:spacing w:after="150" w:line="240" w:lineRule="auto"/>
              <w:jc w:val="center"/>
              <w:rPr>
                <w:rFonts w:ascii="Arial" w:eastAsia="Times New Roman" w:hAnsi="Arial" w:cs="Arial"/>
                <w:color w:val="000000"/>
                <w:sz w:val="21"/>
                <w:szCs w:val="21"/>
              </w:rPr>
            </w:pPr>
          </w:p>
        </w:tc>
      </w:tr>
      <w:tr w:rsidR="00665860" w:rsidTr="00665860">
        <w:trPr>
          <w:trHeight w:val="90"/>
        </w:trPr>
        <w:tc>
          <w:tcPr>
            <w:tcW w:w="1110" w:type="dxa"/>
            <w:shd w:val="clear" w:color="auto" w:fill="FFFFFF"/>
            <w:tcMar>
              <w:top w:w="0" w:type="dxa"/>
              <w:left w:w="0" w:type="dxa"/>
              <w:bottom w:w="0" w:type="dxa"/>
              <w:right w:w="0" w:type="dxa"/>
            </w:tcMar>
            <w:hideMark/>
          </w:tcPr>
          <w:p w:rsidR="00665860" w:rsidRDefault="00665860" w:rsidP="00665860">
            <w:pPr>
              <w:numPr>
                <w:ilvl w:val="0"/>
                <w:numId w:val="49"/>
              </w:num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H</w:t>
            </w:r>
            <w:r>
              <w:rPr>
                <w:rFonts w:ascii="Arial" w:eastAsia="Times New Roman" w:hAnsi="Arial" w:cs="Arial"/>
                <w:color w:val="000000"/>
                <w:sz w:val="16"/>
                <w:szCs w:val="16"/>
                <w:vertAlign w:val="subscript"/>
              </w:rPr>
              <w:t>2</w:t>
            </w:r>
            <w:r>
              <w:rPr>
                <w:rFonts w:ascii="Arial" w:eastAsia="Times New Roman" w:hAnsi="Arial" w:cs="Arial"/>
                <w:color w:val="000000"/>
                <w:sz w:val="21"/>
                <w:szCs w:val="21"/>
              </w:rPr>
              <w:t>S</w:t>
            </w:r>
          </w:p>
        </w:tc>
        <w:tc>
          <w:tcPr>
            <w:tcW w:w="2205" w:type="dxa"/>
            <w:shd w:val="clear" w:color="auto" w:fill="FFFFFF"/>
            <w:tcMar>
              <w:top w:w="0" w:type="dxa"/>
              <w:left w:w="0" w:type="dxa"/>
              <w:bottom w:w="0" w:type="dxa"/>
              <w:right w:w="0" w:type="dxa"/>
            </w:tcMar>
            <w:hideMark/>
          </w:tcPr>
          <w:p w:rsidR="00665860" w:rsidRDefault="00665860" w:rsidP="00665860">
            <w:pPr>
              <w:numPr>
                <w:ilvl w:val="0"/>
                <w:numId w:val="50"/>
              </w:numPr>
              <w:spacing w:after="15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S</w:t>
            </w:r>
          </w:p>
        </w:tc>
      </w:tr>
    </w:tbl>
    <w:tbl>
      <w:tblPr>
        <w:tblpPr w:leftFromText="45" w:rightFromText="45" w:bottomFromText="160" w:vertAnchor="text"/>
        <w:tblW w:w="3720" w:type="dxa"/>
        <w:shd w:val="clear" w:color="auto" w:fill="FFFFFF"/>
        <w:tblCellMar>
          <w:top w:w="105" w:type="dxa"/>
          <w:left w:w="105" w:type="dxa"/>
          <w:bottom w:w="105" w:type="dxa"/>
          <w:right w:w="105" w:type="dxa"/>
        </w:tblCellMar>
        <w:tblLook w:val="04A0" w:firstRow="1" w:lastRow="0" w:firstColumn="1" w:lastColumn="0" w:noHBand="0" w:noVBand="1"/>
      </w:tblPr>
      <w:tblGrid>
        <w:gridCol w:w="920"/>
        <w:gridCol w:w="940"/>
        <w:gridCol w:w="940"/>
        <w:gridCol w:w="920"/>
      </w:tblGrid>
      <w:tr w:rsidR="00665860" w:rsidTr="00665860">
        <w:trPr>
          <w:trHeight w:val="150"/>
        </w:trPr>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line="240" w:lineRule="auto"/>
              <w:rPr>
                <w:rFonts w:ascii="Times New Roman" w:eastAsiaTheme="minorHAnsi" w:hAnsi="Times New Roman" w:cs="Times New Roman"/>
                <w:sz w:val="24"/>
                <w:szCs w:val="24"/>
              </w:rPr>
            </w:pP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r>
    </w:tbl>
    <w:p w:rsidR="00665860" w:rsidRDefault="00665860" w:rsidP="00665860">
      <w:pPr>
        <w:spacing w:after="0" w:line="240" w:lineRule="auto"/>
        <w:rPr>
          <w:rFonts w:ascii="Times New Roman" w:eastAsia="Times New Roman" w:hAnsi="Times New Roman" w:cs="Times New Roman"/>
          <w:sz w:val="24"/>
          <w:szCs w:val="24"/>
        </w:rPr>
      </w:pPr>
      <w:r>
        <w:rPr>
          <w:rFonts w:ascii="Arial" w:eastAsia="Times New Roman" w:hAnsi="Arial" w:cs="Arial"/>
          <w:i/>
          <w:iCs/>
          <w:color w:val="252525"/>
          <w:sz w:val="24"/>
          <w:szCs w:val="24"/>
          <w:shd w:val="clear" w:color="auto" w:fill="FFFFFF"/>
        </w:rPr>
        <w:t>Ответ:</w:t>
      </w: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А12. Рассчитайте массовую долю кислорода в оксиде углерода (IV).Ответ запишите с точностью до десятых.</w:t>
      </w:r>
    </w:p>
    <w:tbl>
      <w:tblPr>
        <w:tblpPr w:leftFromText="45" w:rightFromText="45" w:bottomFromText="160" w:vertAnchor="text"/>
        <w:tblW w:w="675" w:type="dxa"/>
        <w:shd w:val="clear" w:color="auto" w:fill="FFFFFF"/>
        <w:tblCellMar>
          <w:top w:w="105" w:type="dxa"/>
          <w:left w:w="105" w:type="dxa"/>
          <w:bottom w:w="105" w:type="dxa"/>
          <w:right w:w="105" w:type="dxa"/>
        </w:tblCellMar>
        <w:tblLook w:val="04A0" w:firstRow="1" w:lastRow="0" w:firstColumn="1" w:lastColumn="0" w:noHBand="0" w:noVBand="1"/>
      </w:tblPr>
      <w:tblGrid>
        <w:gridCol w:w="675"/>
      </w:tblGrid>
      <w:tr w:rsidR="00665860" w:rsidTr="00665860">
        <w:trPr>
          <w:trHeight w:val="150"/>
        </w:trPr>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rPr>
                <w:rFonts w:ascii="Arial" w:eastAsia="Times New Roman" w:hAnsi="Arial" w:cs="Arial"/>
                <w:color w:val="000000"/>
                <w:sz w:val="21"/>
                <w:szCs w:val="21"/>
              </w:rPr>
            </w:pPr>
          </w:p>
        </w:tc>
      </w:tr>
    </w:tbl>
    <w:p w:rsidR="00665860" w:rsidRDefault="00665860" w:rsidP="00665860">
      <w:pPr>
        <w:spacing w:after="0" w:line="240" w:lineRule="auto"/>
        <w:rPr>
          <w:rFonts w:ascii="Times New Roman" w:eastAsia="Times New Roman" w:hAnsi="Times New Roman" w:cs="Times New Roman"/>
          <w:sz w:val="24"/>
          <w:szCs w:val="24"/>
        </w:rPr>
      </w:pPr>
      <w:r>
        <w:rPr>
          <w:rFonts w:ascii="Arial" w:eastAsia="Times New Roman" w:hAnsi="Arial" w:cs="Arial"/>
          <w:i/>
          <w:iCs/>
          <w:color w:val="252525"/>
          <w:sz w:val="24"/>
          <w:szCs w:val="24"/>
          <w:shd w:val="clear" w:color="auto" w:fill="FFFFFF"/>
        </w:rPr>
        <w:t>Ответ:</w:t>
      </w: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i/>
          <w:iCs/>
          <w:color w:val="000000"/>
          <w:sz w:val="21"/>
          <w:szCs w:val="21"/>
        </w:rPr>
        <w:lastRenderedPageBreak/>
        <w:t>В заданиях (В</w:t>
      </w:r>
      <w:proofErr w:type="gramStart"/>
      <w:r>
        <w:rPr>
          <w:rFonts w:ascii="Arial" w:eastAsia="Times New Roman" w:hAnsi="Arial" w:cs="Arial"/>
          <w:i/>
          <w:iCs/>
          <w:color w:val="000000"/>
          <w:sz w:val="21"/>
          <w:szCs w:val="21"/>
        </w:rPr>
        <w:t>1</w:t>
      </w:r>
      <w:proofErr w:type="gramEnd"/>
      <w:r>
        <w:rPr>
          <w:rFonts w:ascii="Arial" w:eastAsia="Times New Roman" w:hAnsi="Arial" w:cs="Arial"/>
          <w:i/>
          <w:iCs/>
          <w:color w:val="000000"/>
          <w:sz w:val="21"/>
          <w:szCs w:val="21"/>
        </w:rPr>
        <w:t>,В2,В3) запишите полное решение. Ответы записывайте четко и разборчиво.</w:t>
      </w: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В</w:t>
      </w:r>
      <w:proofErr w:type="gramStart"/>
      <w:r>
        <w:rPr>
          <w:rFonts w:ascii="Arial" w:eastAsia="Times New Roman" w:hAnsi="Arial" w:cs="Arial"/>
          <w:color w:val="000000"/>
          <w:sz w:val="21"/>
          <w:szCs w:val="21"/>
        </w:rPr>
        <w:t>1</w:t>
      </w:r>
      <w:proofErr w:type="gramEnd"/>
      <w:r>
        <w:rPr>
          <w:rFonts w:ascii="Arial" w:eastAsia="Times New Roman" w:hAnsi="Arial" w:cs="Arial"/>
          <w:color w:val="000000"/>
          <w:sz w:val="21"/>
          <w:szCs w:val="21"/>
        </w:rPr>
        <w:t>. Дана схема превращений: FeCl</w:t>
      </w:r>
      <w:r>
        <w:rPr>
          <w:rFonts w:ascii="Arial" w:eastAsia="Times New Roman" w:hAnsi="Arial" w:cs="Arial"/>
          <w:color w:val="000000"/>
          <w:sz w:val="16"/>
          <w:szCs w:val="16"/>
          <w:vertAlign w:val="subscript"/>
        </w:rPr>
        <w:t>2</w:t>
      </w:r>
      <w:r>
        <w:rPr>
          <w:rFonts w:ascii="Arial" w:eastAsia="Times New Roman" w:hAnsi="Arial" w:cs="Arial"/>
          <w:color w:val="000000"/>
          <w:sz w:val="21"/>
          <w:szCs w:val="21"/>
        </w:rPr>
        <w:t> → Fe(OH)</w:t>
      </w:r>
      <w:r>
        <w:rPr>
          <w:rFonts w:ascii="Arial" w:eastAsia="Times New Roman" w:hAnsi="Arial" w:cs="Arial"/>
          <w:color w:val="000000"/>
          <w:sz w:val="16"/>
          <w:szCs w:val="16"/>
          <w:vertAlign w:val="subscript"/>
        </w:rPr>
        <w:t>2</w:t>
      </w:r>
      <w:r>
        <w:rPr>
          <w:rFonts w:ascii="Arial" w:eastAsia="Times New Roman" w:hAnsi="Arial" w:cs="Arial"/>
          <w:color w:val="000000"/>
          <w:sz w:val="21"/>
          <w:szCs w:val="21"/>
        </w:rPr>
        <w:t>  → FeO</w:t>
      </w:r>
      <w:r>
        <w:rPr>
          <w:rFonts w:ascii="Arial" w:eastAsia="Times New Roman" w:hAnsi="Arial" w:cs="Arial"/>
          <w:color w:val="000000"/>
          <w:sz w:val="16"/>
          <w:szCs w:val="16"/>
          <w:vertAlign w:val="subscript"/>
        </w:rPr>
        <w:t> </w:t>
      </w:r>
      <w:r>
        <w:rPr>
          <w:rFonts w:ascii="Arial" w:eastAsia="Times New Roman" w:hAnsi="Arial" w:cs="Arial"/>
          <w:color w:val="000000"/>
          <w:sz w:val="21"/>
          <w:szCs w:val="21"/>
        </w:rPr>
        <w:t>→ FeСl</w:t>
      </w:r>
      <w:r>
        <w:rPr>
          <w:rFonts w:ascii="Arial" w:eastAsia="Times New Roman" w:hAnsi="Arial" w:cs="Arial"/>
          <w:color w:val="000000"/>
          <w:sz w:val="16"/>
          <w:szCs w:val="16"/>
          <w:vertAlign w:val="subscript"/>
        </w:rPr>
        <w:t>2</w:t>
      </w: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Напишите уравнения реакций, с помощью которых можно осуществить указанные превращения.</w:t>
      </w: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i/>
          <w:iCs/>
          <w:color w:val="000000"/>
          <w:sz w:val="21"/>
          <w:szCs w:val="21"/>
        </w:rPr>
        <w:t>Ответ:</w:t>
      </w: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В</w:t>
      </w:r>
      <w:proofErr w:type="gramStart"/>
      <w:r>
        <w:rPr>
          <w:rFonts w:ascii="Arial" w:eastAsia="Times New Roman" w:hAnsi="Arial" w:cs="Arial"/>
          <w:color w:val="000000"/>
          <w:sz w:val="21"/>
          <w:szCs w:val="21"/>
        </w:rPr>
        <w:t>2</w:t>
      </w:r>
      <w:proofErr w:type="gramEnd"/>
      <w:r>
        <w:rPr>
          <w:rFonts w:ascii="Arial" w:eastAsia="Times New Roman" w:hAnsi="Arial" w:cs="Arial"/>
          <w:color w:val="000000"/>
          <w:sz w:val="21"/>
          <w:szCs w:val="21"/>
        </w:rPr>
        <w:t>. В 70 г воды растворили 7 г соли, вычислите массовую долю соли в полученном растворе.</w:t>
      </w: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i/>
          <w:iCs/>
          <w:color w:val="000000"/>
          <w:sz w:val="21"/>
          <w:szCs w:val="21"/>
        </w:rPr>
        <w:t>Дано: Решение:</w:t>
      </w: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i/>
          <w:iCs/>
          <w:color w:val="000000"/>
          <w:sz w:val="21"/>
          <w:szCs w:val="21"/>
        </w:rPr>
        <w:t>Найти:</w:t>
      </w: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В3. Вычислите массу оксида углерода (IV), полученного при сжигании 2,4г углерода.</w:t>
      </w: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i/>
          <w:iCs/>
          <w:color w:val="000000"/>
          <w:sz w:val="21"/>
          <w:szCs w:val="21"/>
        </w:rPr>
        <w:t>Дано: Решение:</w:t>
      </w: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i/>
          <w:iCs/>
          <w:color w:val="000000"/>
          <w:sz w:val="21"/>
          <w:szCs w:val="21"/>
        </w:rPr>
      </w:pPr>
      <w:r>
        <w:rPr>
          <w:rFonts w:ascii="Arial" w:eastAsia="Times New Roman" w:hAnsi="Arial" w:cs="Arial"/>
          <w:i/>
          <w:iCs/>
          <w:color w:val="000000"/>
          <w:sz w:val="21"/>
          <w:szCs w:val="21"/>
        </w:rPr>
        <w:t xml:space="preserve">Найти: </w:t>
      </w:r>
    </w:p>
    <w:p w:rsidR="00665860" w:rsidRDefault="00665860" w:rsidP="00665860">
      <w:pPr>
        <w:shd w:val="clear" w:color="auto" w:fill="FFFFFF"/>
        <w:spacing w:after="150" w:line="240" w:lineRule="auto"/>
        <w:rPr>
          <w:rFonts w:ascii="Arial" w:eastAsia="Times New Roman" w:hAnsi="Arial" w:cs="Arial"/>
          <w:i/>
          <w:iCs/>
          <w:color w:val="000000"/>
          <w:sz w:val="21"/>
          <w:szCs w:val="21"/>
        </w:rPr>
      </w:pPr>
    </w:p>
    <w:p w:rsidR="00665860" w:rsidRDefault="00665860" w:rsidP="00665860">
      <w:pPr>
        <w:shd w:val="clear" w:color="auto" w:fill="FFFFFF"/>
        <w:spacing w:after="150" w:line="240" w:lineRule="auto"/>
        <w:rPr>
          <w:rFonts w:ascii="Arial" w:eastAsia="Times New Roman" w:hAnsi="Arial" w:cs="Arial"/>
          <w:i/>
          <w:iCs/>
          <w:color w:val="000000"/>
          <w:sz w:val="21"/>
          <w:szCs w:val="21"/>
        </w:rPr>
      </w:pPr>
    </w:p>
    <w:p w:rsidR="00665860" w:rsidRDefault="00665860" w:rsidP="00665860">
      <w:pPr>
        <w:shd w:val="clear" w:color="auto" w:fill="FFFFFF"/>
        <w:spacing w:after="150" w:line="240" w:lineRule="auto"/>
        <w:rPr>
          <w:rFonts w:ascii="Arial" w:eastAsia="Times New Roman" w:hAnsi="Arial" w:cs="Arial"/>
          <w:i/>
          <w:iCs/>
          <w:color w:val="000000"/>
          <w:sz w:val="21"/>
          <w:szCs w:val="21"/>
        </w:rPr>
      </w:pPr>
    </w:p>
    <w:p w:rsidR="00665860" w:rsidRDefault="00665860" w:rsidP="00665860">
      <w:pPr>
        <w:shd w:val="clear" w:color="auto" w:fill="FFFFFF"/>
        <w:spacing w:after="150" w:line="240" w:lineRule="auto"/>
        <w:rPr>
          <w:rFonts w:ascii="Arial" w:eastAsia="Times New Roman" w:hAnsi="Arial" w:cs="Arial"/>
          <w:i/>
          <w:iCs/>
          <w:color w:val="000000"/>
          <w:sz w:val="21"/>
          <w:szCs w:val="21"/>
        </w:rPr>
      </w:pPr>
    </w:p>
    <w:p w:rsidR="00665860" w:rsidRDefault="00665860" w:rsidP="00665860">
      <w:pPr>
        <w:shd w:val="clear" w:color="auto" w:fill="FFFFFF"/>
        <w:spacing w:after="150" w:line="240" w:lineRule="auto"/>
        <w:rPr>
          <w:rFonts w:ascii="Arial" w:eastAsia="Times New Roman" w:hAnsi="Arial" w:cs="Arial"/>
          <w:i/>
          <w:iCs/>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lastRenderedPageBreak/>
        <w:t>21</w:t>
      </w:r>
    </w:p>
    <w:p w:rsidR="00665860" w:rsidRDefault="00665860" w:rsidP="00665860">
      <w:pPr>
        <w:shd w:val="clear" w:color="auto" w:fill="FFFFFF"/>
        <w:spacing w:after="150"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Промежуточная аттестация по курсу 8 класса (УМК Рудзитиса, Фельдмана)</w:t>
      </w:r>
    </w:p>
    <w:p w:rsidR="00665860" w:rsidRDefault="00665860" w:rsidP="00665860">
      <w:pPr>
        <w:shd w:val="clear" w:color="auto" w:fill="FFFFFF"/>
        <w:spacing w:after="15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Вариант 2</w:t>
      </w: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i/>
          <w:iCs/>
          <w:color w:val="000000"/>
          <w:sz w:val="21"/>
          <w:szCs w:val="21"/>
        </w:rPr>
        <w:t>В заданиях А1-А3 выберите номер правильного ответа.</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665860" w:rsidTr="00665860">
        <w:tc>
          <w:tcPr>
            <w:tcW w:w="4575"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А</w:t>
            </w:r>
            <w:proofErr w:type="gramStart"/>
            <w:r>
              <w:rPr>
                <w:rFonts w:ascii="Arial" w:eastAsia="Times New Roman" w:hAnsi="Arial" w:cs="Arial"/>
                <w:color w:val="000000"/>
                <w:sz w:val="21"/>
                <w:szCs w:val="21"/>
              </w:rPr>
              <w:t>1</w:t>
            </w:r>
            <w:proofErr w:type="gramEnd"/>
            <w:r>
              <w:rPr>
                <w:rFonts w:ascii="Arial" w:eastAsia="Times New Roman" w:hAnsi="Arial" w:cs="Arial"/>
                <w:color w:val="000000"/>
                <w:sz w:val="21"/>
                <w:szCs w:val="21"/>
              </w:rPr>
              <w:t>. На приведённом рисунке изображена модель атома</w:t>
            </w:r>
          </w:p>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1) бора</w:t>
            </w:r>
          </w:p>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2) фосфора</w:t>
            </w:r>
          </w:p>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3) мышьяка</w:t>
            </w:r>
          </w:p>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4) брома</w:t>
            </w:r>
          </w:p>
        </w:tc>
        <w:tc>
          <w:tcPr>
            <w:tcW w:w="4575"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14:anchorId="741611E9" wp14:editId="0DB9FD1A">
                  <wp:extent cx="1365885" cy="1235075"/>
                  <wp:effectExtent l="0" t="0" r="5715" b="3175"/>
                  <wp:docPr id="3" name="Рисунок 3" descr="https://fsd.multiurok.ru/html/2017/08/18/s_5996e6edbc496/674129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fsd.multiurok.ru/html/2017/08/18/s_5996e6edbc496/674129_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885" cy="1235075"/>
                          </a:xfrm>
                          <a:prstGeom prst="rect">
                            <a:avLst/>
                          </a:prstGeom>
                          <a:noFill/>
                          <a:ln>
                            <a:noFill/>
                          </a:ln>
                        </pic:spPr>
                      </pic:pic>
                    </a:graphicData>
                  </a:graphic>
                </wp:inline>
              </w:drawing>
            </w:r>
          </w:p>
        </w:tc>
      </w:tr>
    </w:tbl>
    <w:p w:rsidR="00665860" w:rsidRDefault="00665860" w:rsidP="00665860">
      <w:pPr>
        <w:shd w:val="clear" w:color="auto" w:fill="FFFFFF"/>
        <w:spacing w:after="150" w:line="240" w:lineRule="auto"/>
        <w:rPr>
          <w:rFonts w:ascii="Arial" w:eastAsia="Times New Roman" w:hAnsi="Arial" w:cs="Arial"/>
          <w:color w:val="000000"/>
          <w:sz w:val="21"/>
          <w:szCs w:val="21"/>
        </w:rPr>
      </w:pPr>
    </w:p>
    <w:tbl>
      <w:tblPr>
        <w:tblpPr w:leftFromText="45" w:rightFromText="45" w:bottomFromText="160" w:vertAnchor="text"/>
        <w:tblW w:w="510" w:type="dxa"/>
        <w:shd w:val="clear" w:color="auto" w:fill="FFFFFF"/>
        <w:tblCellMar>
          <w:top w:w="105" w:type="dxa"/>
          <w:left w:w="105" w:type="dxa"/>
          <w:bottom w:w="105" w:type="dxa"/>
          <w:right w:w="105" w:type="dxa"/>
        </w:tblCellMar>
        <w:tblLook w:val="04A0" w:firstRow="1" w:lastRow="0" w:firstColumn="1" w:lastColumn="0" w:noHBand="0" w:noVBand="1"/>
      </w:tblPr>
      <w:tblGrid>
        <w:gridCol w:w="510"/>
      </w:tblGrid>
      <w:tr w:rsidR="00665860" w:rsidTr="00665860">
        <w:trPr>
          <w:trHeight w:val="90"/>
        </w:trPr>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rPr>
                <w:rFonts w:ascii="Arial" w:eastAsia="Times New Roman" w:hAnsi="Arial" w:cs="Arial"/>
                <w:color w:val="000000"/>
                <w:sz w:val="21"/>
                <w:szCs w:val="21"/>
              </w:rPr>
            </w:pPr>
          </w:p>
        </w:tc>
      </w:tr>
    </w:tbl>
    <w:p w:rsidR="00665860" w:rsidRDefault="00665860" w:rsidP="00665860">
      <w:pPr>
        <w:spacing w:after="0" w:line="240" w:lineRule="auto"/>
        <w:rPr>
          <w:rFonts w:ascii="Times New Roman" w:eastAsia="Times New Roman" w:hAnsi="Times New Roman" w:cs="Times New Roman"/>
          <w:sz w:val="24"/>
          <w:szCs w:val="24"/>
        </w:rPr>
      </w:pPr>
      <w:r>
        <w:rPr>
          <w:rFonts w:ascii="Arial" w:eastAsia="Times New Roman" w:hAnsi="Arial" w:cs="Arial"/>
          <w:i/>
          <w:iCs/>
          <w:color w:val="252525"/>
          <w:sz w:val="24"/>
          <w:szCs w:val="24"/>
          <w:shd w:val="clear" w:color="auto" w:fill="FFFFFF"/>
        </w:rPr>
        <w:t>Ответ:</w:t>
      </w: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А</w:t>
      </w:r>
      <w:proofErr w:type="gramStart"/>
      <w:r>
        <w:rPr>
          <w:rFonts w:ascii="Arial" w:eastAsia="Times New Roman" w:hAnsi="Arial" w:cs="Arial"/>
          <w:color w:val="000000"/>
          <w:sz w:val="21"/>
          <w:szCs w:val="21"/>
        </w:rPr>
        <w:t>2</w:t>
      </w:r>
      <w:proofErr w:type="gramEnd"/>
      <w:r>
        <w:rPr>
          <w:rFonts w:ascii="Arial" w:eastAsia="Times New Roman" w:hAnsi="Arial" w:cs="Arial"/>
          <w:color w:val="000000"/>
          <w:sz w:val="21"/>
          <w:szCs w:val="21"/>
        </w:rPr>
        <w:t>. В ряду расположены формулы только сложных веществ</w:t>
      </w:r>
    </w:p>
    <w:p w:rsidR="00665860" w:rsidRDefault="00665860" w:rsidP="00665860">
      <w:pPr>
        <w:numPr>
          <w:ilvl w:val="0"/>
          <w:numId w:val="51"/>
        </w:num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вода, кислород, кальций</w:t>
      </w:r>
    </w:p>
    <w:p w:rsidR="00665860" w:rsidRDefault="00665860" w:rsidP="00665860">
      <w:pPr>
        <w:numPr>
          <w:ilvl w:val="0"/>
          <w:numId w:val="51"/>
        </w:num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оксид натрия, хлороводород, азотная кислота</w:t>
      </w:r>
    </w:p>
    <w:p w:rsidR="00665860" w:rsidRDefault="00665860" w:rsidP="00665860">
      <w:pPr>
        <w:numPr>
          <w:ilvl w:val="0"/>
          <w:numId w:val="51"/>
        </w:num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сера, фосфор, медь</w:t>
      </w:r>
    </w:p>
    <w:p w:rsidR="00665860" w:rsidRDefault="00665860" w:rsidP="00665860">
      <w:pPr>
        <w:numPr>
          <w:ilvl w:val="0"/>
          <w:numId w:val="51"/>
        </w:num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калий, хлор, гидроксид магния</w:t>
      </w:r>
    </w:p>
    <w:tbl>
      <w:tblPr>
        <w:tblpPr w:leftFromText="45" w:rightFromText="45" w:bottomFromText="160" w:vertAnchor="text"/>
        <w:tblW w:w="510" w:type="dxa"/>
        <w:shd w:val="clear" w:color="auto" w:fill="FFFFFF"/>
        <w:tblCellMar>
          <w:top w:w="105" w:type="dxa"/>
          <w:left w:w="105" w:type="dxa"/>
          <w:bottom w:w="105" w:type="dxa"/>
          <w:right w:w="105" w:type="dxa"/>
        </w:tblCellMar>
        <w:tblLook w:val="04A0" w:firstRow="1" w:lastRow="0" w:firstColumn="1" w:lastColumn="0" w:noHBand="0" w:noVBand="1"/>
      </w:tblPr>
      <w:tblGrid>
        <w:gridCol w:w="510"/>
      </w:tblGrid>
      <w:tr w:rsidR="00665860" w:rsidTr="00665860">
        <w:trPr>
          <w:trHeight w:val="90"/>
        </w:trPr>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rsidP="00665860">
            <w:pPr>
              <w:numPr>
                <w:ilvl w:val="0"/>
                <w:numId w:val="51"/>
              </w:numPr>
              <w:shd w:val="clear" w:color="auto" w:fill="FFFFFF"/>
              <w:spacing w:after="150" w:line="240" w:lineRule="auto"/>
              <w:rPr>
                <w:rFonts w:ascii="Arial" w:eastAsia="Times New Roman" w:hAnsi="Arial" w:cs="Arial"/>
                <w:color w:val="000000"/>
                <w:sz w:val="21"/>
                <w:szCs w:val="21"/>
              </w:rPr>
            </w:pPr>
          </w:p>
        </w:tc>
      </w:tr>
    </w:tbl>
    <w:p w:rsidR="00665860" w:rsidRDefault="00665860" w:rsidP="00665860">
      <w:pPr>
        <w:spacing w:after="0" w:line="240" w:lineRule="auto"/>
        <w:rPr>
          <w:rFonts w:ascii="Times New Roman" w:eastAsia="Times New Roman" w:hAnsi="Times New Roman" w:cs="Times New Roman"/>
          <w:sz w:val="24"/>
          <w:szCs w:val="24"/>
        </w:rPr>
      </w:pPr>
      <w:r>
        <w:rPr>
          <w:rFonts w:ascii="Arial" w:eastAsia="Times New Roman" w:hAnsi="Arial" w:cs="Arial"/>
          <w:i/>
          <w:iCs/>
          <w:color w:val="252525"/>
          <w:sz w:val="24"/>
          <w:szCs w:val="24"/>
          <w:shd w:val="clear" w:color="auto" w:fill="FFFFFF"/>
        </w:rPr>
        <w:t>Ответ:</w:t>
      </w: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А3. При пропускании водорода над оксидом меди (II) можно наблюдать:</w:t>
      </w: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1) выделение газа 2) изменение цвета</w:t>
      </w: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3) появление запаха 4) выпадение осадка</w:t>
      </w:r>
    </w:p>
    <w:tbl>
      <w:tblPr>
        <w:tblpPr w:leftFromText="45" w:rightFromText="45" w:bottomFromText="160" w:vertAnchor="text"/>
        <w:tblW w:w="510" w:type="dxa"/>
        <w:shd w:val="clear" w:color="auto" w:fill="FFFFFF"/>
        <w:tblCellMar>
          <w:top w:w="105" w:type="dxa"/>
          <w:left w:w="105" w:type="dxa"/>
          <w:bottom w:w="105" w:type="dxa"/>
          <w:right w:w="105" w:type="dxa"/>
        </w:tblCellMar>
        <w:tblLook w:val="04A0" w:firstRow="1" w:lastRow="0" w:firstColumn="1" w:lastColumn="0" w:noHBand="0" w:noVBand="1"/>
      </w:tblPr>
      <w:tblGrid>
        <w:gridCol w:w="510"/>
      </w:tblGrid>
      <w:tr w:rsidR="00665860" w:rsidTr="00665860">
        <w:trPr>
          <w:trHeight w:val="90"/>
        </w:trPr>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rPr>
                <w:rFonts w:ascii="Arial" w:eastAsia="Times New Roman" w:hAnsi="Arial" w:cs="Arial"/>
                <w:color w:val="000000"/>
                <w:sz w:val="21"/>
                <w:szCs w:val="21"/>
              </w:rPr>
            </w:pPr>
          </w:p>
        </w:tc>
      </w:tr>
    </w:tbl>
    <w:p w:rsidR="00665860" w:rsidRDefault="00665860" w:rsidP="00665860">
      <w:pPr>
        <w:spacing w:after="0" w:line="240" w:lineRule="auto"/>
        <w:rPr>
          <w:rFonts w:ascii="Times New Roman" w:eastAsia="Times New Roman" w:hAnsi="Times New Roman" w:cs="Times New Roman"/>
          <w:sz w:val="24"/>
          <w:szCs w:val="24"/>
        </w:rPr>
      </w:pPr>
      <w:r>
        <w:rPr>
          <w:rFonts w:ascii="Arial" w:eastAsia="Times New Roman" w:hAnsi="Arial" w:cs="Arial"/>
          <w:i/>
          <w:iCs/>
          <w:color w:val="252525"/>
          <w:sz w:val="24"/>
          <w:szCs w:val="24"/>
          <w:shd w:val="clear" w:color="auto" w:fill="FFFFFF"/>
        </w:rPr>
        <w:t>Ответ</w:t>
      </w: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i/>
          <w:iCs/>
          <w:color w:val="000000"/>
          <w:sz w:val="21"/>
          <w:szCs w:val="21"/>
        </w:rPr>
        <w:lastRenderedPageBreak/>
        <w:t>В заданиях А4-А6 установите соответствие, и запишите буквы выбранных вами ответов</w:t>
      </w: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А</w:t>
      </w:r>
      <w:proofErr w:type="gramStart"/>
      <w:r>
        <w:rPr>
          <w:rFonts w:ascii="Arial" w:eastAsia="Times New Roman" w:hAnsi="Arial" w:cs="Arial"/>
          <w:color w:val="000000"/>
          <w:sz w:val="21"/>
          <w:szCs w:val="21"/>
        </w:rPr>
        <w:t>4</w:t>
      </w:r>
      <w:proofErr w:type="gramEnd"/>
      <w:r>
        <w:rPr>
          <w:rFonts w:ascii="Arial" w:eastAsia="Times New Roman" w:hAnsi="Arial" w:cs="Arial"/>
          <w:color w:val="000000"/>
          <w:sz w:val="21"/>
          <w:szCs w:val="21"/>
        </w:rPr>
        <w:t>. Установите соответствие между смесью и способом разделения данной смеси</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189"/>
        <w:gridCol w:w="5381"/>
      </w:tblGrid>
      <w:tr w:rsidR="00665860" w:rsidTr="00665860">
        <w:tc>
          <w:tcPr>
            <w:tcW w:w="4005"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b/>
                <w:bCs/>
                <w:i/>
                <w:iCs/>
                <w:color w:val="000000"/>
                <w:sz w:val="21"/>
                <w:szCs w:val="21"/>
              </w:rPr>
              <w:t>Смесь</w:t>
            </w:r>
          </w:p>
        </w:tc>
        <w:tc>
          <w:tcPr>
            <w:tcW w:w="5145"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b/>
                <w:bCs/>
                <w:i/>
                <w:iCs/>
                <w:color w:val="000000"/>
                <w:sz w:val="21"/>
                <w:szCs w:val="21"/>
              </w:rPr>
              <w:t>Способ разделения</w:t>
            </w:r>
          </w:p>
        </w:tc>
      </w:tr>
      <w:tr w:rsidR="00665860" w:rsidTr="00665860">
        <w:tc>
          <w:tcPr>
            <w:tcW w:w="4005" w:type="dxa"/>
            <w:shd w:val="clear" w:color="auto" w:fill="FFFFFF"/>
            <w:tcMar>
              <w:top w:w="0" w:type="dxa"/>
              <w:left w:w="0" w:type="dxa"/>
              <w:bottom w:w="0" w:type="dxa"/>
              <w:right w:w="0" w:type="dxa"/>
            </w:tcMar>
            <w:hideMark/>
          </w:tcPr>
          <w:p w:rsidR="00665860" w:rsidRDefault="00665860" w:rsidP="00665860">
            <w:pPr>
              <w:numPr>
                <w:ilvl w:val="0"/>
                <w:numId w:val="52"/>
              </w:num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Смесь железных и алюминиевых стружек</w:t>
            </w:r>
          </w:p>
        </w:tc>
        <w:tc>
          <w:tcPr>
            <w:tcW w:w="5145"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А) фильтрование</w:t>
            </w:r>
          </w:p>
        </w:tc>
      </w:tr>
      <w:tr w:rsidR="00665860" w:rsidTr="00665860">
        <w:tc>
          <w:tcPr>
            <w:tcW w:w="4005" w:type="dxa"/>
            <w:shd w:val="clear" w:color="auto" w:fill="FFFFFF"/>
            <w:tcMar>
              <w:top w:w="0" w:type="dxa"/>
              <w:left w:w="0" w:type="dxa"/>
              <w:bottom w:w="0" w:type="dxa"/>
              <w:right w:w="0" w:type="dxa"/>
            </w:tcMar>
            <w:hideMark/>
          </w:tcPr>
          <w:p w:rsidR="00665860" w:rsidRDefault="00665860" w:rsidP="00665860">
            <w:pPr>
              <w:numPr>
                <w:ilvl w:val="0"/>
                <w:numId w:val="53"/>
              </w:num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Смесь древесных опилок в воде</w:t>
            </w:r>
          </w:p>
        </w:tc>
        <w:tc>
          <w:tcPr>
            <w:tcW w:w="5145"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Б) действие магнитом</w:t>
            </w:r>
          </w:p>
        </w:tc>
      </w:tr>
      <w:tr w:rsidR="00665860" w:rsidTr="00665860">
        <w:tc>
          <w:tcPr>
            <w:tcW w:w="4005" w:type="dxa"/>
            <w:shd w:val="clear" w:color="auto" w:fill="FFFFFF"/>
            <w:tcMar>
              <w:top w:w="0" w:type="dxa"/>
              <w:left w:w="0" w:type="dxa"/>
              <w:bottom w:w="0" w:type="dxa"/>
              <w:right w:w="0" w:type="dxa"/>
            </w:tcMar>
            <w:hideMark/>
          </w:tcPr>
          <w:p w:rsidR="00665860" w:rsidRDefault="00665860" w:rsidP="00665860">
            <w:pPr>
              <w:numPr>
                <w:ilvl w:val="0"/>
                <w:numId w:val="54"/>
              </w:num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Раствор сахара в воде</w:t>
            </w:r>
          </w:p>
        </w:tc>
        <w:tc>
          <w:tcPr>
            <w:tcW w:w="5145"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В) выпаривание</w:t>
            </w:r>
          </w:p>
        </w:tc>
      </w:tr>
    </w:tbl>
    <w:tbl>
      <w:tblPr>
        <w:tblpPr w:leftFromText="45" w:rightFromText="45" w:bottomFromText="160" w:vertAnchor="text"/>
        <w:tblW w:w="2730" w:type="dxa"/>
        <w:shd w:val="clear" w:color="auto" w:fill="FFFFFF"/>
        <w:tblCellMar>
          <w:top w:w="105" w:type="dxa"/>
          <w:left w:w="105" w:type="dxa"/>
          <w:bottom w:w="105" w:type="dxa"/>
          <w:right w:w="105" w:type="dxa"/>
        </w:tblCellMar>
        <w:tblLook w:val="04A0" w:firstRow="1" w:lastRow="0" w:firstColumn="1" w:lastColumn="0" w:noHBand="0" w:noVBand="1"/>
      </w:tblPr>
      <w:tblGrid>
        <w:gridCol w:w="904"/>
        <w:gridCol w:w="923"/>
        <w:gridCol w:w="903"/>
      </w:tblGrid>
      <w:tr w:rsidR="00665860" w:rsidTr="00665860">
        <w:trPr>
          <w:trHeight w:val="30"/>
        </w:trPr>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1</w:t>
            </w: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2</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3</w:t>
            </w:r>
          </w:p>
        </w:tc>
      </w:tr>
      <w:tr w:rsidR="00665860" w:rsidTr="00665860">
        <w:trPr>
          <w:trHeight w:val="30"/>
        </w:trPr>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rPr>
                <w:rFonts w:ascii="Arial" w:eastAsia="Times New Roman" w:hAnsi="Arial" w:cs="Arial"/>
                <w:color w:val="000000"/>
                <w:sz w:val="21"/>
                <w:szCs w:val="21"/>
              </w:rPr>
            </w:pP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r>
    </w:tbl>
    <w:p w:rsidR="00665860" w:rsidRDefault="00665860" w:rsidP="00665860">
      <w:pPr>
        <w:spacing w:after="0" w:line="240" w:lineRule="auto"/>
        <w:rPr>
          <w:rFonts w:ascii="Times New Roman" w:eastAsia="Times New Roman" w:hAnsi="Times New Roman" w:cs="Times New Roman"/>
          <w:sz w:val="24"/>
          <w:szCs w:val="24"/>
        </w:rPr>
      </w:pPr>
      <w:r>
        <w:rPr>
          <w:rFonts w:ascii="Arial" w:eastAsia="Times New Roman" w:hAnsi="Arial" w:cs="Arial"/>
          <w:i/>
          <w:iCs/>
          <w:color w:val="252525"/>
          <w:sz w:val="24"/>
          <w:szCs w:val="24"/>
          <w:shd w:val="clear" w:color="auto" w:fill="FFFFFF"/>
        </w:rPr>
        <w:t>Ответ:</w:t>
      </w: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А5. Установите соответствие между формулой соединения и классом, к которому относится каждое соединение</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1961"/>
        <w:gridCol w:w="7609"/>
      </w:tblGrid>
      <w:tr w:rsidR="00665860" w:rsidTr="00665860">
        <w:tc>
          <w:tcPr>
            <w:tcW w:w="1875"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b/>
                <w:bCs/>
                <w:i/>
                <w:iCs/>
                <w:color w:val="000000"/>
                <w:sz w:val="21"/>
                <w:szCs w:val="21"/>
              </w:rPr>
              <w:t>Формула</w:t>
            </w:r>
          </w:p>
        </w:tc>
        <w:tc>
          <w:tcPr>
            <w:tcW w:w="7275" w:type="dxa"/>
            <w:shd w:val="clear" w:color="auto" w:fill="FFFFFF"/>
            <w:tcMar>
              <w:top w:w="0" w:type="dxa"/>
              <w:left w:w="0" w:type="dxa"/>
              <w:bottom w:w="0" w:type="dxa"/>
              <w:right w:w="0" w:type="dxa"/>
            </w:tcMar>
          </w:tcPr>
          <w:p w:rsidR="00665860" w:rsidRDefault="00665860">
            <w:pPr>
              <w:spacing w:after="150" w:line="240" w:lineRule="auto"/>
              <w:rPr>
                <w:rFonts w:ascii="Arial" w:eastAsia="Times New Roman" w:hAnsi="Arial" w:cs="Arial"/>
                <w:b/>
                <w:bCs/>
                <w:i/>
                <w:iCs/>
                <w:color w:val="000000"/>
                <w:sz w:val="21"/>
                <w:szCs w:val="21"/>
              </w:rPr>
            </w:pPr>
            <w:r>
              <w:rPr>
                <w:rFonts w:ascii="Arial" w:eastAsia="Times New Roman" w:hAnsi="Arial" w:cs="Arial"/>
                <w:b/>
                <w:bCs/>
                <w:i/>
                <w:iCs/>
                <w:color w:val="000000"/>
                <w:sz w:val="21"/>
                <w:szCs w:val="21"/>
              </w:rPr>
              <w:t xml:space="preserve">Класс </w:t>
            </w:r>
          </w:p>
          <w:p w:rsidR="00665860" w:rsidRDefault="00665860">
            <w:pPr>
              <w:spacing w:after="150" w:line="240" w:lineRule="auto"/>
              <w:rPr>
                <w:rFonts w:ascii="Arial" w:eastAsia="Times New Roman" w:hAnsi="Arial" w:cs="Arial"/>
                <w:b/>
                <w:bCs/>
                <w:i/>
                <w:iCs/>
                <w:color w:val="000000"/>
                <w:sz w:val="21"/>
                <w:szCs w:val="21"/>
              </w:rPr>
            </w:pPr>
          </w:p>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b/>
                <w:bCs/>
                <w:i/>
                <w:iCs/>
                <w:color w:val="000000"/>
                <w:sz w:val="21"/>
                <w:szCs w:val="21"/>
              </w:rPr>
              <w:t>22</w:t>
            </w:r>
          </w:p>
        </w:tc>
      </w:tr>
      <w:tr w:rsidR="00665860" w:rsidTr="00665860">
        <w:tc>
          <w:tcPr>
            <w:tcW w:w="1875" w:type="dxa"/>
            <w:shd w:val="clear" w:color="auto" w:fill="FFFFFF"/>
            <w:tcMar>
              <w:top w:w="0" w:type="dxa"/>
              <w:left w:w="0" w:type="dxa"/>
              <w:bottom w:w="0" w:type="dxa"/>
              <w:right w:w="0" w:type="dxa"/>
            </w:tcMar>
            <w:hideMark/>
          </w:tcPr>
          <w:p w:rsidR="00665860" w:rsidRDefault="00665860" w:rsidP="00665860">
            <w:pPr>
              <w:numPr>
                <w:ilvl w:val="0"/>
                <w:numId w:val="55"/>
              </w:num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CO</w:t>
            </w:r>
            <w:r>
              <w:rPr>
                <w:rFonts w:ascii="Arial" w:eastAsia="Times New Roman" w:hAnsi="Arial" w:cs="Arial"/>
                <w:color w:val="000000"/>
                <w:sz w:val="16"/>
                <w:szCs w:val="16"/>
                <w:vertAlign w:val="subscript"/>
              </w:rPr>
              <w:t>2</w:t>
            </w:r>
          </w:p>
        </w:tc>
        <w:tc>
          <w:tcPr>
            <w:tcW w:w="7275"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А) кислота</w:t>
            </w:r>
          </w:p>
        </w:tc>
      </w:tr>
      <w:tr w:rsidR="00665860" w:rsidTr="00665860">
        <w:tc>
          <w:tcPr>
            <w:tcW w:w="1875" w:type="dxa"/>
            <w:shd w:val="clear" w:color="auto" w:fill="FFFFFF"/>
            <w:tcMar>
              <w:top w:w="0" w:type="dxa"/>
              <w:left w:w="0" w:type="dxa"/>
              <w:bottom w:w="0" w:type="dxa"/>
              <w:right w:w="0" w:type="dxa"/>
            </w:tcMar>
            <w:hideMark/>
          </w:tcPr>
          <w:p w:rsidR="00665860" w:rsidRDefault="00665860" w:rsidP="00665860">
            <w:pPr>
              <w:numPr>
                <w:ilvl w:val="0"/>
                <w:numId w:val="56"/>
              </w:num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K</w:t>
            </w:r>
            <w:r>
              <w:rPr>
                <w:rFonts w:ascii="Arial" w:eastAsia="Times New Roman" w:hAnsi="Arial" w:cs="Arial"/>
                <w:color w:val="000000"/>
                <w:sz w:val="16"/>
                <w:szCs w:val="16"/>
                <w:vertAlign w:val="subscript"/>
              </w:rPr>
              <w:t>2</w:t>
            </w:r>
            <w:r>
              <w:rPr>
                <w:rFonts w:ascii="Arial" w:eastAsia="Times New Roman" w:hAnsi="Arial" w:cs="Arial"/>
                <w:color w:val="000000"/>
                <w:sz w:val="21"/>
                <w:szCs w:val="21"/>
              </w:rPr>
              <w:t>CO</w:t>
            </w:r>
            <w:r>
              <w:rPr>
                <w:rFonts w:ascii="Arial" w:eastAsia="Times New Roman" w:hAnsi="Arial" w:cs="Arial"/>
                <w:color w:val="000000"/>
                <w:sz w:val="16"/>
                <w:szCs w:val="16"/>
                <w:vertAlign w:val="subscript"/>
              </w:rPr>
              <w:t>3</w:t>
            </w:r>
          </w:p>
        </w:tc>
        <w:tc>
          <w:tcPr>
            <w:tcW w:w="7275"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Б) оксид</w:t>
            </w:r>
          </w:p>
        </w:tc>
      </w:tr>
      <w:tr w:rsidR="00665860" w:rsidTr="00665860">
        <w:tc>
          <w:tcPr>
            <w:tcW w:w="1875" w:type="dxa"/>
            <w:shd w:val="clear" w:color="auto" w:fill="FFFFFF"/>
            <w:tcMar>
              <w:top w:w="0" w:type="dxa"/>
              <w:left w:w="0" w:type="dxa"/>
              <w:bottom w:w="0" w:type="dxa"/>
              <w:right w:w="0" w:type="dxa"/>
            </w:tcMar>
            <w:hideMark/>
          </w:tcPr>
          <w:p w:rsidR="00665860" w:rsidRDefault="00665860" w:rsidP="00665860">
            <w:pPr>
              <w:numPr>
                <w:ilvl w:val="0"/>
                <w:numId w:val="57"/>
              </w:num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H</w:t>
            </w:r>
            <w:r>
              <w:rPr>
                <w:rFonts w:ascii="Arial" w:eastAsia="Times New Roman" w:hAnsi="Arial" w:cs="Arial"/>
                <w:color w:val="000000"/>
                <w:sz w:val="16"/>
                <w:szCs w:val="16"/>
                <w:vertAlign w:val="subscript"/>
              </w:rPr>
              <w:t>2</w:t>
            </w:r>
            <w:r>
              <w:rPr>
                <w:rFonts w:ascii="Arial" w:eastAsia="Times New Roman" w:hAnsi="Arial" w:cs="Arial"/>
                <w:color w:val="000000"/>
                <w:sz w:val="21"/>
                <w:szCs w:val="21"/>
              </w:rPr>
              <w:t>SiO</w:t>
            </w:r>
            <w:r>
              <w:rPr>
                <w:rFonts w:ascii="Arial" w:eastAsia="Times New Roman" w:hAnsi="Arial" w:cs="Arial"/>
                <w:color w:val="000000"/>
                <w:sz w:val="16"/>
                <w:szCs w:val="16"/>
                <w:vertAlign w:val="subscript"/>
              </w:rPr>
              <w:t>3</w:t>
            </w:r>
          </w:p>
        </w:tc>
        <w:tc>
          <w:tcPr>
            <w:tcW w:w="7275"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В) основание</w:t>
            </w:r>
          </w:p>
        </w:tc>
      </w:tr>
      <w:tr w:rsidR="00665860" w:rsidTr="00665860">
        <w:tc>
          <w:tcPr>
            <w:tcW w:w="1875" w:type="dxa"/>
            <w:shd w:val="clear" w:color="auto" w:fill="FFFFFF"/>
            <w:tcMar>
              <w:top w:w="0" w:type="dxa"/>
              <w:left w:w="0" w:type="dxa"/>
              <w:bottom w:w="0" w:type="dxa"/>
              <w:right w:w="0" w:type="dxa"/>
            </w:tcMar>
            <w:hideMark/>
          </w:tcPr>
          <w:p w:rsidR="00665860" w:rsidRDefault="00665860" w:rsidP="00665860">
            <w:pPr>
              <w:numPr>
                <w:ilvl w:val="0"/>
                <w:numId w:val="58"/>
              </w:num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Cu(OH)</w:t>
            </w:r>
            <w:r>
              <w:rPr>
                <w:rFonts w:ascii="Arial" w:eastAsia="Times New Roman" w:hAnsi="Arial" w:cs="Arial"/>
                <w:color w:val="000000"/>
                <w:sz w:val="16"/>
                <w:szCs w:val="16"/>
                <w:vertAlign w:val="subscript"/>
              </w:rPr>
              <w:t>2</w:t>
            </w:r>
          </w:p>
        </w:tc>
        <w:tc>
          <w:tcPr>
            <w:tcW w:w="7275"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Г) соль</w:t>
            </w:r>
          </w:p>
        </w:tc>
      </w:tr>
    </w:tbl>
    <w:tbl>
      <w:tblPr>
        <w:tblpPr w:leftFromText="45" w:rightFromText="45" w:bottomFromText="160" w:vertAnchor="text"/>
        <w:tblW w:w="3645" w:type="dxa"/>
        <w:shd w:val="clear" w:color="auto" w:fill="FFFFFF"/>
        <w:tblCellMar>
          <w:top w:w="105" w:type="dxa"/>
          <w:left w:w="105" w:type="dxa"/>
          <w:bottom w:w="105" w:type="dxa"/>
          <w:right w:w="105" w:type="dxa"/>
        </w:tblCellMar>
        <w:tblLook w:val="04A0" w:firstRow="1" w:lastRow="0" w:firstColumn="1" w:lastColumn="0" w:noHBand="0" w:noVBand="1"/>
      </w:tblPr>
      <w:tblGrid>
        <w:gridCol w:w="902"/>
        <w:gridCol w:w="921"/>
        <w:gridCol w:w="921"/>
        <w:gridCol w:w="901"/>
      </w:tblGrid>
      <w:tr w:rsidR="00665860" w:rsidTr="00665860">
        <w:trPr>
          <w:trHeight w:val="30"/>
        </w:trPr>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1</w:t>
            </w: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2</w:t>
            </w: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3</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4</w:t>
            </w:r>
          </w:p>
        </w:tc>
      </w:tr>
      <w:tr w:rsidR="00665860" w:rsidTr="00665860">
        <w:trPr>
          <w:trHeight w:val="30"/>
        </w:trPr>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rPr>
                <w:rFonts w:ascii="Arial" w:eastAsia="Times New Roman" w:hAnsi="Arial" w:cs="Arial"/>
                <w:color w:val="000000"/>
                <w:sz w:val="21"/>
                <w:szCs w:val="21"/>
              </w:rPr>
            </w:pP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r>
    </w:tbl>
    <w:p w:rsidR="00665860" w:rsidRDefault="00665860" w:rsidP="00665860">
      <w:pPr>
        <w:spacing w:after="0" w:line="240" w:lineRule="auto"/>
        <w:rPr>
          <w:rFonts w:ascii="Times New Roman" w:eastAsia="Times New Roman" w:hAnsi="Times New Roman" w:cs="Times New Roman"/>
          <w:sz w:val="24"/>
          <w:szCs w:val="24"/>
        </w:rPr>
      </w:pPr>
      <w:r>
        <w:rPr>
          <w:rFonts w:ascii="Arial" w:eastAsia="Times New Roman" w:hAnsi="Arial" w:cs="Arial"/>
          <w:i/>
          <w:iCs/>
          <w:color w:val="252525"/>
          <w:sz w:val="24"/>
          <w:szCs w:val="24"/>
          <w:shd w:val="clear" w:color="auto" w:fill="FFFFFF"/>
        </w:rPr>
        <w:t>Ответ:</w:t>
      </w: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А</w:t>
      </w:r>
      <w:proofErr w:type="gramStart"/>
      <w:r>
        <w:rPr>
          <w:rFonts w:ascii="Arial" w:eastAsia="Times New Roman" w:hAnsi="Arial" w:cs="Arial"/>
          <w:color w:val="000000"/>
          <w:sz w:val="21"/>
          <w:szCs w:val="21"/>
        </w:rPr>
        <w:t>6</w:t>
      </w:r>
      <w:proofErr w:type="gramEnd"/>
      <w:r>
        <w:rPr>
          <w:rFonts w:ascii="Arial" w:eastAsia="Times New Roman" w:hAnsi="Arial" w:cs="Arial"/>
          <w:color w:val="000000"/>
          <w:sz w:val="21"/>
          <w:szCs w:val="21"/>
        </w:rPr>
        <w:t>. Установите соответствие между формулой соединения и названием</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2024"/>
        <w:gridCol w:w="7546"/>
      </w:tblGrid>
      <w:tr w:rsidR="00665860" w:rsidTr="00665860">
        <w:tc>
          <w:tcPr>
            <w:tcW w:w="1935"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b/>
                <w:bCs/>
                <w:i/>
                <w:iCs/>
                <w:color w:val="000000"/>
                <w:sz w:val="21"/>
                <w:szCs w:val="21"/>
              </w:rPr>
              <w:t>Формула</w:t>
            </w:r>
          </w:p>
        </w:tc>
        <w:tc>
          <w:tcPr>
            <w:tcW w:w="7215"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b/>
                <w:bCs/>
                <w:i/>
                <w:iCs/>
                <w:color w:val="000000"/>
                <w:sz w:val="21"/>
                <w:szCs w:val="21"/>
              </w:rPr>
              <w:t>Название</w:t>
            </w:r>
          </w:p>
        </w:tc>
      </w:tr>
      <w:tr w:rsidR="00665860" w:rsidTr="00665860">
        <w:tc>
          <w:tcPr>
            <w:tcW w:w="1935" w:type="dxa"/>
            <w:shd w:val="clear" w:color="auto" w:fill="FFFFFF"/>
            <w:tcMar>
              <w:top w:w="0" w:type="dxa"/>
              <w:left w:w="0" w:type="dxa"/>
              <w:bottom w:w="0" w:type="dxa"/>
              <w:right w:w="0" w:type="dxa"/>
            </w:tcMar>
            <w:hideMark/>
          </w:tcPr>
          <w:p w:rsidR="00665860" w:rsidRDefault="00665860" w:rsidP="00665860">
            <w:pPr>
              <w:numPr>
                <w:ilvl w:val="0"/>
                <w:numId w:val="59"/>
              </w:num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N</w:t>
            </w:r>
            <w:r>
              <w:rPr>
                <w:rFonts w:ascii="Arial" w:eastAsia="Times New Roman" w:hAnsi="Arial" w:cs="Arial"/>
                <w:color w:val="000000"/>
                <w:sz w:val="16"/>
                <w:szCs w:val="16"/>
                <w:vertAlign w:val="subscript"/>
              </w:rPr>
              <w:t>2</w:t>
            </w:r>
            <w:r>
              <w:rPr>
                <w:rFonts w:ascii="Arial" w:eastAsia="Times New Roman" w:hAnsi="Arial" w:cs="Arial"/>
                <w:color w:val="000000"/>
                <w:sz w:val="21"/>
                <w:szCs w:val="21"/>
              </w:rPr>
              <w:t>О</w:t>
            </w:r>
          </w:p>
        </w:tc>
        <w:tc>
          <w:tcPr>
            <w:tcW w:w="7215"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А) оксид азота (II)</w:t>
            </w:r>
          </w:p>
        </w:tc>
      </w:tr>
      <w:tr w:rsidR="00665860" w:rsidTr="00665860">
        <w:tc>
          <w:tcPr>
            <w:tcW w:w="1935" w:type="dxa"/>
            <w:shd w:val="clear" w:color="auto" w:fill="FFFFFF"/>
            <w:tcMar>
              <w:top w:w="0" w:type="dxa"/>
              <w:left w:w="0" w:type="dxa"/>
              <w:bottom w:w="0" w:type="dxa"/>
              <w:right w:w="0" w:type="dxa"/>
            </w:tcMar>
            <w:hideMark/>
          </w:tcPr>
          <w:p w:rsidR="00665860" w:rsidRDefault="00665860" w:rsidP="00665860">
            <w:pPr>
              <w:numPr>
                <w:ilvl w:val="0"/>
                <w:numId w:val="60"/>
              </w:num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KNO</w:t>
            </w:r>
            <w:r>
              <w:rPr>
                <w:rFonts w:ascii="Arial" w:eastAsia="Times New Roman" w:hAnsi="Arial" w:cs="Arial"/>
                <w:color w:val="000000"/>
                <w:sz w:val="16"/>
                <w:szCs w:val="16"/>
                <w:vertAlign w:val="subscript"/>
              </w:rPr>
              <w:t>3</w:t>
            </w:r>
          </w:p>
        </w:tc>
        <w:tc>
          <w:tcPr>
            <w:tcW w:w="7215"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Б) азотистая кислота</w:t>
            </w:r>
          </w:p>
        </w:tc>
      </w:tr>
      <w:tr w:rsidR="00665860" w:rsidTr="00665860">
        <w:tc>
          <w:tcPr>
            <w:tcW w:w="1935" w:type="dxa"/>
            <w:shd w:val="clear" w:color="auto" w:fill="FFFFFF"/>
            <w:tcMar>
              <w:top w:w="0" w:type="dxa"/>
              <w:left w:w="0" w:type="dxa"/>
              <w:bottom w:w="0" w:type="dxa"/>
              <w:right w:w="0" w:type="dxa"/>
            </w:tcMar>
            <w:hideMark/>
          </w:tcPr>
          <w:p w:rsidR="00665860" w:rsidRDefault="00665860" w:rsidP="00665860">
            <w:pPr>
              <w:numPr>
                <w:ilvl w:val="0"/>
                <w:numId w:val="61"/>
              </w:num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HNO</w:t>
            </w:r>
            <w:r>
              <w:rPr>
                <w:rFonts w:ascii="Arial" w:eastAsia="Times New Roman" w:hAnsi="Arial" w:cs="Arial"/>
                <w:color w:val="000000"/>
                <w:sz w:val="16"/>
                <w:szCs w:val="16"/>
                <w:vertAlign w:val="subscript"/>
              </w:rPr>
              <w:t>2</w:t>
            </w:r>
          </w:p>
        </w:tc>
        <w:tc>
          <w:tcPr>
            <w:tcW w:w="7215"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В) нитрат калия</w:t>
            </w:r>
          </w:p>
        </w:tc>
      </w:tr>
      <w:tr w:rsidR="00665860" w:rsidTr="00665860">
        <w:tc>
          <w:tcPr>
            <w:tcW w:w="1935" w:type="dxa"/>
            <w:shd w:val="clear" w:color="auto" w:fill="FFFFFF"/>
            <w:tcMar>
              <w:top w:w="0" w:type="dxa"/>
              <w:left w:w="0" w:type="dxa"/>
              <w:bottom w:w="0" w:type="dxa"/>
              <w:right w:w="0" w:type="dxa"/>
            </w:tcMar>
            <w:hideMark/>
          </w:tcPr>
          <w:p w:rsidR="00665860" w:rsidRDefault="00665860" w:rsidP="00665860">
            <w:pPr>
              <w:numPr>
                <w:ilvl w:val="0"/>
                <w:numId w:val="62"/>
              </w:num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Fe(NO</w:t>
            </w:r>
            <w:r>
              <w:rPr>
                <w:rFonts w:ascii="Arial" w:eastAsia="Times New Roman" w:hAnsi="Arial" w:cs="Arial"/>
                <w:color w:val="000000"/>
                <w:sz w:val="16"/>
                <w:szCs w:val="16"/>
                <w:vertAlign w:val="subscript"/>
              </w:rPr>
              <w:t>3</w:t>
            </w:r>
            <w:r>
              <w:rPr>
                <w:rFonts w:ascii="Arial" w:eastAsia="Times New Roman" w:hAnsi="Arial" w:cs="Arial"/>
                <w:color w:val="000000"/>
                <w:sz w:val="21"/>
                <w:szCs w:val="21"/>
              </w:rPr>
              <w:t>)</w:t>
            </w:r>
            <w:r>
              <w:rPr>
                <w:rFonts w:ascii="Arial" w:eastAsia="Times New Roman" w:hAnsi="Arial" w:cs="Arial"/>
                <w:color w:val="000000"/>
                <w:sz w:val="16"/>
                <w:szCs w:val="16"/>
                <w:vertAlign w:val="subscript"/>
              </w:rPr>
              <w:t>3</w:t>
            </w:r>
          </w:p>
        </w:tc>
        <w:tc>
          <w:tcPr>
            <w:tcW w:w="7215"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Г) нитрат железа (II)</w:t>
            </w:r>
          </w:p>
        </w:tc>
      </w:tr>
      <w:tr w:rsidR="00665860" w:rsidTr="00665860">
        <w:tc>
          <w:tcPr>
            <w:tcW w:w="1935" w:type="dxa"/>
            <w:shd w:val="clear" w:color="auto" w:fill="FFFFFF"/>
            <w:tcMar>
              <w:top w:w="0" w:type="dxa"/>
              <w:left w:w="0" w:type="dxa"/>
              <w:bottom w:w="0" w:type="dxa"/>
              <w:right w:w="0" w:type="dxa"/>
            </w:tcMar>
            <w:hideMark/>
          </w:tcPr>
          <w:p w:rsidR="00665860" w:rsidRDefault="00665860">
            <w:pPr>
              <w:rPr>
                <w:rFonts w:ascii="Arial" w:eastAsia="Times New Roman" w:hAnsi="Arial" w:cs="Arial"/>
                <w:color w:val="000000"/>
                <w:sz w:val="21"/>
                <w:szCs w:val="21"/>
              </w:rPr>
            </w:pPr>
          </w:p>
        </w:tc>
        <w:tc>
          <w:tcPr>
            <w:tcW w:w="7215"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Д) оксид азота (I)</w:t>
            </w:r>
          </w:p>
        </w:tc>
      </w:tr>
      <w:tr w:rsidR="00665860" w:rsidTr="00665860">
        <w:tc>
          <w:tcPr>
            <w:tcW w:w="1935" w:type="dxa"/>
            <w:shd w:val="clear" w:color="auto" w:fill="FFFFFF"/>
            <w:tcMar>
              <w:top w:w="0" w:type="dxa"/>
              <w:left w:w="0" w:type="dxa"/>
              <w:bottom w:w="0" w:type="dxa"/>
              <w:right w:w="0" w:type="dxa"/>
            </w:tcMar>
            <w:hideMark/>
          </w:tcPr>
          <w:p w:rsidR="00665860" w:rsidRDefault="00665860">
            <w:pPr>
              <w:rPr>
                <w:rFonts w:ascii="Arial" w:eastAsia="Times New Roman" w:hAnsi="Arial" w:cs="Arial"/>
                <w:color w:val="000000"/>
                <w:sz w:val="21"/>
                <w:szCs w:val="21"/>
              </w:rPr>
            </w:pPr>
          </w:p>
        </w:tc>
        <w:tc>
          <w:tcPr>
            <w:tcW w:w="7215" w:type="dxa"/>
            <w:shd w:val="clear" w:color="auto" w:fill="FFFFFF"/>
            <w:tcMar>
              <w:top w:w="0" w:type="dxa"/>
              <w:left w:w="0" w:type="dxa"/>
              <w:bottom w:w="0" w:type="dxa"/>
              <w:right w:w="0"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Е) нитрат железа (III)</w:t>
            </w:r>
          </w:p>
        </w:tc>
      </w:tr>
    </w:tbl>
    <w:tbl>
      <w:tblPr>
        <w:tblpPr w:leftFromText="45" w:rightFromText="45" w:bottomFromText="160" w:vertAnchor="text"/>
        <w:tblW w:w="3645" w:type="dxa"/>
        <w:shd w:val="clear" w:color="auto" w:fill="FFFFFF"/>
        <w:tblCellMar>
          <w:top w:w="105" w:type="dxa"/>
          <w:left w:w="105" w:type="dxa"/>
          <w:bottom w:w="105" w:type="dxa"/>
          <w:right w:w="105" w:type="dxa"/>
        </w:tblCellMar>
        <w:tblLook w:val="04A0" w:firstRow="1" w:lastRow="0" w:firstColumn="1" w:lastColumn="0" w:noHBand="0" w:noVBand="1"/>
      </w:tblPr>
      <w:tblGrid>
        <w:gridCol w:w="902"/>
        <w:gridCol w:w="921"/>
        <w:gridCol w:w="921"/>
        <w:gridCol w:w="901"/>
      </w:tblGrid>
      <w:tr w:rsidR="00665860" w:rsidTr="00665860">
        <w:trPr>
          <w:trHeight w:val="30"/>
        </w:trPr>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1</w:t>
            </w: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2</w:t>
            </w: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3</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4</w:t>
            </w:r>
          </w:p>
        </w:tc>
      </w:tr>
      <w:tr w:rsidR="00665860" w:rsidTr="00665860">
        <w:trPr>
          <w:trHeight w:val="30"/>
        </w:trPr>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rPr>
                <w:rFonts w:ascii="Arial" w:eastAsia="Times New Roman" w:hAnsi="Arial" w:cs="Arial"/>
                <w:color w:val="000000"/>
                <w:sz w:val="21"/>
                <w:szCs w:val="21"/>
              </w:rPr>
            </w:pP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r>
    </w:tbl>
    <w:p w:rsidR="00665860" w:rsidRDefault="00665860" w:rsidP="00665860">
      <w:pPr>
        <w:spacing w:after="0" w:line="240" w:lineRule="auto"/>
        <w:rPr>
          <w:rFonts w:ascii="Times New Roman" w:eastAsia="Times New Roman" w:hAnsi="Times New Roman" w:cs="Times New Roman"/>
          <w:sz w:val="24"/>
          <w:szCs w:val="24"/>
        </w:rPr>
      </w:pPr>
      <w:r>
        <w:rPr>
          <w:rFonts w:ascii="Arial" w:eastAsia="Times New Roman" w:hAnsi="Arial" w:cs="Arial"/>
          <w:i/>
          <w:iCs/>
          <w:color w:val="252525"/>
          <w:sz w:val="24"/>
          <w:szCs w:val="24"/>
          <w:shd w:val="clear" w:color="auto" w:fill="FFFFFF"/>
        </w:rPr>
        <w:t>Ответ:</w:t>
      </w: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i/>
          <w:iCs/>
          <w:color w:val="000000"/>
          <w:sz w:val="21"/>
          <w:szCs w:val="21"/>
        </w:rPr>
        <w:t xml:space="preserve">В заданиях А7-А8 выберите все верные ответы </w:t>
      </w:r>
      <w:proofErr w:type="gramStart"/>
      <w:r>
        <w:rPr>
          <w:rFonts w:ascii="Arial" w:eastAsia="Times New Roman" w:hAnsi="Arial" w:cs="Arial"/>
          <w:i/>
          <w:iCs/>
          <w:color w:val="000000"/>
          <w:sz w:val="21"/>
          <w:szCs w:val="21"/>
        </w:rPr>
        <w:t>из</w:t>
      </w:r>
      <w:proofErr w:type="gramEnd"/>
      <w:r>
        <w:rPr>
          <w:rFonts w:ascii="Arial" w:eastAsia="Times New Roman" w:hAnsi="Arial" w:cs="Arial"/>
          <w:i/>
          <w:iCs/>
          <w:color w:val="000000"/>
          <w:sz w:val="21"/>
          <w:szCs w:val="21"/>
        </w:rPr>
        <w:t xml:space="preserve"> предложенных.</w:t>
      </w: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А</w:t>
      </w:r>
      <w:proofErr w:type="gramStart"/>
      <w:r>
        <w:rPr>
          <w:rFonts w:ascii="Arial" w:eastAsia="Times New Roman" w:hAnsi="Arial" w:cs="Arial"/>
          <w:color w:val="000000"/>
          <w:sz w:val="21"/>
          <w:szCs w:val="21"/>
        </w:rPr>
        <w:t>7</w:t>
      </w:r>
      <w:proofErr w:type="gramEnd"/>
      <w:r>
        <w:rPr>
          <w:rFonts w:ascii="Arial" w:eastAsia="Times New Roman" w:hAnsi="Arial" w:cs="Arial"/>
          <w:color w:val="000000"/>
          <w:sz w:val="21"/>
          <w:szCs w:val="21"/>
        </w:rPr>
        <w:t>. Выпишите формулы веществ в молекулах, которых ковалентная неполярная химическая связь 1) SO</w:t>
      </w:r>
      <w:r>
        <w:rPr>
          <w:rFonts w:ascii="Arial" w:eastAsia="Times New Roman" w:hAnsi="Arial" w:cs="Arial"/>
          <w:color w:val="000000"/>
          <w:sz w:val="16"/>
          <w:szCs w:val="16"/>
          <w:vertAlign w:val="subscript"/>
        </w:rPr>
        <w:t>2</w:t>
      </w:r>
      <w:r>
        <w:rPr>
          <w:rFonts w:ascii="Arial" w:eastAsia="Times New Roman" w:hAnsi="Arial" w:cs="Arial"/>
          <w:color w:val="000000"/>
          <w:sz w:val="21"/>
          <w:szCs w:val="21"/>
        </w:rPr>
        <w:t> 2) O</w:t>
      </w:r>
      <w:r>
        <w:rPr>
          <w:rFonts w:ascii="Arial" w:eastAsia="Times New Roman" w:hAnsi="Arial" w:cs="Arial"/>
          <w:color w:val="000000"/>
          <w:sz w:val="16"/>
          <w:szCs w:val="16"/>
          <w:vertAlign w:val="subscript"/>
        </w:rPr>
        <w:t>3</w:t>
      </w:r>
      <w:r>
        <w:rPr>
          <w:rFonts w:ascii="Arial" w:eastAsia="Times New Roman" w:hAnsi="Arial" w:cs="Arial"/>
          <w:color w:val="000000"/>
          <w:sz w:val="21"/>
          <w:szCs w:val="21"/>
        </w:rPr>
        <w:t> 3) NaF 4)K</w:t>
      </w:r>
      <w:r>
        <w:rPr>
          <w:rFonts w:ascii="Arial" w:eastAsia="Times New Roman" w:hAnsi="Arial" w:cs="Arial"/>
          <w:color w:val="000000"/>
          <w:sz w:val="16"/>
          <w:szCs w:val="16"/>
          <w:vertAlign w:val="subscript"/>
        </w:rPr>
        <w:t> </w:t>
      </w:r>
      <w:r>
        <w:rPr>
          <w:rFonts w:ascii="Arial" w:eastAsia="Times New Roman" w:hAnsi="Arial" w:cs="Arial"/>
          <w:color w:val="000000"/>
          <w:sz w:val="21"/>
          <w:szCs w:val="21"/>
        </w:rPr>
        <w:t>5) H</w:t>
      </w:r>
      <w:r>
        <w:rPr>
          <w:rFonts w:ascii="Arial" w:eastAsia="Times New Roman" w:hAnsi="Arial" w:cs="Arial"/>
          <w:color w:val="000000"/>
          <w:sz w:val="16"/>
          <w:szCs w:val="16"/>
          <w:vertAlign w:val="subscript"/>
        </w:rPr>
        <w:t>2</w:t>
      </w:r>
      <w:r>
        <w:rPr>
          <w:rFonts w:ascii="Arial" w:eastAsia="Times New Roman" w:hAnsi="Arial" w:cs="Arial"/>
          <w:color w:val="000000"/>
          <w:sz w:val="21"/>
          <w:szCs w:val="21"/>
        </w:rPr>
        <w:t xml:space="preserve"> 7) </w:t>
      </w:r>
      <w:proofErr w:type="gramStart"/>
      <w:r>
        <w:rPr>
          <w:rFonts w:ascii="Arial" w:eastAsia="Times New Roman" w:hAnsi="Arial" w:cs="Arial"/>
          <w:color w:val="000000"/>
          <w:sz w:val="21"/>
          <w:szCs w:val="21"/>
        </w:rPr>
        <w:t>Н</w:t>
      </w:r>
      <w:proofErr w:type="gramEnd"/>
      <w:r>
        <w:rPr>
          <w:rFonts w:ascii="Arial" w:eastAsia="Times New Roman" w:hAnsi="Arial" w:cs="Arial"/>
          <w:color w:val="000000"/>
          <w:sz w:val="21"/>
          <w:szCs w:val="21"/>
        </w:rPr>
        <w:t>Cl</w:t>
      </w:r>
    </w:p>
    <w:tbl>
      <w:tblPr>
        <w:tblpPr w:leftFromText="45" w:rightFromText="45" w:bottomFromText="160" w:vertAnchor="text"/>
        <w:tblW w:w="1020" w:type="dxa"/>
        <w:shd w:val="clear" w:color="auto" w:fill="FFFFFF"/>
        <w:tblCellMar>
          <w:top w:w="105" w:type="dxa"/>
          <w:left w:w="105" w:type="dxa"/>
          <w:bottom w:w="105" w:type="dxa"/>
          <w:right w:w="105" w:type="dxa"/>
        </w:tblCellMar>
        <w:tblLook w:val="04A0" w:firstRow="1" w:lastRow="0" w:firstColumn="1" w:lastColumn="0" w:noHBand="0" w:noVBand="1"/>
      </w:tblPr>
      <w:tblGrid>
        <w:gridCol w:w="510"/>
        <w:gridCol w:w="510"/>
      </w:tblGrid>
      <w:tr w:rsidR="00665860" w:rsidTr="00665860">
        <w:trPr>
          <w:trHeight w:val="90"/>
        </w:trPr>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rPr>
                <w:rFonts w:ascii="Arial" w:eastAsia="Times New Roman" w:hAnsi="Arial" w:cs="Arial"/>
                <w:color w:val="000000"/>
                <w:sz w:val="21"/>
                <w:szCs w:val="21"/>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r>
    </w:tbl>
    <w:p w:rsidR="00665860" w:rsidRDefault="00665860" w:rsidP="00665860">
      <w:pPr>
        <w:spacing w:after="0" w:line="240" w:lineRule="auto"/>
        <w:rPr>
          <w:rFonts w:ascii="Times New Roman" w:eastAsia="Times New Roman" w:hAnsi="Times New Roman" w:cs="Times New Roman"/>
          <w:sz w:val="24"/>
          <w:szCs w:val="24"/>
        </w:rPr>
      </w:pPr>
      <w:r>
        <w:rPr>
          <w:rFonts w:ascii="Arial" w:eastAsia="Times New Roman" w:hAnsi="Arial" w:cs="Arial"/>
          <w:i/>
          <w:iCs/>
          <w:color w:val="252525"/>
          <w:sz w:val="24"/>
          <w:szCs w:val="24"/>
          <w:shd w:val="clear" w:color="auto" w:fill="FFFFFF"/>
        </w:rPr>
        <w:t>Ответ:</w:t>
      </w: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А8.</w:t>
      </w:r>
      <w:r>
        <w:rPr>
          <w:rFonts w:ascii="Arial" w:eastAsia="Times New Roman" w:hAnsi="Arial" w:cs="Arial"/>
          <w:color w:val="000000"/>
          <w:sz w:val="16"/>
          <w:szCs w:val="16"/>
          <w:vertAlign w:val="subscript"/>
        </w:rPr>
        <w:t> </w:t>
      </w:r>
      <w:r>
        <w:rPr>
          <w:rFonts w:ascii="Arial" w:eastAsia="Times New Roman" w:hAnsi="Arial" w:cs="Arial"/>
          <w:color w:val="000000"/>
          <w:sz w:val="21"/>
          <w:szCs w:val="21"/>
        </w:rPr>
        <w:t>Охарактеризуйте реакцию, уравнение которой </w:t>
      </w:r>
      <w:r>
        <w:rPr>
          <w:rFonts w:ascii="Arial" w:eastAsia="Times New Roman" w:hAnsi="Arial" w:cs="Arial"/>
          <w:noProof/>
          <w:color w:val="000000"/>
          <w:sz w:val="21"/>
          <w:szCs w:val="21"/>
        </w:rPr>
        <w:drawing>
          <wp:inline distT="0" distB="0" distL="0" distR="0" wp14:anchorId="332F7FD3" wp14:editId="40479007">
            <wp:extent cx="1876425" cy="273050"/>
            <wp:effectExtent l="0" t="0" r="9525" b="0"/>
            <wp:docPr id="2" name="Рисунок 2" descr="https://fsd.multiurok.ru/html/2017/08/18/s_5996e6edbc496/674129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fsd.multiurok.ru/html/2017/08/18/s_5996e6edbc496/674129_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273050"/>
                    </a:xfrm>
                    <a:prstGeom prst="rect">
                      <a:avLst/>
                    </a:prstGeom>
                    <a:noFill/>
                    <a:ln>
                      <a:noFill/>
                    </a:ln>
                  </pic:spPr>
                </pic:pic>
              </a:graphicData>
            </a:graphic>
          </wp:inline>
        </w:drawing>
      </w:r>
    </w:p>
    <w:p w:rsidR="00665860" w:rsidRDefault="00665860" w:rsidP="00665860">
      <w:pPr>
        <w:numPr>
          <w:ilvl w:val="0"/>
          <w:numId w:val="63"/>
        </w:num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Экзотермическая</w:t>
      </w:r>
    </w:p>
    <w:p w:rsidR="00665860" w:rsidRDefault="00665860" w:rsidP="00665860">
      <w:pPr>
        <w:numPr>
          <w:ilvl w:val="0"/>
          <w:numId w:val="63"/>
        </w:num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Эндотермическая</w:t>
      </w:r>
    </w:p>
    <w:p w:rsidR="00665860" w:rsidRDefault="00665860" w:rsidP="00665860">
      <w:pPr>
        <w:numPr>
          <w:ilvl w:val="0"/>
          <w:numId w:val="63"/>
        </w:num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Разложения</w:t>
      </w:r>
    </w:p>
    <w:p w:rsidR="00665860" w:rsidRDefault="00665860" w:rsidP="00665860">
      <w:pPr>
        <w:numPr>
          <w:ilvl w:val="0"/>
          <w:numId w:val="63"/>
        </w:num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Замещения</w:t>
      </w:r>
    </w:p>
    <w:p w:rsidR="00665860" w:rsidRDefault="00665860" w:rsidP="00665860">
      <w:pPr>
        <w:numPr>
          <w:ilvl w:val="0"/>
          <w:numId w:val="63"/>
        </w:num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Соединения</w:t>
      </w:r>
    </w:p>
    <w:tbl>
      <w:tblPr>
        <w:tblpPr w:leftFromText="45" w:rightFromText="45" w:bottomFromText="160" w:vertAnchor="text"/>
        <w:tblW w:w="1095" w:type="dxa"/>
        <w:shd w:val="clear" w:color="auto" w:fill="FFFFFF"/>
        <w:tblCellMar>
          <w:top w:w="105" w:type="dxa"/>
          <w:left w:w="105" w:type="dxa"/>
          <w:bottom w:w="105" w:type="dxa"/>
          <w:right w:w="105" w:type="dxa"/>
        </w:tblCellMar>
        <w:tblLook w:val="04A0" w:firstRow="1" w:lastRow="0" w:firstColumn="1" w:lastColumn="0" w:noHBand="0" w:noVBand="1"/>
      </w:tblPr>
      <w:tblGrid>
        <w:gridCol w:w="547"/>
        <w:gridCol w:w="548"/>
      </w:tblGrid>
      <w:tr w:rsidR="00665860" w:rsidTr="00665860">
        <w:trPr>
          <w:trHeight w:val="150"/>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rsidP="00665860">
            <w:pPr>
              <w:numPr>
                <w:ilvl w:val="0"/>
                <w:numId w:val="63"/>
              </w:numPr>
              <w:shd w:val="clear" w:color="auto" w:fill="FFFFFF"/>
              <w:spacing w:after="150" w:line="240" w:lineRule="auto"/>
              <w:rPr>
                <w:rFonts w:ascii="Arial" w:eastAsia="Times New Roman" w:hAnsi="Arial" w:cs="Arial"/>
                <w:color w:val="000000"/>
                <w:sz w:val="21"/>
                <w:szCs w:val="21"/>
              </w:rPr>
            </w:pPr>
          </w:p>
        </w:tc>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r>
    </w:tbl>
    <w:p w:rsidR="00665860" w:rsidRDefault="00665860" w:rsidP="00665860">
      <w:pPr>
        <w:spacing w:after="0" w:line="240" w:lineRule="auto"/>
        <w:rPr>
          <w:rFonts w:ascii="Times New Roman" w:eastAsia="Times New Roman" w:hAnsi="Times New Roman" w:cs="Times New Roman"/>
          <w:sz w:val="24"/>
          <w:szCs w:val="24"/>
        </w:rPr>
      </w:pPr>
      <w:r>
        <w:rPr>
          <w:rFonts w:ascii="Arial" w:eastAsia="Times New Roman" w:hAnsi="Arial" w:cs="Arial"/>
          <w:i/>
          <w:iCs/>
          <w:color w:val="252525"/>
          <w:sz w:val="24"/>
          <w:szCs w:val="24"/>
          <w:shd w:val="clear" w:color="auto" w:fill="FFFFFF"/>
        </w:rPr>
        <w:t>Ответ:</w:t>
      </w: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А</w:t>
      </w:r>
      <w:proofErr w:type="gramStart"/>
      <w:r>
        <w:rPr>
          <w:rFonts w:ascii="Arial" w:eastAsia="Times New Roman" w:hAnsi="Arial" w:cs="Arial"/>
          <w:color w:val="000000"/>
          <w:sz w:val="21"/>
          <w:szCs w:val="21"/>
        </w:rPr>
        <w:t>9</w:t>
      </w:r>
      <w:proofErr w:type="gramEnd"/>
      <w:r>
        <w:rPr>
          <w:rFonts w:ascii="Arial" w:eastAsia="Times New Roman" w:hAnsi="Arial" w:cs="Arial"/>
          <w:color w:val="000000"/>
          <w:sz w:val="21"/>
          <w:szCs w:val="21"/>
        </w:rPr>
        <w:t xml:space="preserve"> . Если согласны с утверждением, то в таблице ответов напротив утверждения обведите «да», если не согласны – обведите «нет».</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98"/>
        <w:gridCol w:w="7631"/>
        <w:gridCol w:w="753"/>
        <w:gridCol w:w="688"/>
      </w:tblGrid>
      <w:tr w:rsidR="00665860" w:rsidTr="00665860">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w:t>
            </w:r>
          </w:p>
        </w:tc>
        <w:tc>
          <w:tcPr>
            <w:tcW w:w="6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Утверждения</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rPr>
                <w:rFonts w:ascii="Arial" w:eastAsia="Times New Roman" w:hAnsi="Arial" w:cs="Arial"/>
                <w:color w:val="000000"/>
                <w:sz w:val="21"/>
                <w:szCs w:val="21"/>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r>
      <w:tr w:rsidR="00665860" w:rsidTr="00665860">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1.</w:t>
            </w:r>
          </w:p>
        </w:tc>
        <w:tc>
          <w:tcPr>
            <w:tcW w:w="6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Разбитый ртутный термометр и вытекшую из него ртуть следует выбросить в мусорное ведро.</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b/>
                <w:bCs/>
                <w:color w:val="000000"/>
                <w:sz w:val="21"/>
                <w:szCs w:val="21"/>
              </w:rPr>
              <w:t>Да</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b/>
                <w:bCs/>
                <w:color w:val="000000"/>
                <w:sz w:val="21"/>
                <w:szCs w:val="21"/>
              </w:rPr>
              <w:t>нет</w:t>
            </w:r>
          </w:p>
        </w:tc>
      </w:tr>
      <w:tr w:rsidR="00665860" w:rsidTr="00665860">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xml:space="preserve"> 2.</w:t>
            </w:r>
          </w:p>
        </w:tc>
        <w:tc>
          <w:tcPr>
            <w:tcW w:w="6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Красками, содержащими соединения свинца, не рекомендуется покрывать детские игрушки и посуду.</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b/>
                <w:bCs/>
                <w:color w:val="000000"/>
                <w:sz w:val="21"/>
                <w:szCs w:val="21"/>
              </w:rPr>
              <w:t>да</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b/>
                <w:bCs/>
                <w:color w:val="000000"/>
                <w:sz w:val="21"/>
                <w:szCs w:val="21"/>
              </w:rPr>
              <w:t>нет</w:t>
            </w:r>
          </w:p>
        </w:tc>
      </w:tr>
      <w:tr w:rsidR="00665860" w:rsidTr="00665860">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3.</w:t>
            </w:r>
          </w:p>
        </w:tc>
        <w:tc>
          <w:tcPr>
            <w:tcW w:w="6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Для определения состава вещества, содержащегося в склянке без этикетки, его можно попробовать на вкус.</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b/>
                <w:bCs/>
                <w:color w:val="000000"/>
                <w:sz w:val="21"/>
                <w:szCs w:val="21"/>
              </w:rPr>
              <w:t>да</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b/>
                <w:bCs/>
                <w:color w:val="000000"/>
                <w:sz w:val="21"/>
                <w:szCs w:val="21"/>
              </w:rPr>
              <w:t>нет</w:t>
            </w:r>
          </w:p>
        </w:tc>
      </w:tr>
      <w:tr w:rsidR="00665860" w:rsidTr="00665860">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4.</w:t>
            </w:r>
          </w:p>
        </w:tc>
        <w:tc>
          <w:tcPr>
            <w:tcW w:w="6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При работе с растворами едких веществ необходимо надевать защитные перчатки и очки.</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b/>
                <w:bCs/>
                <w:color w:val="000000"/>
                <w:sz w:val="21"/>
                <w:szCs w:val="21"/>
              </w:rPr>
              <w:t>да</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b/>
                <w:bCs/>
                <w:color w:val="000000"/>
                <w:sz w:val="21"/>
                <w:szCs w:val="21"/>
              </w:rPr>
              <w:t>нет</w:t>
            </w:r>
          </w:p>
        </w:tc>
      </w:tr>
      <w:tr w:rsidR="00665860" w:rsidTr="00665860">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5.</w:t>
            </w:r>
          </w:p>
        </w:tc>
        <w:tc>
          <w:tcPr>
            <w:tcW w:w="6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Работать с горючими жидкостями необходимо вдали от источников огня.</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b/>
                <w:bCs/>
                <w:color w:val="000000"/>
                <w:sz w:val="21"/>
                <w:szCs w:val="21"/>
              </w:rPr>
              <w:t>да</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b/>
                <w:bCs/>
                <w:color w:val="000000"/>
                <w:sz w:val="21"/>
                <w:szCs w:val="21"/>
              </w:rPr>
              <w:t>нет</w:t>
            </w:r>
          </w:p>
        </w:tc>
      </w:tr>
    </w:tbl>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i/>
          <w:iCs/>
          <w:color w:val="000000"/>
          <w:sz w:val="21"/>
          <w:szCs w:val="21"/>
        </w:rPr>
        <w:t>Ответ:</w:t>
      </w:r>
    </w:p>
    <w:tbl>
      <w:tblPr>
        <w:tblW w:w="4500" w:type="dxa"/>
        <w:shd w:val="clear" w:color="auto" w:fill="FFFFFF"/>
        <w:tblCellMar>
          <w:top w:w="105" w:type="dxa"/>
          <w:left w:w="105" w:type="dxa"/>
          <w:bottom w:w="105" w:type="dxa"/>
          <w:right w:w="105" w:type="dxa"/>
        </w:tblCellMar>
        <w:tblLook w:val="04A0" w:firstRow="1" w:lastRow="0" w:firstColumn="1" w:lastColumn="0" w:noHBand="0" w:noVBand="1"/>
      </w:tblPr>
      <w:tblGrid>
        <w:gridCol w:w="888"/>
        <w:gridCol w:w="908"/>
        <w:gridCol w:w="908"/>
        <w:gridCol w:w="908"/>
        <w:gridCol w:w="888"/>
      </w:tblGrid>
      <w:tr w:rsidR="00665860" w:rsidTr="00665860">
        <w:trPr>
          <w:trHeight w:val="60"/>
        </w:trPr>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i/>
                <w:iCs/>
                <w:color w:val="000000"/>
                <w:sz w:val="21"/>
                <w:szCs w:val="21"/>
              </w:rPr>
              <w:t>1.</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i/>
                <w:iCs/>
                <w:color w:val="000000"/>
                <w:sz w:val="21"/>
                <w:szCs w:val="21"/>
              </w:rPr>
              <w:t>2.</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i/>
                <w:iCs/>
                <w:color w:val="000000"/>
                <w:sz w:val="21"/>
                <w:szCs w:val="21"/>
              </w:rPr>
              <w:t>3.</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i/>
                <w:iCs/>
                <w:color w:val="000000"/>
                <w:sz w:val="21"/>
                <w:szCs w:val="21"/>
              </w:rPr>
              <w:t>4.</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150" w:line="240" w:lineRule="auto"/>
              <w:rPr>
                <w:rFonts w:ascii="Arial" w:eastAsia="Times New Roman" w:hAnsi="Arial" w:cs="Arial"/>
                <w:color w:val="000000"/>
                <w:sz w:val="21"/>
                <w:szCs w:val="21"/>
              </w:rPr>
            </w:pPr>
            <w:r>
              <w:rPr>
                <w:rFonts w:ascii="Arial" w:eastAsia="Times New Roman" w:hAnsi="Arial" w:cs="Arial"/>
                <w:i/>
                <w:iCs/>
                <w:color w:val="000000"/>
                <w:sz w:val="21"/>
                <w:szCs w:val="21"/>
              </w:rPr>
              <w:t>5.</w:t>
            </w:r>
          </w:p>
        </w:tc>
      </w:tr>
      <w:tr w:rsidR="00665860" w:rsidTr="00665860">
        <w:trPr>
          <w:trHeight w:val="60"/>
        </w:trPr>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rPr>
                <w:rFonts w:ascii="Arial" w:eastAsia="Times New Roman" w:hAnsi="Arial" w:cs="Arial"/>
                <w:color w:val="000000"/>
                <w:sz w:val="21"/>
                <w:szCs w:val="21"/>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r>
    </w:tbl>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i/>
          <w:iCs/>
          <w:color w:val="000000"/>
          <w:sz w:val="21"/>
          <w:szCs w:val="21"/>
        </w:rPr>
        <w:t>В заданиях А10-А12 выпишите цифры в заданном в задании порядке.</w:t>
      </w: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А 10. Расположите символы элементов в порядке убывания металлических свойств</w:t>
      </w: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1)натрий 2) хлор 3)фосфор 4)алюминий</w:t>
      </w:r>
    </w:p>
    <w:tbl>
      <w:tblPr>
        <w:tblpPr w:leftFromText="45" w:rightFromText="45" w:bottomFromText="160" w:vertAnchor="text"/>
        <w:tblW w:w="2190" w:type="dxa"/>
        <w:shd w:val="clear" w:color="auto" w:fill="FFFFFF"/>
        <w:tblCellMar>
          <w:top w:w="105" w:type="dxa"/>
          <w:left w:w="105" w:type="dxa"/>
          <w:bottom w:w="105" w:type="dxa"/>
          <w:right w:w="105" w:type="dxa"/>
        </w:tblCellMar>
        <w:tblLook w:val="04A0" w:firstRow="1" w:lastRow="0" w:firstColumn="1" w:lastColumn="0" w:noHBand="0" w:noVBand="1"/>
      </w:tblPr>
      <w:tblGrid>
        <w:gridCol w:w="535"/>
        <w:gridCol w:w="560"/>
        <w:gridCol w:w="560"/>
        <w:gridCol w:w="535"/>
      </w:tblGrid>
      <w:tr w:rsidR="00665860" w:rsidTr="00665860">
        <w:trPr>
          <w:trHeight w:val="150"/>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rPr>
                <w:rFonts w:ascii="Arial" w:eastAsia="Times New Roman" w:hAnsi="Arial" w:cs="Arial"/>
                <w:color w:val="000000"/>
                <w:sz w:val="21"/>
                <w:szCs w:val="21"/>
              </w:rPr>
            </w:pPr>
          </w:p>
        </w:tc>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r>
    </w:tbl>
    <w:p w:rsidR="00665860" w:rsidRDefault="00665860" w:rsidP="00665860">
      <w:pPr>
        <w:spacing w:after="0" w:line="240" w:lineRule="auto"/>
        <w:rPr>
          <w:rFonts w:ascii="Times New Roman" w:eastAsia="Times New Roman" w:hAnsi="Times New Roman" w:cs="Times New Roman"/>
          <w:sz w:val="24"/>
          <w:szCs w:val="24"/>
        </w:rPr>
      </w:pPr>
      <w:r>
        <w:rPr>
          <w:rFonts w:ascii="Arial" w:eastAsia="Times New Roman" w:hAnsi="Arial" w:cs="Arial"/>
          <w:i/>
          <w:iCs/>
          <w:color w:val="252525"/>
          <w:sz w:val="24"/>
          <w:szCs w:val="24"/>
          <w:shd w:val="clear" w:color="auto" w:fill="FFFFFF"/>
        </w:rPr>
        <w:t>Ответ:</w:t>
      </w: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А11. Расположите формулы веществ по увеличению степени окисления марганца в них</w:t>
      </w:r>
    </w:p>
    <w:tbl>
      <w:tblPr>
        <w:tblW w:w="3720" w:type="dxa"/>
        <w:shd w:val="clear" w:color="auto" w:fill="FFFFFF"/>
        <w:tblCellMar>
          <w:top w:w="105" w:type="dxa"/>
          <w:left w:w="105" w:type="dxa"/>
          <w:bottom w:w="105" w:type="dxa"/>
          <w:right w:w="105" w:type="dxa"/>
        </w:tblCellMar>
        <w:tblLook w:val="04A0" w:firstRow="1" w:lastRow="0" w:firstColumn="1" w:lastColumn="0" w:noHBand="0" w:noVBand="1"/>
      </w:tblPr>
      <w:tblGrid>
        <w:gridCol w:w="1738"/>
        <w:gridCol w:w="1982"/>
      </w:tblGrid>
      <w:tr w:rsidR="00665860" w:rsidTr="00665860">
        <w:trPr>
          <w:trHeight w:val="90"/>
        </w:trPr>
        <w:tc>
          <w:tcPr>
            <w:tcW w:w="1500" w:type="dxa"/>
            <w:shd w:val="clear" w:color="auto" w:fill="FFFFFF"/>
            <w:tcMar>
              <w:top w:w="0" w:type="dxa"/>
              <w:left w:w="0" w:type="dxa"/>
              <w:bottom w:w="0" w:type="dxa"/>
              <w:right w:w="0" w:type="dxa"/>
            </w:tcMar>
            <w:hideMark/>
          </w:tcPr>
          <w:p w:rsidR="00665860" w:rsidRDefault="00665860" w:rsidP="00665860">
            <w:pPr>
              <w:numPr>
                <w:ilvl w:val="0"/>
                <w:numId w:val="64"/>
              </w:num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MnO</w:t>
            </w:r>
            <w:r>
              <w:rPr>
                <w:rFonts w:ascii="Arial" w:eastAsia="Times New Roman" w:hAnsi="Arial" w:cs="Arial"/>
                <w:color w:val="000000"/>
                <w:sz w:val="16"/>
                <w:szCs w:val="16"/>
                <w:vertAlign w:val="subscript"/>
              </w:rPr>
              <w:t>2</w:t>
            </w:r>
          </w:p>
        </w:tc>
        <w:tc>
          <w:tcPr>
            <w:tcW w:w="1815" w:type="dxa"/>
            <w:shd w:val="clear" w:color="auto" w:fill="FFFFFF"/>
            <w:tcMar>
              <w:top w:w="0" w:type="dxa"/>
              <w:left w:w="0" w:type="dxa"/>
              <w:bottom w:w="0" w:type="dxa"/>
              <w:right w:w="0" w:type="dxa"/>
            </w:tcMar>
            <w:hideMark/>
          </w:tcPr>
          <w:p w:rsidR="00665860" w:rsidRDefault="00665860" w:rsidP="00665860">
            <w:pPr>
              <w:numPr>
                <w:ilvl w:val="0"/>
                <w:numId w:val="65"/>
              </w:num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K</w:t>
            </w:r>
            <w:r>
              <w:rPr>
                <w:rFonts w:ascii="Arial" w:eastAsia="Times New Roman" w:hAnsi="Arial" w:cs="Arial"/>
                <w:color w:val="000000"/>
                <w:sz w:val="16"/>
                <w:szCs w:val="16"/>
                <w:vertAlign w:val="subscript"/>
              </w:rPr>
              <w:t>2</w:t>
            </w:r>
            <w:r>
              <w:rPr>
                <w:rFonts w:ascii="Arial" w:eastAsia="Times New Roman" w:hAnsi="Arial" w:cs="Arial"/>
                <w:color w:val="000000"/>
                <w:sz w:val="21"/>
                <w:szCs w:val="21"/>
              </w:rPr>
              <w:t>MnO</w:t>
            </w:r>
            <w:r>
              <w:rPr>
                <w:rFonts w:ascii="Arial" w:eastAsia="Times New Roman" w:hAnsi="Arial" w:cs="Arial"/>
                <w:color w:val="000000"/>
                <w:sz w:val="16"/>
                <w:szCs w:val="16"/>
                <w:vertAlign w:val="subscript"/>
              </w:rPr>
              <w:t>4</w:t>
            </w:r>
          </w:p>
        </w:tc>
      </w:tr>
      <w:tr w:rsidR="00665860" w:rsidTr="00665860">
        <w:trPr>
          <w:trHeight w:val="90"/>
        </w:trPr>
        <w:tc>
          <w:tcPr>
            <w:tcW w:w="1500" w:type="dxa"/>
            <w:shd w:val="clear" w:color="auto" w:fill="FFFFFF"/>
            <w:tcMar>
              <w:top w:w="0" w:type="dxa"/>
              <w:left w:w="0" w:type="dxa"/>
              <w:bottom w:w="0" w:type="dxa"/>
              <w:right w:w="0" w:type="dxa"/>
            </w:tcMar>
            <w:hideMark/>
          </w:tcPr>
          <w:p w:rsidR="00665860" w:rsidRDefault="00665860" w:rsidP="00665860">
            <w:pPr>
              <w:numPr>
                <w:ilvl w:val="0"/>
                <w:numId w:val="66"/>
              </w:num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Mn</w:t>
            </w:r>
          </w:p>
        </w:tc>
        <w:tc>
          <w:tcPr>
            <w:tcW w:w="1815" w:type="dxa"/>
            <w:shd w:val="clear" w:color="auto" w:fill="FFFFFF"/>
            <w:tcMar>
              <w:top w:w="0" w:type="dxa"/>
              <w:left w:w="0" w:type="dxa"/>
              <w:bottom w:w="0" w:type="dxa"/>
              <w:right w:w="0" w:type="dxa"/>
            </w:tcMar>
            <w:hideMark/>
          </w:tcPr>
          <w:p w:rsidR="00665860" w:rsidRDefault="00665860" w:rsidP="00665860">
            <w:pPr>
              <w:numPr>
                <w:ilvl w:val="0"/>
                <w:numId w:val="67"/>
              </w:num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KMnO</w:t>
            </w:r>
            <w:r>
              <w:rPr>
                <w:rFonts w:ascii="Arial" w:eastAsia="Times New Roman" w:hAnsi="Arial" w:cs="Arial"/>
                <w:color w:val="000000"/>
                <w:sz w:val="16"/>
                <w:szCs w:val="16"/>
                <w:vertAlign w:val="subscript"/>
              </w:rPr>
              <w:t>4</w:t>
            </w:r>
          </w:p>
        </w:tc>
      </w:tr>
    </w:tbl>
    <w:tbl>
      <w:tblPr>
        <w:tblpPr w:leftFromText="45" w:rightFromText="45" w:bottomFromText="160" w:vertAnchor="text"/>
        <w:tblW w:w="3720" w:type="dxa"/>
        <w:shd w:val="clear" w:color="auto" w:fill="FFFFFF"/>
        <w:tblCellMar>
          <w:top w:w="105" w:type="dxa"/>
          <w:left w:w="105" w:type="dxa"/>
          <w:bottom w:w="105" w:type="dxa"/>
          <w:right w:w="105" w:type="dxa"/>
        </w:tblCellMar>
        <w:tblLook w:val="04A0" w:firstRow="1" w:lastRow="0" w:firstColumn="1" w:lastColumn="0" w:noHBand="0" w:noVBand="1"/>
      </w:tblPr>
      <w:tblGrid>
        <w:gridCol w:w="920"/>
        <w:gridCol w:w="940"/>
        <w:gridCol w:w="940"/>
        <w:gridCol w:w="920"/>
      </w:tblGrid>
      <w:tr w:rsidR="00665860" w:rsidTr="00665860">
        <w:trPr>
          <w:trHeight w:val="150"/>
        </w:trPr>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line="240" w:lineRule="auto"/>
              <w:rPr>
                <w:rFonts w:ascii="Times New Roman" w:eastAsiaTheme="minorHAnsi" w:hAnsi="Times New Roman" w:cs="Times New Roman"/>
                <w:sz w:val="24"/>
                <w:szCs w:val="24"/>
              </w:rPr>
            </w:pP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spacing w:after="0"/>
              <w:rPr>
                <w:rFonts w:eastAsiaTheme="minorHAnsi"/>
                <w:sz w:val="20"/>
                <w:szCs w:val="20"/>
              </w:rPr>
            </w:pPr>
          </w:p>
        </w:tc>
      </w:tr>
    </w:tbl>
    <w:p w:rsidR="00665860" w:rsidRDefault="00665860" w:rsidP="00665860">
      <w:pPr>
        <w:spacing w:after="0" w:line="240" w:lineRule="auto"/>
        <w:rPr>
          <w:rFonts w:ascii="Times New Roman" w:eastAsia="Times New Roman" w:hAnsi="Times New Roman" w:cs="Times New Roman"/>
          <w:sz w:val="24"/>
          <w:szCs w:val="24"/>
        </w:rPr>
      </w:pPr>
      <w:r>
        <w:rPr>
          <w:rFonts w:ascii="Arial" w:eastAsia="Times New Roman" w:hAnsi="Arial" w:cs="Arial"/>
          <w:i/>
          <w:iCs/>
          <w:color w:val="252525"/>
          <w:sz w:val="24"/>
          <w:szCs w:val="24"/>
          <w:shd w:val="clear" w:color="auto" w:fill="FFFFFF"/>
        </w:rPr>
        <w:t>Ответ:</w:t>
      </w: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А12. Рассчитайте массовую долю кислорода в оксиде серы (IV).Ответ запишите с точностью до десятых.</w:t>
      </w:r>
    </w:p>
    <w:tbl>
      <w:tblPr>
        <w:tblpPr w:leftFromText="45" w:rightFromText="45" w:bottomFromText="160" w:vertAnchor="text"/>
        <w:tblW w:w="675" w:type="dxa"/>
        <w:shd w:val="clear" w:color="auto" w:fill="FFFFFF"/>
        <w:tblCellMar>
          <w:top w:w="105" w:type="dxa"/>
          <w:left w:w="105" w:type="dxa"/>
          <w:bottom w:w="105" w:type="dxa"/>
          <w:right w:w="105" w:type="dxa"/>
        </w:tblCellMar>
        <w:tblLook w:val="04A0" w:firstRow="1" w:lastRow="0" w:firstColumn="1" w:lastColumn="0" w:noHBand="0" w:noVBand="1"/>
      </w:tblPr>
      <w:tblGrid>
        <w:gridCol w:w="675"/>
      </w:tblGrid>
      <w:tr w:rsidR="00665860" w:rsidTr="00665860">
        <w:trPr>
          <w:trHeight w:val="150"/>
        </w:trPr>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5860" w:rsidRDefault="00665860">
            <w:pPr>
              <w:rPr>
                <w:rFonts w:ascii="Arial" w:eastAsia="Times New Roman" w:hAnsi="Arial" w:cs="Arial"/>
                <w:color w:val="000000"/>
                <w:sz w:val="21"/>
                <w:szCs w:val="21"/>
              </w:rPr>
            </w:pPr>
          </w:p>
        </w:tc>
      </w:tr>
    </w:tbl>
    <w:p w:rsidR="00665860" w:rsidRDefault="00665860" w:rsidP="00665860">
      <w:pPr>
        <w:spacing w:after="0" w:line="240" w:lineRule="auto"/>
        <w:rPr>
          <w:rFonts w:ascii="Times New Roman" w:eastAsia="Times New Roman" w:hAnsi="Times New Roman" w:cs="Times New Roman"/>
          <w:sz w:val="24"/>
          <w:szCs w:val="24"/>
        </w:rPr>
      </w:pPr>
      <w:r>
        <w:rPr>
          <w:rFonts w:ascii="Arial" w:eastAsia="Times New Roman" w:hAnsi="Arial" w:cs="Arial"/>
          <w:i/>
          <w:iCs/>
          <w:color w:val="252525"/>
          <w:sz w:val="24"/>
          <w:szCs w:val="24"/>
          <w:shd w:val="clear" w:color="auto" w:fill="FFFFFF"/>
        </w:rPr>
        <w:t>Ответ:</w:t>
      </w: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i/>
          <w:iCs/>
          <w:color w:val="000000"/>
          <w:sz w:val="21"/>
          <w:szCs w:val="21"/>
        </w:rPr>
        <w:t>В заданиях (В</w:t>
      </w:r>
      <w:proofErr w:type="gramStart"/>
      <w:r>
        <w:rPr>
          <w:rFonts w:ascii="Arial" w:eastAsia="Times New Roman" w:hAnsi="Arial" w:cs="Arial"/>
          <w:i/>
          <w:iCs/>
          <w:color w:val="000000"/>
          <w:sz w:val="21"/>
          <w:szCs w:val="21"/>
        </w:rPr>
        <w:t>1</w:t>
      </w:r>
      <w:proofErr w:type="gramEnd"/>
      <w:r>
        <w:rPr>
          <w:rFonts w:ascii="Arial" w:eastAsia="Times New Roman" w:hAnsi="Arial" w:cs="Arial"/>
          <w:i/>
          <w:iCs/>
          <w:color w:val="000000"/>
          <w:sz w:val="21"/>
          <w:szCs w:val="21"/>
        </w:rPr>
        <w:t>,В2,В3) запишите полное решение. Ответы записывайте четко и разборчиво.</w:t>
      </w: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В</w:t>
      </w:r>
      <w:proofErr w:type="gramStart"/>
      <w:r>
        <w:rPr>
          <w:rFonts w:ascii="Arial" w:eastAsia="Times New Roman" w:hAnsi="Arial" w:cs="Arial"/>
          <w:color w:val="000000"/>
          <w:sz w:val="21"/>
          <w:szCs w:val="21"/>
        </w:rPr>
        <w:t>1</w:t>
      </w:r>
      <w:proofErr w:type="gramEnd"/>
      <w:r>
        <w:rPr>
          <w:rFonts w:ascii="Arial" w:eastAsia="Times New Roman" w:hAnsi="Arial" w:cs="Arial"/>
          <w:color w:val="000000"/>
          <w:sz w:val="21"/>
          <w:szCs w:val="21"/>
        </w:rPr>
        <w:t>. Дана схема превращений: </w:t>
      </w:r>
      <w:r>
        <w:rPr>
          <w:rFonts w:ascii="Arial" w:eastAsia="Times New Roman" w:hAnsi="Arial" w:cs="Arial"/>
          <w:noProof/>
          <w:color w:val="000000"/>
          <w:sz w:val="21"/>
          <w:szCs w:val="21"/>
        </w:rPr>
        <w:drawing>
          <wp:inline distT="0" distB="0" distL="0" distR="0" wp14:anchorId="146D363C" wp14:editId="3CC65F88">
            <wp:extent cx="2374900" cy="201930"/>
            <wp:effectExtent l="0" t="0" r="6350" b="7620"/>
            <wp:docPr id="1" name="Рисунок 1" descr="https://fsd.multiurok.ru/html/2017/08/18/s_5996e6edbc496/674129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fsd.multiurok.ru/html/2017/08/18/s_5996e6edbc496/674129_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0" cy="201930"/>
                    </a:xfrm>
                    <a:prstGeom prst="rect">
                      <a:avLst/>
                    </a:prstGeom>
                    <a:noFill/>
                    <a:ln>
                      <a:noFill/>
                    </a:ln>
                  </pic:spPr>
                </pic:pic>
              </a:graphicData>
            </a:graphic>
          </wp:inline>
        </w:drawing>
      </w: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Напишите уравнения реакций, с помощью которых можно осуществить указанные превращения.</w:t>
      </w: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i/>
          <w:iCs/>
          <w:color w:val="000000"/>
          <w:sz w:val="21"/>
          <w:szCs w:val="21"/>
        </w:rPr>
        <w:t>Ответ:</w:t>
      </w: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В</w:t>
      </w:r>
      <w:proofErr w:type="gramStart"/>
      <w:r>
        <w:rPr>
          <w:rFonts w:ascii="Arial" w:eastAsia="Times New Roman" w:hAnsi="Arial" w:cs="Arial"/>
          <w:color w:val="000000"/>
          <w:sz w:val="21"/>
          <w:szCs w:val="21"/>
        </w:rPr>
        <w:t>2</w:t>
      </w:r>
      <w:proofErr w:type="gramEnd"/>
      <w:r>
        <w:rPr>
          <w:rFonts w:ascii="Arial" w:eastAsia="Times New Roman" w:hAnsi="Arial" w:cs="Arial"/>
          <w:color w:val="000000"/>
          <w:sz w:val="21"/>
          <w:szCs w:val="21"/>
        </w:rPr>
        <w:t>. В 150 г воды растворили 20 г соли, вычислите массовую долю соли в полученном растворе.</w:t>
      </w: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i/>
          <w:iCs/>
          <w:color w:val="000000"/>
          <w:sz w:val="21"/>
          <w:szCs w:val="21"/>
        </w:rPr>
        <w:t>Дано: Решение:</w:t>
      </w: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i/>
          <w:iCs/>
          <w:color w:val="000000"/>
          <w:sz w:val="21"/>
          <w:szCs w:val="21"/>
        </w:rPr>
        <w:t>Найти:</w:t>
      </w: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24</w:t>
      </w: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В3. Вычислите массу оксида серы (IV), полученного при сжигании 3,2 г серы.</w:t>
      </w: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i/>
          <w:iCs/>
          <w:color w:val="000000"/>
          <w:sz w:val="21"/>
          <w:szCs w:val="21"/>
        </w:rPr>
        <w:t>Дано: Решение:</w:t>
      </w: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p>
    <w:p w:rsidR="00665860" w:rsidRDefault="00665860" w:rsidP="00665860">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i/>
          <w:iCs/>
          <w:color w:val="000000"/>
          <w:sz w:val="21"/>
          <w:szCs w:val="21"/>
        </w:rPr>
        <w:t>Найти:</w:t>
      </w:r>
    </w:p>
    <w:p w:rsidR="00665860" w:rsidRDefault="00665860" w:rsidP="00665860">
      <w:pPr>
        <w:shd w:val="clear" w:color="auto" w:fill="FFFFFF"/>
        <w:spacing w:after="0" w:line="240" w:lineRule="auto"/>
        <w:ind w:left="-206" w:firstLine="206"/>
        <w:jc w:val="both"/>
        <w:rPr>
          <w:rFonts w:ascii="Times New Roman" w:eastAsia="Times New Roman" w:hAnsi="Times New Roman" w:cs="Times New Roman"/>
          <w:color w:val="000000"/>
          <w:sz w:val="28"/>
          <w:szCs w:val="28"/>
        </w:rPr>
      </w:pPr>
    </w:p>
    <w:p w:rsidR="00665860" w:rsidRDefault="00665860" w:rsidP="00665860">
      <w:pPr>
        <w:shd w:val="clear" w:color="auto" w:fill="FFFFFF"/>
        <w:spacing w:after="0" w:line="240" w:lineRule="auto"/>
        <w:ind w:firstLine="708"/>
        <w:jc w:val="center"/>
        <w:rPr>
          <w:rFonts w:ascii="Calibri" w:eastAsia="Times New Roman" w:hAnsi="Calibri" w:cs="Calibri"/>
          <w:color w:val="000000"/>
        </w:rPr>
      </w:pPr>
      <w:r>
        <w:rPr>
          <w:rFonts w:ascii="Times New Roman" w:eastAsia="Times New Roman" w:hAnsi="Times New Roman"/>
          <w:b/>
          <w:bCs/>
          <w:i/>
          <w:iCs/>
          <w:color w:val="000000"/>
          <w:sz w:val="28"/>
          <w:szCs w:val="28"/>
        </w:rPr>
        <w:br/>
        <w:t>      Учебно-методическое и материально-техническое обеспечение образовательного процесса</w:t>
      </w:r>
    </w:p>
    <w:p w:rsidR="00665860" w:rsidRDefault="00665860" w:rsidP="00665860">
      <w:pPr>
        <w:shd w:val="clear" w:color="auto" w:fill="FFFFFF"/>
        <w:spacing w:after="0" w:line="240" w:lineRule="auto"/>
        <w:ind w:firstLine="708"/>
        <w:jc w:val="center"/>
        <w:rPr>
          <w:rFonts w:ascii="Times New Roman" w:eastAsia="Times New Roman" w:hAnsi="Times New Roman" w:cs="Times New Roman"/>
          <w:color w:val="000000"/>
          <w:sz w:val="24"/>
          <w:szCs w:val="24"/>
        </w:rPr>
      </w:pPr>
    </w:p>
    <w:p w:rsidR="00665860" w:rsidRDefault="00665860" w:rsidP="00665860">
      <w:pPr>
        <w:numPr>
          <w:ilvl w:val="0"/>
          <w:numId w:val="68"/>
        </w:numPr>
        <w:shd w:val="clear" w:color="auto" w:fill="FFFFFF"/>
        <w:spacing w:before="100" w:beforeAutospacing="1" w:after="100" w:afterAutospacing="1" w:line="240" w:lineRule="auto"/>
        <w:ind w:firstLine="708"/>
        <w:rPr>
          <w:rFonts w:ascii="Times New Roman" w:eastAsia="Times New Roman" w:hAnsi="Times New Roman"/>
          <w:color w:val="000000"/>
          <w:sz w:val="24"/>
          <w:szCs w:val="24"/>
        </w:rPr>
      </w:pPr>
      <w:r>
        <w:rPr>
          <w:rFonts w:ascii="Times New Roman" w:eastAsia="Times New Roman" w:hAnsi="Times New Roman"/>
          <w:color w:val="000000"/>
          <w:sz w:val="24"/>
          <w:szCs w:val="24"/>
        </w:rPr>
        <w:t>Рудзитис Г.Е. Химия: 8 кл.: учеб</w:t>
      </w:r>
      <w:proofErr w:type="gramStart"/>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д</w:t>
      </w:r>
      <w:proofErr w:type="gramEnd"/>
      <w:r>
        <w:rPr>
          <w:rFonts w:ascii="Times New Roman" w:eastAsia="Times New Roman" w:hAnsi="Times New Roman"/>
          <w:color w:val="000000"/>
          <w:sz w:val="24"/>
          <w:szCs w:val="24"/>
        </w:rPr>
        <w:t>ля общеобразоват. Учреждений / Г.Е. Рудзитис, Ф.Г. Фельдман. – М.: Просвещение.</w:t>
      </w:r>
    </w:p>
    <w:p w:rsidR="00665860" w:rsidRDefault="00665860" w:rsidP="00665860">
      <w:pPr>
        <w:numPr>
          <w:ilvl w:val="0"/>
          <w:numId w:val="68"/>
        </w:numPr>
        <w:shd w:val="clear" w:color="auto" w:fill="FFFFFF"/>
        <w:spacing w:before="100" w:beforeAutospacing="1" w:after="100" w:afterAutospacing="1" w:line="240" w:lineRule="auto"/>
        <w:ind w:firstLine="708"/>
        <w:rPr>
          <w:rFonts w:ascii="Times New Roman" w:eastAsia="Times New Roman" w:hAnsi="Times New Roman"/>
          <w:color w:val="000000"/>
          <w:sz w:val="24"/>
          <w:szCs w:val="24"/>
        </w:rPr>
      </w:pPr>
      <w:r>
        <w:rPr>
          <w:rFonts w:ascii="Times New Roman" w:eastAsia="Times New Roman" w:hAnsi="Times New Roman"/>
          <w:color w:val="000000"/>
          <w:sz w:val="24"/>
          <w:szCs w:val="24"/>
        </w:rPr>
        <w:t>Химия: 8 кл.: электронное приложение к учебнику.</w:t>
      </w:r>
    </w:p>
    <w:p w:rsidR="00665860" w:rsidRDefault="00665860" w:rsidP="00665860">
      <w:pPr>
        <w:numPr>
          <w:ilvl w:val="0"/>
          <w:numId w:val="68"/>
        </w:numPr>
        <w:shd w:val="clear" w:color="auto" w:fill="FFFFFF"/>
        <w:spacing w:before="100" w:beforeAutospacing="1" w:after="100" w:afterAutospacing="1" w:line="240" w:lineRule="auto"/>
        <w:ind w:firstLine="708"/>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Рудзитис Г.Е. Химия: 9 кл.: учеб</w:t>
      </w:r>
      <w:proofErr w:type="gramStart"/>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д</w:t>
      </w:r>
      <w:proofErr w:type="gramEnd"/>
      <w:r>
        <w:rPr>
          <w:rFonts w:ascii="Times New Roman" w:eastAsia="Times New Roman" w:hAnsi="Times New Roman"/>
          <w:color w:val="000000"/>
          <w:sz w:val="24"/>
          <w:szCs w:val="24"/>
        </w:rPr>
        <w:t>ля общеобразоват. Учреждений / Г.Е. Рудзитис, Ф.Г. Фельдман. – М.: Просвещение.</w:t>
      </w:r>
    </w:p>
    <w:p w:rsidR="00665860" w:rsidRDefault="00665860" w:rsidP="00665860">
      <w:pPr>
        <w:numPr>
          <w:ilvl w:val="0"/>
          <w:numId w:val="68"/>
        </w:numPr>
        <w:shd w:val="clear" w:color="auto" w:fill="FFFFFF"/>
        <w:spacing w:before="100" w:beforeAutospacing="1" w:after="100" w:afterAutospacing="1" w:line="240" w:lineRule="auto"/>
        <w:ind w:firstLine="708"/>
        <w:rPr>
          <w:rFonts w:ascii="Times New Roman" w:eastAsia="Times New Roman" w:hAnsi="Times New Roman"/>
          <w:color w:val="000000"/>
          <w:sz w:val="24"/>
          <w:szCs w:val="24"/>
        </w:rPr>
      </w:pPr>
      <w:r>
        <w:rPr>
          <w:rFonts w:ascii="Times New Roman" w:eastAsia="Times New Roman" w:hAnsi="Times New Roman"/>
          <w:color w:val="000000"/>
          <w:sz w:val="24"/>
          <w:szCs w:val="24"/>
        </w:rPr>
        <w:t>Химия: 9 кл.: электронное приложение к учебнику.</w:t>
      </w:r>
    </w:p>
    <w:p w:rsidR="00665860" w:rsidRDefault="00665860" w:rsidP="00665860">
      <w:pPr>
        <w:numPr>
          <w:ilvl w:val="0"/>
          <w:numId w:val="68"/>
        </w:numPr>
        <w:shd w:val="clear" w:color="auto" w:fill="FFFFFF"/>
        <w:spacing w:before="100" w:beforeAutospacing="1" w:after="100" w:afterAutospacing="1" w:line="240" w:lineRule="auto"/>
        <w:ind w:firstLine="708"/>
        <w:rPr>
          <w:rFonts w:ascii="Times New Roman" w:eastAsia="Times New Roman" w:hAnsi="Times New Roman"/>
          <w:color w:val="000000"/>
          <w:sz w:val="24"/>
          <w:szCs w:val="24"/>
        </w:rPr>
      </w:pPr>
      <w:r>
        <w:rPr>
          <w:rFonts w:ascii="Times New Roman" w:eastAsia="Times New Roman" w:hAnsi="Times New Roman"/>
          <w:color w:val="000000"/>
          <w:sz w:val="24"/>
          <w:szCs w:val="24"/>
        </w:rPr>
        <w:t>Гара Н.Н. Химия: задачник с «помощником»: 8-9 классы / Н.Н. Гара. – М.: Просвещение.</w:t>
      </w:r>
    </w:p>
    <w:p w:rsidR="00665860" w:rsidRDefault="00665860" w:rsidP="00665860">
      <w:pPr>
        <w:numPr>
          <w:ilvl w:val="0"/>
          <w:numId w:val="68"/>
        </w:numPr>
        <w:shd w:val="clear" w:color="auto" w:fill="FFFFFF"/>
        <w:spacing w:before="100" w:beforeAutospacing="1" w:after="100" w:afterAutospacing="1" w:line="240" w:lineRule="auto"/>
        <w:ind w:firstLine="708"/>
        <w:rPr>
          <w:rFonts w:ascii="Times New Roman" w:eastAsia="Times New Roman" w:hAnsi="Times New Roman"/>
          <w:color w:val="000000"/>
          <w:sz w:val="24"/>
          <w:szCs w:val="24"/>
        </w:rPr>
      </w:pPr>
      <w:r>
        <w:rPr>
          <w:rFonts w:ascii="Times New Roman" w:eastAsia="Times New Roman" w:hAnsi="Times New Roman"/>
          <w:color w:val="000000"/>
          <w:sz w:val="24"/>
          <w:szCs w:val="24"/>
        </w:rPr>
        <w:t>Гара Н.Н. Химия. Рабочие программы. Предметная линия учебников Г.Е. Рудзитиса, Ф.Г. Фельдмана. 8-9 классы/ Н.Н. Гара. – М.: Просвещение.</w:t>
      </w:r>
    </w:p>
    <w:p w:rsidR="00665860" w:rsidRDefault="00665860" w:rsidP="00665860">
      <w:pPr>
        <w:numPr>
          <w:ilvl w:val="0"/>
          <w:numId w:val="68"/>
        </w:numPr>
        <w:shd w:val="clear" w:color="auto" w:fill="FFFFFF"/>
        <w:spacing w:before="100" w:beforeAutospacing="1" w:after="100" w:afterAutospacing="1" w:line="240" w:lineRule="auto"/>
        <w:ind w:firstLine="708"/>
        <w:rPr>
          <w:rFonts w:ascii="Times New Roman" w:eastAsia="Times New Roman" w:hAnsi="Times New Roman"/>
          <w:color w:val="000000"/>
          <w:sz w:val="24"/>
          <w:szCs w:val="24"/>
        </w:rPr>
      </w:pPr>
      <w:r>
        <w:rPr>
          <w:rFonts w:ascii="Times New Roman" w:eastAsia="Times New Roman" w:hAnsi="Times New Roman"/>
          <w:color w:val="000000"/>
          <w:sz w:val="24"/>
          <w:szCs w:val="24"/>
        </w:rPr>
        <w:t>Радецкий А.М. Химия: дидактический материал: 8-9 кл. / А.М. Радецкий. – М.: Просвещение.</w:t>
      </w:r>
    </w:p>
    <w:p w:rsidR="00665860" w:rsidRDefault="00665860" w:rsidP="00665860">
      <w:pPr>
        <w:numPr>
          <w:ilvl w:val="0"/>
          <w:numId w:val="68"/>
        </w:numPr>
        <w:shd w:val="clear" w:color="auto" w:fill="FFFFFF"/>
        <w:spacing w:before="100" w:beforeAutospacing="1" w:after="100" w:afterAutospacing="1" w:line="240" w:lineRule="auto"/>
        <w:ind w:firstLine="708"/>
        <w:rPr>
          <w:rFonts w:ascii="Times New Roman" w:eastAsia="Times New Roman" w:hAnsi="Times New Roman"/>
          <w:color w:val="000000"/>
          <w:sz w:val="24"/>
          <w:szCs w:val="24"/>
        </w:rPr>
      </w:pPr>
      <w:r>
        <w:rPr>
          <w:rFonts w:ascii="Times New Roman" w:eastAsia="Times New Roman" w:hAnsi="Times New Roman"/>
          <w:color w:val="000000"/>
          <w:sz w:val="24"/>
          <w:szCs w:val="24"/>
        </w:rPr>
        <w:t>Гара Н.Н. Химия. Уроки: 8 кл. / Н.Н. Гара. – М.: Просвещение.</w:t>
      </w:r>
    </w:p>
    <w:p w:rsidR="00665860" w:rsidRDefault="00665860" w:rsidP="00665860">
      <w:pPr>
        <w:numPr>
          <w:ilvl w:val="0"/>
          <w:numId w:val="68"/>
        </w:numPr>
        <w:shd w:val="clear" w:color="auto" w:fill="FFFFFF"/>
        <w:spacing w:before="100" w:beforeAutospacing="1" w:after="100" w:afterAutospacing="1" w:line="240" w:lineRule="auto"/>
        <w:ind w:firstLine="708"/>
        <w:rPr>
          <w:rFonts w:ascii="Times New Roman" w:eastAsia="Times New Roman" w:hAnsi="Times New Roman"/>
          <w:color w:val="000000"/>
          <w:sz w:val="24"/>
          <w:szCs w:val="24"/>
        </w:rPr>
      </w:pPr>
      <w:r>
        <w:rPr>
          <w:rFonts w:ascii="Times New Roman" w:eastAsia="Times New Roman" w:hAnsi="Times New Roman"/>
          <w:color w:val="000000"/>
          <w:sz w:val="24"/>
          <w:szCs w:val="24"/>
        </w:rPr>
        <w:t>Гара Н.Н. Химия. Уроки: 9 кл. / Н.Н. Гара. – М.: Просвещение.</w:t>
      </w:r>
    </w:p>
    <w:p w:rsidR="00665860" w:rsidRDefault="00665860" w:rsidP="00665860">
      <w:pPr>
        <w:shd w:val="clear" w:color="auto" w:fill="FFFFFF"/>
        <w:spacing w:after="0" w:line="240" w:lineRule="auto"/>
        <w:ind w:firstLine="708"/>
        <w:jc w:val="center"/>
        <w:rPr>
          <w:rFonts w:ascii="Times New Roman" w:eastAsia="Times New Roman" w:hAnsi="Times New Roman"/>
          <w:color w:val="000000"/>
          <w:sz w:val="24"/>
          <w:szCs w:val="24"/>
        </w:rPr>
      </w:pPr>
      <w:r>
        <w:rPr>
          <w:rFonts w:ascii="Times New Roman" w:eastAsia="Times New Roman" w:hAnsi="Times New Roman"/>
          <w:b/>
          <w:bCs/>
          <w:i/>
          <w:iCs/>
          <w:color w:val="000000"/>
          <w:sz w:val="24"/>
          <w:szCs w:val="24"/>
        </w:rPr>
        <w:t>Список литературы для учащихся:</w:t>
      </w:r>
    </w:p>
    <w:p w:rsidR="00665860" w:rsidRDefault="00665860" w:rsidP="00665860">
      <w:pPr>
        <w:shd w:val="clear" w:color="auto" w:fill="FFFFFF"/>
        <w:spacing w:after="0" w:line="240" w:lineRule="auto"/>
        <w:ind w:firstLine="708"/>
        <w:rPr>
          <w:rFonts w:ascii="Times New Roman" w:eastAsia="Times New Roman" w:hAnsi="Times New Roman"/>
          <w:color w:val="000000"/>
          <w:sz w:val="24"/>
          <w:szCs w:val="24"/>
        </w:rPr>
      </w:pPr>
      <w:r>
        <w:rPr>
          <w:rFonts w:ascii="Times New Roman" w:eastAsia="Times New Roman" w:hAnsi="Times New Roman"/>
          <w:b/>
          <w:bCs/>
          <w:color w:val="000000"/>
          <w:sz w:val="24"/>
          <w:szCs w:val="24"/>
        </w:rPr>
        <w:t>Учебники:</w:t>
      </w:r>
    </w:p>
    <w:p w:rsidR="00665860" w:rsidRDefault="00665860" w:rsidP="00665860">
      <w:pPr>
        <w:numPr>
          <w:ilvl w:val="0"/>
          <w:numId w:val="69"/>
        </w:numPr>
        <w:shd w:val="clear" w:color="auto" w:fill="FFFFFF"/>
        <w:spacing w:before="100" w:beforeAutospacing="1" w:after="100" w:afterAutospacing="1" w:line="240" w:lineRule="auto"/>
        <w:ind w:firstLine="708"/>
        <w:rPr>
          <w:rFonts w:ascii="Times New Roman" w:eastAsia="Times New Roman" w:hAnsi="Times New Roman"/>
          <w:color w:val="000000"/>
          <w:sz w:val="24"/>
          <w:szCs w:val="24"/>
        </w:rPr>
      </w:pPr>
      <w:r>
        <w:rPr>
          <w:rFonts w:ascii="Times New Roman" w:eastAsia="Times New Roman" w:hAnsi="Times New Roman"/>
          <w:color w:val="000000"/>
          <w:sz w:val="24"/>
          <w:szCs w:val="24"/>
        </w:rPr>
        <w:t>Рудзитис Г.Е. Химия: 8 кл.: учеб</w:t>
      </w:r>
      <w:proofErr w:type="gramStart"/>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д</w:t>
      </w:r>
      <w:proofErr w:type="gramEnd"/>
      <w:r>
        <w:rPr>
          <w:rFonts w:ascii="Times New Roman" w:eastAsia="Times New Roman" w:hAnsi="Times New Roman"/>
          <w:color w:val="000000"/>
          <w:sz w:val="24"/>
          <w:szCs w:val="24"/>
        </w:rPr>
        <w:t>ля общеобразоват. Учреждений / Г.Е. Рудзитис, Ф.Г. Фельдман. – М.: Просвещение.</w:t>
      </w:r>
    </w:p>
    <w:p w:rsidR="00665860" w:rsidRDefault="00665860" w:rsidP="00665860">
      <w:pPr>
        <w:numPr>
          <w:ilvl w:val="0"/>
          <w:numId w:val="69"/>
        </w:numPr>
        <w:shd w:val="clear" w:color="auto" w:fill="FFFFFF"/>
        <w:spacing w:before="100" w:beforeAutospacing="1" w:after="100" w:afterAutospacing="1" w:line="240" w:lineRule="auto"/>
        <w:ind w:firstLine="708"/>
        <w:rPr>
          <w:rFonts w:ascii="Times New Roman" w:eastAsia="Times New Roman" w:hAnsi="Times New Roman"/>
          <w:color w:val="000000"/>
          <w:sz w:val="24"/>
          <w:szCs w:val="24"/>
        </w:rPr>
      </w:pPr>
      <w:r>
        <w:rPr>
          <w:rFonts w:ascii="Times New Roman" w:eastAsia="Times New Roman" w:hAnsi="Times New Roman"/>
          <w:color w:val="000000"/>
          <w:sz w:val="24"/>
          <w:szCs w:val="24"/>
        </w:rPr>
        <w:t>Рудзитис Г.Е. Химия: 9 кл.: учеб</w:t>
      </w:r>
      <w:proofErr w:type="gramStart"/>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д</w:t>
      </w:r>
      <w:proofErr w:type="gramEnd"/>
      <w:r>
        <w:rPr>
          <w:rFonts w:ascii="Times New Roman" w:eastAsia="Times New Roman" w:hAnsi="Times New Roman"/>
          <w:color w:val="000000"/>
          <w:sz w:val="24"/>
          <w:szCs w:val="24"/>
        </w:rPr>
        <w:t>ля общеобразоват. Учреждений / Г.Е. Рудзитис, Ф.Г. Фельдман. – М.: Просвещение.</w:t>
      </w:r>
    </w:p>
    <w:p w:rsidR="00665860" w:rsidRDefault="00665860" w:rsidP="00665860">
      <w:pPr>
        <w:numPr>
          <w:ilvl w:val="0"/>
          <w:numId w:val="69"/>
        </w:numPr>
        <w:shd w:val="clear" w:color="auto" w:fill="FFFFFF"/>
        <w:spacing w:before="100" w:beforeAutospacing="1" w:after="100" w:afterAutospacing="1" w:line="240" w:lineRule="auto"/>
        <w:ind w:firstLine="708"/>
        <w:rPr>
          <w:rFonts w:ascii="Times New Roman" w:eastAsia="Times New Roman" w:hAnsi="Times New Roman"/>
          <w:color w:val="000000"/>
          <w:sz w:val="24"/>
          <w:szCs w:val="24"/>
        </w:rPr>
      </w:pPr>
      <w:r>
        <w:rPr>
          <w:rFonts w:ascii="Times New Roman" w:eastAsia="Times New Roman" w:hAnsi="Times New Roman"/>
          <w:color w:val="000000"/>
          <w:sz w:val="24"/>
          <w:szCs w:val="24"/>
        </w:rPr>
        <w:t>Гара Н.Н. Химия: задачник с «помощником»: 8-9 классы / Н.Н. Гара. – М.: Просвещение.</w:t>
      </w:r>
    </w:p>
    <w:p w:rsidR="00665860" w:rsidRDefault="00665860" w:rsidP="00665860">
      <w:pPr>
        <w:shd w:val="clear" w:color="auto" w:fill="FFFFFF"/>
        <w:spacing w:after="0" w:line="240" w:lineRule="auto"/>
        <w:ind w:firstLine="708"/>
        <w:rPr>
          <w:rFonts w:ascii="Times New Roman" w:eastAsia="Times New Roman" w:hAnsi="Times New Roman"/>
          <w:color w:val="000000"/>
          <w:sz w:val="24"/>
          <w:szCs w:val="24"/>
        </w:rPr>
      </w:pPr>
      <w:r>
        <w:rPr>
          <w:rFonts w:ascii="Times New Roman" w:eastAsia="Times New Roman" w:hAnsi="Times New Roman"/>
          <w:b/>
          <w:bCs/>
          <w:color w:val="000000"/>
          <w:sz w:val="24"/>
          <w:szCs w:val="24"/>
        </w:rPr>
        <w:t>Рабочие тетради:</w:t>
      </w:r>
    </w:p>
    <w:p w:rsidR="00665860" w:rsidRDefault="00665860" w:rsidP="00665860">
      <w:pPr>
        <w:numPr>
          <w:ilvl w:val="0"/>
          <w:numId w:val="70"/>
        </w:numPr>
        <w:shd w:val="clear" w:color="auto" w:fill="FFFFFF"/>
        <w:spacing w:before="100" w:beforeAutospacing="1" w:after="100" w:afterAutospacing="1" w:line="240" w:lineRule="auto"/>
        <w:ind w:firstLine="708"/>
        <w:rPr>
          <w:rFonts w:ascii="Times New Roman" w:eastAsia="Times New Roman" w:hAnsi="Times New Roman"/>
          <w:color w:val="000000"/>
          <w:sz w:val="24"/>
          <w:szCs w:val="24"/>
        </w:rPr>
      </w:pPr>
      <w:r>
        <w:rPr>
          <w:rFonts w:ascii="Times New Roman" w:eastAsia="Times New Roman" w:hAnsi="Times New Roman"/>
          <w:color w:val="000000"/>
          <w:sz w:val="24"/>
          <w:szCs w:val="24"/>
        </w:rPr>
        <w:t>Габрусева Н.И. Химия: рабочая тетрадь: 8 кл. / Н.И. Габрусева. – М.: Просвещение.</w:t>
      </w:r>
    </w:p>
    <w:p w:rsidR="00665860" w:rsidRDefault="00665860" w:rsidP="00665860">
      <w:pPr>
        <w:numPr>
          <w:ilvl w:val="0"/>
          <w:numId w:val="70"/>
        </w:numPr>
        <w:shd w:val="clear" w:color="auto" w:fill="FFFFFF"/>
        <w:spacing w:before="100" w:beforeAutospacing="1" w:after="100" w:afterAutospacing="1" w:line="240" w:lineRule="auto"/>
        <w:ind w:firstLine="708"/>
        <w:rPr>
          <w:rFonts w:ascii="Times New Roman" w:eastAsia="Times New Roman" w:hAnsi="Times New Roman"/>
          <w:color w:val="000000"/>
          <w:sz w:val="24"/>
          <w:szCs w:val="24"/>
        </w:rPr>
      </w:pPr>
      <w:r>
        <w:rPr>
          <w:rFonts w:ascii="Times New Roman" w:eastAsia="Times New Roman" w:hAnsi="Times New Roman"/>
          <w:color w:val="000000"/>
          <w:sz w:val="24"/>
          <w:szCs w:val="24"/>
        </w:rPr>
        <w:t>Габрусева Н.И. Химия: рабочая тетрадь: 9 кл. / Н.И. Габрусева. – М.: Просвещение.</w:t>
      </w:r>
    </w:p>
    <w:p w:rsidR="00665860" w:rsidRDefault="00665860" w:rsidP="00665860">
      <w:pPr>
        <w:rPr>
          <w:rFonts w:ascii="Times New Roman" w:eastAsia="Calibri" w:hAnsi="Times New Roman"/>
          <w:sz w:val="24"/>
          <w:szCs w:val="24"/>
          <w:lang w:eastAsia="en-US"/>
        </w:rPr>
      </w:pPr>
    </w:p>
    <w:p w:rsidR="00BC51DA" w:rsidRPr="000A3CCB" w:rsidRDefault="00BC51DA" w:rsidP="00431E47">
      <w:pPr>
        <w:pStyle w:val="Default"/>
        <w:spacing w:line="276" w:lineRule="auto"/>
        <w:ind w:firstLine="426"/>
        <w:jc w:val="both"/>
        <w:rPr>
          <w:rFonts w:cs="Times New Roman"/>
          <w:color w:val="auto"/>
        </w:rPr>
      </w:pPr>
    </w:p>
    <w:sectPr w:rsidR="00BC51DA" w:rsidRPr="000A3CCB" w:rsidSect="00574407">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870" w:rsidRDefault="00AE2870" w:rsidP="00AE2870">
      <w:pPr>
        <w:spacing w:after="0" w:line="240" w:lineRule="auto"/>
      </w:pPr>
      <w:r>
        <w:separator/>
      </w:r>
    </w:p>
  </w:endnote>
  <w:endnote w:type="continuationSeparator" w:id="0">
    <w:p w:rsidR="00AE2870" w:rsidRDefault="00AE2870" w:rsidP="00AE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charset w:val="CC"/>
    <w:family w:val="auto"/>
    <w:pitch w:val="variable"/>
    <w:sig w:usb0="00000001" w:usb1="00000000" w:usb2="00000000" w:usb3="00000000" w:csb0="00000005" w:csb1="00000000"/>
  </w:font>
  <w:font w:name="№Е">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ff3">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870" w:rsidRDefault="00AE2870" w:rsidP="00AE2870">
      <w:pPr>
        <w:spacing w:after="0" w:line="240" w:lineRule="auto"/>
      </w:pPr>
      <w:r>
        <w:separator/>
      </w:r>
    </w:p>
  </w:footnote>
  <w:footnote w:type="continuationSeparator" w:id="0">
    <w:p w:rsidR="00AE2870" w:rsidRDefault="00AE2870" w:rsidP="00AE2870">
      <w:pPr>
        <w:spacing w:after="0" w:line="240" w:lineRule="auto"/>
      </w:pPr>
      <w:r>
        <w:continuationSeparator/>
      </w:r>
    </w:p>
  </w:footnote>
  <w:footnote w:id="1">
    <w:p w:rsidR="00AE2870" w:rsidRDefault="00AE2870" w:rsidP="00AE2870">
      <w:pPr>
        <w:pStyle w:val="aa"/>
      </w:pPr>
      <w:r>
        <w:rPr>
          <w:rStyle w:val="af3"/>
        </w:rPr>
        <w:footnoteRef/>
      </w:r>
      <w:r>
        <w:t xml:space="preserve"> </w:t>
      </w:r>
      <w:proofErr w:type="gramStart"/>
      <w:r>
        <w:rPr>
          <w:sz w:val="24"/>
          <w:szCs w:val="24"/>
        </w:rPr>
        <w:t>Представлены</w:t>
      </w:r>
      <w:proofErr w:type="gramEnd"/>
      <w:r>
        <w:rPr>
          <w:sz w:val="24"/>
          <w:szCs w:val="24"/>
        </w:rPr>
        <w:t xml:space="preserve"> в разделах 2.1.4.3. и 2.1.4.4.</w:t>
      </w:r>
    </w:p>
  </w:footnote>
  <w:footnote w:id="2">
    <w:p w:rsidR="00AE2870" w:rsidRDefault="00AE2870" w:rsidP="00AE2870">
      <w:pPr>
        <w:pStyle w:val="aa"/>
      </w:pPr>
      <w:r>
        <w:rPr>
          <w:rStyle w:val="af3"/>
        </w:rPr>
        <w:footnoteRef/>
      </w:r>
      <w:r>
        <w:t xml:space="preserve"> </w:t>
      </w:r>
      <w:r>
        <w:rPr>
          <w:sz w:val="24"/>
          <w:szCs w:val="24"/>
        </w:rPr>
        <w:t>Представлены при описании планируемых результатов освоения конкретных учебных предметов в разделе 2.1.4.5.</w:t>
      </w:r>
    </w:p>
  </w:footnote>
  <w:footnote w:id="3">
    <w:p w:rsidR="00AE2870" w:rsidRDefault="00AE2870" w:rsidP="00AE2870">
      <w:pP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Осуществляется в соответствии со статьей № 92 Федерального закона «Об образовании в Российской Федерации»</w:t>
      </w:r>
    </w:p>
  </w:footnote>
  <w:footnote w:id="4">
    <w:p w:rsidR="00AE2870" w:rsidRDefault="00AE2870" w:rsidP="00AE2870">
      <w:pP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rPr>
        <w:t xml:space="preserve"> Осуществляется в соответствии со статьей № 95 Федерального закона «Об образовании в РФ»</w:t>
      </w:r>
    </w:p>
  </w:footnote>
  <w:footnote w:id="5">
    <w:p w:rsidR="00AE2870" w:rsidRDefault="00AE2870" w:rsidP="00AE2870">
      <w:pP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rPr>
        <w:t xml:space="preserve"> Осуществляется в соответствии со статьей № 97 Федерального закона «Об образовании в РФ»</w:t>
      </w:r>
    </w:p>
  </w:footnote>
  <w:footnote w:id="6">
    <w:p w:rsidR="00AE2870" w:rsidRDefault="00AE2870" w:rsidP="00AE2870">
      <w:pPr>
        <w:spacing w:after="0" w:line="240" w:lineRule="auto"/>
        <w:ind w:firstLine="709"/>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Накопленная оценка рассматривается как способ фиксации освоения </w:t>
      </w:r>
      <w:proofErr w:type="gramStart"/>
      <w:r>
        <w:rPr>
          <w:rFonts w:ascii="Times New Roman" w:eastAsia="Times New Roman" w:hAnsi="Times New Roman" w:cs="Times New Roman"/>
          <w:color w:val="000000"/>
          <w:sz w:val="20"/>
          <w:szCs w:val="20"/>
        </w:rPr>
        <w:t>обучающимся</w:t>
      </w:r>
      <w:proofErr w:type="gramEnd"/>
      <w:r>
        <w:rPr>
          <w:rFonts w:ascii="Times New Roman" w:eastAsia="Times New Roman" w:hAnsi="Times New Roman" w:cs="Times New Roman"/>
          <w:color w:val="000000"/>
          <w:sz w:val="20"/>
          <w:szCs w:val="20"/>
        </w:rPr>
        <w:t xml:space="preserve"> основных умений, характеризующих достижение каждого планируемого результата на всех этапах его формирования.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w:t>
      </w:r>
      <w:proofErr w:type="gramStart"/>
      <w:r>
        <w:rPr>
          <w:rFonts w:ascii="Times New Roman" w:eastAsia="Times New Roman" w:hAnsi="Times New Roman" w:cs="Times New Roman"/>
          <w:color w:val="000000"/>
          <w:sz w:val="20"/>
          <w:szCs w:val="20"/>
        </w:rPr>
        <w:t>–л</w:t>
      </w:r>
      <w:proofErr w:type="gramEnd"/>
      <w:r>
        <w:rPr>
          <w:rFonts w:ascii="Times New Roman" w:eastAsia="Times New Roman" w:hAnsi="Times New Roman" w:cs="Times New Roman"/>
          <w:color w:val="000000"/>
          <w:sz w:val="20"/>
          <w:szCs w:val="20"/>
        </w:rPr>
        <w:t xml:space="preserve">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отраженных в портфолио, которая свидетельствует о достижении высоких уровней освоения планируемых результатов </w:t>
      </w:r>
      <w:proofErr w:type="gramStart"/>
      <w:r>
        <w:rPr>
          <w:rFonts w:ascii="Times New Roman" w:eastAsia="Times New Roman" w:hAnsi="Times New Roman" w:cs="Times New Roman"/>
          <w:color w:val="000000"/>
          <w:sz w:val="20"/>
          <w:szCs w:val="20"/>
        </w:rPr>
        <w:t>и(</w:t>
      </w:r>
      <w:proofErr w:type="gramEnd"/>
      <w:r>
        <w:rPr>
          <w:rFonts w:ascii="Times New Roman" w:eastAsia="Times New Roman" w:hAnsi="Times New Roman" w:cs="Times New Roman"/>
          <w:color w:val="000000"/>
          <w:sz w:val="20"/>
          <w:szCs w:val="20"/>
        </w:rPr>
        <w:t>или) позитивной динамике в освоении планируемы результатов.</w:t>
      </w:r>
    </w:p>
    <w:p w:rsidR="00AE2870" w:rsidRDefault="00AE2870" w:rsidP="00AE2870">
      <w:pPr>
        <w:spacing w:after="0" w:line="240" w:lineRule="auto"/>
        <w:rPr>
          <w:rFonts w:ascii="Times New Roman" w:eastAsia="Times New Roman" w:hAnsi="Times New Roman" w:cs="Times New Roman"/>
          <w:color w:val="00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
    <w:nsid w:val="00000095"/>
    <w:multiLevelType w:val="hybridMultilevel"/>
    <w:tmpl w:val="16040F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06B495A"/>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140F98"/>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1EC5D03"/>
    <w:multiLevelType w:val="hybridMultilevel"/>
    <w:tmpl w:val="E716DFAC"/>
    <w:lvl w:ilvl="0" w:tplc="04190003">
      <w:start w:val="1"/>
      <w:numFmt w:val="bullet"/>
      <w:lvlText w:val="•"/>
      <w:lvlJc w:val="left"/>
      <w:pPr>
        <w:ind w:left="720" w:hanging="360"/>
      </w:pPr>
      <w:rPr>
        <w:rFonts w:ascii="Comic Sans MS" w:hAnsi="Comic Sans M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25771ED"/>
    <w:multiLevelType w:val="multilevel"/>
    <w:tmpl w:val="B50A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E83C58"/>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61801A6"/>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65219A6"/>
    <w:multiLevelType w:val="multilevel"/>
    <w:tmpl w:val="693451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6534F03"/>
    <w:multiLevelType w:val="hybridMultilevel"/>
    <w:tmpl w:val="BB7874A8"/>
    <w:lvl w:ilvl="0" w:tplc="FFFFFFFF">
      <w:start w:val="4"/>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7185831"/>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A6A3983"/>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0B108F5"/>
    <w:multiLevelType w:val="hybridMultilevel"/>
    <w:tmpl w:val="B35086FA"/>
    <w:lvl w:ilvl="0" w:tplc="392005AC">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3">
    <w:nsid w:val="12A85FEF"/>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57840F9"/>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8BE5E49"/>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96A3E8F"/>
    <w:multiLevelType w:val="multilevel"/>
    <w:tmpl w:val="8EAA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31718C"/>
    <w:multiLevelType w:val="hybridMultilevel"/>
    <w:tmpl w:val="CF5E08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A782BEF"/>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ACA7E7B"/>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BED7BF0"/>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BF07ABF"/>
    <w:multiLevelType w:val="hybridMultilevel"/>
    <w:tmpl w:val="2C54F4DA"/>
    <w:lvl w:ilvl="0" w:tplc="EF4A7EBA">
      <w:start w:val="1"/>
      <w:numFmt w:val="bullet"/>
      <w:lvlText w:val=""/>
      <w:lvlJc w:val="left"/>
      <w:pPr>
        <w:ind w:left="2345" w:hanging="360"/>
      </w:pPr>
      <w:rPr>
        <w:rFonts w:ascii="Symbol" w:hAnsi="Symbol" w:hint="default"/>
      </w:rPr>
    </w:lvl>
    <w:lvl w:ilvl="1" w:tplc="04190019">
      <w:start w:val="1"/>
      <w:numFmt w:val="lowerLetter"/>
      <w:lvlText w:val="%2."/>
      <w:lvlJc w:val="left"/>
      <w:pPr>
        <w:ind w:left="-1357" w:hanging="360"/>
      </w:pPr>
      <w:rPr>
        <w:rFonts w:cs="Times New Roman"/>
      </w:rPr>
    </w:lvl>
    <w:lvl w:ilvl="2" w:tplc="0419001B">
      <w:start w:val="1"/>
      <w:numFmt w:val="lowerRoman"/>
      <w:lvlText w:val="%3."/>
      <w:lvlJc w:val="right"/>
      <w:pPr>
        <w:ind w:left="-637" w:hanging="180"/>
      </w:pPr>
      <w:rPr>
        <w:rFonts w:cs="Times New Roman"/>
      </w:rPr>
    </w:lvl>
    <w:lvl w:ilvl="3" w:tplc="0419000F">
      <w:start w:val="1"/>
      <w:numFmt w:val="decimal"/>
      <w:lvlText w:val="%4."/>
      <w:lvlJc w:val="left"/>
      <w:pPr>
        <w:ind w:left="83" w:hanging="360"/>
      </w:pPr>
      <w:rPr>
        <w:rFonts w:cs="Times New Roman"/>
      </w:rPr>
    </w:lvl>
    <w:lvl w:ilvl="4" w:tplc="04190019">
      <w:start w:val="1"/>
      <w:numFmt w:val="lowerLetter"/>
      <w:lvlText w:val="%5."/>
      <w:lvlJc w:val="left"/>
      <w:pPr>
        <w:ind w:left="803" w:hanging="360"/>
      </w:pPr>
      <w:rPr>
        <w:rFonts w:cs="Times New Roman"/>
      </w:rPr>
    </w:lvl>
    <w:lvl w:ilvl="5" w:tplc="0419001B">
      <w:start w:val="1"/>
      <w:numFmt w:val="lowerRoman"/>
      <w:lvlText w:val="%6."/>
      <w:lvlJc w:val="right"/>
      <w:pPr>
        <w:ind w:left="1523" w:hanging="180"/>
      </w:pPr>
      <w:rPr>
        <w:rFonts w:cs="Times New Roman"/>
      </w:rPr>
    </w:lvl>
    <w:lvl w:ilvl="6" w:tplc="0419000F">
      <w:start w:val="1"/>
      <w:numFmt w:val="decimal"/>
      <w:lvlText w:val="%7."/>
      <w:lvlJc w:val="left"/>
      <w:pPr>
        <w:ind w:left="2243" w:hanging="360"/>
      </w:pPr>
      <w:rPr>
        <w:rFonts w:cs="Times New Roman"/>
      </w:rPr>
    </w:lvl>
    <w:lvl w:ilvl="7" w:tplc="04190019">
      <w:start w:val="1"/>
      <w:numFmt w:val="lowerLetter"/>
      <w:lvlText w:val="%8."/>
      <w:lvlJc w:val="left"/>
      <w:pPr>
        <w:ind w:left="2963" w:hanging="360"/>
      </w:pPr>
      <w:rPr>
        <w:rFonts w:cs="Times New Roman"/>
      </w:rPr>
    </w:lvl>
    <w:lvl w:ilvl="8" w:tplc="0419001B">
      <w:start w:val="1"/>
      <w:numFmt w:val="lowerRoman"/>
      <w:lvlText w:val="%9."/>
      <w:lvlJc w:val="right"/>
      <w:pPr>
        <w:ind w:left="3683" w:hanging="180"/>
      </w:pPr>
      <w:rPr>
        <w:rFonts w:cs="Times New Roman"/>
      </w:rPr>
    </w:lvl>
  </w:abstractNum>
  <w:abstractNum w:abstractNumId="22">
    <w:nsid w:val="204D7295"/>
    <w:multiLevelType w:val="multilevel"/>
    <w:tmpl w:val="F9AA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1B9756F"/>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1E178B8"/>
    <w:multiLevelType w:val="multilevel"/>
    <w:tmpl w:val="DCD468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nsid w:val="24563E01"/>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6B23F3D"/>
    <w:multiLevelType w:val="multilevel"/>
    <w:tmpl w:val="B53681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nsid w:val="28620186"/>
    <w:multiLevelType w:val="hybridMultilevel"/>
    <w:tmpl w:val="1D86FE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2C557A57"/>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2CCE1DA1"/>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0032BFE"/>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30BE2E81"/>
    <w:multiLevelType w:val="multilevel"/>
    <w:tmpl w:val="8434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0C409C9"/>
    <w:multiLevelType w:val="multilevel"/>
    <w:tmpl w:val="12465E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nsid w:val="340F638C"/>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58A1E8F"/>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37223F39"/>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37F562EE"/>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38DF6FF8"/>
    <w:multiLevelType w:val="multilevel"/>
    <w:tmpl w:val="BDC00B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nsid w:val="3F4C0697"/>
    <w:multiLevelType w:val="hybridMultilevel"/>
    <w:tmpl w:val="60A4FD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41580D02"/>
    <w:multiLevelType w:val="multilevel"/>
    <w:tmpl w:val="72582B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nsid w:val="444C641A"/>
    <w:multiLevelType w:val="multilevel"/>
    <w:tmpl w:val="F88CBDFC"/>
    <w:lvl w:ilvl="0">
      <w:start w:val="1"/>
      <w:numFmt w:val="bullet"/>
      <w:lvlText w:val="●"/>
      <w:lvlJc w:val="left"/>
      <w:pPr>
        <w:ind w:left="1308" w:hanging="359"/>
      </w:pPr>
      <w:rPr>
        <w:rFonts w:ascii="Noto Sans Symbols" w:eastAsia="Noto Sans Symbols" w:hAnsi="Noto Sans Symbols" w:cs="Noto Sans Symbols"/>
      </w:rPr>
    </w:lvl>
    <w:lvl w:ilvl="1">
      <w:start w:val="1"/>
      <w:numFmt w:val="bullet"/>
      <w:lvlText w:val="o"/>
      <w:lvlJc w:val="left"/>
      <w:pPr>
        <w:ind w:left="2028" w:hanging="360"/>
      </w:pPr>
      <w:rPr>
        <w:rFonts w:ascii="Courier New" w:eastAsia="Courier New" w:hAnsi="Courier New" w:cs="Courier New"/>
      </w:rPr>
    </w:lvl>
    <w:lvl w:ilvl="2">
      <w:start w:val="1"/>
      <w:numFmt w:val="bullet"/>
      <w:lvlText w:val="▪"/>
      <w:lvlJc w:val="left"/>
      <w:pPr>
        <w:ind w:left="2748" w:hanging="360"/>
      </w:pPr>
      <w:rPr>
        <w:rFonts w:ascii="Noto Sans Symbols" w:eastAsia="Noto Sans Symbols" w:hAnsi="Noto Sans Symbols" w:cs="Noto Sans Symbols"/>
      </w:rPr>
    </w:lvl>
    <w:lvl w:ilvl="3">
      <w:start w:val="1"/>
      <w:numFmt w:val="bullet"/>
      <w:lvlText w:val="●"/>
      <w:lvlJc w:val="left"/>
      <w:pPr>
        <w:ind w:left="3468" w:hanging="360"/>
      </w:pPr>
      <w:rPr>
        <w:rFonts w:ascii="Noto Sans Symbols" w:eastAsia="Noto Sans Symbols" w:hAnsi="Noto Sans Symbols" w:cs="Noto Sans Symbols"/>
      </w:rPr>
    </w:lvl>
    <w:lvl w:ilvl="4">
      <w:start w:val="1"/>
      <w:numFmt w:val="bullet"/>
      <w:lvlText w:val="o"/>
      <w:lvlJc w:val="left"/>
      <w:pPr>
        <w:ind w:left="4188" w:hanging="360"/>
      </w:pPr>
      <w:rPr>
        <w:rFonts w:ascii="Courier New" w:eastAsia="Courier New" w:hAnsi="Courier New" w:cs="Courier New"/>
      </w:rPr>
    </w:lvl>
    <w:lvl w:ilvl="5">
      <w:start w:val="1"/>
      <w:numFmt w:val="bullet"/>
      <w:lvlText w:val="▪"/>
      <w:lvlJc w:val="left"/>
      <w:pPr>
        <w:ind w:left="4908" w:hanging="360"/>
      </w:pPr>
      <w:rPr>
        <w:rFonts w:ascii="Noto Sans Symbols" w:eastAsia="Noto Sans Symbols" w:hAnsi="Noto Sans Symbols" w:cs="Noto Sans Symbols"/>
      </w:rPr>
    </w:lvl>
    <w:lvl w:ilvl="6">
      <w:start w:val="1"/>
      <w:numFmt w:val="bullet"/>
      <w:lvlText w:val="●"/>
      <w:lvlJc w:val="left"/>
      <w:pPr>
        <w:ind w:left="5628" w:hanging="360"/>
      </w:pPr>
      <w:rPr>
        <w:rFonts w:ascii="Noto Sans Symbols" w:eastAsia="Noto Sans Symbols" w:hAnsi="Noto Sans Symbols" w:cs="Noto Sans Symbols"/>
      </w:rPr>
    </w:lvl>
    <w:lvl w:ilvl="7">
      <w:start w:val="1"/>
      <w:numFmt w:val="bullet"/>
      <w:lvlText w:val="o"/>
      <w:lvlJc w:val="left"/>
      <w:pPr>
        <w:ind w:left="6348" w:hanging="360"/>
      </w:pPr>
      <w:rPr>
        <w:rFonts w:ascii="Courier New" w:eastAsia="Courier New" w:hAnsi="Courier New" w:cs="Courier New"/>
      </w:rPr>
    </w:lvl>
    <w:lvl w:ilvl="8">
      <w:start w:val="1"/>
      <w:numFmt w:val="bullet"/>
      <w:lvlText w:val="▪"/>
      <w:lvlJc w:val="left"/>
      <w:pPr>
        <w:ind w:left="7068" w:hanging="360"/>
      </w:pPr>
      <w:rPr>
        <w:rFonts w:ascii="Noto Sans Symbols" w:eastAsia="Noto Sans Symbols" w:hAnsi="Noto Sans Symbols" w:cs="Noto Sans Symbols"/>
      </w:rPr>
    </w:lvl>
  </w:abstractNum>
  <w:abstractNum w:abstractNumId="41">
    <w:nsid w:val="4F215EC9"/>
    <w:multiLevelType w:val="multilevel"/>
    <w:tmpl w:val="FEF2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FEA1B56"/>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53BB6E81"/>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53D25EBA"/>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542B3FAC"/>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5812694D"/>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59100E70"/>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59A42859"/>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59E860A0"/>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5F9D4212"/>
    <w:multiLevelType w:val="multilevel"/>
    <w:tmpl w:val="E300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2A5146E"/>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633D6803"/>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63D94E58"/>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6A88384D"/>
    <w:multiLevelType w:val="hybridMultilevel"/>
    <w:tmpl w:val="0E0AD824"/>
    <w:lvl w:ilvl="0" w:tplc="FFFFFFFF">
      <w:start w:val="4"/>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6AB74738"/>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6B585057"/>
    <w:multiLevelType w:val="multilevel"/>
    <w:tmpl w:val="B776AA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7">
    <w:nsid w:val="6CF00F9E"/>
    <w:multiLevelType w:val="multilevel"/>
    <w:tmpl w:val="9254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EAC7C22"/>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6ED70BE3"/>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6F944C99"/>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6FAA25E3"/>
    <w:multiLevelType w:val="hybridMultilevel"/>
    <w:tmpl w:val="7D523718"/>
    <w:lvl w:ilvl="0" w:tplc="FFFFFFFF">
      <w:start w:val="4"/>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6FE0240C"/>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717854CA"/>
    <w:multiLevelType w:val="multilevel"/>
    <w:tmpl w:val="35F4275C"/>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4">
    <w:nsid w:val="72395755"/>
    <w:multiLevelType w:val="hybridMultilevel"/>
    <w:tmpl w:val="2B269B6E"/>
    <w:lvl w:ilvl="0" w:tplc="C04A92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5">
    <w:nsid w:val="791E5382"/>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7B5A0E62"/>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7B937A9C"/>
    <w:multiLevelType w:val="multilevel"/>
    <w:tmpl w:val="FC528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7D4470D4"/>
    <w:multiLevelType w:val="multilevel"/>
    <w:tmpl w:val="81E6F0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9">
    <w:nsid w:val="7FAB2436"/>
    <w:multiLevelType w:val="hybridMultilevel"/>
    <w:tmpl w:val="A5F8CB08"/>
    <w:lvl w:ilvl="0" w:tplc="C04A92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64"/>
  </w:num>
  <w:num w:numId="3">
    <w:abstractNumId w:val="8"/>
  </w:num>
  <w:num w:numId="4">
    <w:abstractNumId w:val="1"/>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num>
  <w:num w:numId="7">
    <w:abstractNumId w:val="61"/>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9"/>
  </w:num>
  <w:num w:numId="12">
    <w:abstractNumId w:val="37"/>
  </w:num>
  <w:num w:numId="13">
    <w:abstractNumId w:val="56"/>
  </w:num>
  <w:num w:numId="14">
    <w:abstractNumId w:val="39"/>
  </w:num>
  <w:num w:numId="15">
    <w:abstractNumId w:val="40"/>
  </w:num>
  <w:num w:numId="16">
    <w:abstractNumId w:val="26"/>
  </w:num>
  <w:num w:numId="17">
    <w:abstractNumId w:val="32"/>
  </w:num>
  <w:num w:numId="18">
    <w:abstractNumId w:val="68"/>
  </w:num>
  <w:num w:numId="19">
    <w:abstractNumId w:val="24"/>
  </w:num>
  <w:num w:numId="20">
    <w:abstractNumId w:val="63"/>
  </w:num>
  <w:num w:numId="21">
    <w:abstractNumId w:val="69"/>
  </w:num>
  <w:num w:numId="22">
    <w:abstractNumId w:val="38"/>
  </w:num>
  <w:num w:numId="23">
    <w:abstractNumId w:val="57"/>
  </w:num>
  <w:num w:numId="24">
    <w:abstractNumId w:val="50"/>
  </w:num>
  <w:num w:numId="25">
    <w:abstractNumId w:val="22"/>
  </w:num>
  <w:num w:numId="26">
    <w:abstractNumId w:val="16"/>
  </w:num>
  <w:num w:numId="27">
    <w:abstractNumId w:val="31"/>
  </w:num>
  <w:num w:numId="28">
    <w:abstractNumId w:val="5"/>
  </w:num>
  <w:num w:numId="29">
    <w:abstractNumId w:val="4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ACB"/>
    <w:rsid w:val="00031607"/>
    <w:rsid w:val="00065F34"/>
    <w:rsid w:val="000A3CCB"/>
    <w:rsid w:val="000A6D7E"/>
    <w:rsid w:val="000F4ACB"/>
    <w:rsid w:val="00160E45"/>
    <w:rsid w:val="0023598A"/>
    <w:rsid w:val="00245C28"/>
    <w:rsid w:val="00266AFA"/>
    <w:rsid w:val="00283571"/>
    <w:rsid w:val="002A10C7"/>
    <w:rsid w:val="00301D6F"/>
    <w:rsid w:val="003107FE"/>
    <w:rsid w:val="0033459A"/>
    <w:rsid w:val="003A37A9"/>
    <w:rsid w:val="00431E47"/>
    <w:rsid w:val="004748E7"/>
    <w:rsid w:val="004F113B"/>
    <w:rsid w:val="005128EE"/>
    <w:rsid w:val="00525695"/>
    <w:rsid w:val="00574407"/>
    <w:rsid w:val="005763A2"/>
    <w:rsid w:val="005A019C"/>
    <w:rsid w:val="006221CD"/>
    <w:rsid w:val="00625240"/>
    <w:rsid w:val="00640378"/>
    <w:rsid w:val="00665860"/>
    <w:rsid w:val="007F0C72"/>
    <w:rsid w:val="00800C89"/>
    <w:rsid w:val="008467B9"/>
    <w:rsid w:val="008574B7"/>
    <w:rsid w:val="008748E5"/>
    <w:rsid w:val="008E2266"/>
    <w:rsid w:val="008F39B0"/>
    <w:rsid w:val="009F4B0A"/>
    <w:rsid w:val="00A00E29"/>
    <w:rsid w:val="00A76EB8"/>
    <w:rsid w:val="00AC0233"/>
    <w:rsid w:val="00AE2870"/>
    <w:rsid w:val="00B82BE2"/>
    <w:rsid w:val="00BB3A7A"/>
    <w:rsid w:val="00BC51DA"/>
    <w:rsid w:val="00BE5CE2"/>
    <w:rsid w:val="00C2011C"/>
    <w:rsid w:val="00C22429"/>
    <w:rsid w:val="00C72DB4"/>
    <w:rsid w:val="00CD1E7A"/>
    <w:rsid w:val="00CE24DE"/>
    <w:rsid w:val="00CE6E5A"/>
    <w:rsid w:val="00D00F49"/>
    <w:rsid w:val="00D661C2"/>
    <w:rsid w:val="00D72957"/>
    <w:rsid w:val="00DB0D34"/>
    <w:rsid w:val="00EF79B7"/>
    <w:rsid w:val="00F23F21"/>
    <w:rsid w:val="00F27460"/>
    <w:rsid w:val="00F3054C"/>
    <w:rsid w:val="00FA4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59A"/>
    <w:pPr>
      <w:spacing w:line="256" w:lineRule="auto"/>
    </w:pPr>
    <w:rPr>
      <w:rFonts w:eastAsiaTheme="minorEastAsia"/>
      <w:lang w:eastAsia="ru-RU"/>
    </w:rPr>
  </w:style>
  <w:style w:type="paragraph" w:styleId="2">
    <w:name w:val="heading 2"/>
    <w:basedOn w:val="a"/>
    <w:next w:val="a"/>
    <w:link w:val="20"/>
    <w:uiPriority w:val="9"/>
    <w:semiHidden/>
    <w:unhideWhenUsed/>
    <w:qFormat/>
    <w:rsid w:val="00AE2870"/>
    <w:pPr>
      <w:keepNext/>
      <w:spacing w:before="240" w:after="60" w:line="276" w:lineRule="auto"/>
      <w:jc w:val="right"/>
      <w:outlineLvl w:val="1"/>
    </w:pPr>
    <w:rPr>
      <w:rFonts w:ascii="Times New Roman" w:eastAsia="Times New Roman" w:hAnsi="Times New Roman" w:cs="Arial"/>
      <w:b/>
      <w:bCs/>
      <w:iCs/>
      <w:sz w:val="28"/>
      <w:szCs w:val="28"/>
      <w:lang w:eastAsia="en-US"/>
    </w:rPr>
  </w:style>
  <w:style w:type="paragraph" w:styleId="3">
    <w:name w:val="heading 3"/>
    <w:aliases w:val="Обычный 2"/>
    <w:basedOn w:val="a"/>
    <w:next w:val="a"/>
    <w:link w:val="30"/>
    <w:semiHidden/>
    <w:unhideWhenUsed/>
    <w:qFormat/>
    <w:rsid w:val="00AE2870"/>
    <w:pPr>
      <w:keepNext/>
      <w:keepLines/>
      <w:spacing w:before="40" w:after="0"/>
      <w:jc w:val="center"/>
      <w:outlineLvl w:val="2"/>
    </w:pPr>
    <w:rPr>
      <w:rFonts w:ascii="Times New Roman" w:eastAsiaTheme="majorEastAsia" w:hAnsi="Times New Roman" w:cstheme="majorBidi"/>
      <w:b/>
      <w:color w:val="000000" w:themeColor="text1"/>
      <w:sz w:val="24"/>
      <w:szCs w:val="24"/>
      <w:lang w:eastAsia="en-US"/>
    </w:rPr>
  </w:style>
  <w:style w:type="paragraph" w:styleId="4">
    <w:name w:val="heading 4"/>
    <w:basedOn w:val="a"/>
    <w:next w:val="a"/>
    <w:link w:val="40"/>
    <w:uiPriority w:val="9"/>
    <w:semiHidden/>
    <w:unhideWhenUsed/>
    <w:qFormat/>
    <w:rsid w:val="00AE2870"/>
    <w:pPr>
      <w:keepNext/>
      <w:keepLines/>
      <w:spacing w:before="200" w:after="0"/>
      <w:outlineLvl w:val="3"/>
    </w:pPr>
    <w:rPr>
      <w:rFonts w:ascii="Times New Roman" w:eastAsiaTheme="majorEastAsia" w:hAnsi="Times New Roman" w:cstheme="majorBidi"/>
      <w:b/>
      <w:bCs/>
      <w:iCs/>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autoRedefine/>
    <w:uiPriority w:val="39"/>
    <w:semiHidden/>
    <w:unhideWhenUsed/>
    <w:qFormat/>
    <w:rsid w:val="0033459A"/>
    <w:pPr>
      <w:tabs>
        <w:tab w:val="right" w:leader="dot" w:pos="9356"/>
      </w:tabs>
      <w:spacing w:after="0" w:line="240" w:lineRule="auto"/>
      <w:ind w:left="567" w:right="-1"/>
      <w:jc w:val="center"/>
    </w:pPr>
    <w:rPr>
      <w:rFonts w:ascii="Times New Roman" w:eastAsia="Calibri" w:hAnsi="Times New Roman" w:cs="Times New Roman"/>
      <w:b/>
      <w:sz w:val="28"/>
      <w:szCs w:val="28"/>
      <w:lang w:eastAsia="en-US"/>
    </w:rPr>
  </w:style>
  <w:style w:type="character" w:customStyle="1" w:styleId="a3">
    <w:name w:val="Абзац списка Знак"/>
    <w:link w:val="a4"/>
    <w:uiPriority w:val="34"/>
    <w:qFormat/>
    <w:locked/>
    <w:rsid w:val="00CD1E7A"/>
  </w:style>
  <w:style w:type="paragraph" w:styleId="a4">
    <w:name w:val="List Paragraph"/>
    <w:basedOn w:val="a"/>
    <w:link w:val="a3"/>
    <w:uiPriority w:val="34"/>
    <w:qFormat/>
    <w:rsid w:val="00CD1E7A"/>
    <w:pPr>
      <w:ind w:left="720"/>
      <w:contextualSpacing/>
    </w:pPr>
    <w:rPr>
      <w:rFonts w:eastAsiaTheme="minorHAnsi"/>
      <w:lang w:eastAsia="en-US"/>
    </w:rPr>
  </w:style>
  <w:style w:type="character" w:customStyle="1" w:styleId="a5">
    <w:name w:val="Основной Знак"/>
    <w:link w:val="a6"/>
    <w:locked/>
    <w:rsid w:val="00CD1E7A"/>
    <w:rPr>
      <w:rFonts w:ascii="Times New Roman" w:eastAsia="Times New Roman" w:hAnsi="Times New Roman" w:cs="Times New Roman"/>
      <w:color w:val="000000"/>
      <w:sz w:val="24"/>
      <w:szCs w:val="21"/>
      <w:lang w:eastAsia="ru-RU"/>
    </w:rPr>
  </w:style>
  <w:style w:type="paragraph" w:customStyle="1" w:styleId="a6">
    <w:name w:val="Основной"/>
    <w:basedOn w:val="a"/>
    <w:link w:val="a5"/>
    <w:rsid w:val="00CD1E7A"/>
    <w:pPr>
      <w:autoSpaceDE w:val="0"/>
      <w:autoSpaceDN w:val="0"/>
      <w:adjustRightInd w:val="0"/>
      <w:spacing w:after="0" w:line="240" w:lineRule="auto"/>
      <w:ind w:firstLine="284"/>
      <w:jc w:val="both"/>
    </w:pPr>
    <w:rPr>
      <w:rFonts w:ascii="Times New Roman" w:eastAsia="Times New Roman" w:hAnsi="Times New Roman" w:cs="Times New Roman"/>
      <w:color w:val="000000"/>
      <w:sz w:val="24"/>
      <w:szCs w:val="21"/>
    </w:rPr>
  </w:style>
  <w:style w:type="paragraph" w:customStyle="1" w:styleId="1">
    <w:name w:val="Обычный1"/>
    <w:rsid w:val="00FA4F6A"/>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ListParagraphChar">
    <w:name w:val="List Paragraph Char"/>
    <w:link w:val="10"/>
    <w:locked/>
    <w:rsid w:val="00D00F49"/>
    <w:rPr>
      <w:rFonts w:ascii="Calibri" w:hAnsi="Calibri" w:cs="Calibri"/>
    </w:rPr>
  </w:style>
  <w:style w:type="paragraph" w:customStyle="1" w:styleId="10">
    <w:name w:val="Абзац списка1"/>
    <w:basedOn w:val="a"/>
    <w:link w:val="ListParagraphChar"/>
    <w:qFormat/>
    <w:rsid w:val="00D00F49"/>
    <w:pPr>
      <w:spacing w:after="200" w:line="276" w:lineRule="auto"/>
      <w:ind w:left="720"/>
    </w:pPr>
    <w:rPr>
      <w:rFonts w:ascii="Calibri" w:eastAsiaTheme="minorHAnsi" w:hAnsi="Calibri" w:cs="Calibri"/>
      <w:lang w:eastAsia="en-US"/>
    </w:rPr>
  </w:style>
  <w:style w:type="paragraph" w:customStyle="1" w:styleId="Default">
    <w:name w:val="Default"/>
    <w:rsid w:val="00BC51DA"/>
    <w:pPr>
      <w:spacing w:after="0" w:line="240" w:lineRule="auto"/>
    </w:pPr>
    <w:rPr>
      <w:rFonts w:ascii="Times New Roman" w:eastAsia="Arial Unicode MS" w:hAnsi="Times New Roman" w:cs="Arial Unicode MS"/>
      <w:color w:val="000000"/>
      <w:sz w:val="24"/>
      <w:szCs w:val="24"/>
      <w:u w:color="000000"/>
      <w:lang w:eastAsia="ru-RU"/>
    </w:rPr>
  </w:style>
  <w:style w:type="paragraph" w:customStyle="1" w:styleId="21">
    <w:name w:val="Абзац списка21"/>
    <w:basedOn w:val="a"/>
    <w:uiPriority w:val="99"/>
    <w:qFormat/>
    <w:rsid w:val="00B82BE2"/>
    <w:pPr>
      <w:spacing w:after="200" w:line="276" w:lineRule="auto"/>
      <w:ind w:left="720"/>
      <w:contextualSpacing/>
    </w:pPr>
    <w:rPr>
      <w:rFonts w:ascii="Calibri" w:eastAsia="Times New Roman" w:hAnsi="Calibri" w:cs="Times New Roman"/>
    </w:rPr>
  </w:style>
  <w:style w:type="character" w:customStyle="1" w:styleId="20">
    <w:name w:val="Заголовок 2 Знак"/>
    <w:basedOn w:val="a0"/>
    <w:link w:val="2"/>
    <w:uiPriority w:val="9"/>
    <w:semiHidden/>
    <w:rsid w:val="00AE2870"/>
    <w:rPr>
      <w:rFonts w:ascii="Times New Roman" w:eastAsia="Times New Roman" w:hAnsi="Times New Roman" w:cs="Arial"/>
      <w:b/>
      <w:bCs/>
      <w:iCs/>
      <w:sz w:val="28"/>
      <w:szCs w:val="28"/>
    </w:rPr>
  </w:style>
  <w:style w:type="character" w:customStyle="1" w:styleId="30">
    <w:name w:val="Заголовок 3 Знак"/>
    <w:aliases w:val="Обычный 2 Знак"/>
    <w:basedOn w:val="a0"/>
    <w:link w:val="3"/>
    <w:semiHidden/>
    <w:rsid w:val="00AE2870"/>
    <w:rPr>
      <w:rFonts w:ascii="Times New Roman" w:eastAsiaTheme="majorEastAsia" w:hAnsi="Times New Roman" w:cstheme="majorBidi"/>
      <w:b/>
      <w:color w:val="000000" w:themeColor="text1"/>
      <w:sz w:val="24"/>
      <w:szCs w:val="24"/>
    </w:rPr>
  </w:style>
  <w:style w:type="character" w:customStyle="1" w:styleId="40">
    <w:name w:val="Заголовок 4 Знак"/>
    <w:basedOn w:val="a0"/>
    <w:link w:val="4"/>
    <w:uiPriority w:val="9"/>
    <w:semiHidden/>
    <w:rsid w:val="00AE2870"/>
    <w:rPr>
      <w:rFonts w:ascii="Times New Roman" w:eastAsiaTheme="majorEastAsia" w:hAnsi="Times New Roman" w:cstheme="majorBidi"/>
      <w:b/>
      <w:bCs/>
      <w:iCs/>
      <w:color w:val="000000" w:themeColor="text1"/>
      <w:sz w:val="24"/>
      <w:lang w:eastAsia="ru-RU"/>
    </w:rPr>
  </w:style>
  <w:style w:type="character" w:customStyle="1" w:styleId="a7">
    <w:name w:val="Обычный (веб) Знак"/>
    <w:link w:val="a8"/>
    <w:uiPriority w:val="99"/>
    <w:semiHidden/>
    <w:locked/>
    <w:rsid w:val="00AE2870"/>
    <w:rPr>
      <w:rFonts w:ascii="Times New Roman" w:eastAsia="Times New Roman" w:hAnsi="Times New Roman" w:cs="Times New Roman"/>
      <w:sz w:val="24"/>
      <w:szCs w:val="24"/>
      <w:lang w:eastAsia="ru-RU"/>
    </w:rPr>
  </w:style>
  <w:style w:type="paragraph" w:styleId="a8">
    <w:name w:val="Normal (Web)"/>
    <w:basedOn w:val="a"/>
    <w:link w:val="a7"/>
    <w:uiPriority w:val="99"/>
    <w:semiHidden/>
    <w:unhideWhenUsed/>
    <w:rsid w:val="00AE2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Текст сноски Знак"/>
    <w:aliases w:val="Body Text Indent Знак,Основной текст с отступом1 Знак,Основной текст с отступом11 Знак,Знак1 Знак,Body Text Indent1 Знак,Знак6 Знак,F1 Знак,Текст сноски Знак Знак Знак,Текст сноски Знак1 Знак Знак Знак"/>
    <w:basedOn w:val="a0"/>
    <w:link w:val="aa"/>
    <w:semiHidden/>
    <w:locked/>
    <w:rsid w:val="00AE2870"/>
    <w:rPr>
      <w:rFonts w:ascii="Times New Roman" w:eastAsia="Times New Roman" w:hAnsi="Times New Roman" w:cs="Times New Roman"/>
      <w:sz w:val="20"/>
      <w:szCs w:val="20"/>
      <w:lang w:eastAsia="ru-RU"/>
    </w:rPr>
  </w:style>
  <w:style w:type="paragraph" w:styleId="aa">
    <w:name w:val="footnote text"/>
    <w:aliases w:val="Body Text Indent,Основной текст с отступом1,Основной текст с отступом11,Знак1,Body Text Indent1,Знак6,F1,Текст сноски Знак Знак,Текст сноски Знак1 Знак Знак,Текст сноски Знак Знак Знак Знак,Текст сноски Знак1 Знак1 Знак Знак Знак"/>
    <w:basedOn w:val="a"/>
    <w:link w:val="a9"/>
    <w:semiHidden/>
    <w:unhideWhenUsed/>
    <w:rsid w:val="00AE2870"/>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uiPriority w:val="99"/>
    <w:semiHidden/>
    <w:rsid w:val="00AE2870"/>
    <w:rPr>
      <w:rFonts w:eastAsiaTheme="minorEastAsia"/>
      <w:sz w:val="20"/>
      <w:szCs w:val="20"/>
      <w:lang w:eastAsia="ru-RU"/>
    </w:rPr>
  </w:style>
  <w:style w:type="paragraph" w:styleId="ab">
    <w:name w:val="header"/>
    <w:basedOn w:val="a"/>
    <w:link w:val="ac"/>
    <w:uiPriority w:val="99"/>
    <w:semiHidden/>
    <w:unhideWhenUsed/>
    <w:rsid w:val="00AE2870"/>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semiHidden/>
    <w:rsid w:val="00AE2870"/>
  </w:style>
  <w:style w:type="character" w:customStyle="1" w:styleId="ad">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e"/>
    <w:semiHidden/>
    <w:locked/>
    <w:rsid w:val="00AE2870"/>
    <w:rPr>
      <w:rFonts w:ascii="Times New Roman" w:eastAsia="Calibri" w:hAnsi="Times New Roman" w:cs="Times New Roman"/>
      <w:sz w:val="20"/>
      <w:szCs w:val="20"/>
    </w:rPr>
  </w:style>
  <w:style w:type="paragraph" w:styleId="ae">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d"/>
    <w:semiHidden/>
    <w:unhideWhenUsed/>
    <w:qFormat/>
    <w:rsid w:val="00AE2870"/>
    <w:pPr>
      <w:spacing w:after="120" w:line="276" w:lineRule="auto"/>
      <w:jc w:val="both"/>
    </w:pPr>
    <w:rPr>
      <w:rFonts w:ascii="Times New Roman" w:eastAsia="Calibri" w:hAnsi="Times New Roman" w:cs="Times New Roman"/>
      <w:sz w:val="20"/>
      <w:szCs w:val="20"/>
      <w:lang w:eastAsia="en-US"/>
    </w:rPr>
  </w:style>
  <w:style w:type="character" w:customStyle="1" w:styleId="12">
    <w:name w:val="Основной текст Знак1"/>
    <w:basedOn w:val="a0"/>
    <w:uiPriority w:val="99"/>
    <w:semiHidden/>
    <w:rsid w:val="00AE2870"/>
    <w:rPr>
      <w:rFonts w:eastAsiaTheme="minorEastAsia"/>
      <w:lang w:eastAsia="ru-RU"/>
    </w:rPr>
  </w:style>
  <w:style w:type="paragraph" w:styleId="af">
    <w:name w:val="Body Text Indent"/>
    <w:basedOn w:val="a"/>
    <w:link w:val="af0"/>
    <w:uiPriority w:val="99"/>
    <w:semiHidden/>
    <w:unhideWhenUsed/>
    <w:rsid w:val="00AE2870"/>
    <w:pPr>
      <w:spacing w:after="120"/>
      <w:ind w:left="283"/>
    </w:pPr>
  </w:style>
  <w:style w:type="character" w:customStyle="1" w:styleId="af0">
    <w:name w:val="Основной текст с отступом Знак"/>
    <w:basedOn w:val="a0"/>
    <w:link w:val="af"/>
    <w:uiPriority w:val="99"/>
    <w:semiHidden/>
    <w:rsid w:val="00AE2870"/>
    <w:rPr>
      <w:rFonts w:eastAsiaTheme="minorEastAsia"/>
      <w:lang w:eastAsia="ru-RU"/>
    </w:rPr>
  </w:style>
  <w:style w:type="paragraph" w:customStyle="1" w:styleId="Osnova">
    <w:name w:val="Osnova"/>
    <w:basedOn w:val="a"/>
    <w:uiPriority w:val="99"/>
    <w:rsid w:val="00AE287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af1">
    <w:name w:val="А_основной Знак"/>
    <w:link w:val="af2"/>
    <w:uiPriority w:val="99"/>
    <w:locked/>
    <w:rsid w:val="00AE2870"/>
    <w:rPr>
      <w:rFonts w:ascii="Times New Roman" w:eastAsia="Times New Roman" w:hAnsi="Times New Roman" w:cs="Arial"/>
      <w:sz w:val="28"/>
      <w:szCs w:val="20"/>
      <w:lang w:eastAsia="ru-RU"/>
    </w:rPr>
  </w:style>
  <w:style w:type="paragraph" w:customStyle="1" w:styleId="af2">
    <w:name w:val="А_основной"/>
    <w:basedOn w:val="a"/>
    <w:link w:val="af1"/>
    <w:uiPriority w:val="99"/>
    <w:qFormat/>
    <w:rsid w:val="00AE2870"/>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paragraph" w:customStyle="1" w:styleId="ParaAttribute16">
    <w:name w:val="ParaAttribute16"/>
    <w:uiPriority w:val="99"/>
    <w:rsid w:val="00AE2870"/>
    <w:pPr>
      <w:spacing w:after="0" w:line="240" w:lineRule="auto"/>
      <w:ind w:left="1080"/>
      <w:jc w:val="both"/>
    </w:pPr>
    <w:rPr>
      <w:rFonts w:ascii="Times New Roman" w:eastAsia="№Е" w:hAnsi="Times New Roman" w:cs="Times New Roman"/>
      <w:sz w:val="20"/>
      <w:szCs w:val="20"/>
      <w:lang w:eastAsia="ru-RU"/>
    </w:rPr>
  </w:style>
  <w:style w:type="character" w:styleId="af3">
    <w:name w:val="footnote reference"/>
    <w:aliases w:val="Знак сноски-FN,Ciae niinee-FN"/>
    <w:uiPriority w:val="99"/>
    <w:semiHidden/>
    <w:unhideWhenUsed/>
    <w:rsid w:val="00AE2870"/>
    <w:rPr>
      <w:vertAlign w:val="superscript"/>
    </w:rPr>
  </w:style>
  <w:style w:type="character" w:customStyle="1" w:styleId="Zag11">
    <w:name w:val="Zag_11"/>
    <w:rsid w:val="00AE2870"/>
  </w:style>
  <w:style w:type="character" w:customStyle="1" w:styleId="CharAttribute484">
    <w:name w:val="CharAttribute484"/>
    <w:uiPriority w:val="99"/>
    <w:rsid w:val="00AE2870"/>
    <w:rPr>
      <w:rFonts w:ascii="Times New Roman" w:eastAsia="Times New Roman" w:hAnsi="Times New Roman" w:cs="Times New Roman" w:hint="default"/>
      <w:i/>
      <w:iCs w:val="0"/>
      <w:sz w:val="28"/>
    </w:rPr>
  </w:style>
  <w:style w:type="numbering" w:customStyle="1" w:styleId="13">
    <w:name w:val="Нет списка1"/>
    <w:next w:val="a2"/>
    <w:uiPriority w:val="99"/>
    <w:semiHidden/>
    <w:unhideWhenUsed/>
    <w:rsid w:val="000A6D7E"/>
  </w:style>
  <w:style w:type="paragraph" w:customStyle="1" w:styleId="c10">
    <w:name w:val="c10"/>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0A6D7E"/>
  </w:style>
  <w:style w:type="paragraph" w:customStyle="1" w:styleId="c0">
    <w:name w:val="c0"/>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0A6D7E"/>
  </w:style>
  <w:style w:type="character" w:customStyle="1" w:styleId="c1">
    <w:name w:val="c1"/>
    <w:basedOn w:val="a0"/>
    <w:rsid w:val="000A6D7E"/>
  </w:style>
  <w:style w:type="numbering" w:customStyle="1" w:styleId="110">
    <w:name w:val="Нет списка11"/>
    <w:next w:val="a2"/>
    <w:uiPriority w:val="99"/>
    <w:semiHidden/>
    <w:unhideWhenUsed/>
    <w:rsid w:val="000A6D7E"/>
  </w:style>
  <w:style w:type="paragraph" w:customStyle="1" w:styleId="msonormal0">
    <w:name w:val="msonormal"/>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0A6D7E"/>
  </w:style>
  <w:style w:type="paragraph" w:customStyle="1" w:styleId="c30">
    <w:name w:val="c30"/>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0A6D7E"/>
  </w:style>
  <w:style w:type="character" w:customStyle="1" w:styleId="c18">
    <w:name w:val="c18"/>
    <w:basedOn w:val="a0"/>
    <w:rsid w:val="000A6D7E"/>
  </w:style>
  <w:style w:type="paragraph" w:customStyle="1" w:styleId="c3">
    <w:name w:val="c3"/>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semiHidden/>
    <w:unhideWhenUsed/>
    <w:rsid w:val="000A6D7E"/>
    <w:rPr>
      <w:color w:val="0000FF"/>
      <w:u w:val="single"/>
    </w:rPr>
  </w:style>
  <w:style w:type="character" w:styleId="af5">
    <w:name w:val="FollowedHyperlink"/>
    <w:basedOn w:val="a0"/>
    <w:uiPriority w:val="99"/>
    <w:semiHidden/>
    <w:unhideWhenUsed/>
    <w:rsid w:val="000A6D7E"/>
    <w:rPr>
      <w:color w:val="800080"/>
      <w:u w:val="single"/>
    </w:rPr>
  </w:style>
  <w:style w:type="paragraph" w:customStyle="1" w:styleId="c7">
    <w:name w:val="c7"/>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2">
    <w:name w:val="Нет списка2"/>
    <w:next w:val="a2"/>
    <w:uiPriority w:val="99"/>
    <w:semiHidden/>
    <w:unhideWhenUsed/>
    <w:rsid w:val="000A6D7E"/>
  </w:style>
  <w:style w:type="numbering" w:customStyle="1" w:styleId="32">
    <w:name w:val="Нет списка3"/>
    <w:next w:val="a2"/>
    <w:uiPriority w:val="99"/>
    <w:semiHidden/>
    <w:unhideWhenUsed/>
    <w:rsid w:val="000A6D7E"/>
  </w:style>
  <w:style w:type="paragraph" w:customStyle="1" w:styleId="c24">
    <w:name w:val="c24"/>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0A6D7E"/>
  </w:style>
  <w:style w:type="paragraph" w:customStyle="1" w:styleId="c64">
    <w:name w:val="c64"/>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5">
    <w:name w:val="c45"/>
    <w:basedOn w:val="a0"/>
    <w:rsid w:val="000A6D7E"/>
  </w:style>
  <w:style w:type="character" w:customStyle="1" w:styleId="c16">
    <w:name w:val="c16"/>
    <w:basedOn w:val="a0"/>
    <w:rsid w:val="000A6D7E"/>
  </w:style>
  <w:style w:type="paragraph" w:customStyle="1" w:styleId="c6">
    <w:name w:val="c6"/>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0">
    <w:name w:val="c80"/>
    <w:basedOn w:val="a0"/>
    <w:rsid w:val="000A6D7E"/>
  </w:style>
  <w:style w:type="character" w:customStyle="1" w:styleId="c27">
    <w:name w:val="c27"/>
    <w:basedOn w:val="a0"/>
    <w:rsid w:val="000A6D7E"/>
  </w:style>
  <w:style w:type="character" w:customStyle="1" w:styleId="c4">
    <w:name w:val="c4"/>
    <w:basedOn w:val="a0"/>
    <w:rsid w:val="000A6D7E"/>
  </w:style>
  <w:style w:type="character" w:customStyle="1" w:styleId="c34">
    <w:name w:val="c34"/>
    <w:basedOn w:val="a0"/>
    <w:rsid w:val="000A6D7E"/>
  </w:style>
  <w:style w:type="character" w:customStyle="1" w:styleId="c33">
    <w:name w:val="c33"/>
    <w:basedOn w:val="a0"/>
    <w:rsid w:val="000A6D7E"/>
  </w:style>
  <w:style w:type="character" w:customStyle="1" w:styleId="c37">
    <w:name w:val="c37"/>
    <w:basedOn w:val="a0"/>
    <w:rsid w:val="000A6D7E"/>
  </w:style>
  <w:style w:type="character" w:customStyle="1" w:styleId="c51">
    <w:name w:val="c51"/>
    <w:basedOn w:val="a0"/>
    <w:rsid w:val="000A6D7E"/>
  </w:style>
  <w:style w:type="character" w:customStyle="1" w:styleId="c15">
    <w:name w:val="c15"/>
    <w:basedOn w:val="a0"/>
    <w:rsid w:val="000A6D7E"/>
  </w:style>
  <w:style w:type="paragraph" w:customStyle="1" w:styleId="c57">
    <w:name w:val="c57"/>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2">
    <w:name w:val="c62"/>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
    <w:name w:val="c73"/>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0A6D7E"/>
  </w:style>
  <w:style w:type="paragraph" w:customStyle="1" w:styleId="c112">
    <w:name w:val="c112"/>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
    <w:name w:val="Нет списка4"/>
    <w:next w:val="a2"/>
    <w:uiPriority w:val="99"/>
    <w:semiHidden/>
    <w:unhideWhenUsed/>
    <w:rsid w:val="000A6D7E"/>
  </w:style>
  <w:style w:type="character" w:customStyle="1" w:styleId="ff2">
    <w:name w:val="ff2"/>
    <w:basedOn w:val="a0"/>
    <w:rsid w:val="000A6D7E"/>
  </w:style>
  <w:style w:type="character" w:customStyle="1" w:styleId="af6">
    <w:name w:val="_"/>
    <w:basedOn w:val="a0"/>
    <w:rsid w:val="000A6D7E"/>
  </w:style>
  <w:style w:type="character" w:customStyle="1" w:styleId="ff3">
    <w:name w:val="ff3"/>
    <w:basedOn w:val="a0"/>
    <w:rsid w:val="000A6D7E"/>
  </w:style>
  <w:style w:type="character" w:customStyle="1" w:styleId="ff4">
    <w:name w:val="ff4"/>
    <w:basedOn w:val="a0"/>
    <w:rsid w:val="000A6D7E"/>
  </w:style>
  <w:style w:type="character" w:customStyle="1" w:styleId="lsf">
    <w:name w:val="lsf"/>
    <w:basedOn w:val="a0"/>
    <w:rsid w:val="000A6D7E"/>
  </w:style>
  <w:style w:type="character" w:customStyle="1" w:styleId="ls0">
    <w:name w:val="ls0"/>
    <w:basedOn w:val="a0"/>
    <w:rsid w:val="000A6D7E"/>
  </w:style>
  <w:style w:type="character" w:customStyle="1" w:styleId="ff6">
    <w:name w:val="ff6"/>
    <w:basedOn w:val="a0"/>
    <w:rsid w:val="000A6D7E"/>
  </w:style>
  <w:style w:type="character" w:customStyle="1" w:styleId="ff1">
    <w:name w:val="ff1"/>
    <w:basedOn w:val="a0"/>
    <w:rsid w:val="000A6D7E"/>
  </w:style>
  <w:style w:type="character" w:customStyle="1" w:styleId="lse">
    <w:name w:val="lse"/>
    <w:basedOn w:val="a0"/>
    <w:rsid w:val="000A6D7E"/>
  </w:style>
  <w:style w:type="character" w:customStyle="1" w:styleId="ls4">
    <w:name w:val="ls4"/>
    <w:basedOn w:val="a0"/>
    <w:rsid w:val="000A6D7E"/>
  </w:style>
  <w:style w:type="character" w:customStyle="1" w:styleId="fs7">
    <w:name w:val="fs7"/>
    <w:basedOn w:val="a0"/>
    <w:rsid w:val="000A6D7E"/>
  </w:style>
  <w:style w:type="character" w:customStyle="1" w:styleId="ls13">
    <w:name w:val="ls13"/>
    <w:basedOn w:val="a0"/>
    <w:rsid w:val="000A6D7E"/>
  </w:style>
  <w:style w:type="table" w:styleId="af7">
    <w:name w:val="Table Grid"/>
    <w:basedOn w:val="a1"/>
    <w:uiPriority w:val="59"/>
    <w:rsid w:val="000A6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7"/>
    <w:uiPriority w:val="59"/>
    <w:rsid w:val="000A6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А ОСН ТЕКСТ Знак"/>
    <w:link w:val="af9"/>
    <w:locked/>
    <w:rsid w:val="00283571"/>
    <w:rPr>
      <w:rFonts w:ascii="Times New Roman" w:eastAsia="Arial Unicode MS" w:hAnsi="Times New Roman" w:cs="Times New Roman"/>
      <w:caps/>
      <w:color w:val="000000"/>
      <w:kern w:val="2"/>
      <w:sz w:val="28"/>
      <w:szCs w:val="28"/>
    </w:rPr>
  </w:style>
  <w:style w:type="paragraph" w:customStyle="1" w:styleId="af9">
    <w:name w:val="А ОСН ТЕКСТ"/>
    <w:basedOn w:val="a"/>
    <w:link w:val="af8"/>
    <w:rsid w:val="00283571"/>
    <w:pPr>
      <w:spacing w:after="0" w:line="360" w:lineRule="auto"/>
      <w:ind w:firstLine="454"/>
      <w:jc w:val="both"/>
    </w:pPr>
    <w:rPr>
      <w:rFonts w:ascii="Times New Roman" w:eastAsia="Arial Unicode MS" w:hAnsi="Times New Roman" w:cs="Times New Roman"/>
      <w:caps/>
      <w:color w:val="000000"/>
      <w:kern w:val="2"/>
      <w:sz w:val="28"/>
      <w:szCs w:val="28"/>
      <w:lang w:eastAsia="en-US"/>
    </w:rPr>
  </w:style>
  <w:style w:type="table" w:customStyle="1" w:styleId="23">
    <w:name w:val="Сетка таблицы2"/>
    <w:basedOn w:val="a1"/>
    <w:uiPriority w:val="59"/>
    <w:rsid w:val="0066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
    <w:link w:val="afb"/>
    <w:uiPriority w:val="99"/>
    <w:semiHidden/>
    <w:unhideWhenUsed/>
    <w:rsid w:val="009F4B0A"/>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9F4B0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59A"/>
    <w:pPr>
      <w:spacing w:line="256" w:lineRule="auto"/>
    </w:pPr>
    <w:rPr>
      <w:rFonts w:eastAsiaTheme="minorEastAsia"/>
      <w:lang w:eastAsia="ru-RU"/>
    </w:rPr>
  </w:style>
  <w:style w:type="paragraph" w:styleId="2">
    <w:name w:val="heading 2"/>
    <w:basedOn w:val="a"/>
    <w:next w:val="a"/>
    <w:link w:val="20"/>
    <w:uiPriority w:val="9"/>
    <w:semiHidden/>
    <w:unhideWhenUsed/>
    <w:qFormat/>
    <w:rsid w:val="00AE2870"/>
    <w:pPr>
      <w:keepNext/>
      <w:spacing w:before="240" w:after="60" w:line="276" w:lineRule="auto"/>
      <w:jc w:val="right"/>
      <w:outlineLvl w:val="1"/>
    </w:pPr>
    <w:rPr>
      <w:rFonts w:ascii="Times New Roman" w:eastAsia="Times New Roman" w:hAnsi="Times New Roman" w:cs="Arial"/>
      <w:b/>
      <w:bCs/>
      <w:iCs/>
      <w:sz w:val="28"/>
      <w:szCs w:val="28"/>
      <w:lang w:eastAsia="en-US"/>
    </w:rPr>
  </w:style>
  <w:style w:type="paragraph" w:styleId="3">
    <w:name w:val="heading 3"/>
    <w:aliases w:val="Обычный 2"/>
    <w:basedOn w:val="a"/>
    <w:next w:val="a"/>
    <w:link w:val="30"/>
    <w:semiHidden/>
    <w:unhideWhenUsed/>
    <w:qFormat/>
    <w:rsid w:val="00AE2870"/>
    <w:pPr>
      <w:keepNext/>
      <w:keepLines/>
      <w:spacing w:before="40" w:after="0"/>
      <w:jc w:val="center"/>
      <w:outlineLvl w:val="2"/>
    </w:pPr>
    <w:rPr>
      <w:rFonts w:ascii="Times New Roman" w:eastAsiaTheme="majorEastAsia" w:hAnsi="Times New Roman" w:cstheme="majorBidi"/>
      <w:b/>
      <w:color w:val="000000" w:themeColor="text1"/>
      <w:sz w:val="24"/>
      <w:szCs w:val="24"/>
      <w:lang w:eastAsia="en-US"/>
    </w:rPr>
  </w:style>
  <w:style w:type="paragraph" w:styleId="4">
    <w:name w:val="heading 4"/>
    <w:basedOn w:val="a"/>
    <w:next w:val="a"/>
    <w:link w:val="40"/>
    <w:uiPriority w:val="9"/>
    <w:semiHidden/>
    <w:unhideWhenUsed/>
    <w:qFormat/>
    <w:rsid w:val="00AE2870"/>
    <w:pPr>
      <w:keepNext/>
      <w:keepLines/>
      <w:spacing w:before="200" w:after="0"/>
      <w:outlineLvl w:val="3"/>
    </w:pPr>
    <w:rPr>
      <w:rFonts w:ascii="Times New Roman" w:eastAsiaTheme="majorEastAsia" w:hAnsi="Times New Roman" w:cstheme="majorBidi"/>
      <w:b/>
      <w:bCs/>
      <w:iCs/>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autoRedefine/>
    <w:uiPriority w:val="39"/>
    <w:semiHidden/>
    <w:unhideWhenUsed/>
    <w:qFormat/>
    <w:rsid w:val="0033459A"/>
    <w:pPr>
      <w:tabs>
        <w:tab w:val="right" w:leader="dot" w:pos="9356"/>
      </w:tabs>
      <w:spacing w:after="0" w:line="240" w:lineRule="auto"/>
      <w:ind w:left="567" w:right="-1"/>
      <w:jc w:val="center"/>
    </w:pPr>
    <w:rPr>
      <w:rFonts w:ascii="Times New Roman" w:eastAsia="Calibri" w:hAnsi="Times New Roman" w:cs="Times New Roman"/>
      <w:b/>
      <w:sz w:val="28"/>
      <w:szCs w:val="28"/>
      <w:lang w:eastAsia="en-US"/>
    </w:rPr>
  </w:style>
  <w:style w:type="character" w:customStyle="1" w:styleId="a3">
    <w:name w:val="Абзац списка Знак"/>
    <w:link w:val="a4"/>
    <w:uiPriority w:val="34"/>
    <w:qFormat/>
    <w:locked/>
    <w:rsid w:val="00CD1E7A"/>
  </w:style>
  <w:style w:type="paragraph" w:styleId="a4">
    <w:name w:val="List Paragraph"/>
    <w:basedOn w:val="a"/>
    <w:link w:val="a3"/>
    <w:uiPriority w:val="34"/>
    <w:qFormat/>
    <w:rsid w:val="00CD1E7A"/>
    <w:pPr>
      <w:ind w:left="720"/>
      <w:contextualSpacing/>
    </w:pPr>
    <w:rPr>
      <w:rFonts w:eastAsiaTheme="minorHAnsi"/>
      <w:lang w:eastAsia="en-US"/>
    </w:rPr>
  </w:style>
  <w:style w:type="character" w:customStyle="1" w:styleId="a5">
    <w:name w:val="Основной Знак"/>
    <w:link w:val="a6"/>
    <w:locked/>
    <w:rsid w:val="00CD1E7A"/>
    <w:rPr>
      <w:rFonts w:ascii="Times New Roman" w:eastAsia="Times New Roman" w:hAnsi="Times New Roman" w:cs="Times New Roman"/>
      <w:color w:val="000000"/>
      <w:sz w:val="24"/>
      <w:szCs w:val="21"/>
      <w:lang w:eastAsia="ru-RU"/>
    </w:rPr>
  </w:style>
  <w:style w:type="paragraph" w:customStyle="1" w:styleId="a6">
    <w:name w:val="Основной"/>
    <w:basedOn w:val="a"/>
    <w:link w:val="a5"/>
    <w:rsid w:val="00CD1E7A"/>
    <w:pPr>
      <w:autoSpaceDE w:val="0"/>
      <w:autoSpaceDN w:val="0"/>
      <w:adjustRightInd w:val="0"/>
      <w:spacing w:after="0" w:line="240" w:lineRule="auto"/>
      <w:ind w:firstLine="284"/>
      <w:jc w:val="both"/>
    </w:pPr>
    <w:rPr>
      <w:rFonts w:ascii="Times New Roman" w:eastAsia="Times New Roman" w:hAnsi="Times New Roman" w:cs="Times New Roman"/>
      <w:color w:val="000000"/>
      <w:sz w:val="24"/>
      <w:szCs w:val="21"/>
    </w:rPr>
  </w:style>
  <w:style w:type="paragraph" w:customStyle="1" w:styleId="1">
    <w:name w:val="Обычный1"/>
    <w:rsid w:val="00FA4F6A"/>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ListParagraphChar">
    <w:name w:val="List Paragraph Char"/>
    <w:link w:val="10"/>
    <w:locked/>
    <w:rsid w:val="00D00F49"/>
    <w:rPr>
      <w:rFonts w:ascii="Calibri" w:hAnsi="Calibri" w:cs="Calibri"/>
    </w:rPr>
  </w:style>
  <w:style w:type="paragraph" w:customStyle="1" w:styleId="10">
    <w:name w:val="Абзац списка1"/>
    <w:basedOn w:val="a"/>
    <w:link w:val="ListParagraphChar"/>
    <w:qFormat/>
    <w:rsid w:val="00D00F49"/>
    <w:pPr>
      <w:spacing w:after="200" w:line="276" w:lineRule="auto"/>
      <w:ind w:left="720"/>
    </w:pPr>
    <w:rPr>
      <w:rFonts w:ascii="Calibri" w:eastAsiaTheme="minorHAnsi" w:hAnsi="Calibri" w:cs="Calibri"/>
      <w:lang w:eastAsia="en-US"/>
    </w:rPr>
  </w:style>
  <w:style w:type="paragraph" w:customStyle="1" w:styleId="Default">
    <w:name w:val="Default"/>
    <w:rsid w:val="00BC51DA"/>
    <w:pPr>
      <w:spacing w:after="0" w:line="240" w:lineRule="auto"/>
    </w:pPr>
    <w:rPr>
      <w:rFonts w:ascii="Times New Roman" w:eastAsia="Arial Unicode MS" w:hAnsi="Times New Roman" w:cs="Arial Unicode MS"/>
      <w:color w:val="000000"/>
      <w:sz w:val="24"/>
      <w:szCs w:val="24"/>
      <w:u w:color="000000"/>
      <w:lang w:eastAsia="ru-RU"/>
    </w:rPr>
  </w:style>
  <w:style w:type="paragraph" w:customStyle="1" w:styleId="21">
    <w:name w:val="Абзац списка21"/>
    <w:basedOn w:val="a"/>
    <w:uiPriority w:val="99"/>
    <w:qFormat/>
    <w:rsid w:val="00B82BE2"/>
    <w:pPr>
      <w:spacing w:after="200" w:line="276" w:lineRule="auto"/>
      <w:ind w:left="720"/>
      <w:contextualSpacing/>
    </w:pPr>
    <w:rPr>
      <w:rFonts w:ascii="Calibri" w:eastAsia="Times New Roman" w:hAnsi="Calibri" w:cs="Times New Roman"/>
    </w:rPr>
  </w:style>
  <w:style w:type="character" w:customStyle="1" w:styleId="20">
    <w:name w:val="Заголовок 2 Знак"/>
    <w:basedOn w:val="a0"/>
    <w:link w:val="2"/>
    <w:uiPriority w:val="9"/>
    <w:semiHidden/>
    <w:rsid w:val="00AE2870"/>
    <w:rPr>
      <w:rFonts w:ascii="Times New Roman" w:eastAsia="Times New Roman" w:hAnsi="Times New Roman" w:cs="Arial"/>
      <w:b/>
      <w:bCs/>
      <w:iCs/>
      <w:sz w:val="28"/>
      <w:szCs w:val="28"/>
    </w:rPr>
  </w:style>
  <w:style w:type="character" w:customStyle="1" w:styleId="30">
    <w:name w:val="Заголовок 3 Знак"/>
    <w:aliases w:val="Обычный 2 Знак"/>
    <w:basedOn w:val="a0"/>
    <w:link w:val="3"/>
    <w:semiHidden/>
    <w:rsid w:val="00AE2870"/>
    <w:rPr>
      <w:rFonts w:ascii="Times New Roman" w:eastAsiaTheme="majorEastAsia" w:hAnsi="Times New Roman" w:cstheme="majorBidi"/>
      <w:b/>
      <w:color w:val="000000" w:themeColor="text1"/>
      <w:sz w:val="24"/>
      <w:szCs w:val="24"/>
    </w:rPr>
  </w:style>
  <w:style w:type="character" w:customStyle="1" w:styleId="40">
    <w:name w:val="Заголовок 4 Знак"/>
    <w:basedOn w:val="a0"/>
    <w:link w:val="4"/>
    <w:uiPriority w:val="9"/>
    <w:semiHidden/>
    <w:rsid w:val="00AE2870"/>
    <w:rPr>
      <w:rFonts w:ascii="Times New Roman" w:eastAsiaTheme="majorEastAsia" w:hAnsi="Times New Roman" w:cstheme="majorBidi"/>
      <w:b/>
      <w:bCs/>
      <w:iCs/>
      <w:color w:val="000000" w:themeColor="text1"/>
      <w:sz w:val="24"/>
      <w:lang w:eastAsia="ru-RU"/>
    </w:rPr>
  </w:style>
  <w:style w:type="character" w:customStyle="1" w:styleId="a7">
    <w:name w:val="Обычный (веб) Знак"/>
    <w:link w:val="a8"/>
    <w:uiPriority w:val="99"/>
    <w:semiHidden/>
    <w:locked/>
    <w:rsid w:val="00AE2870"/>
    <w:rPr>
      <w:rFonts w:ascii="Times New Roman" w:eastAsia="Times New Roman" w:hAnsi="Times New Roman" w:cs="Times New Roman"/>
      <w:sz w:val="24"/>
      <w:szCs w:val="24"/>
      <w:lang w:eastAsia="ru-RU"/>
    </w:rPr>
  </w:style>
  <w:style w:type="paragraph" w:styleId="a8">
    <w:name w:val="Normal (Web)"/>
    <w:basedOn w:val="a"/>
    <w:link w:val="a7"/>
    <w:uiPriority w:val="99"/>
    <w:semiHidden/>
    <w:unhideWhenUsed/>
    <w:rsid w:val="00AE2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Текст сноски Знак"/>
    <w:aliases w:val="Body Text Indent Знак,Основной текст с отступом1 Знак,Основной текст с отступом11 Знак,Знак1 Знак,Body Text Indent1 Знак,Знак6 Знак,F1 Знак,Текст сноски Знак Знак Знак,Текст сноски Знак1 Знак Знак Знак"/>
    <w:basedOn w:val="a0"/>
    <w:link w:val="aa"/>
    <w:semiHidden/>
    <w:locked/>
    <w:rsid w:val="00AE2870"/>
    <w:rPr>
      <w:rFonts w:ascii="Times New Roman" w:eastAsia="Times New Roman" w:hAnsi="Times New Roman" w:cs="Times New Roman"/>
      <w:sz w:val="20"/>
      <w:szCs w:val="20"/>
      <w:lang w:eastAsia="ru-RU"/>
    </w:rPr>
  </w:style>
  <w:style w:type="paragraph" w:styleId="aa">
    <w:name w:val="footnote text"/>
    <w:aliases w:val="Body Text Indent,Основной текст с отступом1,Основной текст с отступом11,Знак1,Body Text Indent1,Знак6,F1,Текст сноски Знак Знак,Текст сноски Знак1 Знак Знак,Текст сноски Знак Знак Знак Знак,Текст сноски Знак1 Знак1 Знак Знак Знак"/>
    <w:basedOn w:val="a"/>
    <w:link w:val="a9"/>
    <w:semiHidden/>
    <w:unhideWhenUsed/>
    <w:rsid w:val="00AE2870"/>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uiPriority w:val="99"/>
    <w:semiHidden/>
    <w:rsid w:val="00AE2870"/>
    <w:rPr>
      <w:rFonts w:eastAsiaTheme="minorEastAsia"/>
      <w:sz w:val="20"/>
      <w:szCs w:val="20"/>
      <w:lang w:eastAsia="ru-RU"/>
    </w:rPr>
  </w:style>
  <w:style w:type="paragraph" w:styleId="ab">
    <w:name w:val="header"/>
    <w:basedOn w:val="a"/>
    <w:link w:val="ac"/>
    <w:uiPriority w:val="99"/>
    <w:semiHidden/>
    <w:unhideWhenUsed/>
    <w:rsid w:val="00AE2870"/>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semiHidden/>
    <w:rsid w:val="00AE2870"/>
  </w:style>
  <w:style w:type="character" w:customStyle="1" w:styleId="ad">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e"/>
    <w:semiHidden/>
    <w:locked/>
    <w:rsid w:val="00AE2870"/>
    <w:rPr>
      <w:rFonts w:ascii="Times New Roman" w:eastAsia="Calibri" w:hAnsi="Times New Roman" w:cs="Times New Roman"/>
      <w:sz w:val="20"/>
      <w:szCs w:val="20"/>
    </w:rPr>
  </w:style>
  <w:style w:type="paragraph" w:styleId="ae">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d"/>
    <w:semiHidden/>
    <w:unhideWhenUsed/>
    <w:qFormat/>
    <w:rsid w:val="00AE2870"/>
    <w:pPr>
      <w:spacing w:after="120" w:line="276" w:lineRule="auto"/>
      <w:jc w:val="both"/>
    </w:pPr>
    <w:rPr>
      <w:rFonts w:ascii="Times New Roman" w:eastAsia="Calibri" w:hAnsi="Times New Roman" w:cs="Times New Roman"/>
      <w:sz w:val="20"/>
      <w:szCs w:val="20"/>
      <w:lang w:eastAsia="en-US"/>
    </w:rPr>
  </w:style>
  <w:style w:type="character" w:customStyle="1" w:styleId="12">
    <w:name w:val="Основной текст Знак1"/>
    <w:basedOn w:val="a0"/>
    <w:uiPriority w:val="99"/>
    <w:semiHidden/>
    <w:rsid w:val="00AE2870"/>
    <w:rPr>
      <w:rFonts w:eastAsiaTheme="minorEastAsia"/>
      <w:lang w:eastAsia="ru-RU"/>
    </w:rPr>
  </w:style>
  <w:style w:type="paragraph" w:styleId="af">
    <w:name w:val="Body Text Indent"/>
    <w:basedOn w:val="a"/>
    <w:link w:val="af0"/>
    <w:uiPriority w:val="99"/>
    <w:semiHidden/>
    <w:unhideWhenUsed/>
    <w:rsid w:val="00AE2870"/>
    <w:pPr>
      <w:spacing w:after="120"/>
      <w:ind w:left="283"/>
    </w:pPr>
  </w:style>
  <w:style w:type="character" w:customStyle="1" w:styleId="af0">
    <w:name w:val="Основной текст с отступом Знак"/>
    <w:basedOn w:val="a0"/>
    <w:link w:val="af"/>
    <w:uiPriority w:val="99"/>
    <w:semiHidden/>
    <w:rsid w:val="00AE2870"/>
    <w:rPr>
      <w:rFonts w:eastAsiaTheme="minorEastAsia"/>
      <w:lang w:eastAsia="ru-RU"/>
    </w:rPr>
  </w:style>
  <w:style w:type="paragraph" w:customStyle="1" w:styleId="Osnova">
    <w:name w:val="Osnova"/>
    <w:basedOn w:val="a"/>
    <w:uiPriority w:val="99"/>
    <w:rsid w:val="00AE287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af1">
    <w:name w:val="А_основной Знак"/>
    <w:link w:val="af2"/>
    <w:uiPriority w:val="99"/>
    <w:locked/>
    <w:rsid w:val="00AE2870"/>
    <w:rPr>
      <w:rFonts w:ascii="Times New Roman" w:eastAsia="Times New Roman" w:hAnsi="Times New Roman" w:cs="Arial"/>
      <w:sz w:val="28"/>
      <w:szCs w:val="20"/>
      <w:lang w:eastAsia="ru-RU"/>
    </w:rPr>
  </w:style>
  <w:style w:type="paragraph" w:customStyle="1" w:styleId="af2">
    <w:name w:val="А_основной"/>
    <w:basedOn w:val="a"/>
    <w:link w:val="af1"/>
    <w:uiPriority w:val="99"/>
    <w:qFormat/>
    <w:rsid w:val="00AE2870"/>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paragraph" w:customStyle="1" w:styleId="ParaAttribute16">
    <w:name w:val="ParaAttribute16"/>
    <w:uiPriority w:val="99"/>
    <w:rsid w:val="00AE2870"/>
    <w:pPr>
      <w:spacing w:after="0" w:line="240" w:lineRule="auto"/>
      <w:ind w:left="1080"/>
      <w:jc w:val="both"/>
    </w:pPr>
    <w:rPr>
      <w:rFonts w:ascii="Times New Roman" w:eastAsia="№Е" w:hAnsi="Times New Roman" w:cs="Times New Roman"/>
      <w:sz w:val="20"/>
      <w:szCs w:val="20"/>
      <w:lang w:eastAsia="ru-RU"/>
    </w:rPr>
  </w:style>
  <w:style w:type="character" w:styleId="af3">
    <w:name w:val="footnote reference"/>
    <w:aliases w:val="Знак сноски-FN,Ciae niinee-FN"/>
    <w:uiPriority w:val="99"/>
    <w:semiHidden/>
    <w:unhideWhenUsed/>
    <w:rsid w:val="00AE2870"/>
    <w:rPr>
      <w:vertAlign w:val="superscript"/>
    </w:rPr>
  </w:style>
  <w:style w:type="character" w:customStyle="1" w:styleId="Zag11">
    <w:name w:val="Zag_11"/>
    <w:rsid w:val="00AE2870"/>
  </w:style>
  <w:style w:type="character" w:customStyle="1" w:styleId="CharAttribute484">
    <w:name w:val="CharAttribute484"/>
    <w:uiPriority w:val="99"/>
    <w:rsid w:val="00AE2870"/>
    <w:rPr>
      <w:rFonts w:ascii="Times New Roman" w:eastAsia="Times New Roman" w:hAnsi="Times New Roman" w:cs="Times New Roman" w:hint="default"/>
      <w:i/>
      <w:iCs w:val="0"/>
      <w:sz w:val="28"/>
    </w:rPr>
  </w:style>
  <w:style w:type="numbering" w:customStyle="1" w:styleId="13">
    <w:name w:val="Нет списка1"/>
    <w:next w:val="a2"/>
    <w:uiPriority w:val="99"/>
    <w:semiHidden/>
    <w:unhideWhenUsed/>
    <w:rsid w:val="000A6D7E"/>
  </w:style>
  <w:style w:type="paragraph" w:customStyle="1" w:styleId="c10">
    <w:name w:val="c10"/>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0A6D7E"/>
  </w:style>
  <w:style w:type="paragraph" w:customStyle="1" w:styleId="c0">
    <w:name w:val="c0"/>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0A6D7E"/>
  </w:style>
  <w:style w:type="character" w:customStyle="1" w:styleId="c1">
    <w:name w:val="c1"/>
    <w:basedOn w:val="a0"/>
    <w:rsid w:val="000A6D7E"/>
  </w:style>
  <w:style w:type="numbering" w:customStyle="1" w:styleId="110">
    <w:name w:val="Нет списка11"/>
    <w:next w:val="a2"/>
    <w:uiPriority w:val="99"/>
    <w:semiHidden/>
    <w:unhideWhenUsed/>
    <w:rsid w:val="000A6D7E"/>
  </w:style>
  <w:style w:type="paragraph" w:customStyle="1" w:styleId="msonormal0">
    <w:name w:val="msonormal"/>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0A6D7E"/>
  </w:style>
  <w:style w:type="paragraph" w:customStyle="1" w:styleId="c30">
    <w:name w:val="c30"/>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0A6D7E"/>
  </w:style>
  <w:style w:type="character" w:customStyle="1" w:styleId="c18">
    <w:name w:val="c18"/>
    <w:basedOn w:val="a0"/>
    <w:rsid w:val="000A6D7E"/>
  </w:style>
  <w:style w:type="paragraph" w:customStyle="1" w:styleId="c3">
    <w:name w:val="c3"/>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semiHidden/>
    <w:unhideWhenUsed/>
    <w:rsid w:val="000A6D7E"/>
    <w:rPr>
      <w:color w:val="0000FF"/>
      <w:u w:val="single"/>
    </w:rPr>
  </w:style>
  <w:style w:type="character" w:styleId="af5">
    <w:name w:val="FollowedHyperlink"/>
    <w:basedOn w:val="a0"/>
    <w:uiPriority w:val="99"/>
    <w:semiHidden/>
    <w:unhideWhenUsed/>
    <w:rsid w:val="000A6D7E"/>
    <w:rPr>
      <w:color w:val="800080"/>
      <w:u w:val="single"/>
    </w:rPr>
  </w:style>
  <w:style w:type="paragraph" w:customStyle="1" w:styleId="c7">
    <w:name w:val="c7"/>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2">
    <w:name w:val="Нет списка2"/>
    <w:next w:val="a2"/>
    <w:uiPriority w:val="99"/>
    <w:semiHidden/>
    <w:unhideWhenUsed/>
    <w:rsid w:val="000A6D7E"/>
  </w:style>
  <w:style w:type="numbering" w:customStyle="1" w:styleId="32">
    <w:name w:val="Нет списка3"/>
    <w:next w:val="a2"/>
    <w:uiPriority w:val="99"/>
    <w:semiHidden/>
    <w:unhideWhenUsed/>
    <w:rsid w:val="000A6D7E"/>
  </w:style>
  <w:style w:type="paragraph" w:customStyle="1" w:styleId="c24">
    <w:name w:val="c24"/>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0A6D7E"/>
  </w:style>
  <w:style w:type="paragraph" w:customStyle="1" w:styleId="c64">
    <w:name w:val="c64"/>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5">
    <w:name w:val="c45"/>
    <w:basedOn w:val="a0"/>
    <w:rsid w:val="000A6D7E"/>
  </w:style>
  <w:style w:type="character" w:customStyle="1" w:styleId="c16">
    <w:name w:val="c16"/>
    <w:basedOn w:val="a0"/>
    <w:rsid w:val="000A6D7E"/>
  </w:style>
  <w:style w:type="paragraph" w:customStyle="1" w:styleId="c6">
    <w:name w:val="c6"/>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0">
    <w:name w:val="c80"/>
    <w:basedOn w:val="a0"/>
    <w:rsid w:val="000A6D7E"/>
  </w:style>
  <w:style w:type="character" w:customStyle="1" w:styleId="c27">
    <w:name w:val="c27"/>
    <w:basedOn w:val="a0"/>
    <w:rsid w:val="000A6D7E"/>
  </w:style>
  <w:style w:type="character" w:customStyle="1" w:styleId="c4">
    <w:name w:val="c4"/>
    <w:basedOn w:val="a0"/>
    <w:rsid w:val="000A6D7E"/>
  </w:style>
  <w:style w:type="character" w:customStyle="1" w:styleId="c34">
    <w:name w:val="c34"/>
    <w:basedOn w:val="a0"/>
    <w:rsid w:val="000A6D7E"/>
  </w:style>
  <w:style w:type="character" w:customStyle="1" w:styleId="c33">
    <w:name w:val="c33"/>
    <w:basedOn w:val="a0"/>
    <w:rsid w:val="000A6D7E"/>
  </w:style>
  <w:style w:type="character" w:customStyle="1" w:styleId="c37">
    <w:name w:val="c37"/>
    <w:basedOn w:val="a0"/>
    <w:rsid w:val="000A6D7E"/>
  </w:style>
  <w:style w:type="character" w:customStyle="1" w:styleId="c51">
    <w:name w:val="c51"/>
    <w:basedOn w:val="a0"/>
    <w:rsid w:val="000A6D7E"/>
  </w:style>
  <w:style w:type="character" w:customStyle="1" w:styleId="c15">
    <w:name w:val="c15"/>
    <w:basedOn w:val="a0"/>
    <w:rsid w:val="000A6D7E"/>
  </w:style>
  <w:style w:type="paragraph" w:customStyle="1" w:styleId="c57">
    <w:name w:val="c57"/>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2">
    <w:name w:val="c62"/>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
    <w:name w:val="c73"/>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0A6D7E"/>
  </w:style>
  <w:style w:type="paragraph" w:customStyle="1" w:styleId="c112">
    <w:name w:val="c112"/>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0A6D7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
    <w:name w:val="Нет списка4"/>
    <w:next w:val="a2"/>
    <w:uiPriority w:val="99"/>
    <w:semiHidden/>
    <w:unhideWhenUsed/>
    <w:rsid w:val="000A6D7E"/>
  </w:style>
  <w:style w:type="character" w:customStyle="1" w:styleId="ff2">
    <w:name w:val="ff2"/>
    <w:basedOn w:val="a0"/>
    <w:rsid w:val="000A6D7E"/>
  </w:style>
  <w:style w:type="character" w:customStyle="1" w:styleId="af6">
    <w:name w:val="_"/>
    <w:basedOn w:val="a0"/>
    <w:rsid w:val="000A6D7E"/>
  </w:style>
  <w:style w:type="character" w:customStyle="1" w:styleId="ff3">
    <w:name w:val="ff3"/>
    <w:basedOn w:val="a0"/>
    <w:rsid w:val="000A6D7E"/>
  </w:style>
  <w:style w:type="character" w:customStyle="1" w:styleId="ff4">
    <w:name w:val="ff4"/>
    <w:basedOn w:val="a0"/>
    <w:rsid w:val="000A6D7E"/>
  </w:style>
  <w:style w:type="character" w:customStyle="1" w:styleId="lsf">
    <w:name w:val="lsf"/>
    <w:basedOn w:val="a0"/>
    <w:rsid w:val="000A6D7E"/>
  </w:style>
  <w:style w:type="character" w:customStyle="1" w:styleId="ls0">
    <w:name w:val="ls0"/>
    <w:basedOn w:val="a0"/>
    <w:rsid w:val="000A6D7E"/>
  </w:style>
  <w:style w:type="character" w:customStyle="1" w:styleId="ff6">
    <w:name w:val="ff6"/>
    <w:basedOn w:val="a0"/>
    <w:rsid w:val="000A6D7E"/>
  </w:style>
  <w:style w:type="character" w:customStyle="1" w:styleId="ff1">
    <w:name w:val="ff1"/>
    <w:basedOn w:val="a0"/>
    <w:rsid w:val="000A6D7E"/>
  </w:style>
  <w:style w:type="character" w:customStyle="1" w:styleId="lse">
    <w:name w:val="lse"/>
    <w:basedOn w:val="a0"/>
    <w:rsid w:val="000A6D7E"/>
  </w:style>
  <w:style w:type="character" w:customStyle="1" w:styleId="ls4">
    <w:name w:val="ls4"/>
    <w:basedOn w:val="a0"/>
    <w:rsid w:val="000A6D7E"/>
  </w:style>
  <w:style w:type="character" w:customStyle="1" w:styleId="fs7">
    <w:name w:val="fs7"/>
    <w:basedOn w:val="a0"/>
    <w:rsid w:val="000A6D7E"/>
  </w:style>
  <w:style w:type="character" w:customStyle="1" w:styleId="ls13">
    <w:name w:val="ls13"/>
    <w:basedOn w:val="a0"/>
    <w:rsid w:val="000A6D7E"/>
  </w:style>
  <w:style w:type="table" w:styleId="af7">
    <w:name w:val="Table Grid"/>
    <w:basedOn w:val="a1"/>
    <w:uiPriority w:val="59"/>
    <w:rsid w:val="000A6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7"/>
    <w:uiPriority w:val="59"/>
    <w:rsid w:val="000A6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А ОСН ТЕКСТ Знак"/>
    <w:link w:val="af9"/>
    <w:locked/>
    <w:rsid w:val="00283571"/>
    <w:rPr>
      <w:rFonts w:ascii="Times New Roman" w:eastAsia="Arial Unicode MS" w:hAnsi="Times New Roman" w:cs="Times New Roman"/>
      <w:caps/>
      <w:color w:val="000000"/>
      <w:kern w:val="2"/>
      <w:sz w:val="28"/>
      <w:szCs w:val="28"/>
    </w:rPr>
  </w:style>
  <w:style w:type="paragraph" w:customStyle="1" w:styleId="af9">
    <w:name w:val="А ОСН ТЕКСТ"/>
    <w:basedOn w:val="a"/>
    <w:link w:val="af8"/>
    <w:rsid w:val="00283571"/>
    <w:pPr>
      <w:spacing w:after="0" w:line="360" w:lineRule="auto"/>
      <w:ind w:firstLine="454"/>
      <w:jc w:val="both"/>
    </w:pPr>
    <w:rPr>
      <w:rFonts w:ascii="Times New Roman" w:eastAsia="Arial Unicode MS" w:hAnsi="Times New Roman" w:cs="Times New Roman"/>
      <w:caps/>
      <w:color w:val="000000"/>
      <w:kern w:val="2"/>
      <w:sz w:val="28"/>
      <w:szCs w:val="28"/>
      <w:lang w:eastAsia="en-US"/>
    </w:rPr>
  </w:style>
  <w:style w:type="table" w:customStyle="1" w:styleId="23">
    <w:name w:val="Сетка таблицы2"/>
    <w:basedOn w:val="a1"/>
    <w:uiPriority w:val="59"/>
    <w:rsid w:val="0066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
    <w:link w:val="afb"/>
    <w:uiPriority w:val="99"/>
    <w:semiHidden/>
    <w:unhideWhenUsed/>
    <w:rsid w:val="009F4B0A"/>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9F4B0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090">
      <w:bodyDiv w:val="1"/>
      <w:marLeft w:val="0"/>
      <w:marRight w:val="0"/>
      <w:marTop w:val="0"/>
      <w:marBottom w:val="0"/>
      <w:divBdr>
        <w:top w:val="none" w:sz="0" w:space="0" w:color="auto"/>
        <w:left w:val="none" w:sz="0" w:space="0" w:color="auto"/>
        <w:bottom w:val="none" w:sz="0" w:space="0" w:color="auto"/>
        <w:right w:val="none" w:sz="0" w:space="0" w:color="auto"/>
      </w:divBdr>
    </w:div>
    <w:div w:id="24987029">
      <w:bodyDiv w:val="1"/>
      <w:marLeft w:val="0"/>
      <w:marRight w:val="0"/>
      <w:marTop w:val="0"/>
      <w:marBottom w:val="0"/>
      <w:divBdr>
        <w:top w:val="none" w:sz="0" w:space="0" w:color="auto"/>
        <w:left w:val="none" w:sz="0" w:space="0" w:color="auto"/>
        <w:bottom w:val="none" w:sz="0" w:space="0" w:color="auto"/>
        <w:right w:val="none" w:sz="0" w:space="0" w:color="auto"/>
      </w:divBdr>
    </w:div>
    <w:div w:id="35393194">
      <w:bodyDiv w:val="1"/>
      <w:marLeft w:val="0"/>
      <w:marRight w:val="0"/>
      <w:marTop w:val="0"/>
      <w:marBottom w:val="0"/>
      <w:divBdr>
        <w:top w:val="none" w:sz="0" w:space="0" w:color="auto"/>
        <w:left w:val="none" w:sz="0" w:space="0" w:color="auto"/>
        <w:bottom w:val="none" w:sz="0" w:space="0" w:color="auto"/>
        <w:right w:val="none" w:sz="0" w:space="0" w:color="auto"/>
      </w:divBdr>
    </w:div>
    <w:div w:id="81537411">
      <w:bodyDiv w:val="1"/>
      <w:marLeft w:val="0"/>
      <w:marRight w:val="0"/>
      <w:marTop w:val="0"/>
      <w:marBottom w:val="0"/>
      <w:divBdr>
        <w:top w:val="none" w:sz="0" w:space="0" w:color="auto"/>
        <w:left w:val="none" w:sz="0" w:space="0" w:color="auto"/>
        <w:bottom w:val="none" w:sz="0" w:space="0" w:color="auto"/>
        <w:right w:val="none" w:sz="0" w:space="0" w:color="auto"/>
      </w:divBdr>
    </w:div>
    <w:div w:id="95248383">
      <w:bodyDiv w:val="1"/>
      <w:marLeft w:val="0"/>
      <w:marRight w:val="0"/>
      <w:marTop w:val="0"/>
      <w:marBottom w:val="0"/>
      <w:divBdr>
        <w:top w:val="none" w:sz="0" w:space="0" w:color="auto"/>
        <w:left w:val="none" w:sz="0" w:space="0" w:color="auto"/>
        <w:bottom w:val="none" w:sz="0" w:space="0" w:color="auto"/>
        <w:right w:val="none" w:sz="0" w:space="0" w:color="auto"/>
      </w:divBdr>
    </w:div>
    <w:div w:id="112871348">
      <w:bodyDiv w:val="1"/>
      <w:marLeft w:val="0"/>
      <w:marRight w:val="0"/>
      <w:marTop w:val="0"/>
      <w:marBottom w:val="0"/>
      <w:divBdr>
        <w:top w:val="none" w:sz="0" w:space="0" w:color="auto"/>
        <w:left w:val="none" w:sz="0" w:space="0" w:color="auto"/>
        <w:bottom w:val="none" w:sz="0" w:space="0" w:color="auto"/>
        <w:right w:val="none" w:sz="0" w:space="0" w:color="auto"/>
      </w:divBdr>
    </w:div>
    <w:div w:id="315844894">
      <w:bodyDiv w:val="1"/>
      <w:marLeft w:val="0"/>
      <w:marRight w:val="0"/>
      <w:marTop w:val="0"/>
      <w:marBottom w:val="0"/>
      <w:divBdr>
        <w:top w:val="none" w:sz="0" w:space="0" w:color="auto"/>
        <w:left w:val="none" w:sz="0" w:space="0" w:color="auto"/>
        <w:bottom w:val="none" w:sz="0" w:space="0" w:color="auto"/>
        <w:right w:val="none" w:sz="0" w:space="0" w:color="auto"/>
      </w:divBdr>
    </w:div>
    <w:div w:id="403647303">
      <w:bodyDiv w:val="1"/>
      <w:marLeft w:val="0"/>
      <w:marRight w:val="0"/>
      <w:marTop w:val="0"/>
      <w:marBottom w:val="0"/>
      <w:divBdr>
        <w:top w:val="none" w:sz="0" w:space="0" w:color="auto"/>
        <w:left w:val="none" w:sz="0" w:space="0" w:color="auto"/>
        <w:bottom w:val="none" w:sz="0" w:space="0" w:color="auto"/>
        <w:right w:val="none" w:sz="0" w:space="0" w:color="auto"/>
      </w:divBdr>
    </w:div>
    <w:div w:id="519053046">
      <w:bodyDiv w:val="1"/>
      <w:marLeft w:val="0"/>
      <w:marRight w:val="0"/>
      <w:marTop w:val="0"/>
      <w:marBottom w:val="0"/>
      <w:divBdr>
        <w:top w:val="none" w:sz="0" w:space="0" w:color="auto"/>
        <w:left w:val="none" w:sz="0" w:space="0" w:color="auto"/>
        <w:bottom w:val="none" w:sz="0" w:space="0" w:color="auto"/>
        <w:right w:val="none" w:sz="0" w:space="0" w:color="auto"/>
      </w:divBdr>
    </w:div>
    <w:div w:id="569928777">
      <w:bodyDiv w:val="1"/>
      <w:marLeft w:val="0"/>
      <w:marRight w:val="0"/>
      <w:marTop w:val="0"/>
      <w:marBottom w:val="0"/>
      <w:divBdr>
        <w:top w:val="none" w:sz="0" w:space="0" w:color="auto"/>
        <w:left w:val="none" w:sz="0" w:space="0" w:color="auto"/>
        <w:bottom w:val="none" w:sz="0" w:space="0" w:color="auto"/>
        <w:right w:val="none" w:sz="0" w:space="0" w:color="auto"/>
      </w:divBdr>
    </w:div>
    <w:div w:id="600067115">
      <w:bodyDiv w:val="1"/>
      <w:marLeft w:val="0"/>
      <w:marRight w:val="0"/>
      <w:marTop w:val="0"/>
      <w:marBottom w:val="0"/>
      <w:divBdr>
        <w:top w:val="none" w:sz="0" w:space="0" w:color="auto"/>
        <w:left w:val="none" w:sz="0" w:space="0" w:color="auto"/>
        <w:bottom w:val="none" w:sz="0" w:space="0" w:color="auto"/>
        <w:right w:val="none" w:sz="0" w:space="0" w:color="auto"/>
      </w:divBdr>
    </w:div>
    <w:div w:id="706638797">
      <w:bodyDiv w:val="1"/>
      <w:marLeft w:val="0"/>
      <w:marRight w:val="0"/>
      <w:marTop w:val="0"/>
      <w:marBottom w:val="0"/>
      <w:divBdr>
        <w:top w:val="none" w:sz="0" w:space="0" w:color="auto"/>
        <w:left w:val="none" w:sz="0" w:space="0" w:color="auto"/>
        <w:bottom w:val="none" w:sz="0" w:space="0" w:color="auto"/>
        <w:right w:val="none" w:sz="0" w:space="0" w:color="auto"/>
      </w:divBdr>
    </w:div>
    <w:div w:id="795878159">
      <w:bodyDiv w:val="1"/>
      <w:marLeft w:val="0"/>
      <w:marRight w:val="0"/>
      <w:marTop w:val="0"/>
      <w:marBottom w:val="0"/>
      <w:divBdr>
        <w:top w:val="none" w:sz="0" w:space="0" w:color="auto"/>
        <w:left w:val="none" w:sz="0" w:space="0" w:color="auto"/>
        <w:bottom w:val="none" w:sz="0" w:space="0" w:color="auto"/>
        <w:right w:val="none" w:sz="0" w:space="0" w:color="auto"/>
      </w:divBdr>
    </w:div>
    <w:div w:id="824198550">
      <w:bodyDiv w:val="1"/>
      <w:marLeft w:val="0"/>
      <w:marRight w:val="0"/>
      <w:marTop w:val="0"/>
      <w:marBottom w:val="0"/>
      <w:divBdr>
        <w:top w:val="none" w:sz="0" w:space="0" w:color="auto"/>
        <w:left w:val="none" w:sz="0" w:space="0" w:color="auto"/>
        <w:bottom w:val="none" w:sz="0" w:space="0" w:color="auto"/>
        <w:right w:val="none" w:sz="0" w:space="0" w:color="auto"/>
      </w:divBdr>
    </w:div>
    <w:div w:id="864834195">
      <w:bodyDiv w:val="1"/>
      <w:marLeft w:val="0"/>
      <w:marRight w:val="0"/>
      <w:marTop w:val="0"/>
      <w:marBottom w:val="0"/>
      <w:divBdr>
        <w:top w:val="none" w:sz="0" w:space="0" w:color="auto"/>
        <w:left w:val="none" w:sz="0" w:space="0" w:color="auto"/>
        <w:bottom w:val="none" w:sz="0" w:space="0" w:color="auto"/>
        <w:right w:val="none" w:sz="0" w:space="0" w:color="auto"/>
      </w:divBdr>
    </w:div>
    <w:div w:id="891692335">
      <w:bodyDiv w:val="1"/>
      <w:marLeft w:val="0"/>
      <w:marRight w:val="0"/>
      <w:marTop w:val="0"/>
      <w:marBottom w:val="0"/>
      <w:divBdr>
        <w:top w:val="none" w:sz="0" w:space="0" w:color="auto"/>
        <w:left w:val="none" w:sz="0" w:space="0" w:color="auto"/>
        <w:bottom w:val="none" w:sz="0" w:space="0" w:color="auto"/>
        <w:right w:val="none" w:sz="0" w:space="0" w:color="auto"/>
      </w:divBdr>
    </w:div>
    <w:div w:id="975067370">
      <w:bodyDiv w:val="1"/>
      <w:marLeft w:val="0"/>
      <w:marRight w:val="0"/>
      <w:marTop w:val="0"/>
      <w:marBottom w:val="0"/>
      <w:divBdr>
        <w:top w:val="none" w:sz="0" w:space="0" w:color="auto"/>
        <w:left w:val="none" w:sz="0" w:space="0" w:color="auto"/>
        <w:bottom w:val="none" w:sz="0" w:space="0" w:color="auto"/>
        <w:right w:val="none" w:sz="0" w:space="0" w:color="auto"/>
      </w:divBdr>
    </w:div>
    <w:div w:id="1063062576">
      <w:bodyDiv w:val="1"/>
      <w:marLeft w:val="0"/>
      <w:marRight w:val="0"/>
      <w:marTop w:val="0"/>
      <w:marBottom w:val="0"/>
      <w:divBdr>
        <w:top w:val="none" w:sz="0" w:space="0" w:color="auto"/>
        <w:left w:val="none" w:sz="0" w:space="0" w:color="auto"/>
        <w:bottom w:val="none" w:sz="0" w:space="0" w:color="auto"/>
        <w:right w:val="none" w:sz="0" w:space="0" w:color="auto"/>
      </w:divBdr>
    </w:div>
    <w:div w:id="1084305632">
      <w:bodyDiv w:val="1"/>
      <w:marLeft w:val="0"/>
      <w:marRight w:val="0"/>
      <w:marTop w:val="0"/>
      <w:marBottom w:val="0"/>
      <w:divBdr>
        <w:top w:val="none" w:sz="0" w:space="0" w:color="auto"/>
        <w:left w:val="none" w:sz="0" w:space="0" w:color="auto"/>
        <w:bottom w:val="none" w:sz="0" w:space="0" w:color="auto"/>
        <w:right w:val="none" w:sz="0" w:space="0" w:color="auto"/>
      </w:divBdr>
    </w:div>
    <w:div w:id="1098602706">
      <w:bodyDiv w:val="1"/>
      <w:marLeft w:val="0"/>
      <w:marRight w:val="0"/>
      <w:marTop w:val="0"/>
      <w:marBottom w:val="0"/>
      <w:divBdr>
        <w:top w:val="none" w:sz="0" w:space="0" w:color="auto"/>
        <w:left w:val="none" w:sz="0" w:space="0" w:color="auto"/>
        <w:bottom w:val="none" w:sz="0" w:space="0" w:color="auto"/>
        <w:right w:val="none" w:sz="0" w:space="0" w:color="auto"/>
      </w:divBdr>
    </w:div>
    <w:div w:id="1181966569">
      <w:bodyDiv w:val="1"/>
      <w:marLeft w:val="0"/>
      <w:marRight w:val="0"/>
      <w:marTop w:val="0"/>
      <w:marBottom w:val="0"/>
      <w:divBdr>
        <w:top w:val="none" w:sz="0" w:space="0" w:color="auto"/>
        <w:left w:val="none" w:sz="0" w:space="0" w:color="auto"/>
        <w:bottom w:val="none" w:sz="0" w:space="0" w:color="auto"/>
        <w:right w:val="none" w:sz="0" w:space="0" w:color="auto"/>
      </w:divBdr>
    </w:div>
    <w:div w:id="1270819333">
      <w:bodyDiv w:val="1"/>
      <w:marLeft w:val="0"/>
      <w:marRight w:val="0"/>
      <w:marTop w:val="0"/>
      <w:marBottom w:val="0"/>
      <w:divBdr>
        <w:top w:val="none" w:sz="0" w:space="0" w:color="auto"/>
        <w:left w:val="none" w:sz="0" w:space="0" w:color="auto"/>
        <w:bottom w:val="none" w:sz="0" w:space="0" w:color="auto"/>
        <w:right w:val="none" w:sz="0" w:space="0" w:color="auto"/>
      </w:divBdr>
    </w:div>
    <w:div w:id="1286079769">
      <w:bodyDiv w:val="1"/>
      <w:marLeft w:val="0"/>
      <w:marRight w:val="0"/>
      <w:marTop w:val="0"/>
      <w:marBottom w:val="0"/>
      <w:divBdr>
        <w:top w:val="none" w:sz="0" w:space="0" w:color="auto"/>
        <w:left w:val="none" w:sz="0" w:space="0" w:color="auto"/>
        <w:bottom w:val="none" w:sz="0" w:space="0" w:color="auto"/>
        <w:right w:val="none" w:sz="0" w:space="0" w:color="auto"/>
      </w:divBdr>
    </w:div>
    <w:div w:id="1295525881">
      <w:bodyDiv w:val="1"/>
      <w:marLeft w:val="0"/>
      <w:marRight w:val="0"/>
      <w:marTop w:val="0"/>
      <w:marBottom w:val="0"/>
      <w:divBdr>
        <w:top w:val="none" w:sz="0" w:space="0" w:color="auto"/>
        <w:left w:val="none" w:sz="0" w:space="0" w:color="auto"/>
        <w:bottom w:val="none" w:sz="0" w:space="0" w:color="auto"/>
        <w:right w:val="none" w:sz="0" w:space="0" w:color="auto"/>
      </w:divBdr>
    </w:div>
    <w:div w:id="1297251575">
      <w:bodyDiv w:val="1"/>
      <w:marLeft w:val="0"/>
      <w:marRight w:val="0"/>
      <w:marTop w:val="0"/>
      <w:marBottom w:val="0"/>
      <w:divBdr>
        <w:top w:val="none" w:sz="0" w:space="0" w:color="auto"/>
        <w:left w:val="none" w:sz="0" w:space="0" w:color="auto"/>
        <w:bottom w:val="none" w:sz="0" w:space="0" w:color="auto"/>
        <w:right w:val="none" w:sz="0" w:space="0" w:color="auto"/>
      </w:divBdr>
    </w:div>
    <w:div w:id="1356270109">
      <w:bodyDiv w:val="1"/>
      <w:marLeft w:val="0"/>
      <w:marRight w:val="0"/>
      <w:marTop w:val="0"/>
      <w:marBottom w:val="0"/>
      <w:divBdr>
        <w:top w:val="none" w:sz="0" w:space="0" w:color="auto"/>
        <w:left w:val="none" w:sz="0" w:space="0" w:color="auto"/>
        <w:bottom w:val="none" w:sz="0" w:space="0" w:color="auto"/>
        <w:right w:val="none" w:sz="0" w:space="0" w:color="auto"/>
      </w:divBdr>
    </w:div>
    <w:div w:id="1412968136">
      <w:bodyDiv w:val="1"/>
      <w:marLeft w:val="0"/>
      <w:marRight w:val="0"/>
      <w:marTop w:val="0"/>
      <w:marBottom w:val="0"/>
      <w:divBdr>
        <w:top w:val="none" w:sz="0" w:space="0" w:color="auto"/>
        <w:left w:val="none" w:sz="0" w:space="0" w:color="auto"/>
        <w:bottom w:val="none" w:sz="0" w:space="0" w:color="auto"/>
        <w:right w:val="none" w:sz="0" w:space="0" w:color="auto"/>
      </w:divBdr>
    </w:div>
    <w:div w:id="1548301104">
      <w:bodyDiv w:val="1"/>
      <w:marLeft w:val="0"/>
      <w:marRight w:val="0"/>
      <w:marTop w:val="0"/>
      <w:marBottom w:val="0"/>
      <w:divBdr>
        <w:top w:val="none" w:sz="0" w:space="0" w:color="auto"/>
        <w:left w:val="none" w:sz="0" w:space="0" w:color="auto"/>
        <w:bottom w:val="none" w:sz="0" w:space="0" w:color="auto"/>
        <w:right w:val="none" w:sz="0" w:space="0" w:color="auto"/>
      </w:divBdr>
    </w:div>
    <w:div w:id="1619681573">
      <w:bodyDiv w:val="1"/>
      <w:marLeft w:val="0"/>
      <w:marRight w:val="0"/>
      <w:marTop w:val="0"/>
      <w:marBottom w:val="0"/>
      <w:divBdr>
        <w:top w:val="none" w:sz="0" w:space="0" w:color="auto"/>
        <w:left w:val="none" w:sz="0" w:space="0" w:color="auto"/>
        <w:bottom w:val="none" w:sz="0" w:space="0" w:color="auto"/>
        <w:right w:val="none" w:sz="0" w:space="0" w:color="auto"/>
      </w:divBdr>
    </w:div>
    <w:div w:id="1698693643">
      <w:bodyDiv w:val="1"/>
      <w:marLeft w:val="0"/>
      <w:marRight w:val="0"/>
      <w:marTop w:val="0"/>
      <w:marBottom w:val="0"/>
      <w:divBdr>
        <w:top w:val="none" w:sz="0" w:space="0" w:color="auto"/>
        <w:left w:val="none" w:sz="0" w:space="0" w:color="auto"/>
        <w:bottom w:val="none" w:sz="0" w:space="0" w:color="auto"/>
        <w:right w:val="none" w:sz="0" w:space="0" w:color="auto"/>
      </w:divBdr>
    </w:div>
    <w:div w:id="1776559836">
      <w:bodyDiv w:val="1"/>
      <w:marLeft w:val="0"/>
      <w:marRight w:val="0"/>
      <w:marTop w:val="0"/>
      <w:marBottom w:val="0"/>
      <w:divBdr>
        <w:top w:val="none" w:sz="0" w:space="0" w:color="auto"/>
        <w:left w:val="none" w:sz="0" w:space="0" w:color="auto"/>
        <w:bottom w:val="none" w:sz="0" w:space="0" w:color="auto"/>
        <w:right w:val="none" w:sz="0" w:space="0" w:color="auto"/>
      </w:divBdr>
    </w:div>
    <w:div w:id="1779258607">
      <w:bodyDiv w:val="1"/>
      <w:marLeft w:val="0"/>
      <w:marRight w:val="0"/>
      <w:marTop w:val="0"/>
      <w:marBottom w:val="0"/>
      <w:divBdr>
        <w:top w:val="none" w:sz="0" w:space="0" w:color="auto"/>
        <w:left w:val="none" w:sz="0" w:space="0" w:color="auto"/>
        <w:bottom w:val="none" w:sz="0" w:space="0" w:color="auto"/>
        <w:right w:val="none" w:sz="0" w:space="0" w:color="auto"/>
      </w:divBdr>
    </w:div>
    <w:div w:id="1788427091">
      <w:bodyDiv w:val="1"/>
      <w:marLeft w:val="0"/>
      <w:marRight w:val="0"/>
      <w:marTop w:val="0"/>
      <w:marBottom w:val="0"/>
      <w:divBdr>
        <w:top w:val="none" w:sz="0" w:space="0" w:color="auto"/>
        <w:left w:val="none" w:sz="0" w:space="0" w:color="auto"/>
        <w:bottom w:val="none" w:sz="0" w:space="0" w:color="auto"/>
        <w:right w:val="none" w:sz="0" w:space="0" w:color="auto"/>
      </w:divBdr>
    </w:div>
    <w:div w:id="1827549148">
      <w:bodyDiv w:val="1"/>
      <w:marLeft w:val="0"/>
      <w:marRight w:val="0"/>
      <w:marTop w:val="0"/>
      <w:marBottom w:val="0"/>
      <w:divBdr>
        <w:top w:val="none" w:sz="0" w:space="0" w:color="auto"/>
        <w:left w:val="none" w:sz="0" w:space="0" w:color="auto"/>
        <w:bottom w:val="none" w:sz="0" w:space="0" w:color="auto"/>
        <w:right w:val="none" w:sz="0" w:space="0" w:color="auto"/>
      </w:divBdr>
    </w:div>
    <w:div w:id="1896502460">
      <w:bodyDiv w:val="1"/>
      <w:marLeft w:val="0"/>
      <w:marRight w:val="0"/>
      <w:marTop w:val="0"/>
      <w:marBottom w:val="0"/>
      <w:divBdr>
        <w:top w:val="none" w:sz="0" w:space="0" w:color="auto"/>
        <w:left w:val="none" w:sz="0" w:space="0" w:color="auto"/>
        <w:bottom w:val="none" w:sz="0" w:space="0" w:color="auto"/>
        <w:right w:val="none" w:sz="0" w:space="0" w:color="auto"/>
      </w:divBdr>
    </w:div>
    <w:div w:id="1916822127">
      <w:bodyDiv w:val="1"/>
      <w:marLeft w:val="0"/>
      <w:marRight w:val="0"/>
      <w:marTop w:val="0"/>
      <w:marBottom w:val="0"/>
      <w:divBdr>
        <w:top w:val="none" w:sz="0" w:space="0" w:color="auto"/>
        <w:left w:val="none" w:sz="0" w:space="0" w:color="auto"/>
        <w:bottom w:val="none" w:sz="0" w:space="0" w:color="auto"/>
        <w:right w:val="none" w:sz="0" w:space="0" w:color="auto"/>
      </w:divBdr>
    </w:div>
    <w:div w:id="2012953621">
      <w:bodyDiv w:val="1"/>
      <w:marLeft w:val="0"/>
      <w:marRight w:val="0"/>
      <w:marTop w:val="0"/>
      <w:marBottom w:val="0"/>
      <w:divBdr>
        <w:top w:val="none" w:sz="0" w:space="0" w:color="auto"/>
        <w:left w:val="none" w:sz="0" w:space="0" w:color="auto"/>
        <w:bottom w:val="none" w:sz="0" w:space="0" w:color="auto"/>
        <w:right w:val="none" w:sz="0" w:space="0" w:color="auto"/>
      </w:divBdr>
    </w:div>
    <w:div w:id="2068532070">
      <w:bodyDiv w:val="1"/>
      <w:marLeft w:val="0"/>
      <w:marRight w:val="0"/>
      <w:marTop w:val="0"/>
      <w:marBottom w:val="0"/>
      <w:divBdr>
        <w:top w:val="none" w:sz="0" w:space="0" w:color="auto"/>
        <w:left w:val="none" w:sz="0" w:space="0" w:color="auto"/>
        <w:bottom w:val="none" w:sz="0" w:space="0" w:color="auto"/>
        <w:right w:val="none" w:sz="0" w:space="0" w:color="auto"/>
      </w:divBdr>
    </w:div>
    <w:div w:id="210228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133</Pages>
  <Words>32792</Words>
  <Characters>186921</Characters>
  <Application>Microsoft Office Word</Application>
  <DocSecurity>0</DocSecurity>
  <Lines>1557</Lines>
  <Paragraphs>438</Paragraphs>
  <ScaleCrop>false</ScaleCrop>
  <Company/>
  <LinksUpToDate>false</LinksUpToDate>
  <CharactersWithSpaces>219275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PC-12</cp:lastModifiedBy>
  <cp:revision>73</cp:revision>
  <dcterms:created xsi:type="dcterms:W3CDTF">2021-08-26T12:56:00Z</dcterms:created>
  <dcterms:modified xsi:type="dcterms:W3CDTF">2021-09-30T07:47:00Z</dcterms:modified>
</cp:coreProperties>
</file>