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62" w:rsidRPr="000260CE" w:rsidRDefault="000260CE" w:rsidP="00026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0CE">
        <w:rPr>
          <w:rFonts w:ascii="Times New Roman" w:hAnsi="Times New Roman" w:cs="Times New Roman"/>
          <w:sz w:val="28"/>
          <w:szCs w:val="28"/>
        </w:rPr>
        <w:t xml:space="preserve">АННОТАЦИЯ РП </w:t>
      </w:r>
      <w:r w:rsidR="002A501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592"/>
      </w:tblGrid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44DB2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Pr="00144DB2">
              <w:rPr>
                <w:rFonts w:ascii="Times New Roman" w:hAnsi="Times New Roman" w:cs="Times New Roman"/>
                <w:b/>
              </w:rPr>
              <w:t xml:space="preserve"> наименовании рабочей программы</w:t>
            </w:r>
          </w:p>
        </w:tc>
        <w:tc>
          <w:tcPr>
            <w:tcW w:w="6592" w:type="dxa"/>
            <w:vAlign w:val="center"/>
          </w:tcPr>
          <w:p w:rsidR="000260CE" w:rsidRPr="008E6D4C" w:rsidRDefault="000260CE" w:rsidP="002A5017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</w:rPr>
              <w:t xml:space="preserve">Рабочая программа  по </w:t>
            </w:r>
            <w:r w:rsidR="002A5017" w:rsidRPr="008E6D4C">
              <w:rPr>
                <w:rFonts w:ascii="Times New Roman" w:hAnsi="Times New Roman" w:cs="Times New Roman"/>
              </w:rPr>
              <w:t>русскому языку</w:t>
            </w:r>
            <w:r w:rsidRPr="008E6D4C">
              <w:rPr>
                <w:rFonts w:ascii="Times New Roman" w:hAnsi="Times New Roman" w:cs="Times New Roman"/>
              </w:rPr>
              <w:t xml:space="preserve"> для учащихся  1-4 классов, реализующая требования федерального государственного образовательного стандарта начального общего образования.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592" w:type="dxa"/>
            <w:vAlign w:val="center"/>
          </w:tcPr>
          <w:p w:rsidR="000260CE" w:rsidRPr="008E6D4C" w:rsidRDefault="000260CE" w:rsidP="008E6D4C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</w:rPr>
              <w:t>Учебный предмет «</w:t>
            </w:r>
            <w:r w:rsidR="008E6D4C">
              <w:rPr>
                <w:rFonts w:ascii="Times New Roman" w:hAnsi="Times New Roman" w:cs="Times New Roman"/>
              </w:rPr>
              <w:t>Русский язык</w:t>
            </w:r>
            <w:r w:rsidRPr="008E6D4C">
              <w:rPr>
                <w:rFonts w:ascii="Times New Roman" w:hAnsi="Times New Roman" w:cs="Times New Roman"/>
              </w:rPr>
              <w:t>» включен в обязательную часть учебного плана ООП НОО МБОУ «СОШ № 83»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Нормативная основа разработки программы</w:t>
            </w:r>
          </w:p>
        </w:tc>
        <w:tc>
          <w:tcPr>
            <w:tcW w:w="6592" w:type="dxa"/>
            <w:vAlign w:val="center"/>
          </w:tcPr>
          <w:p w:rsidR="000260CE" w:rsidRPr="008E6D4C" w:rsidRDefault="002A5017" w:rsidP="002A5017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</w:rPr>
              <w:t>Рабочая программа курса «Русский язык» составлена на основе ФГОС НОО, ООП НОО МБОУ «СОШ № 83»,  в соответствии с Положением о разработке рабочих программ учебных предметов, курсов, дисциплин (модулей) педагога в соответствии с требованиями ФГОС НОО, ФГОС ООО, ФГОС СОО</w:t>
            </w:r>
            <w:proofErr w:type="gramStart"/>
            <w:r w:rsidRPr="008E6D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6D4C">
              <w:rPr>
                <w:rFonts w:ascii="Times New Roman" w:hAnsi="Times New Roman" w:cs="Times New Roman"/>
              </w:rPr>
              <w:t xml:space="preserve"> утвержденном Приказом №247 от 03.08.2021г., Концепции духовно-нравственного развития и воспитания личности гражданина России, примерной программы  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</w:t>
            </w:r>
            <w:proofErr w:type="spellStart"/>
            <w:r w:rsidRPr="008E6D4C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8E6D4C">
              <w:rPr>
                <w:rFonts w:ascii="Times New Roman" w:hAnsi="Times New Roman" w:cs="Times New Roman"/>
              </w:rPr>
              <w:t xml:space="preserve">, В.Г., Горецкого «Русский язык. 1-4 классы» (УМК «Школа России»). 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Количество часов для реализации программы</w:t>
            </w:r>
          </w:p>
        </w:tc>
        <w:tc>
          <w:tcPr>
            <w:tcW w:w="6592" w:type="dxa"/>
            <w:vAlign w:val="center"/>
          </w:tcPr>
          <w:p w:rsidR="000260CE" w:rsidRPr="008E6D4C" w:rsidRDefault="002A5017" w:rsidP="00477E47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  <w:b/>
              </w:rPr>
              <w:t>675</w:t>
            </w:r>
            <w:r w:rsidR="000260CE" w:rsidRPr="008E6D4C">
              <w:rPr>
                <w:rFonts w:ascii="Times New Roman" w:hAnsi="Times New Roman" w:cs="Times New Roman"/>
                <w:b/>
              </w:rPr>
              <w:t xml:space="preserve"> часов</w:t>
            </w:r>
            <w:r w:rsidR="000260CE" w:rsidRPr="008E6D4C">
              <w:rPr>
                <w:rFonts w:ascii="Times New Roman" w:hAnsi="Times New Roman" w:cs="Times New Roman"/>
              </w:rPr>
              <w:t>, в том числе:</w:t>
            </w:r>
          </w:p>
          <w:p w:rsidR="000260CE" w:rsidRPr="008E6D4C" w:rsidRDefault="000260CE" w:rsidP="00477E47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</w:rPr>
              <w:t xml:space="preserve">в </w:t>
            </w:r>
            <w:r w:rsidR="003B1018" w:rsidRPr="008E6D4C">
              <w:rPr>
                <w:rFonts w:ascii="Times New Roman" w:hAnsi="Times New Roman" w:cs="Times New Roman"/>
              </w:rPr>
              <w:t>1</w:t>
            </w:r>
            <w:r w:rsidRPr="008E6D4C">
              <w:rPr>
                <w:rFonts w:ascii="Times New Roman" w:hAnsi="Times New Roman" w:cs="Times New Roman"/>
              </w:rPr>
              <w:t xml:space="preserve"> классе – </w:t>
            </w:r>
            <w:r w:rsidR="003B1018" w:rsidRPr="008E6D4C">
              <w:rPr>
                <w:rFonts w:ascii="Times New Roman" w:hAnsi="Times New Roman" w:cs="Times New Roman"/>
              </w:rPr>
              <w:t>1</w:t>
            </w:r>
            <w:r w:rsidR="002A5017" w:rsidRPr="008E6D4C">
              <w:rPr>
                <w:rFonts w:ascii="Times New Roman" w:hAnsi="Times New Roman" w:cs="Times New Roman"/>
              </w:rPr>
              <w:t>65</w:t>
            </w:r>
            <w:r w:rsidRPr="008E6D4C">
              <w:rPr>
                <w:rFonts w:ascii="Times New Roman" w:hAnsi="Times New Roman" w:cs="Times New Roman"/>
              </w:rPr>
              <w:t xml:space="preserve"> час</w:t>
            </w:r>
            <w:r w:rsidR="003B1018" w:rsidRPr="008E6D4C">
              <w:rPr>
                <w:rFonts w:ascii="Times New Roman" w:hAnsi="Times New Roman" w:cs="Times New Roman"/>
              </w:rPr>
              <w:t>а</w:t>
            </w:r>
            <w:r w:rsidRPr="008E6D4C">
              <w:rPr>
                <w:rFonts w:ascii="Times New Roman" w:hAnsi="Times New Roman" w:cs="Times New Roman"/>
              </w:rPr>
              <w:t>;</w:t>
            </w:r>
          </w:p>
          <w:p w:rsidR="000260CE" w:rsidRPr="008E6D4C" w:rsidRDefault="000260CE" w:rsidP="00477E47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</w:rPr>
              <w:t xml:space="preserve">в </w:t>
            </w:r>
            <w:r w:rsidR="003B1018" w:rsidRPr="008E6D4C">
              <w:rPr>
                <w:rFonts w:ascii="Times New Roman" w:hAnsi="Times New Roman" w:cs="Times New Roman"/>
              </w:rPr>
              <w:t>2</w:t>
            </w:r>
            <w:r w:rsidRPr="008E6D4C">
              <w:rPr>
                <w:rFonts w:ascii="Times New Roman" w:hAnsi="Times New Roman" w:cs="Times New Roman"/>
              </w:rPr>
              <w:t xml:space="preserve"> классе – </w:t>
            </w:r>
            <w:r w:rsidR="003B1018" w:rsidRPr="008E6D4C">
              <w:rPr>
                <w:rFonts w:ascii="Times New Roman" w:hAnsi="Times New Roman" w:cs="Times New Roman"/>
              </w:rPr>
              <w:t>1</w:t>
            </w:r>
            <w:r w:rsidR="002A5017" w:rsidRPr="008E6D4C">
              <w:rPr>
                <w:rFonts w:ascii="Times New Roman" w:hAnsi="Times New Roman" w:cs="Times New Roman"/>
              </w:rPr>
              <w:t>70</w:t>
            </w:r>
            <w:r w:rsidRPr="008E6D4C">
              <w:rPr>
                <w:rFonts w:ascii="Times New Roman" w:hAnsi="Times New Roman" w:cs="Times New Roman"/>
              </w:rPr>
              <w:t xml:space="preserve"> часов;</w:t>
            </w:r>
          </w:p>
          <w:p w:rsidR="003B1018" w:rsidRPr="008E6D4C" w:rsidRDefault="000260CE" w:rsidP="003B1018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</w:rPr>
              <w:t xml:space="preserve">в </w:t>
            </w:r>
            <w:r w:rsidR="003B1018" w:rsidRPr="008E6D4C">
              <w:rPr>
                <w:rFonts w:ascii="Times New Roman" w:hAnsi="Times New Roman" w:cs="Times New Roman"/>
              </w:rPr>
              <w:t>3</w:t>
            </w:r>
            <w:r w:rsidRPr="008E6D4C">
              <w:rPr>
                <w:rFonts w:ascii="Times New Roman" w:hAnsi="Times New Roman" w:cs="Times New Roman"/>
              </w:rPr>
              <w:t xml:space="preserve"> классе – 1</w:t>
            </w:r>
            <w:r w:rsidR="002A5017" w:rsidRPr="008E6D4C">
              <w:rPr>
                <w:rFonts w:ascii="Times New Roman" w:hAnsi="Times New Roman" w:cs="Times New Roman"/>
              </w:rPr>
              <w:t>70</w:t>
            </w:r>
            <w:r w:rsidRPr="008E6D4C">
              <w:rPr>
                <w:rFonts w:ascii="Times New Roman" w:hAnsi="Times New Roman" w:cs="Times New Roman"/>
              </w:rPr>
              <w:t xml:space="preserve"> час</w:t>
            </w:r>
            <w:r w:rsidR="003B1018" w:rsidRPr="008E6D4C">
              <w:rPr>
                <w:rFonts w:ascii="Times New Roman" w:hAnsi="Times New Roman" w:cs="Times New Roman"/>
              </w:rPr>
              <w:t>ов;</w:t>
            </w:r>
          </w:p>
          <w:p w:rsidR="000260CE" w:rsidRPr="008E6D4C" w:rsidRDefault="003B1018" w:rsidP="002A5017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</w:rPr>
              <w:t>в 4 классе – 1</w:t>
            </w:r>
            <w:r w:rsidR="002A5017" w:rsidRPr="008E6D4C">
              <w:rPr>
                <w:rFonts w:ascii="Times New Roman" w:hAnsi="Times New Roman" w:cs="Times New Roman"/>
              </w:rPr>
              <w:t>70</w:t>
            </w:r>
            <w:r w:rsidRPr="008E6D4C">
              <w:rPr>
                <w:rFonts w:ascii="Times New Roman" w:hAnsi="Times New Roman" w:cs="Times New Roman"/>
              </w:rPr>
              <w:t xml:space="preserve"> часов</w:t>
            </w:r>
            <w:r w:rsidR="000260CE" w:rsidRPr="008E6D4C">
              <w:rPr>
                <w:rFonts w:ascii="Times New Roman" w:hAnsi="Times New Roman" w:cs="Times New Roman"/>
              </w:rPr>
              <w:t>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  <w:bCs/>
              </w:rPr>
              <w:t>Цель реализации программы</w:t>
            </w:r>
          </w:p>
        </w:tc>
        <w:tc>
          <w:tcPr>
            <w:tcW w:w="6592" w:type="dxa"/>
            <w:vAlign w:val="center"/>
          </w:tcPr>
          <w:p w:rsidR="002A5017" w:rsidRPr="008E6D4C" w:rsidRDefault="002A5017" w:rsidP="002A50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</w:pPr>
            <w:r w:rsidRPr="008E6D4C"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0260CE" w:rsidRPr="008E6D4C" w:rsidRDefault="002A5017" w:rsidP="002A50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rPr>
                <w:rFonts w:eastAsia="Tahoma"/>
                <w:b/>
              </w:rPr>
            </w:pPr>
            <w:r w:rsidRPr="008E6D4C"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Учебно – методический комплекс</w:t>
            </w:r>
          </w:p>
        </w:tc>
        <w:tc>
          <w:tcPr>
            <w:tcW w:w="6592" w:type="dxa"/>
            <w:vAlign w:val="center"/>
          </w:tcPr>
          <w:p w:rsidR="000260CE" w:rsidRPr="008E6D4C" w:rsidRDefault="002A5017" w:rsidP="003B1018">
            <w:pPr>
              <w:rPr>
                <w:rFonts w:ascii="Times New Roman" w:hAnsi="Times New Roman"/>
              </w:rPr>
            </w:pPr>
            <w:r w:rsidRPr="008E6D4C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8E6D4C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8E6D4C">
              <w:rPr>
                <w:rFonts w:ascii="Times New Roman" w:hAnsi="Times New Roman" w:cs="Times New Roman"/>
              </w:rPr>
              <w:t>, В.Г., Горецкого «Русский язык. 1-4 классы» (УМК «Школа России»).</w:t>
            </w:r>
          </w:p>
        </w:tc>
      </w:tr>
      <w:tr w:rsidR="000260CE" w:rsidRPr="00144DB2" w:rsidTr="00477E47">
        <w:trPr>
          <w:jc w:val="center"/>
        </w:trPr>
        <w:tc>
          <w:tcPr>
            <w:tcW w:w="3085" w:type="dxa"/>
            <w:vAlign w:val="center"/>
          </w:tcPr>
          <w:p w:rsidR="000260CE" w:rsidRPr="00144DB2" w:rsidRDefault="000260CE" w:rsidP="00477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DB2">
              <w:rPr>
                <w:rFonts w:ascii="Times New Roman" w:hAnsi="Times New Roman" w:cs="Times New Roman"/>
                <w:b/>
              </w:rPr>
              <w:t>Методы и формы оценки результатов освоения программы</w:t>
            </w:r>
          </w:p>
        </w:tc>
        <w:tc>
          <w:tcPr>
            <w:tcW w:w="6592" w:type="dxa"/>
            <w:vAlign w:val="center"/>
          </w:tcPr>
          <w:p w:rsidR="008E6D4C" w:rsidRDefault="008E6D4C" w:rsidP="008E6D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>: наблюдение, анкетирование.</w:t>
            </w:r>
          </w:p>
          <w:p w:rsidR="008E6D4C" w:rsidRDefault="008E6D4C" w:rsidP="008E6D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>: беседа, дискуссия, учебное исследование, проект, самооценка.</w:t>
            </w:r>
          </w:p>
          <w:p w:rsidR="008E6D4C" w:rsidRDefault="008E6D4C" w:rsidP="008E6D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Предметные: диктант, тест (задания с выбором ответа, с кратким</w:t>
            </w:r>
            <w:proofErr w:type="gramEnd"/>
          </w:p>
          <w:p w:rsidR="008E6D4C" w:rsidRDefault="008E6D4C" w:rsidP="008E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ответом, с развёрнутым ответом, контрольная работа, (</w:t>
            </w:r>
            <w:proofErr w:type="gramStart"/>
            <w:r>
              <w:rPr>
                <w:rFonts w:ascii="Times New Roman" w:hAnsi="Times New Roman" w:cs="Times New Roman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итоговые).</w:t>
            </w:r>
          </w:p>
          <w:p w:rsidR="00391A3C" w:rsidRPr="0001391F" w:rsidRDefault="00391A3C" w:rsidP="00391A3C">
            <w:pPr>
              <w:rPr>
                <w:rFonts w:ascii="Times New Roman" w:hAnsi="Times New Roman" w:cs="Times New Roman"/>
              </w:rPr>
            </w:pPr>
            <w:r w:rsidRPr="00F40A58">
              <w:rPr>
                <w:rFonts w:ascii="Times New Roman" w:hAnsi="Times New Roman" w:cs="Times New Roman"/>
              </w:rPr>
              <w:t>5-балльное оценивание текущей успеваемости.</w:t>
            </w:r>
          </w:p>
          <w:p w:rsidR="000260CE" w:rsidRPr="008E6D4C" w:rsidRDefault="003B1018" w:rsidP="00477E47">
            <w:pPr>
              <w:rPr>
                <w:rFonts w:ascii="Times New Roman" w:hAnsi="Times New Roman" w:cs="Times New Roman"/>
              </w:rPr>
            </w:pPr>
            <w:r w:rsidRPr="008E6D4C">
              <w:rPr>
                <w:rFonts w:ascii="Times New Roman" w:hAnsi="Times New Roman" w:cs="Times New Roman"/>
              </w:rPr>
              <w:t>ВПР</w:t>
            </w:r>
          </w:p>
        </w:tc>
      </w:tr>
    </w:tbl>
    <w:p w:rsidR="000260CE" w:rsidRDefault="000260CE">
      <w:bookmarkStart w:id="0" w:name="_GoBack"/>
      <w:bookmarkEnd w:id="0"/>
    </w:p>
    <w:sectPr w:rsidR="000260CE" w:rsidSect="000260C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24D41D12"/>
    <w:multiLevelType w:val="hybridMultilevel"/>
    <w:tmpl w:val="C8E0E99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E"/>
    <w:rsid w:val="000260CE"/>
    <w:rsid w:val="002A5017"/>
    <w:rsid w:val="00391A3C"/>
    <w:rsid w:val="003B1018"/>
    <w:rsid w:val="00496B62"/>
    <w:rsid w:val="006A6C06"/>
    <w:rsid w:val="008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17"/>
    <w:pPr>
      <w:spacing w:after="12" w:line="269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017"/>
    <w:pPr>
      <w:spacing w:after="12" w:line="269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КАБ-105</dc:creator>
  <cp:lastModifiedBy>КАБ-105</cp:lastModifiedBy>
  <cp:revision>5</cp:revision>
  <dcterms:created xsi:type="dcterms:W3CDTF">2021-10-08T04:17:00Z</dcterms:created>
  <dcterms:modified xsi:type="dcterms:W3CDTF">2021-10-08T04:54:00Z</dcterms:modified>
</cp:coreProperties>
</file>