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D" w:rsidRDefault="00A03DAD" w:rsidP="00A03DAD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DAD" w:rsidRDefault="00A03DAD" w:rsidP="00A0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495"/>
        <w:gridCol w:w="7087"/>
      </w:tblGrid>
      <w:tr w:rsidR="00A03DAD" w:rsidTr="000C0C8C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 по химии  для учащихся  8 классов, реализующая требования федерального государственного образовательного стандарта основного общего образования. </w:t>
            </w:r>
          </w:p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химик 1</w:t>
            </w:r>
          </w:p>
        </w:tc>
      </w:tr>
      <w:tr w:rsidR="00A03DAD" w:rsidTr="000C0C8C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«Химия» включен в обязательную часть учебного плана ООП ООО МБОУ «СОШ № 83».</w:t>
            </w:r>
          </w:p>
        </w:tc>
      </w:tr>
      <w:tr w:rsidR="00A03DAD" w:rsidTr="000C0C8C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8 апреля 2015 № 1/15).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утвержденная приказом № 215 от 19.06.2015 в действующей редакции.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химии для 10-11 классов общеобразовательной Афанасьевой М.Н.М. Просвещение 2017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A03DAD" w:rsidTr="000C0C8C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34 часов;</w:t>
            </w:r>
          </w:p>
        </w:tc>
      </w:tr>
      <w:tr w:rsidR="00A03DAD" w:rsidTr="000C0C8C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AD" w:rsidRDefault="00A03DAD" w:rsidP="000C0C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углубленное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основных тематических разделов; 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задач различной тематики;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-закрепление, систематизация и углубление знаний учащихся по неорганической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освоение знаний о химической составляющей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картины мира, важнейших химических понятиях, законах и теориях;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овладение умениями применять полученные знания для объяснения разнообразных химических явлений и свойств веществ;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A03DAD" w:rsidRDefault="00A03DAD" w:rsidP="000C0C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A03DAD" w:rsidRDefault="00A03DAD" w:rsidP="000C0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3DAD" w:rsidTr="000C0C8C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lastRenderedPageBreak/>
              <w:t xml:space="preserve"> </w:t>
            </w:r>
            <w:r>
              <w:rPr>
                <w:rStyle w:val="c1"/>
                <w:i/>
                <w:iCs/>
                <w:color w:val="000000"/>
                <w:sz w:val="26"/>
                <w:szCs w:val="26"/>
              </w:rPr>
              <w:t>Нормативная база элективного курса</w:t>
            </w:r>
          </w:p>
          <w:p w:rsidR="00A03DAD" w:rsidRDefault="00A03DAD" w:rsidP="000C0C8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lastRenderedPageBreak/>
              <w:t>1) Обязательный минимум содержания среднего (полного) общего образования по химии (Приказ Минобразования России № 56 от 30.06.1999 г.).</w:t>
            </w:r>
          </w:p>
          <w:p w:rsidR="00A03DAD" w:rsidRDefault="00A03DAD" w:rsidP="000C0C8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2) Федеральный компонент государственных стандартов основного общего и среднего (полного) общего образования по химии (Приказ Минобразования России № 1089 от 05.03.2004 г.).</w:t>
            </w:r>
          </w:p>
          <w:p w:rsidR="00A03DAD" w:rsidRDefault="00A03DAD" w:rsidP="000C0C8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.</w:t>
            </w:r>
          </w:p>
          <w:p w:rsidR="00A03DAD" w:rsidRDefault="00A03DAD" w:rsidP="000C0C8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i/>
                <w:iCs/>
                <w:color w:val="000000"/>
                <w:sz w:val="26"/>
                <w:szCs w:val="26"/>
                <w:lang w:eastAsia="en-US"/>
              </w:rPr>
              <w:t xml:space="preserve">Литература для учителя </w:t>
            </w:r>
          </w:p>
          <w:p w:rsidR="00A03DAD" w:rsidRDefault="00A03DAD" w:rsidP="000C0C8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1. Программа курса химии для 8 классов общеобразовательных учреждений (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авторГ.Е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Рудзитес</w:t>
            </w:r>
            <w:proofErr w:type="spellEnd"/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)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и примерная программа среднего полного общего образования по химии.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Базовый уровень (Сборник нормативных документов.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Химия /составитель Э.Д.Днепрова, А.Г.Аркадьева.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М. Дрофа, 2007).</w:t>
            </w:r>
            <w:proofErr w:type="gramEnd"/>
          </w:p>
          <w:p w:rsidR="00A03DAD" w:rsidRDefault="00A03DAD" w:rsidP="000C0C8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Дайнеко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В.И. Как научить школьников решать задачи по  химии. – М.: Просвещение, 1992.</w:t>
            </w:r>
          </w:p>
          <w:p w:rsidR="00A03DAD" w:rsidRDefault="00A03DAD" w:rsidP="000C0C8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Забродина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Р.И.,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Соловецкая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Л.А.. Качественные задачи в органической химии. – Белгород, 1996.</w:t>
            </w:r>
          </w:p>
          <w:p w:rsidR="00A03DAD" w:rsidRDefault="00A03DAD" w:rsidP="000C0C8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4. Пак М. Алгоритмы в обучении химии. – М.: Просвещение, 1993.</w:t>
            </w:r>
          </w:p>
          <w:p w:rsidR="00A03DAD" w:rsidRDefault="00A03DAD" w:rsidP="000C0C8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5. Протасов П.Н., Цитович И.К. Методика решения расчетных задач по химии. – М.: Просвещение, 1978.</w:t>
            </w:r>
          </w:p>
          <w:p w:rsidR="00A03DAD" w:rsidRDefault="00A03DAD" w:rsidP="000C0C8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6.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Романовская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В.К. Решение задач. – С-Петербург, 1998.</w:t>
            </w:r>
          </w:p>
          <w:p w:rsidR="00A03DAD" w:rsidRDefault="00A03DAD" w:rsidP="000C0C8C">
            <w:pPr>
              <w:pStyle w:val="c3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7.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Штремплер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Г.И., Хохлов А.И. Методика расчетных задач по химии 8-11 классов. – М.: Просвещение, 2001.</w:t>
            </w:r>
          </w:p>
          <w:p w:rsidR="00A03DAD" w:rsidRDefault="00A03DAD" w:rsidP="000C0C8C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8. Р.Г.Иванова, А.А.Каверина,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А.С.Корощенко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. Вопросы, упражнения и задания по химии: Пособие для учащихся 10-11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кл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. – М.: Просвещение, 2004. Объем 8 п.л. Допущено Министерством образования и науки РФ.</w:t>
            </w:r>
          </w:p>
          <w:p w:rsidR="00A03DAD" w:rsidRDefault="00A03DAD" w:rsidP="000C0C8C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9 А.А.Каверина, Р.Г.Иванова,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С.В.Суматохин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. Методическое письмо о совершенствовании преподавания химии в средней школе. В сб.: Методические письма о совершенствовании преподавания математики, русского языка (и др. предметов) в средней школе – М.: АПК и ПРО. 2004. </w:t>
            </w:r>
          </w:p>
          <w:p w:rsidR="00A03DAD" w:rsidRDefault="00A03DAD" w:rsidP="000C0C8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i/>
                <w:iCs/>
                <w:color w:val="000000"/>
                <w:sz w:val="26"/>
                <w:szCs w:val="26"/>
                <w:lang w:eastAsia="en-US"/>
              </w:rPr>
              <w:t>Литература для учащихся (на правах УМК для элективного курса)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1.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Аспицкая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А.Ф. Проверь свои знания: 8-11 классы: Учебное пособие. - М.: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Вентана-Граф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, 2009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2.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Н.Е., Еремин В.В. Химия. 2400 задач для школьников и поступающих в вузы. – М.: Дрофа, 1999 (и все последующие издания).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3.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 и др. Начала химии. – М.: Экзамен, 2005.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4.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 Учись решать задачи по химии. – М.: Просвещение, 1986.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5.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Кузьменко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Н.Е., Еремин В.В. Химия для абитуриентов и учащихся. – М.: Экзамен, 2003.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6.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Лидин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Р.А., Молочко В.А. Химия для абитуриентов – М.: Химия, 1993.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lastRenderedPageBreak/>
              <w:t xml:space="preserve">7.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Маршанова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Г.Л. 500 задач по химии. 8-11 класс. – М.: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Издат-школа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, 2000.</w:t>
            </w:r>
          </w:p>
          <w:p w:rsidR="00A03DAD" w:rsidRDefault="00A03DAD" w:rsidP="000C0C8C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8. Слета Л.А., Холин Ю.В., Черный А.В. Конкурсные задачи по химии с решениями. – Москва-Харьков: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Илекса-гимназия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, 1998.</w:t>
            </w:r>
          </w:p>
          <w:p w:rsidR="00A03DAD" w:rsidRDefault="00A03DAD" w:rsidP="000C0C8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9.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Хомченко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Г.П., </w:t>
            </w:r>
            <w:proofErr w:type="spell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Хомченко</w:t>
            </w:r>
            <w:proofErr w:type="spell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И.Г. Сборник задач по химии </w:t>
            </w:r>
            <w:proofErr w:type="gramStart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>для</w:t>
            </w:r>
            <w:proofErr w:type="gramEnd"/>
            <w:r>
              <w:rPr>
                <w:rStyle w:val="c1"/>
                <w:rFonts w:eastAsiaTheme="minorEastAsia"/>
                <w:color w:val="000000"/>
                <w:sz w:val="26"/>
                <w:szCs w:val="26"/>
                <w:lang w:eastAsia="en-US"/>
              </w:rPr>
              <w:t xml:space="preserve"> поступающих в вузы. – М.: Новая волна</w:t>
            </w:r>
          </w:p>
        </w:tc>
      </w:tr>
      <w:tr w:rsidR="00A03DAD" w:rsidTr="000C0C8C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химический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A03DAD" w:rsidRDefault="00A03DAD" w:rsidP="000C0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DAD" w:rsidRDefault="00A03DAD" w:rsidP="00A03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03DAD" w:rsidRPr="00477F22" w:rsidRDefault="00A03DAD" w:rsidP="00A03DAD">
      <w:pPr>
        <w:jc w:val="center"/>
      </w:pPr>
    </w:p>
    <w:p w:rsidR="00393CB3" w:rsidRDefault="00393CB3"/>
    <w:sectPr w:rsidR="00393CB3" w:rsidSect="001828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A03D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A03D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A03DA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A03D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A03D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A03D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AD"/>
    <w:rsid w:val="00393CB3"/>
    <w:rsid w:val="00493C7B"/>
    <w:rsid w:val="007A6651"/>
    <w:rsid w:val="00A0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DA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DAD"/>
    <w:rPr>
      <w:rFonts w:eastAsiaTheme="minorEastAsia"/>
      <w:lang w:eastAsia="ru-RU"/>
    </w:rPr>
  </w:style>
  <w:style w:type="character" w:customStyle="1" w:styleId="c1">
    <w:name w:val="c1"/>
    <w:basedOn w:val="a0"/>
    <w:rsid w:val="00A03DAD"/>
  </w:style>
  <w:style w:type="paragraph" w:customStyle="1" w:styleId="c8">
    <w:name w:val="c8"/>
    <w:basedOn w:val="a"/>
    <w:rsid w:val="00A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A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A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PC-14</cp:lastModifiedBy>
  <cp:revision>2</cp:revision>
  <dcterms:created xsi:type="dcterms:W3CDTF">2021-10-31T11:29:00Z</dcterms:created>
  <dcterms:modified xsi:type="dcterms:W3CDTF">2021-10-31T11:30:00Z</dcterms:modified>
</cp:coreProperties>
</file>