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DA" w:rsidRDefault="00C708DA" w:rsidP="00C70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АННОТАЦИЯ</w:t>
      </w:r>
    </w:p>
    <w:p w:rsidR="00C708DA" w:rsidRDefault="00C708DA" w:rsidP="00C708DA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/>
      </w:tblPr>
      <w:tblGrid>
        <w:gridCol w:w="3246"/>
        <w:gridCol w:w="6325"/>
      </w:tblGrid>
      <w:tr w:rsidR="00C708DA" w:rsidTr="007B2550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DA" w:rsidRDefault="00C708DA" w:rsidP="007B2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DA" w:rsidRDefault="00C708DA" w:rsidP="007B2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внеурочной деятельности  по химии  для учащихся  9 классов, реализующая требования федерального государственного образовательного стандарта основного общего образования. </w:t>
            </w:r>
          </w:p>
          <w:p w:rsidR="00C708DA" w:rsidRDefault="00C708DA" w:rsidP="007B2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химик 2</w:t>
            </w:r>
          </w:p>
        </w:tc>
      </w:tr>
      <w:tr w:rsidR="00C708DA" w:rsidTr="007B2550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DA" w:rsidRDefault="00C708DA" w:rsidP="007B2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DA" w:rsidRDefault="00C708DA" w:rsidP="007B2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«Химия» включен в обязательную часть учебного плана ООП ООО МБОУ «СОШ № 83».</w:t>
            </w:r>
          </w:p>
        </w:tc>
      </w:tr>
      <w:tr w:rsidR="00C708DA" w:rsidTr="007B2550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DA" w:rsidRDefault="00C708DA" w:rsidP="007B2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DA" w:rsidRDefault="00C708DA" w:rsidP="007B25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основного общего образования,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приказом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17.12.2010 № 1897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действующей редакции.</w:t>
            </w:r>
          </w:p>
          <w:p w:rsidR="00C708DA" w:rsidRDefault="00C708DA" w:rsidP="007B25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Примерная программа по химии, представленная в Примерной основной образовательной программе основного общего образования, одобренной  Федеральным учебно-методическим объединением по общему образованию (протокол заседания от 8 апреля 2015 № 1/15).</w:t>
            </w:r>
          </w:p>
          <w:p w:rsidR="00C708DA" w:rsidRDefault="00C708DA" w:rsidP="007B25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Основная образовательная программа основного общего образования МБОУ «СОШ № 83», утвержденная приказом № 215 от 19.06.2015 в действующей редакции.</w:t>
            </w:r>
          </w:p>
          <w:p w:rsidR="00C708DA" w:rsidRDefault="00C708DA" w:rsidP="007B25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Рабочая программа к линии УМК по химии для 10-11 классов общеобразовательной Афанасьевой М.Н.М. Просвещение 2017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Положение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разработке рабочих программ учебных предметов, курсов, дисциплин (модулей) педагогами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соответствии с требованиями ФГОС НОО, ФГОС ООО, ФГОС СОО, утвержденное приказом от 03.08.2021 № 247.</w:t>
            </w:r>
          </w:p>
        </w:tc>
      </w:tr>
      <w:tr w:rsidR="00C708DA" w:rsidTr="007B2550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DA" w:rsidRDefault="00C708DA" w:rsidP="007B2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DA" w:rsidRDefault="00C708DA" w:rsidP="007B255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C708DA" w:rsidRDefault="00C708DA" w:rsidP="007B2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 классе – 34 часов;</w:t>
            </w:r>
          </w:p>
        </w:tc>
      </w:tr>
      <w:tr w:rsidR="00C708DA" w:rsidTr="007B2550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DA" w:rsidRDefault="00C708DA" w:rsidP="007B2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A" w:rsidRDefault="00C708DA" w:rsidP="007B25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08DA" w:rsidRDefault="00C708DA" w:rsidP="007B25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углубленное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основных тематических разделов; </w:t>
            </w:r>
          </w:p>
          <w:p w:rsidR="00C708DA" w:rsidRDefault="00C708DA" w:rsidP="007B25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типовых задач различной тематики; </w:t>
            </w:r>
          </w:p>
          <w:p w:rsidR="00C708DA" w:rsidRDefault="00C708DA" w:rsidP="007B25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ОГЭ, решение демоверсии ОГЭ, решение вариантов ОГЭ прошлых лет; </w:t>
            </w:r>
          </w:p>
          <w:p w:rsidR="00C708DA" w:rsidRDefault="00C708DA" w:rsidP="007B25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-закрепление, систематизация и углубление знаний учащихся по неорганической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C708DA" w:rsidRDefault="00C708DA" w:rsidP="007B25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освоение знаний о химической составляющей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картины мира, важнейших химических понятиях, законах и теориях;</w:t>
            </w:r>
          </w:p>
          <w:p w:rsidR="00C708DA" w:rsidRDefault="00C708DA" w:rsidP="007B25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овладение умениями применять полученные знания для объяснения разнообразных химических явлений и свойств веществ;</w:t>
            </w:r>
          </w:p>
          <w:p w:rsidR="00C708DA" w:rsidRDefault="00C708DA" w:rsidP="007B25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="00C708DA" w:rsidRDefault="00C708DA" w:rsidP="007B25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среде;</w:t>
            </w:r>
          </w:p>
          <w:p w:rsidR="00C708DA" w:rsidRDefault="00C708DA" w:rsidP="007B25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:rsidR="00C708DA" w:rsidRDefault="00C708DA" w:rsidP="007B25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08DA" w:rsidTr="007B2550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DA" w:rsidRDefault="00C708DA" w:rsidP="007B2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методический комплекс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DA" w:rsidRDefault="00C708DA" w:rsidP="007B255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rStyle w:val="c1"/>
                <w:i/>
                <w:iCs/>
                <w:color w:val="000000"/>
                <w:sz w:val="26"/>
                <w:szCs w:val="26"/>
              </w:rPr>
              <w:t>Нормативная база элективного курса</w:t>
            </w:r>
          </w:p>
          <w:p w:rsidR="00C708DA" w:rsidRDefault="00C708DA" w:rsidP="007B25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1) Обязательный минимум содержания среднего (полного) общего образования по химии (Приказ Минобразования России № 56 от 30.06.1999 г.).</w:t>
            </w:r>
          </w:p>
          <w:p w:rsidR="00C708DA" w:rsidRDefault="00C708DA" w:rsidP="007B25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2) Федеральный компонент государственных стандартов основного общего и среднего (полного) общего образования по химии (Приказ Минобразования России № 1089 от 05.03.2004 г.).</w:t>
            </w:r>
          </w:p>
          <w:p w:rsidR="00C708DA" w:rsidRDefault="00C708DA" w:rsidP="007B25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.</w:t>
            </w:r>
          </w:p>
          <w:p w:rsidR="00C708DA" w:rsidRDefault="00C708DA" w:rsidP="007B25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rFonts w:eastAsiaTheme="minorEastAsia"/>
                <w:i/>
                <w:iCs/>
                <w:color w:val="000000"/>
                <w:sz w:val="26"/>
                <w:szCs w:val="26"/>
                <w:lang w:eastAsia="en-US"/>
              </w:rPr>
              <w:t xml:space="preserve">Литература для учителя </w:t>
            </w:r>
          </w:p>
          <w:p w:rsidR="00C708DA" w:rsidRDefault="00C708DA" w:rsidP="007B2550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1. Программа курса химии для 8 классов общеобразовательных учреждений (</w:t>
            </w:r>
            <w:proofErr w:type="spellStart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авторГ.Е</w:t>
            </w:r>
            <w:proofErr w:type="spellEnd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Рудзитес</w:t>
            </w:r>
            <w:proofErr w:type="spellEnd"/>
            <w:proofErr w:type="gramStart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 )</w:t>
            </w:r>
            <w:proofErr w:type="gramEnd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 и примерная программа среднего полного общего образования по химии. </w:t>
            </w:r>
            <w:proofErr w:type="gramStart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Базовый уровень (Сборник нормативных документов.</w:t>
            </w:r>
            <w:proofErr w:type="gramEnd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 Химия /составитель Э.Д.Днепрова, А.Г.Аркадьева. </w:t>
            </w:r>
            <w:proofErr w:type="gramStart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М. Дрофа, 2007).</w:t>
            </w:r>
            <w:proofErr w:type="gramEnd"/>
          </w:p>
          <w:p w:rsidR="00C708DA" w:rsidRDefault="00C708DA" w:rsidP="007B2550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2. </w:t>
            </w:r>
            <w:proofErr w:type="spellStart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Дайнеко</w:t>
            </w:r>
            <w:proofErr w:type="spellEnd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 В.И. Как научить школьников решать задачи по  химии. – М.: Просвещение, 1992.</w:t>
            </w:r>
          </w:p>
          <w:p w:rsidR="00C708DA" w:rsidRDefault="00C708DA" w:rsidP="007B2550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3. </w:t>
            </w:r>
            <w:proofErr w:type="spellStart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Забродина</w:t>
            </w:r>
            <w:proofErr w:type="spellEnd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 Р.И., </w:t>
            </w:r>
            <w:proofErr w:type="spellStart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Соловецкая</w:t>
            </w:r>
            <w:proofErr w:type="spellEnd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 Л.А.. Качественные задачи в органической химии. – Белгород, 1996.</w:t>
            </w:r>
          </w:p>
          <w:p w:rsidR="00C708DA" w:rsidRDefault="00C708DA" w:rsidP="007B2550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4. Пак М. Алгоритмы в обучении химии. – М.: Просвещение, 1993.</w:t>
            </w:r>
          </w:p>
          <w:p w:rsidR="00C708DA" w:rsidRDefault="00C708DA" w:rsidP="007B2550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5. Протасов П.Н., Цитович И.К. Методика решения расчетных задач по химии. – М.: Просвещение, 1978.</w:t>
            </w:r>
          </w:p>
          <w:p w:rsidR="00C708DA" w:rsidRDefault="00C708DA" w:rsidP="007B2550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6. </w:t>
            </w:r>
            <w:proofErr w:type="gramStart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Романовская</w:t>
            </w:r>
            <w:proofErr w:type="gramEnd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 В.К. Решение задач. – С-Петербург, 1998.</w:t>
            </w:r>
          </w:p>
          <w:p w:rsidR="00C708DA" w:rsidRDefault="00C708DA" w:rsidP="007B2550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7. </w:t>
            </w:r>
            <w:proofErr w:type="spellStart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Штремплер</w:t>
            </w:r>
            <w:proofErr w:type="spellEnd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 Г.И., Хохлов А.И. Методика расчетных задач по химии 8-11 классов. – М.: Просвещение, 2001.</w:t>
            </w:r>
          </w:p>
          <w:p w:rsidR="00C708DA" w:rsidRDefault="00C708DA" w:rsidP="007B2550">
            <w:pPr>
              <w:pStyle w:val="c44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8. Р.Г.Иванова, А.А.Каверина, </w:t>
            </w:r>
            <w:proofErr w:type="spellStart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А.С.Корощенко</w:t>
            </w:r>
            <w:proofErr w:type="spellEnd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. Вопросы, упражнения и задания по химии: Пособие для учащихся 10-11 </w:t>
            </w:r>
            <w:proofErr w:type="spellStart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кл</w:t>
            </w:r>
            <w:proofErr w:type="spellEnd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. – М.: Просвещение, 2004. Объем 8 п.л. Допущено Министерством образования и науки РФ.</w:t>
            </w:r>
          </w:p>
          <w:p w:rsidR="00C708DA" w:rsidRDefault="00C708DA" w:rsidP="007B2550">
            <w:pPr>
              <w:pStyle w:val="c44"/>
              <w:shd w:val="clear" w:color="auto" w:fill="FFFFFF"/>
              <w:spacing w:before="0" w:beforeAutospacing="0" w:after="0" w:afterAutospacing="0"/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</w:pPr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9 А.А.Каверина, Р.Г.Иванова, </w:t>
            </w:r>
            <w:proofErr w:type="spellStart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С.В.Суматохин</w:t>
            </w:r>
            <w:proofErr w:type="spellEnd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. Методическое письмо о совершенствовании преподавания химии в средней школе. В сб.: Методические письма о совершенствовании преподавания математики, русского языка (и др. предметов) в средней школе – М.: АПК и ПРО. 2004. </w:t>
            </w:r>
          </w:p>
          <w:p w:rsidR="00C708DA" w:rsidRDefault="00C708DA" w:rsidP="007B2550">
            <w:pPr>
              <w:pStyle w:val="c44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lastRenderedPageBreak/>
              <w:t xml:space="preserve">10 ОГЭ Химия </w:t>
            </w:r>
            <w:proofErr w:type="spellStart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Д.Ю.Добротина</w:t>
            </w:r>
            <w:proofErr w:type="spellEnd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 Национальное образование Москва 2020 </w:t>
            </w:r>
          </w:p>
          <w:p w:rsidR="00C708DA" w:rsidRDefault="00C708DA" w:rsidP="007B25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rFonts w:eastAsiaTheme="minorEastAsia"/>
                <w:i/>
                <w:iCs/>
                <w:color w:val="000000"/>
                <w:sz w:val="26"/>
                <w:szCs w:val="26"/>
                <w:lang w:eastAsia="en-US"/>
              </w:rPr>
              <w:t>Литература для учащихся (на правах УМК для элективного курса)</w:t>
            </w:r>
          </w:p>
          <w:p w:rsidR="00C708DA" w:rsidRDefault="00C708DA" w:rsidP="007B2550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1. </w:t>
            </w:r>
            <w:proofErr w:type="spellStart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Аспицкая</w:t>
            </w:r>
            <w:proofErr w:type="spellEnd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 А.Ф. Проверь свои знания: 8-11 классы: Учебное пособие. - М.: </w:t>
            </w:r>
            <w:proofErr w:type="spellStart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Вентана-Граф</w:t>
            </w:r>
            <w:proofErr w:type="spellEnd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, 2009</w:t>
            </w:r>
          </w:p>
          <w:p w:rsidR="00C708DA" w:rsidRDefault="00C708DA" w:rsidP="007B2550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2. </w:t>
            </w:r>
            <w:proofErr w:type="spellStart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Кузьменко</w:t>
            </w:r>
            <w:proofErr w:type="spellEnd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 Н.Е., Еремин В.В. Химия. 2400 задач для школьников и поступающих в вузы. – М.: Дрофа, 1999 (и все последующие издания).</w:t>
            </w:r>
          </w:p>
          <w:p w:rsidR="00C708DA" w:rsidRDefault="00C708DA" w:rsidP="007B2550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3. </w:t>
            </w:r>
            <w:proofErr w:type="spellStart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Кузьменко</w:t>
            </w:r>
            <w:proofErr w:type="spellEnd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 Н.Е. и др. Начала химии. – М.: Экзамен, 2005.</w:t>
            </w:r>
          </w:p>
          <w:p w:rsidR="00C708DA" w:rsidRDefault="00C708DA" w:rsidP="007B2550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4. </w:t>
            </w:r>
            <w:proofErr w:type="spellStart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Кузьменко</w:t>
            </w:r>
            <w:proofErr w:type="spellEnd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 Н.Е. Учись решать задачи по химии. – М.: Просвещение, 1986.</w:t>
            </w:r>
          </w:p>
          <w:p w:rsidR="00C708DA" w:rsidRDefault="00C708DA" w:rsidP="007B2550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5. </w:t>
            </w:r>
            <w:proofErr w:type="spellStart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Кузьменко</w:t>
            </w:r>
            <w:proofErr w:type="spellEnd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 Н.Е., Еремин В.В. Химия для абитуриентов и учащихся. – М.: Экзамен, 2003.</w:t>
            </w:r>
          </w:p>
          <w:p w:rsidR="00C708DA" w:rsidRDefault="00C708DA" w:rsidP="007B2550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6. </w:t>
            </w:r>
            <w:proofErr w:type="gramStart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Лидин</w:t>
            </w:r>
            <w:proofErr w:type="gramEnd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 Р.А., Молочко В.А. Химия для абитуриентов – М.: Химия, 1993.</w:t>
            </w:r>
          </w:p>
          <w:p w:rsidR="00C708DA" w:rsidRDefault="00C708DA" w:rsidP="007B2550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7. </w:t>
            </w:r>
            <w:proofErr w:type="spellStart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Маршанова</w:t>
            </w:r>
            <w:proofErr w:type="spellEnd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 Г.Л. 500 задач по химии. 8-11 класс. – М.: </w:t>
            </w:r>
            <w:proofErr w:type="spellStart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Издат-школа</w:t>
            </w:r>
            <w:proofErr w:type="spellEnd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, 2000.</w:t>
            </w:r>
          </w:p>
          <w:p w:rsidR="00C708DA" w:rsidRDefault="00C708DA" w:rsidP="007B2550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8. Слета Л.А., Холин Ю.В., Черный А.В. Конкурсные задачи по химии с решениями. – Москва-Харьков: </w:t>
            </w:r>
            <w:proofErr w:type="spellStart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Илекса-гимназия</w:t>
            </w:r>
            <w:proofErr w:type="spellEnd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, 1998.</w:t>
            </w:r>
          </w:p>
          <w:p w:rsidR="00C708DA" w:rsidRDefault="00C708DA" w:rsidP="007B25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9. </w:t>
            </w:r>
            <w:proofErr w:type="spellStart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Хомченко</w:t>
            </w:r>
            <w:proofErr w:type="spellEnd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 Г.П., </w:t>
            </w:r>
            <w:proofErr w:type="spellStart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Хомченко</w:t>
            </w:r>
            <w:proofErr w:type="spellEnd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 И.Г. Сборник задач по химии </w:t>
            </w:r>
            <w:proofErr w:type="gramStart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для</w:t>
            </w:r>
            <w:proofErr w:type="gramEnd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 поступающих в вузы. – М.: Новая волна</w:t>
            </w:r>
          </w:p>
        </w:tc>
      </w:tr>
      <w:tr w:rsidR="00C708DA" w:rsidTr="007B2550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DA" w:rsidRDefault="00C708DA" w:rsidP="007B2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Методы и формы оценки результатов освоения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DA" w:rsidRDefault="00C708DA" w:rsidP="007B2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наблюдение, анкетирование.</w:t>
            </w:r>
          </w:p>
          <w:p w:rsidR="00C708DA" w:rsidRDefault="00C708DA" w:rsidP="007B2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беседа, дискуссия, учебное исследование, проект, самооценка.</w:t>
            </w:r>
          </w:p>
          <w:p w:rsidR="00C708DA" w:rsidRDefault="00C708DA" w:rsidP="007B2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Предметные: тест (задания с выбором ответа, с кратким ответом, с развёрнутым ответом), химический диктант, диктант по формулам, лабораторная работа, практическая работа, контрольная работа, тематические и итоговые контрольные  работы.</w:t>
            </w:r>
          </w:p>
          <w:p w:rsidR="00C708DA" w:rsidRDefault="00C708DA" w:rsidP="007B2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5-балльное оценивание текущей успеваемости.</w:t>
            </w:r>
          </w:p>
        </w:tc>
      </w:tr>
    </w:tbl>
    <w:p w:rsidR="00C708DA" w:rsidRDefault="00C708DA" w:rsidP="00C708DA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708DA" w:rsidRDefault="00C708DA" w:rsidP="00C70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93CB3" w:rsidRDefault="00393CB3"/>
    <w:sectPr w:rsidR="00393CB3" w:rsidSect="0057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8DA"/>
    <w:rsid w:val="00393CB3"/>
    <w:rsid w:val="00576D5F"/>
    <w:rsid w:val="007A6651"/>
    <w:rsid w:val="00C7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C7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C7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C7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C7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0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PC-14</dc:creator>
  <cp:keywords/>
  <dc:description/>
  <cp:lastModifiedBy>PC-14</cp:lastModifiedBy>
  <cp:revision>2</cp:revision>
  <dcterms:created xsi:type="dcterms:W3CDTF">2021-10-31T11:47:00Z</dcterms:created>
  <dcterms:modified xsi:type="dcterms:W3CDTF">2021-10-31T11:47:00Z</dcterms:modified>
</cp:coreProperties>
</file>