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3" w:rsidRDefault="00EE0703" w:rsidP="00EE070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 xml:space="preserve">ПЛАН ВНУТРИШКОЛЬНОГО КОНТРОЛЯ </w:t>
      </w:r>
      <w:r w:rsidR="00E010BA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НОО МБОУ «СОШ №83»</w:t>
      </w:r>
    </w:p>
    <w:p w:rsidR="00BF7180" w:rsidRDefault="00EE0703" w:rsidP="00BF718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на 20</w:t>
      </w:r>
      <w:r w:rsidR="00AC7B81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2</w:t>
      </w:r>
      <w:r w:rsidR="002B1A2B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val="en-US" w:eastAsia="ru-RU"/>
        </w:rPr>
        <w:t>1</w:t>
      </w:r>
      <w:r w:rsidR="0071333D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-</w:t>
      </w:r>
      <w:r w:rsidR="00260054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202</w:t>
      </w:r>
      <w:r w:rsidR="002B1A2B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val="en-US" w:eastAsia="ru-RU"/>
        </w:rPr>
        <w:t>2</w:t>
      </w: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 xml:space="preserve"> учебный год</w:t>
      </w:r>
    </w:p>
    <w:p w:rsidR="005A3FBA" w:rsidRPr="00BF7180" w:rsidRDefault="005A3FBA" w:rsidP="00BF7180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</w:t>
      </w:r>
      <w:r w:rsidR="00BF71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ь</w:t>
      </w: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A7246F" w:rsidRPr="00BF7180" w:rsidRDefault="00AC7B81" w:rsidP="00AC7B81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80">
        <w:rPr>
          <w:rFonts w:ascii="Times New Roman" w:hAnsi="Times New Roman" w:cs="Times New Roman"/>
          <w:sz w:val="28"/>
          <w:szCs w:val="28"/>
        </w:rPr>
        <w:t>контроль состояния образовательной системы, установление соответствия деятельности педагогических работников требованиям ФГОС, выявление причинно-следственных связей позитивных и отрицательных тенденций реализации ФГОС для обеспечения своевременной коррекции эффективности и качества деятельности всех участников образовательных отношений.</w:t>
      </w:r>
    </w:p>
    <w:p w:rsidR="005A3FBA" w:rsidRPr="00BF7180" w:rsidRDefault="005A3FBA" w:rsidP="00F8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</w:pPr>
      <w:r w:rsidRPr="00BF71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BF71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BF7180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 xml:space="preserve"> 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планируемых результатов освоения </w:t>
      </w:r>
      <w:proofErr w:type="gramStart"/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НОО,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НОО; 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введения ФГОС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нормативным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и оценка результатов деятельности педагогических работников в условиях реализации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180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педагогических работников с целью обобщения и распространения опыта работы по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F7180"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ОВЗ;</w:t>
      </w:r>
    </w:p>
    <w:p w:rsidR="00080B66" w:rsidRPr="00BF7180" w:rsidRDefault="00080B66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180">
        <w:rPr>
          <w:rFonts w:ascii="Times New Roman" w:eastAsia="Times New Roman" w:hAnsi="Times New Roman" w:cs="Times New Roman"/>
          <w:sz w:val="28"/>
          <w:szCs w:val="28"/>
        </w:rPr>
        <w:t>выявить сильные и слабые места в преподавании предметов и скорректировать процесс обучения (в частности, с</w:t>
      </w:r>
      <w:proofErr w:type="gramEnd"/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целью работы с </w:t>
      </w:r>
      <w:proofErr w:type="gramStart"/>
      <w:r w:rsidRPr="00BF7180">
        <w:rPr>
          <w:rFonts w:ascii="Times New Roman" w:eastAsia="Times New Roman" w:hAnsi="Times New Roman" w:cs="Times New Roman"/>
          <w:sz w:val="28"/>
          <w:szCs w:val="28"/>
        </w:rPr>
        <w:t>отстающими</w:t>
      </w:r>
      <w:proofErr w:type="gramEnd"/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обучающимися);</w:t>
      </w:r>
    </w:p>
    <w:p w:rsidR="00080B66" w:rsidRPr="00BF7180" w:rsidRDefault="00080B66" w:rsidP="00080B66">
      <w:pPr>
        <w:pStyle w:val="a7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BF7180">
        <w:rPr>
          <w:rFonts w:ascii="Times New Roman" w:hAnsi="Times New Roman" w:cs="Times New Roman"/>
          <w:sz w:val="28"/>
          <w:szCs w:val="28"/>
        </w:rPr>
        <w:t xml:space="preserve"> осуществлять индивидуальный подход и создавать условия для успешности одаренных детей</w:t>
      </w:r>
      <w:r w:rsidRPr="00BF71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0B66" w:rsidRPr="00BF7180" w:rsidRDefault="00080B66" w:rsidP="00080B6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sz w:val="28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BF71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F7180">
        <w:rPr>
          <w:rFonts w:ascii="Times New Roman" w:hAnsi="Times New Roman" w:cs="Times New Roman"/>
          <w:sz w:val="28"/>
          <w:szCs w:val="28"/>
        </w:rPr>
        <w:t xml:space="preserve"> и личностных);</w:t>
      </w:r>
    </w:p>
    <w:p w:rsidR="00080B66" w:rsidRPr="00BF7180" w:rsidRDefault="00080B66" w:rsidP="00080B6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совершенствовать систему качества образования с учётом рекомендаций </w:t>
      </w:r>
      <w:r w:rsidR="00BF7180"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BF7180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 ожиданиями потребителей образовательных услуг;</w:t>
      </w:r>
    </w:p>
    <w:p w:rsidR="00080B66" w:rsidRPr="00BF7180" w:rsidRDefault="00080B66" w:rsidP="00080B6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спланировать </w:t>
      </w:r>
      <w:r w:rsidR="00BF7180">
        <w:rPr>
          <w:rFonts w:ascii="Times New Roman" w:eastAsia="Times New Roman" w:hAnsi="Times New Roman" w:cs="Times New Roman"/>
          <w:sz w:val="28"/>
          <w:szCs w:val="28"/>
        </w:rPr>
        <w:t>прохождение педагогами</w:t>
      </w: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BF718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</w:t>
      </w:r>
      <w:r w:rsidRPr="00BF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5A6" w:rsidRPr="007C3BD9" w:rsidRDefault="00D765A6" w:rsidP="005A3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BA" w:rsidRPr="005A3FBA" w:rsidRDefault="005A3FBA" w:rsidP="005A3FB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A3F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Направления: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документации</w:t>
      </w:r>
    </w:p>
    <w:p w:rsidR="00DA1444" w:rsidRDefault="00DA1444" w:rsidP="00DA1444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учебных программ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уровня преподавания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УУД</w:t>
      </w:r>
    </w:p>
    <w:p w:rsidR="00B826A0" w:rsidRPr="005A3FBA" w:rsidRDefault="00DA1444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НОО, </w:t>
      </w:r>
      <w:r w:rsidR="00B82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ОВЗ</w:t>
      </w:r>
    </w:p>
    <w:p w:rsidR="005A3FBA" w:rsidRDefault="0065028B" w:rsidP="00F16378">
      <w:pPr>
        <w:pStyle w:val="a7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успеваемости</w:t>
      </w:r>
    </w:p>
    <w:p w:rsidR="0065028B" w:rsidRPr="0065028B" w:rsidRDefault="0065028B" w:rsidP="00F16378">
      <w:pPr>
        <w:pStyle w:val="a7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педагогических затруднений,  проблем компетентности </w:t>
      </w:r>
    </w:p>
    <w:p w:rsidR="005A3FBA" w:rsidRDefault="005A3FBA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66" w:rsidRDefault="00080B66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2"/>
        <w:gridCol w:w="1701"/>
        <w:gridCol w:w="3688"/>
      </w:tblGrid>
      <w:tr w:rsidR="005A3FBA" w:rsidRPr="00C30438" w:rsidTr="006829B8">
        <w:trPr>
          <w:jc w:val="center"/>
        </w:trPr>
        <w:tc>
          <w:tcPr>
            <w:tcW w:w="2411" w:type="dxa"/>
            <w:vAlign w:val="center"/>
          </w:tcPr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контроля</w:t>
            </w:r>
          </w:p>
        </w:tc>
        <w:tc>
          <w:tcPr>
            <w:tcW w:w="7652" w:type="dxa"/>
            <w:vAlign w:val="center"/>
          </w:tcPr>
          <w:p w:rsidR="005A3FBA" w:rsidRPr="00C30438" w:rsidRDefault="005A3FBA" w:rsidP="00C30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контроля</w:t>
            </w:r>
          </w:p>
          <w:p w:rsidR="005A3FBA" w:rsidRPr="00C30438" w:rsidRDefault="005A3FBA" w:rsidP="000A78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r w:rsidR="000A78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</w:t>
            </w:r>
            <w:r w:rsidRPr="00C3043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ель</w:t>
            </w: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8" w:type="dxa"/>
            <w:vAlign w:val="center"/>
          </w:tcPr>
          <w:p w:rsidR="00455C05" w:rsidRDefault="00455C05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5A3FBA" w:rsidRPr="00C30438" w:rsidRDefault="00455C05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 w:rsidR="00E07C0E"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(форма </w:t>
            </w:r>
            <w:r w:rsidR="00C30438"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роведения)</w:t>
            </w:r>
          </w:p>
        </w:tc>
      </w:tr>
      <w:tr w:rsidR="006829B8" w:rsidRPr="00C30438" w:rsidTr="00F17192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6829B8" w:rsidRPr="00C30438" w:rsidRDefault="006829B8" w:rsidP="006829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6829B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6829B8" w:rsidRDefault="006829B8" w:rsidP="000A78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школы дошкольника «Мозаика знаний»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9B8" w:rsidRP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6829B8" w:rsidRDefault="006829B8" w:rsidP="006829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НШ</w:t>
            </w:r>
            <w:r w:rsidRPr="00682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Машина М.С.</w:t>
            </w:r>
          </w:p>
          <w:p w:rsidR="006829B8" w:rsidRPr="006829B8" w:rsidRDefault="006829B8" w:rsidP="006829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родительское собрание «Первоклассник – 2021»</w:t>
            </w:r>
          </w:p>
        </w:tc>
      </w:tr>
      <w:tr w:rsidR="006829B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6829B8" w:rsidRPr="006829B8" w:rsidRDefault="006829B8" w:rsidP="000B4C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9B8" w:rsidRP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6829B8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FC6A0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FC6A08" w:rsidRDefault="00FC6A0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FC6A08" w:rsidRPr="00FC6A08" w:rsidRDefault="00FC6A08" w:rsidP="00E46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08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учебниками, оснащение учебными пособиями учебного процесса по ФГОС НОО, ФГОС НОО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A08" w:rsidRPr="006829B8" w:rsidRDefault="00FC6A0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FC6A08" w:rsidRDefault="00FC6A08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</w:t>
            </w:r>
          </w:p>
          <w:p w:rsidR="00FC6A08" w:rsidRDefault="00FC6A08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</w:t>
            </w:r>
          </w:p>
        </w:tc>
      </w:tr>
      <w:tr w:rsidR="000B4C40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0B4C40" w:rsidRDefault="000B4C40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0B4C40" w:rsidRPr="000B4C40" w:rsidRDefault="000B4C40" w:rsidP="000B4C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0">
              <w:rPr>
                <w:rFonts w:ascii="Times New Roman" w:hAnsi="Times New Roman" w:cs="Times New Roman"/>
                <w:sz w:val="28"/>
                <w:szCs w:val="28"/>
              </w:rPr>
              <w:t>Готовность кабинетов к учебному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40" w:rsidRPr="006829B8" w:rsidRDefault="000B4C40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0A78ED" w:rsidRDefault="000A78ED" w:rsidP="000A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АХР</w:t>
            </w:r>
          </w:p>
        </w:tc>
      </w:tr>
      <w:tr w:rsidR="006829B8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6829B8" w:rsidRPr="00C3043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личных дел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классов</w:t>
            </w:r>
            <w:r w:rsidR="00C3043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43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(достоверность сведений, соблюдение </w:t>
            </w:r>
            <w:r w:rsidR="00B826A0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законодательства</w:t>
            </w:r>
            <w:r w:rsidR="00C3043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C30438" w:rsidRPr="007A5784" w:rsidRDefault="00C30438" w:rsidP="006E65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B00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программ учителей</w:t>
            </w:r>
            <w:r w:rsidR="00B826A0"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6A0"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адаптированных образовательных программ </w:t>
            </w:r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предметам </w:t>
            </w:r>
            <w:r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соответствие рабочих программ учебных предметов 1-4 классов, календарно-тематического планирования требованиям ФГОС НОО, ФГОС НОО ОВЗ, </w:t>
            </w:r>
            <w:r w:rsidR="00FC6A0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графика контрольных работ)</w:t>
            </w:r>
          </w:p>
          <w:p w:rsidR="00FC6A08" w:rsidRPr="00FC6A08" w:rsidRDefault="00FC6A08" w:rsidP="00FC6A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C0E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полноты заполнения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5F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АИС «Сетевой город. Образование»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B4C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об обучающихся и их родителях (законных представителях)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C60EA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заполнение </w:t>
            </w:r>
            <w:r w:rsidR="000B4C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группы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здоровья</w:t>
            </w:r>
            <w:r w:rsidR="000B7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особых образовательных потребностях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016E7D" w:rsidRDefault="00016E7D" w:rsidP="00016E7D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016E7D" w:rsidRDefault="00016E7D" w:rsidP="00221F8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групп продленного дня</w:t>
            </w:r>
          </w:p>
        </w:tc>
        <w:tc>
          <w:tcPr>
            <w:tcW w:w="1701" w:type="dxa"/>
          </w:tcPr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C30438" w:rsidRDefault="00221F84" w:rsidP="00221F84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62" w:rsidRDefault="005C3362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93" w:rsidRDefault="00D97D93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Pr="00C30438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30438" w:rsidRPr="006B15B3" w:rsidRDefault="006B15B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№1)</w:t>
            </w:r>
          </w:p>
          <w:p w:rsidR="002D25DD" w:rsidRDefault="002D25D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C41" w:rsidRPr="00C30438" w:rsidRDefault="00CC4C41" w:rsidP="00CC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6B15B3" w:rsidRPr="006B15B3" w:rsidRDefault="00CC4C41" w:rsidP="00CC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1F84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 w:rsidR="002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F84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 w:rsidR="00221F84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№2)</w:t>
            </w:r>
          </w:p>
          <w:p w:rsidR="002D25DD" w:rsidRPr="00C30438" w:rsidRDefault="002D25D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62" w:rsidRPr="00C30438" w:rsidRDefault="005C3362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93" w:rsidRDefault="00D97D9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BC60E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5A3FBA" w:rsidRDefault="006B15B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№3)</w:t>
            </w: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6B15B3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5A3FBA" w:rsidRPr="00C30438" w:rsidTr="006829B8">
        <w:trPr>
          <w:trHeight w:val="1481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5A3FBA" w:rsidRPr="007A5784" w:rsidRDefault="005A3FBA" w:rsidP="00221F8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и коррекционно-развивающих занятий</w:t>
            </w:r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1Л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08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 в соответствии с ФГОС НОО ОВЗ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F84" w:rsidRDefault="00221F84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7A5784" w:rsidRDefault="00221F84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2F3E7E" w:rsidRPr="00C30438" w:rsidRDefault="002F3E7E" w:rsidP="002F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="0009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логопед, психолог,</w:t>
            </w:r>
          </w:p>
          <w:p w:rsidR="005A3FBA" w:rsidRPr="00C30438" w:rsidRDefault="005A3FBA" w:rsidP="00B8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70"/>
          <w:jc w:val="center"/>
        </w:trPr>
        <w:tc>
          <w:tcPr>
            <w:tcW w:w="2411" w:type="dxa"/>
          </w:tcPr>
          <w:p w:rsidR="006829B8" w:rsidRPr="00C30438" w:rsidRDefault="005A3FBA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 xml:space="preserve">Контроль результатов освоения </w:t>
            </w:r>
            <w:proofErr w:type="gramStart"/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>обучающимися</w:t>
            </w:r>
            <w:proofErr w:type="gramEnd"/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556B0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первичной адаптации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классов. Формирование универсальных учебных действий. Диагностика 1-х классов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FBA" w:rsidRPr="00E010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B826A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Стартовый контроль «Диагностика опорных знаний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классов», административные контрольные работы по русскому языку и математике</w:t>
            </w:r>
          </w:p>
          <w:p w:rsidR="00572FCE" w:rsidRDefault="00572FCE" w:rsidP="005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D40D8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  <w:r w:rsidR="003D40D8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C30438" w:rsidRDefault="003D40D8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</w:t>
            </w:r>
            <w:r w:rsidR="002F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5A3FBA" w:rsidRPr="00C30438" w:rsidRDefault="006B15B3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7E" w:rsidRPr="00C30438" w:rsidRDefault="002F3E7E" w:rsidP="002F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56B00" w:rsidRPr="00C30438" w:rsidRDefault="00556B0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556B00" w:rsidRDefault="002F3E7E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 w:rsid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AD40A0" w:rsidRPr="00C30438" w:rsidRDefault="005A3FBA" w:rsidP="00556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3FBA" w:rsidRPr="00C30438" w:rsidTr="006829B8">
        <w:trPr>
          <w:trHeight w:val="3479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362A66" w:rsidRDefault="005A3FBA" w:rsidP="00556B00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своевременного заполнения </w:t>
            </w:r>
            <w:r w:rsidR="0096749C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</w:t>
            </w:r>
            <w:r w:rsidR="0096749C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Образование» </w:t>
            </w:r>
            <w:r w:rsidR="00556B0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B75F8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выставление пропусков уроков и </w:t>
            </w:r>
            <w:r w:rsidR="000B7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отметок</w:t>
            </w:r>
            <w:r w:rsidR="000B75F8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тематическое планирование)</w:t>
            </w:r>
          </w:p>
          <w:p w:rsidR="005A3FBA" w:rsidRPr="007A5784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7A5784" w:rsidRDefault="00E30D90" w:rsidP="00556B00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адаптированных 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с ОВЗ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инклюзии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A3FBA" w:rsidRPr="007A5784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87" w:rsidRDefault="005A3FBA" w:rsidP="0025378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календарно-тематического планирования программного материала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индивидуальной  коррекционно-развивающей работы с 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0B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4Л </w:t>
            </w:r>
            <w:proofErr w:type="gramStart"/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</w:p>
          <w:p w:rsidR="00A145AD" w:rsidRPr="00A145AD" w:rsidRDefault="00A145AD" w:rsidP="00A145A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AD" w:rsidRPr="00EF25B6" w:rsidRDefault="00A145AD" w:rsidP="00A145AD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B00" w:rsidRPr="00C30438" w:rsidRDefault="00556B0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96749C" w:rsidRPr="00C30438" w:rsidRDefault="005A3FBA" w:rsidP="009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</w:t>
            </w:r>
            <w:r w:rsidR="00E30D90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FBA" w:rsidRPr="00C30438" w:rsidRDefault="00221F84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2588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556B00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психологической и логопедической помощи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школы</w:t>
            </w:r>
            <w:r w:rsidR="003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A66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(расписание, формирование групп, индивидуальные занятия)</w:t>
            </w:r>
          </w:p>
          <w:p w:rsidR="00556B00" w:rsidRPr="007A5784" w:rsidRDefault="00556B00" w:rsidP="00556B0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7A5784" w:rsidRDefault="00BC60EA" w:rsidP="00BC60E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Организация внеурочной деятельности.</w:t>
            </w:r>
          </w:p>
          <w:p w:rsidR="00BC60EA" w:rsidRPr="007A5784" w:rsidRDefault="00BC60EA" w:rsidP="00BC60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 внеурочной деятельности обучающихся по направлениям, согласно  запросам и интересам</w:t>
            </w:r>
            <w:r w:rsidR="004E08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оответствие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программ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курсов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внеурочной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деятельности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требованиям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C60EA" w:rsidRPr="007A5784" w:rsidRDefault="00BC60EA" w:rsidP="00BC60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C23EB" w:rsidRDefault="00A145AD" w:rsidP="00A145A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и проверка преподавания предметов, включенных в ВПР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A145AD" w:rsidRPr="00EF25B6" w:rsidRDefault="00A145AD" w:rsidP="00A145A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66" w:rsidRPr="00C30438" w:rsidRDefault="00362A66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 логопеды </w:t>
            </w:r>
          </w:p>
          <w:p w:rsidR="005A3FBA" w:rsidRPr="00C30438" w:rsidRDefault="00B826A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66" w:rsidRPr="00C30438" w:rsidRDefault="00362A66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 Карпухина А.А.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B8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B8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E08A1" w:rsidRDefault="004E08A1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C30438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AC23EB" w:rsidRPr="00C30438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2690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706798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во 2 классах на начало учебного года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(оценка динамики уровня сформированности УУД)</w:t>
            </w:r>
          </w:p>
          <w:p w:rsidR="008601CE" w:rsidRPr="007A5784" w:rsidRDefault="008601CE" w:rsidP="008601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Default="00856C40" w:rsidP="00BC60EA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 по теме «Деление слов на слоги и для переноса»  (2 класс) </w:t>
            </w:r>
            <w:r w:rsidR="003D40D8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A3FBA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у обучающихся 2-х классов умения делить на слоги и для переноса слова различной слоговой структуры)</w:t>
            </w:r>
          </w:p>
          <w:p w:rsidR="00A145AD" w:rsidRPr="00A145AD" w:rsidRDefault="00A145AD" w:rsidP="00A145AD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145AD" w:rsidRPr="007A5784" w:rsidRDefault="00A145AD" w:rsidP="00A145AD">
            <w:pPr>
              <w:pStyle w:val="a7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0C" w:rsidRPr="00C30438" w:rsidRDefault="003B3B0C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0C" w:rsidRPr="00C30438" w:rsidRDefault="003B3B0C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8" w:type="dxa"/>
          </w:tcPr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AD40A0" w:rsidRPr="00C30438" w:rsidRDefault="006B15B3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D40A0" w:rsidRDefault="00AD40A0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Pr="00C30438" w:rsidRDefault="008601CE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D31" w:rsidRDefault="00BC60E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6B15B3" w:rsidRDefault="006B15B3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Pr="008601CE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C30438" w:rsidRDefault="005A3FBA" w:rsidP="0086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7A5784" w:rsidRDefault="005A3FBA" w:rsidP="008601C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895DD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8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бъективность выставления </w:t>
            </w:r>
            <w:r w:rsid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отметок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четверть.</w:t>
            </w:r>
          </w:p>
          <w:p w:rsidR="005A3FBA" w:rsidRDefault="005A3FBA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2D25DD" w:rsidRDefault="002D25DD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B3" w:rsidRDefault="006B15B3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1263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преподавания.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9A3126" w:rsidRDefault="00AD40A0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за</w:t>
            </w:r>
            <w:proofErr w:type="gramEnd"/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 преподавани</w:t>
            </w:r>
            <w:r w:rsidR="008601CE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предмета  физическая культура</w:t>
            </w:r>
            <w:r w:rsidR="00A81B69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1, 3 классах </w:t>
            </w:r>
            <w:r w:rsidR="00307B21" w:rsidRPr="009A3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(проверка уровня преподавания</w:t>
            </w:r>
            <w:r w:rsidR="00C71E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соответствие ФГОС</w:t>
            </w:r>
            <w:r w:rsidR="00307B21" w:rsidRPr="009A3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457" w:rsidRPr="007A5784" w:rsidRDefault="00B35457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69" w:rsidRPr="009A3126" w:rsidRDefault="00B35457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плана корректирующих мероприятий по работе с «резервом»</w:t>
            </w:r>
          </w:p>
          <w:p w:rsidR="00AC23EB" w:rsidRDefault="00AC23EB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C71E47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C23EB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роверка </w:t>
            </w:r>
            <w:r w:rsidR="00AC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ФГОС НОО ОВЗ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к)к </w:t>
            </w:r>
          </w:p>
          <w:p w:rsidR="00AC23EB" w:rsidRDefault="00AC23EB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35457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35457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AC23EB" w:rsidRDefault="00AC23EB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Pr="00C30438" w:rsidRDefault="00AC23EB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35457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5457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5457" w:rsidRPr="00C30438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AC23EB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Pr="00C30438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B35457" w:rsidRPr="008601CE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u w:val="single"/>
                <w:lang w:eastAsia="ru-RU"/>
              </w:rPr>
            </w:pPr>
          </w:p>
        </w:tc>
      </w:tr>
      <w:tr w:rsidR="005A3FBA" w:rsidRPr="00C30438" w:rsidTr="006829B8">
        <w:trPr>
          <w:trHeight w:val="984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результатов освоения обучающимися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3D40D8" w:rsidP="00A8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срез (4 класс)  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</w:t>
            </w:r>
            <w:r w:rsidR="00A81B69" w:rsidRPr="007A5784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информацией, представленной в разных форматах (текст, рисунок, таблица, диаграмма, схема)</w:t>
            </w:r>
            <w:proofErr w:type="gramEnd"/>
          </w:p>
          <w:p w:rsidR="00A81B69" w:rsidRDefault="00A81B69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6B15B3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C30438" w:rsidRDefault="005A3FBA" w:rsidP="008601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2B1A2B" w:rsidRPr="00C30438" w:rsidTr="002B1A2B">
        <w:trPr>
          <w:trHeight w:val="567"/>
          <w:jc w:val="center"/>
        </w:trPr>
        <w:tc>
          <w:tcPr>
            <w:tcW w:w="15452" w:type="dxa"/>
            <w:gridSpan w:val="4"/>
            <w:shd w:val="clear" w:color="auto" w:fill="auto"/>
            <w:vAlign w:val="center"/>
          </w:tcPr>
          <w:p w:rsidR="002B1A2B" w:rsidRPr="002B1A2B" w:rsidRDefault="002B1A2B" w:rsidP="002B1A2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267D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Региональный мониторинг 4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метапредмет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5A3FBA" w:rsidRPr="00C30438" w:rsidTr="006829B8">
        <w:trPr>
          <w:trHeight w:val="848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7A5784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индивидуального обучения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(оценка правильности и своевременности оформления записи в журналах согласно тематическому планированию)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0180" w:rsidRDefault="006901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6901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</w:t>
            </w: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преподавания</w:t>
            </w:r>
          </w:p>
        </w:tc>
        <w:tc>
          <w:tcPr>
            <w:tcW w:w="7652" w:type="dxa"/>
            <w:shd w:val="clear" w:color="auto" w:fill="auto"/>
          </w:tcPr>
          <w:p w:rsidR="001B6CA4" w:rsidRPr="007A5784" w:rsidRDefault="003B3B0C" w:rsidP="00A81B69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>Итоги адаптации первоклассников в условиях</w:t>
            </w:r>
            <w:r w:rsidR="008601CE"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внедрения ФГОС</w:t>
            </w:r>
            <w:r w:rsidR="00A014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, ФГОС ОВЗ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A57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(определить степень </w:t>
            </w:r>
            <w:r w:rsidRPr="007A57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адаптации первоклассников к  школьному обучению, оценить уровень готовности педагогов в условиях внедрения ФГОС)</w:t>
            </w:r>
          </w:p>
          <w:p w:rsidR="00337DFD" w:rsidRPr="007A5784" w:rsidRDefault="00337DFD" w:rsidP="0069018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B69" w:rsidRPr="00572FCE" w:rsidRDefault="00C71E47" w:rsidP="00A81B69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роверка преподавания предметов, включенных в ВПР в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Pr="007A5784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BC8" w:rsidRDefault="00C71E47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Pr="00C30438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81B69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B69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B69" w:rsidRPr="00C30438" w:rsidRDefault="00A81B69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A81B69" w:rsidRPr="00C30438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auto"/>
          </w:tcPr>
          <w:p w:rsidR="005A3FBA" w:rsidRPr="007A5784" w:rsidRDefault="005A3FBA" w:rsidP="002F43B2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«Итоги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I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полугодия», административные контрольные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русскому языку и математике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(мониторинг уровня обученности)</w:t>
            </w:r>
          </w:p>
          <w:p w:rsidR="00337DFD" w:rsidRPr="007A5784" w:rsidRDefault="00337DFD" w:rsidP="00337DF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F0" w:rsidRPr="005971F0" w:rsidRDefault="005971F0" w:rsidP="0012762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читательской грамотности по модели PISA</w:t>
            </w:r>
          </w:p>
          <w:p w:rsidR="005971F0" w:rsidRPr="005971F0" w:rsidRDefault="005971F0" w:rsidP="005971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D665E8" w:rsidP="0012762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 в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классах, диагностическая работа по определению уровня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читательской деятельности</w:t>
            </w:r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умения </w:t>
            </w:r>
            <w:r w:rsidR="0012762D" w:rsidRPr="007A5784">
              <w:rPr>
                <w:rFonts w:ascii="Times New Roman" w:hAnsi="Times New Roman"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2FCE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</w:t>
            </w:r>
          </w:p>
          <w:p w:rsidR="006B15B3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DFD" w:rsidRDefault="00337DFD" w:rsidP="006B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Pr="002F43B2" w:rsidRDefault="00337DFD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15B3" w:rsidRPr="008601CE" w:rsidRDefault="006B15B3" w:rsidP="006B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A3FBA" w:rsidRPr="002F43B2" w:rsidTr="006829B8">
        <w:trPr>
          <w:jc w:val="center"/>
        </w:trPr>
        <w:tc>
          <w:tcPr>
            <w:tcW w:w="2411" w:type="dxa"/>
          </w:tcPr>
          <w:p w:rsidR="005A3FBA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572FCE" w:rsidRPr="002F43B2" w:rsidRDefault="00572FCE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FFFFFF" w:themeFill="background1"/>
          </w:tcPr>
          <w:p w:rsidR="005A3FBA" w:rsidRDefault="005A3FBA" w:rsidP="00E7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E75CA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рохождение программного материала за 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F43B2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14C5" w:rsidRDefault="00A014C5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2F43B2" w:rsidRDefault="005A3FBA" w:rsidP="005A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5A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2D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2F43B2" w:rsidRDefault="002F43B2" w:rsidP="002F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2E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 Соколовская Н.Н.</w:t>
            </w:r>
            <w:r w:rsidR="002F75FB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(справка </w:t>
            </w:r>
            <w:r w:rsidR="002F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№15)</w:t>
            </w:r>
          </w:p>
        </w:tc>
      </w:tr>
      <w:tr w:rsidR="005A3FBA" w:rsidRPr="002F43B2" w:rsidTr="006829B8">
        <w:trPr>
          <w:trHeight w:val="1413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D665E8" w:rsidRPr="007A5784" w:rsidRDefault="005A3FBA" w:rsidP="002F43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«Работа учителей начальной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повышению качественной успеваемости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имеют по одной «3» 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составления</w:t>
            </w:r>
            <w:r w:rsidR="001B6CA4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выполнения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плана корректирующих мероприятий для работы с «резервом»)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43B2" w:rsidRPr="007A5784" w:rsidRDefault="002F43B2" w:rsidP="002F43B2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E75CA4" w:rsidRDefault="00D665E8" w:rsidP="00572FC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«Работа учителей начальной школы по повышению качества обученности     слабоуспевающих  </w:t>
            </w:r>
            <w:r w:rsidR="00BC60EA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составления и выполнения плана корректирующих мероприятий)</w:t>
            </w:r>
          </w:p>
          <w:p w:rsidR="00572FCE" w:rsidRDefault="00572FCE" w:rsidP="00572FCE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5A3FBA" w:rsidRDefault="005A3FBA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Pr="002F43B2" w:rsidRDefault="00D97D93" w:rsidP="00D9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D97D93" w:rsidRPr="002F43B2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2D25DD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C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9A3126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80" w:rsidRPr="002F43B2" w:rsidRDefault="008E75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6829B8">
        <w:trPr>
          <w:trHeight w:val="1119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5A3FBA" w:rsidRDefault="005A3FBA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контрольное тестирование по математике  3 класс</w:t>
            </w:r>
            <w:r w:rsidR="002F43B2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(проверка качества знаний по математике</w:t>
            </w:r>
            <w:r w:rsidR="008E7580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«Решение зада</w:t>
            </w:r>
            <w:r w:rsid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="008E7580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Pr="002F43B2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А/С</w:t>
            </w:r>
          </w:p>
          <w:p w:rsidR="005A3FBA" w:rsidRPr="002F43B2" w:rsidRDefault="002F75FB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№16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DA0BC8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A3FBA" w:rsidRPr="002F43B2" w:rsidTr="006829B8">
        <w:trPr>
          <w:trHeight w:val="736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 ШПМП консилиума</w:t>
            </w: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приемной кампании «Первоклассник – 2021»</w:t>
            </w: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Pr="002F43B2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ШПМПК</w:t>
            </w:r>
          </w:p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64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</w:p>
          <w:p w:rsidR="00643CC8" w:rsidRPr="002F43B2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6829B8">
        <w:trPr>
          <w:trHeight w:val="644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AC23EB" w:rsidRPr="007D2F1B" w:rsidRDefault="00E75CA4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E7580" w:rsidRPr="007D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и проверка преподавания предметов, включенных в ВПР </w:t>
            </w:r>
          </w:p>
          <w:p w:rsidR="007D2F1B" w:rsidRPr="007D2F1B" w:rsidRDefault="007D2F1B" w:rsidP="007D2F1B">
            <w:pPr>
              <w:pStyle w:val="a7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76EF8" w:rsidRPr="00076EF8" w:rsidRDefault="00076EF8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эффективности работы по организации 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контрольно-оценочной деятельности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076EF8">
              <w:rPr>
                <w:rFonts w:ascii="Times New Roman" w:hAnsi="Times New Roman" w:cs="Times New Roman"/>
                <w:sz w:val="28"/>
                <w:szCs w:val="28"/>
              </w:rPr>
              <w:t>безотметочном</w:t>
            </w:r>
            <w:proofErr w:type="spellEnd"/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</w:t>
            </w:r>
          </w:p>
          <w:p w:rsidR="00076EF8" w:rsidRPr="00076EF8" w:rsidRDefault="00076EF8" w:rsidP="00076EF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7D2F1B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C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ФГОС НОО ОВЗ 1Л</w:t>
            </w:r>
            <w:r w:rsidR="0040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</w:p>
          <w:p w:rsidR="00AC23EB" w:rsidRDefault="00AC23EB" w:rsidP="009A3126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 </w:t>
            </w:r>
          </w:p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362A66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 </w:t>
            </w:r>
          </w:p>
          <w:p w:rsidR="00362A66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Pr="002F43B2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8E7580" w:rsidRPr="007A5784" w:rsidRDefault="008E7580" w:rsidP="008E758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работа по определению у</w:t>
            </w:r>
            <w:r w:rsidRPr="007A5784">
              <w:rPr>
                <w:rFonts w:ascii="Times New Roman" w:hAnsi="Times New Roman" w:cs="Times New Roman"/>
                <w:sz w:val="28"/>
                <w:szCs w:val="28"/>
              </w:rPr>
              <w:t>ровня достижения планируемых результатов выпускников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НШ (по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формату</w:t>
            </w:r>
            <w:r w:rsidR="003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7580" w:rsidRPr="007A5784" w:rsidRDefault="008E7580" w:rsidP="008E758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A3FBA" w:rsidP="00E75CA4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школьной олимпиады по русскому языку, математике, </w:t>
            </w:r>
            <w:r w:rsidR="000A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ужающем</w:t>
            </w:r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миру среди </w:t>
            </w:r>
            <w:proofErr w:type="gramStart"/>
            <w:r w:rsidR="00BC60EA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7E5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НШ</w:t>
            </w:r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(выявление уровня организации, проведения и подготовки к городской олимпиаде)</w:t>
            </w:r>
          </w:p>
          <w:p w:rsidR="00BA07F0" w:rsidRPr="00BA07F0" w:rsidRDefault="00BA07F0" w:rsidP="00BA0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2F43B2" w:rsidRPr="002F43B2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25DD" w:rsidRDefault="002D25D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25DD" w:rsidRDefault="002D25D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7E5" w:rsidRDefault="00A647E5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3FBA" w:rsidRDefault="002E0FB7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2A66" w:rsidRPr="002F43B2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№17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коррекционных индивидуальных и</w:t>
            </w:r>
            <w:r w:rsidR="00AD40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занятий в </w:t>
            </w:r>
            <w:r w:rsidR="0094413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8C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B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  <w:r w:rsidR="00AD40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 5 вида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своевременность оформления записи в журналах согласно тематическому планированию)</w:t>
            </w:r>
          </w:p>
          <w:p w:rsidR="00572FCE" w:rsidRPr="007A5784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47E5" w:rsidRDefault="00A647E5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C71BCA" w:rsidP="00C71B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</w:tcPr>
          <w:p w:rsidR="005A3FBA" w:rsidRPr="007A5784" w:rsidRDefault="00307B21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контроль. Организация и преподавание предмета «Основы религиозных культур и светской этики в 4-х классах»</w:t>
            </w:r>
            <w:r w:rsidR="00C71BC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(соответствие организации образовательного процесса требованиям, регламентирующих введения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ОРКиСЭ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оценка  эффективности уроков)</w:t>
            </w:r>
          </w:p>
          <w:p w:rsidR="00A647E5" w:rsidRDefault="00A647E5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2F75FB" w:rsidP="002F75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№18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5A3FBA" w:rsidRDefault="005A3FBA" w:rsidP="00C71BC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</w:t>
            </w:r>
            <w:proofErr w:type="spellStart"/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читательской деятельности у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13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к)к 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вида.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 работа.</w:t>
            </w:r>
          </w:p>
          <w:p w:rsidR="00362A66" w:rsidRPr="007A5784" w:rsidRDefault="00362A66" w:rsidP="00362A6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7A5784" w:rsidRDefault="005A3FBA" w:rsidP="00C71BCA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срез знаний по математике  по теме «Вычисления в пределах 10» 1-е класс</w:t>
            </w:r>
          </w:p>
          <w:p w:rsidR="005A3FBA" w:rsidRDefault="005A3FBA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(проверка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вычислительных навыков)</w:t>
            </w:r>
          </w:p>
          <w:p w:rsidR="00362A66" w:rsidRDefault="00362A66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75FB" w:rsidRPr="002F43B2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№19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2F75FB" w:rsidRPr="002F43B2" w:rsidTr="001D77BE">
        <w:trPr>
          <w:trHeight w:val="90"/>
          <w:jc w:val="center"/>
        </w:trPr>
        <w:tc>
          <w:tcPr>
            <w:tcW w:w="15452" w:type="dxa"/>
            <w:gridSpan w:val="4"/>
            <w:shd w:val="clear" w:color="auto" w:fill="auto"/>
          </w:tcPr>
          <w:p w:rsidR="00267D8C" w:rsidRPr="00267D8C" w:rsidRDefault="00267D8C" w:rsidP="00C71B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Всероссийская проверочная работа 4 класс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Выборочная проверка контрольных тетрадей по русскому языку </w:t>
            </w:r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2-4 классов </w:t>
            </w:r>
            <w:r w:rsidRPr="002F4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(правильность ведения, система работы над ошибками) </w:t>
            </w:r>
          </w:p>
          <w:p w:rsidR="00D0793C" w:rsidRDefault="00D0793C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C71BCA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2E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BC60EA" w:rsidP="0026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362A66" w:rsidRPr="002F43B2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</w:tcPr>
          <w:p w:rsidR="00362A66" w:rsidRDefault="00696F59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62A66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проверка преподавания предметов, включенных в ВПР</w:t>
            </w:r>
            <w:r w:rsidR="00362A66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(организация системы повторения)</w:t>
            </w:r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2F75FB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71BCA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№20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71BCA" w:rsidRPr="002F43B2" w:rsidTr="006829B8">
        <w:trPr>
          <w:trHeight w:val="90"/>
          <w:jc w:val="center"/>
        </w:trPr>
        <w:tc>
          <w:tcPr>
            <w:tcW w:w="2411" w:type="dxa"/>
          </w:tcPr>
          <w:p w:rsidR="00C71BCA" w:rsidRPr="002F43B2" w:rsidRDefault="00C71BC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253787" w:rsidRPr="00193AC4" w:rsidRDefault="00253787" w:rsidP="002537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мониторинг 4 класс</w:t>
            </w:r>
          </w:p>
          <w:p w:rsidR="00253787" w:rsidRPr="00193AC4" w:rsidRDefault="00253787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C71BCA" w:rsidRDefault="004D7D05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193AC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ВПР. 4 класс</w:t>
            </w:r>
          </w:p>
          <w:p w:rsidR="00643CC8" w:rsidRDefault="00643CC8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643CC8" w:rsidRPr="00643CC8" w:rsidRDefault="00643CC8" w:rsidP="004D7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3C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Подведение итогов работы школы дошкольников «Мозаика знаний»</w:t>
            </w:r>
          </w:p>
          <w:p w:rsidR="00572FCE" w:rsidRPr="00C71BCA" w:rsidRDefault="00572FCE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C71BCA" w:rsidRPr="002F43B2" w:rsidRDefault="00B743B5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C71BC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71BC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D665E8" w:rsidRPr="002F43B2" w:rsidRDefault="00D665E8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C71B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6B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программ, прохождение теоретической и практической части программного материала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заполнения речевых карт, журналов индивидуальной работы с </w:t>
            </w:r>
            <w:proofErr w:type="gramStart"/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 динамики психического развития</w:t>
            </w:r>
          </w:p>
          <w:p w:rsidR="00572FCE" w:rsidRPr="00215FC1" w:rsidRDefault="00572FCE" w:rsidP="008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71BC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8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Логопеды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DD" w:rsidRDefault="002D25DD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93C" w:rsidRPr="002F43B2" w:rsidTr="006829B8">
        <w:trPr>
          <w:trHeight w:val="90"/>
          <w:jc w:val="center"/>
        </w:trPr>
        <w:tc>
          <w:tcPr>
            <w:tcW w:w="2411" w:type="dxa"/>
          </w:tcPr>
          <w:p w:rsidR="00D0793C" w:rsidRPr="002F43B2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D0793C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 обобщающий контроль – 4-е классы </w:t>
            </w:r>
            <w:r w:rsidRPr="002F7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(выявление уровня готовности выпускников начальной школы к продолжению обучения в основной школе)</w:t>
            </w:r>
          </w:p>
          <w:p w:rsidR="00D0793C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2F75FB" w:rsidRDefault="00572FCE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793C" w:rsidRPr="002F43B2" w:rsidRDefault="00D97D93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3688" w:type="dxa"/>
          </w:tcPr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D0793C" w:rsidRPr="002F43B2" w:rsidTr="006829B8">
        <w:trPr>
          <w:trHeight w:val="586"/>
          <w:jc w:val="center"/>
        </w:trPr>
        <w:tc>
          <w:tcPr>
            <w:tcW w:w="2411" w:type="dxa"/>
          </w:tcPr>
          <w:p w:rsidR="00D0793C" w:rsidRPr="002F43B2" w:rsidRDefault="00D0793C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D0793C" w:rsidRPr="00D0793C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техники чтения в 2-4 классах, диагностическая работа по определению уровня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читательской деятельности в 2-4 классах.</w:t>
            </w:r>
          </w:p>
          <w:p w:rsidR="00D0793C" w:rsidRPr="00D0793C" w:rsidRDefault="00D0793C" w:rsidP="00D0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4D7D05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по русскому языку, математике во 2-4 классах, административные контрольные работы по русскому языку и математике во </w:t>
            </w:r>
            <w:r w:rsidR="00B743B5"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  <w:r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</w:t>
            </w:r>
          </w:p>
          <w:p w:rsidR="00D0793C" w:rsidRPr="00D0793C" w:rsidRDefault="00D0793C" w:rsidP="00D0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D0793C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итогов комплексной работы по диагностике </w:t>
            </w: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предметных  и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</w:t>
            </w:r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(определение достижения </w:t>
            </w:r>
            <w:proofErr w:type="gramStart"/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1-4 классов уровня обязательной подготовки)</w:t>
            </w:r>
          </w:p>
          <w:p w:rsidR="00D0793C" w:rsidRPr="003A3D66" w:rsidRDefault="00D0793C" w:rsidP="00D07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6E089D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в 1-ых общеобразовательных классах на конец учебного года</w:t>
            </w:r>
          </w:p>
        </w:tc>
        <w:tc>
          <w:tcPr>
            <w:tcW w:w="1701" w:type="dxa"/>
          </w:tcPr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B743B5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D0793C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№22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F" w:rsidRDefault="00C76CDF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№23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F" w:rsidRPr="002F43B2" w:rsidRDefault="00C76CDF" w:rsidP="00C7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№25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96749C" w:rsidRPr="003A3D66" w:rsidRDefault="0096749C" w:rsidP="0096749C">
      <w:pPr>
        <w:rPr>
          <w:rFonts w:ascii="Times New Roman" w:hAnsi="Times New Roman" w:cs="Times New Roman"/>
          <w:b/>
          <w:sz w:val="28"/>
          <w:szCs w:val="28"/>
        </w:rPr>
      </w:pPr>
      <w:r w:rsidRPr="003A3D6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контрольные срезы</w:t>
      </w:r>
      <w:r w:rsidR="00BB2BE5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tbl>
      <w:tblPr>
        <w:tblStyle w:val="aa"/>
        <w:tblW w:w="15309" w:type="dxa"/>
        <w:jc w:val="center"/>
        <w:tblLook w:val="04A0" w:firstRow="1" w:lastRow="0" w:firstColumn="1" w:lastColumn="0" w:noHBand="0" w:noVBand="1"/>
      </w:tblPr>
      <w:tblGrid>
        <w:gridCol w:w="5106"/>
        <w:gridCol w:w="5101"/>
        <w:gridCol w:w="5102"/>
      </w:tblGrid>
      <w:tr w:rsidR="0096749C" w:rsidRPr="00872FCE" w:rsidTr="005125D8">
        <w:trPr>
          <w:trHeight w:val="423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сентябрь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октябрь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016BD4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ноябрь</w:t>
            </w:r>
          </w:p>
        </w:tc>
      </w:tr>
      <w:tr w:rsidR="0096749C" w:rsidRPr="00872FCE" w:rsidTr="005125D8">
        <w:trPr>
          <w:trHeight w:val="1683"/>
          <w:jc w:val="center"/>
        </w:trPr>
        <w:tc>
          <w:tcPr>
            <w:tcW w:w="4985" w:type="dxa"/>
          </w:tcPr>
          <w:p w:rsidR="0096749C" w:rsidRPr="005125D8" w:rsidRDefault="00016BD4" w:rsidP="000A78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обученности.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96749C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Стартовый контроль «Диагностика опорных знаний обучающихся  2-4 классов», (МАТ, РЯ</w:t>
            </w:r>
            <w:r w:rsidR="00872FCE"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="0096749C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</w:tcPr>
          <w:p w:rsidR="0096749C" w:rsidRPr="00872FCE" w:rsidRDefault="0096749C" w:rsidP="00016BD4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96749C" w:rsidRPr="005125D8" w:rsidRDefault="00016BD4" w:rsidP="00AD7057">
            <w:pPr>
              <w:rPr>
                <w:rFonts w:cs="Times New Roman"/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умения </w:t>
            </w:r>
            <w:r w:rsidRPr="00872FCE">
              <w:rPr>
                <w:rFonts w:cs="Times New Roman"/>
                <w:sz w:val="28"/>
                <w:szCs w:val="28"/>
              </w:rPr>
              <w:t>работать с информацией, представленной в разных форматах (текст, рисунок, таблица, диаграмма, схема)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(4 класс)  </w:t>
            </w:r>
          </w:p>
        </w:tc>
      </w:tr>
      <w:tr w:rsidR="0096749C" w:rsidRPr="00872FCE" w:rsidTr="005125D8">
        <w:trPr>
          <w:trHeight w:val="277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декабрь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январь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февраль</w:t>
            </w:r>
          </w:p>
        </w:tc>
      </w:tr>
      <w:tr w:rsidR="0096749C" w:rsidRPr="00872FCE" w:rsidTr="005125D8">
        <w:trPr>
          <w:trHeight w:val="2057"/>
          <w:jc w:val="center"/>
        </w:trPr>
        <w:tc>
          <w:tcPr>
            <w:tcW w:w="4985" w:type="dxa"/>
          </w:tcPr>
          <w:p w:rsidR="005125D8" w:rsidRDefault="00016BD4" w:rsidP="00016BD4">
            <w:pPr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</w:t>
            </w:r>
          </w:p>
          <w:p w:rsidR="00016BD4" w:rsidRPr="00872FCE" w:rsidRDefault="00016BD4" w:rsidP="00016BD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Итоги 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I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полугодия.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«Диагностика опорных знаний обучающихся  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-4 классов»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(МАТ, РЯ</w:t>
            </w:r>
            <w:r w:rsidR="00872FCE"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016BD4" w:rsidRPr="00872FCE" w:rsidRDefault="00016BD4" w:rsidP="00016BD4">
            <w:pPr>
              <w:pStyle w:val="a7"/>
              <w:ind w:left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49C" w:rsidRPr="00872FCE" w:rsidRDefault="00016BD4" w:rsidP="005125D8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техники чтения во 2-4 классах, диагностическая работа по определению уровня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читательской деятельности, умения </w:t>
            </w:r>
            <w:r w:rsidRPr="00872FCE">
              <w:rPr>
                <w:rFonts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2-4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1" w:type="dxa"/>
          </w:tcPr>
          <w:p w:rsidR="0096749C" w:rsidRPr="00872FCE" w:rsidRDefault="00016BD4" w:rsidP="009836F8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Административное контрольное тестирование по математике 3 класс (проверка качества знаний по 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МАТ</w:t>
            </w:r>
            <w:r w:rsidR="009836F8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«Решение зада</w:t>
            </w:r>
            <w:r w:rsidR="00A26695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982" w:type="dxa"/>
          </w:tcPr>
          <w:p w:rsidR="0096749C" w:rsidRPr="00872FCE" w:rsidRDefault="004D7D05" w:rsidP="00AD7057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Административная работа по определению у</w:t>
            </w:r>
            <w:r w:rsidRPr="00872FCE">
              <w:rPr>
                <w:rFonts w:cs="Times New Roman"/>
                <w:sz w:val="28"/>
                <w:szCs w:val="28"/>
              </w:rPr>
              <w:t>ровня достижения планируемых результатов выпускников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НШ (подготовка региональному мониторингу –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 4 класс</w:t>
            </w:r>
          </w:p>
        </w:tc>
      </w:tr>
      <w:tr w:rsidR="0096749C" w:rsidRPr="00872FCE" w:rsidTr="005125D8">
        <w:trPr>
          <w:trHeight w:val="365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март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апрель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май</w:t>
            </w:r>
          </w:p>
        </w:tc>
      </w:tr>
      <w:tr w:rsidR="0096749C" w:rsidRPr="00872FCE" w:rsidTr="005125D8">
        <w:trPr>
          <w:trHeight w:val="416"/>
          <w:jc w:val="center"/>
        </w:trPr>
        <w:tc>
          <w:tcPr>
            <w:tcW w:w="4985" w:type="dxa"/>
          </w:tcPr>
          <w:p w:rsidR="004D7D05" w:rsidRPr="00872FCE" w:rsidRDefault="004D7D05" w:rsidP="004D7D05">
            <w:pPr>
              <w:pStyle w:val="a7"/>
              <w:shd w:val="clear" w:color="auto" w:fill="FFFFFF" w:themeFill="background1"/>
              <w:ind w:left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Административный срез знаний по МАТ  по теме «Вычисления в пределах 10» 1</w:t>
            </w:r>
            <w:r w:rsidR="00531B01">
              <w:rPr>
                <w:rFonts w:eastAsia="Times New Roman" w:cs="Times New Roman"/>
                <w:sz w:val="28"/>
                <w:szCs w:val="28"/>
                <w:lang w:eastAsia="ru-RU"/>
              </w:rPr>
              <w:t>-е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531B01">
              <w:rPr>
                <w:rFonts w:eastAsia="Times New Roman" w:cs="Times New Roman"/>
                <w:sz w:val="28"/>
                <w:szCs w:val="28"/>
                <w:lang w:eastAsia="ru-RU"/>
              </w:rPr>
              <w:t>ы</w:t>
            </w:r>
          </w:p>
          <w:p w:rsidR="0096749C" w:rsidRDefault="0096749C" w:rsidP="00AD7057">
            <w:pPr>
              <w:rPr>
                <w:sz w:val="28"/>
                <w:szCs w:val="28"/>
              </w:rPr>
            </w:pPr>
          </w:p>
          <w:p w:rsidR="005125D8" w:rsidRPr="00872FCE" w:rsidRDefault="005125D8" w:rsidP="00AD7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 xml:space="preserve"> работа 3 класс</w:t>
            </w:r>
          </w:p>
        </w:tc>
        <w:tc>
          <w:tcPr>
            <w:tcW w:w="4981" w:type="dxa"/>
          </w:tcPr>
          <w:p w:rsidR="0096749C" w:rsidRDefault="004D7D05" w:rsidP="00AD7057">
            <w:pPr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ВПР 4 класс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 xml:space="preserve"> работа 4 класс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Итоги года.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«Диагностика опорных знаний обучающихся  1-3 классов»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(МАТ, 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5125D8" w:rsidRPr="00872FCE" w:rsidRDefault="005125D8" w:rsidP="005125D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96749C" w:rsidRPr="00872FCE" w:rsidRDefault="005125D8" w:rsidP="00531B01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техники чтения в </w:t>
            </w:r>
            <w:r w:rsidR="00CC6DA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-4 классах, диагностическая работа по определению уровня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читательской деятельности, умения </w:t>
            </w:r>
            <w:r w:rsidRPr="00872FCE">
              <w:rPr>
                <w:rFonts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</w:t>
            </w:r>
            <w:r w:rsidR="00CC6DA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25D8" w:rsidRDefault="005125D8" w:rsidP="0046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5D8" w:rsidRDefault="005125D8" w:rsidP="0087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класс – Д,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М, </w:t>
      </w:r>
      <w:r>
        <w:rPr>
          <w:rFonts w:ascii="Times New Roman" w:hAnsi="Times New Roman" w:cs="Times New Roman"/>
          <w:b/>
          <w:sz w:val="28"/>
          <w:szCs w:val="28"/>
        </w:rPr>
        <w:t xml:space="preserve">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класс – С, Д, 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3 класс – С, Д, Я, М, 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 класс – С, Н, Д, Ф,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5125D8" w:rsidRDefault="005125D8" w:rsidP="0046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25D8" w:rsidSect="001D77B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D0" w:rsidRDefault="00D149D0">
      <w:pPr>
        <w:spacing w:after="0" w:line="240" w:lineRule="auto"/>
      </w:pPr>
      <w:r>
        <w:separator/>
      </w:r>
    </w:p>
  </w:endnote>
  <w:endnote w:type="continuationSeparator" w:id="0">
    <w:p w:rsidR="00D149D0" w:rsidRDefault="00D1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D0" w:rsidRDefault="00D149D0">
      <w:pPr>
        <w:spacing w:after="0" w:line="240" w:lineRule="auto"/>
      </w:pPr>
      <w:r>
        <w:separator/>
      </w:r>
    </w:p>
  </w:footnote>
  <w:footnote w:type="continuationSeparator" w:id="0">
    <w:p w:rsidR="00D149D0" w:rsidRDefault="00D1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023"/>
    <w:multiLevelType w:val="hybridMultilevel"/>
    <w:tmpl w:val="13F4E1AC"/>
    <w:lvl w:ilvl="0" w:tplc="1E423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330CE"/>
    <w:multiLevelType w:val="hybridMultilevel"/>
    <w:tmpl w:val="07CEC398"/>
    <w:lvl w:ilvl="0" w:tplc="E826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D8D"/>
    <w:multiLevelType w:val="hybridMultilevel"/>
    <w:tmpl w:val="F83EE84C"/>
    <w:lvl w:ilvl="0" w:tplc="9CAA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88C"/>
    <w:multiLevelType w:val="hybridMultilevel"/>
    <w:tmpl w:val="C0063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2192B"/>
    <w:multiLevelType w:val="hybridMultilevel"/>
    <w:tmpl w:val="6162474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BF8"/>
    <w:multiLevelType w:val="hybridMultilevel"/>
    <w:tmpl w:val="F52EA7EE"/>
    <w:lvl w:ilvl="0" w:tplc="C8B6982C">
      <w:start w:val="1"/>
      <w:numFmt w:val="decimal"/>
      <w:lvlText w:val="%1."/>
      <w:lvlJc w:val="left"/>
      <w:pPr>
        <w:ind w:left="77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D4E684B"/>
    <w:multiLevelType w:val="hybridMultilevel"/>
    <w:tmpl w:val="B1BAD754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1CC7"/>
    <w:multiLevelType w:val="hybridMultilevel"/>
    <w:tmpl w:val="A6F21202"/>
    <w:lvl w:ilvl="0" w:tplc="DB3C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950"/>
    <w:multiLevelType w:val="hybridMultilevel"/>
    <w:tmpl w:val="542A49B0"/>
    <w:lvl w:ilvl="0" w:tplc="4E02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744DE"/>
    <w:multiLevelType w:val="hybridMultilevel"/>
    <w:tmpl w:val="8F9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3BD3"/>
    <w:multiLevelType w:val="hybridMultilevel"/>
    <w:tmpl w:val="8CD4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1A0"/>
    <w:multiLevelType w:val="hybridMultilevel"/>
    <w:tmpl w:val="B9242EEC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F58CC"/>
    <w:multiLevelType w:val="hybridMultilevel"/>
    <w:tmpl w:val="B8D8D042"/>
    <w:lvl w:ilvl="0" w:tplc="1A6E5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229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E29A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D1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65C3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C15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A37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C8F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0F4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3118FB"/>
    <w:multiLevelType w:val="hybridMultilevel"/>
    <w:tmpl w:val="32B478F8"/>
    <w:name w:val="WW8Num72"/>
    <w:lvl w:ilvl="0" w:tplc="A46A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6A2010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A2CCC"/>
    <w:multiLevelType w:val="hybridMultilevel"/>
    <w:tmpl w:val="2F8C7A72"/>
    <w:lvl w:ilvl="0" w:tplc="F1781F3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2510"/>
    <w:multiLevelType w:val="hybridMultilevel"/>
    <w:tmpl w:val="43660ABE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E4F"/>
    <w:multiLevelType w:val="hybridMultilevel"/>
    <w:tmpl w:val="0A16322A"/>
    <w:lvl w:ilvl="0" w:tplc="0C0ED3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354"/>
    <w:multiLevelType w:val="hybridMultilevel"/>
    <w:tmpl w:val="F52EA7EE"/>
    <w:lvl w:ilvl="0" w:tplc="C130E2D4">
      <w:start w:val="1"/>
      <w:numFmt w:val="decimal"/>
      <w:lvlText w:val="%1."/>
      <w:lvlJc w:val="left"/>
      <w:pPr>
        <w:ind w:left="77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4CE93B80"/>
    <w:multiLevelType w:val="hybridMultilevel"/>
    <w:tmpl w:val="AFDAD1C6"/>
    <w:lvl w:ilvl="0" w:tplc="C8B698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20CDD"/>
    <w:multiLevelType w:val="hybridMultilevel"/>
    <w:tmpl w:val="59068D0C"/>
    <w:lvl w:ilvl="0" w:tplc="414C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12A3"/>
    <w:multiLevelType w:val="hybridMultilevel"/>
    <w:tmpl w:val="2A043B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8042D"/>
    <w:multiLevelType w:val="hybridMultilevel"/>
    <w:tmpl w:val="B1A234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D51"/>
    <w:multiLevelType w:val="hybridMultilevel"/>
    <w:tmpl w:val="686A00EE"/>
    <w:lvl w:ilvl="0" w:tplc="DBC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5790B"/>
    <w:multiLevelType w:val="hybridMultilevel"/>
    <w:tmpl w:val="79540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E4947"/>
    <w:multiLevelType w:val="hybridMultilevel"/>
    <w:tmpl w:val="6850352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16B9E"/>
    <w:multiLevelType w:val="hybridMultilevel"/>
    <w:tmpl w:val="15BE99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B130C"/>
    <w:multiLevelType w:val="hybridMultilevel"/>
    <w:tmpl w:val="F0FEBF96"/>
    <w:lvl w:ilvl="0" w:tplc="0419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0743"/>
    <w:multiLevelType w:val="hybridMultilevel"/>
    <w:tmpl w:val="DDA6AC2E"/>
    <w:lvl w:ilvl="0" w:tplc="0C0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EC01F9"/>
    <w:multiLevelType w:val="hybridMultilevel"/>
    <w:tmpl w:val="DB701172"/>
    <w:lvl w:ilvl="0" w:tplc="F9DC1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63189"/>
    <w:multiLevelType w:val="hybridMultilevel"/>
    <w:tmpl w:val="216229E4"/>
    <w:lvl w:ilvl="0" w:tplc="0C0E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32523"/>
    <w:multiLevelType w:val="hybridMultilevel"/>
    <w:tmpl w:val="B250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D4F9F"/>
    <w:multiLevelType w:val="hybridMultilevel"/>
    <w:tmpl w:val="7CF650B4"/>
    <w:lvl w:ilvl="0" w:tplc="E826A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A033B"/>
    <w:multiLevelType w:val="hybridMultilevel"/>
    <w:tmpl w:val="746A63E4"/>
    <w:lvl w:ilvl="0" w:tplc="DBCA6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3340"/>
    <w:multiLevelType w:val="hybridMultilevel"/>
    <w:tmpl w:val="75B050EC"/>
    <w:lvl w:ilvl="0" w:tplc="BB5C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3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23"/>
  </w:num>
  <w:num w:numId="10">
    <w:abstractNumId w:val="19"/>
  </w:num>
  <w:num w:numId="11">
    <w:abstractNumId w:val="29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26"/>
  </w:num>
  <w:num w:numId="17">
    <w:abstractNumId w:val="28"/>
  </w:num>
  <w:num w:numId="18">
    <w:abstractNumId w:val="11"/>
  </w:num>
  <w:num w:numId="19">
    <w:abstractNumId w:val="18"/>
  </w:num>
  <w:num w:numId="20">
    <w:abstractNumId w:val="6"/>
  </w:num>
  <w:num w:numId="21">
    <w:abstractNumId w:val="14"/>
  </w:num>
  <w:num w:numId="22">
    <w:abstractNumId w:val="15"/>
  </w:num>
  <w:num w:numId="23">
    <w:abstractNumId w:val="2"/>
  </w:num>
  <w:num w:numId="24">
    <w:abstractNumId w:val="21"/>
  </w:num>
  <w:num w:numId="25">
    <w:abstractNumId w:val="31"/>
  </w:num>
  <w:num w:numId="26">
    <w:abstractNumId w:val="7"/>
  </w:num>
  <w:num w:numId="27">
    <w:abstractNumId w:val="32"/>
  </w:num>
  <w:num w:numId="28">
    <w:abstractNumId w:val="9"/>
  </w:num>
  <w:num w:numId="29">
    <w:abstractNumId w:val="17"/>
  </w:num>
  <w:num w:numId="30">
    <w:abstractNumId w:val="5"/>
  </w:num>
  <w:num w:numId="31">
    <w:abstractNumId w:val="12"/>
  </w:num>
  <w:num w:numId="32">
    <w:abstractNumId w:val="4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9"/>
    <w:rsid w:val="00016BD4"/>
    <w:rsid w:val="00016E7D"/>
    <w:rsid w:val="00076EF8"/>
    <w:rsid w:val="00080B66"/>
    <w:rsid w:val="00091A4A"/>
    <w:rsid w:val="000A78ED"/>
    <w:rsid w:val="000B4C40"/>
    <w:rsid w:val="000B75F8"/>
    <w:rsid w:val="000F716E"/>
    <w:rsid w:val="00114521"/>
    <w:rsid w:val="0012762D"/>
    <w:rsid w:val="00137062"/>
    <w:rsid w:val="0014666A"/>
    <w:rsid w:val="001565E6"/>
    <w:rsid w:val="001577ED"/>
    <w:rsid w:val="001763DC"/>
    <w:rsid w:val="00193AC4"/>
    <w:rsid w:val="001B6CA4"/>
    <w:rsid w:val="001D77BE"/>
    <w:rsid w:val="00205CDC"/>
    <w:rsid w:val="002140F3"/>
    <w:rsid w:val="00215FC1"/>
    <w:rsid w:val="002209E1"/>
    <w:rsid w:val="00221F84"/>
    <w:rsid w:val="00230D4F"/>
    <w:rsid w:val="00253787"/>
    <w:rsid w:val="00260054"/>
    <w:rsid w:val="00263725"/>
    <w:rsid w:val="00267D8C"/>
    <w:rsid w:val="002B1A2B"/>
    <w:rsid w:val="002D25DD"/>
    <w:rsid w:val="002E0FB7"/>
    <w:rsid w:val="002F15FF"/>
    <w:rsid w:val="002F3E7E"/>
    <w:rsid w:val="002F43B2"/>
    <w:rsid w:val="002F75FB"/>
    <w:rsid w:val="00307B21"/>
    <w:rsid w:val="00337DFD"/>
    <w:rsid w:val="003519F6"/>
    <w:rsid w:val="00362A66"/>
    <w:rsid w:val="003635FB"/>
    <w:rsid w:val="0037727E"/>
    <w:rsid w:val="003816C9"/>
    <w:rsid w:val="003A3D66"/>
    <w:rsid w:val="003B3B0C"/>
    <w:rsid w:val="003C52A9"/>
    <w:rsid w:val="003C5ECE"/>
    <w:rsid w:val="003C7194"/>
    <w:rsid w:val="003D40D8"/>
    <w:rsid w:val="004010B1"/>
    <w:rsid w:val="00455C05"/>
    <w:rsid w:val="00465D48"/>
    <w:rsid w:val="0047660F"/>
    <w:rsid w:val="004831C1"/>
    <w:rsid w:val="004A164F"/>
    <w:rsid w:val="004D1B8C"/>
    <w:rsid w:val="004D7D05"/>
    <w:rsid w:val="004E08A1"/>
    <w:rsid w:val="004F71F8"/>
    <w:rsid w:val="005125D8"/>
    <w:rsid w:val="00515E11"/>
    <w:rsid w:val="00531B01"/>
    <w:rsid w:val="00556B00"/>
    <w:rsid w:val="00562A87"/>
    <w:rsid w:val="00572FCE"/>
    <w:rsid w:val="00582492"/>
    <w:rsid w:val="0058316E"/>
    <w:rsid w:val="005971F0"/>
    <w:rsid w:val="005A3FBA"/>
    <w:rsid w:val="005B2B68"/>
    <w:rsid w:val="005B4430"/>
    <w:rsid w:val="005C3362"/>
    <w:rsid w:val="00606B13"/>
    <w:rsid w:val="00634F3C"/>
    <w:rsid w:val="006353B6"/>
    <w:rsid w:val="00643366"/>
    <w:rsid w:val="00643CC8"/>
    <w:rsid w:val="0065028B"/>
    <w:rsid w:val="00653C52"/>
    <w:rsid w:val="00666DDA"/>
    <w:rsid w:val="006829B8"/>
    <w:rsid w:val="00690180"/>
    <w:rsid w:val="00696F59"/>
    <w:rsid w:val="006B15B3"/>
    <w:rsid w:val="006B519F"/>
    <w:rsid w:val="006E089D"/>
    <w:rsid w:val="006E65EE"/>
    <w:rsid w:val="006F6DC2"/>
    <w:rsid w:val="00706798"/>
    <w:rsid w:val="0071333D"/>
    <w:rsid w:val="00713355"/>
    <w:rsid w:val="00751F6B"/>
    <w:rsid w:val="00766984"/>
    <w:rsid w:val="007A5784"/>
    <w:rsid w:val="007C3BD9"/>
    <w:rsid w:val="007D2F1B"/>
    <w:rsid w:val="007E09B7"/>
    <w:rsid w:val="008175A6"/>
    <w:rsid w:val="00840453"/>
    <w:rsid w:val="00854959"/>
    <w:rsid w:val="00856C40"/>
    <w:rsid w:val="008601CE"/>
    <w:rsid w:val="00861ACB"/>
    <w:rsid w:val="00872DF9"/>
    <w:rsid w:val="00872FCE"/>
    <w:rsid w:val="00884C83"/>
    <w:rsid w:val="00895DDF"/>
    <w:rsid w:val="008A2653"/>
    <w:rsid w:val="008C4B87"/>
    <w:rsid w:val="008D1698"/>
    <w:rsid w:val="008E7580"/>
    <w:rsid w:val="0091216E"/>
    <w:rsid w:val="00927CDE"/>
    <w:rsid w:val="00944137"/>
    <w:rsid w:val="0096749C"/>
    <w:rsid w:val="009836F8"/>
    <w:rsid w:val="009933C2"/>
    <w:rsid w:val="009A3126"/>
    <w:rsid w:val="009B5DE1"/>
    <w:rsid w:val="00A014C5"/>
    <w:rsid w:val="00A0492D"/>
    <w:rsid w:val="00A145AD"/>
    <w:rsid w:val="00A26695"/>
    <w:rsid w:val="00A32FD8"/>
    <w:rsid w:val="00A51C19"/>
    <w:rsid w:val="00A53539"/>
    <w:rsid w:val="00A647E5"/>
    <w:rsid w:val="00A7246F"/>
    <w:rsid w:val="00A73209"/>
    <w:rsid w:val="00A81B69"/>
    <w:rsid w:val="00A828D1"/>
    <w:rsid w:val="00A850C0"/>
    <w:rsid w:val="00A86B55"/>
    <w:rsid w:val="00A87F28"/>
    <w:rsid w:val="00A95995"/>
    <w:rsid w:val="00AC23EB"/>
    <w:rsid w:val="00AC7B81"/>
    <w:rsid w:val="00AD40A0"/>
    <w:rsid w:val="00AD7057"/>
    <w:rsid w:val="00AF5D7E"/>
    <w:rsid w:val="00B15CD0"/>
    <w:rsid w:val="00B35457"/>
    <w:rsid w:val="00B438E9"/>
    <w:rsid w:val="00B442CE"/>
    <w:rsid w:val="00B47EFE"/>
    <w:rsid w:val="00B743B5"/>
    <w:rsid w:val="00B826A0"/>
    <w:rsid w:val="00BA07F0"/>
    <w:rsid w:val="00BA1264"/>
    <w:rsid w:val="00BB2BE5"/>
    <w:rsid w:val="00BC60EA"/>
    <w:rsid w:val="00BF7180"/>
    <w:rsid w:val="00C102FD"/>
    <w:rsid w:val="00C30438"/>
    <w:rsid w:val="00C37B86"/>
    <w:rsid w:val="00C42D0C"/>
    <w:rsid w:val="00C67BA7"/>
    <w:rsid w:val="00C71BCA"/>
    <w:rsid w:val="00C71E47"/>
    <w:rsid w:val="00C76CDF"/>
    <w:rsid w:val="00C8243D"/>
    <w:rsid w:val="00CB4068"/>
    <w:rsid w:val="00CC4C41"/>
    <w:rsid w:val="00CC6DAE"/>
    <w:rsid w:val="00D021E2"/>
    <w:rsid w:val="00D0793C"/>
    <w:rsid w:val="00D142DC"/>
    <w:rsid w:val="00D149D0"/>
    <w:rsid w:val="00D564CA"/>
    <w:rsid w:val="00D665E8"/>
    <w:rsid w:val="00D765A6"/>
    <w:rsid w:val="00D775EA"/>
    <w:rsid w:val="00D948EF"/>
    <w:rsid w:val="00D97D93"/>
    <w:rsid w:val="00DA0BC8"/>
    <w:rsid w:val="00DA1444"/>
    <w:rsid w:val="00DE42C3"/>
    <w:rsid w:val="00E010BA"/>
    <w:rsid w:val="00E07C0E"/>
    <w:rsid w:val="00E15511"/>
    <w:rsid w:val="00E30D90"/>
    <w:rsid w:val="00E342B6"/>
    <w:rsid w:val="00E464FD"/>
    <w:rsid w:val="00E75CA4"/>
    <w:rsid w:val="00EC70F8"/>
    <w:rsid w:val="00EE0703"/>
    <w:rsid w:val="00EF25B6"/>
    <w:rsid w:val="00EF62A9"/>
    <w:rsid w:val="00F05D31"/>
    <w:rsid w:val="00F07E9B"/>
    <w:rsid w:val="00F16378"/>
    <w:rsid w:val="00F26E70"/>
    <w:rsid w:val="00F36525"/>
    <w:rsid w:val="00F36EB0"/>
    <w:rsid w:val="00F72287"/>
    <w:rsid w:val="00F72307"/>
    <w:rsid w:val="00F82B68"/>
    <w:rsid w:val="00FB755C"/>
    <w:rsid w:val="00FC6A08"/>
    <w:rsid w:val="00FD49F2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3FBA"/>
  </w:style>
  <w:style w:type="paragraph" w:styleId="a5">
    <w:name w:val="Balloon Text"/>
    <w:basedOn w:val="a"/>
    <w:link w:val="a6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2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BC8"/>
  </w:style>
  <w:style w:type="table" w:styleId="aa">
    <w:name w:val="Table Grid"/>
    <w:basedOn w:val="a1"/>
    <w:uiPriority w:val="59"/>
    <w:rsid w:val="009674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829B8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3FBA"/>
  </w:style>
  <w:style w:type="paragraph" w:styleId="a5">
    <w:name w:val="Balloon Text"/>
    <w:basedOn w:val="a"/>
    <w:link w:val="a6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2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BC8"/>
  </w:style>
  <w:style w:type="table" w:styleId="aa">
    <w:name w:val="Table Grid"/>
    <w:basedOn w:val="a1"/>
    <w:uiPriority w:val="59"/>
    <w:rsid w:val="009674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829B8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J94AeEjtUBV+jHmLg2wT/VF8QVErWW+JM8KVnY2Ovlo=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uDyQ7lGJiQe9dKQc4Jcw4aWThApqrnAdvk45gHnVA7Jv5rWr1oYQtzDZvPmoXZd0
252+7C9Lb6CJ6I07B8+65A==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sYjd2BWjw6MKdtwGxqDcs9db3d4=</DigestValue>
      </Reference>
      <Reference URI="/word/endnotes.xml?ContentType=application/vnd.openxmlformats-officedocument.wordprocessingml.endnotes+xml">
        <DigestMethod Algorithm="http://www.w3.org/2000/09/xmldsig#sha1"/>
        <DigestValue>kYL1huFub6IOVFHb4Jukc2h6maI=</DigestValue>
      </Reference>
      <Reference URI="/word/fontTable.xml?ContentType=application/vnd.openxmlformats-officedocument.wordprocessingml.fontTable+xml">
        <DigestMethod Algorithm="http://www.w3.org/2000/09/xmldsig#sha1"/>
        <DigestValue>wnf1HwcttJD9Yixsq3O11KkS8ck=</DigestValue>
      </Reference>
      <Reference URI="/word/footnotes.xml?ContentType=application/vnd.openxmlformats-officedocument.wordprocessingml.footnotes+xml">
        <DigestMethod Algorithm="http://www.w3.org/2000/09/xmldsig#sha1"/>
        <DigestValue>z6u6zS4P7VpqHCX59qLgodFeVyE=</DigestValue>
      </Reference>
      <Reference URI="/word/numbering.xml?ContentType=application/vnd.openxmlformats-officedocument.wordprocessingml.numbering+xml">
        <DigestMethod Algorithm="http://www.w3.org/2000/09/xmldsig#sha1"/>
        <DigestValue>O2r+7Qy57RHhgudwagvDLowKEKk=</DigestValue>
      </Reference>
      <Reference URI="/word/settings.xml?ContentType=application/vnd.openxmlformats-officedocument.wordprocessingml.settings+xml">
        <DigestMethod Algorithm="http://www.w3.org/2000/09/xmldsig#sha1"/>
        <DigestValue>fGVfJSnUL3rANqqwuYAkdw8aNWI=</DigestValue>
      </Reference>
      <Reference URI="/word/styles.xml?ContentType=application/vnd.openxmlformats-officedocument.wordprocessingml.styles+xml">
        <DigestMethod Algorithm="http://www.w3.org/2000/09/xmldsig#sha1"/>
        <DigestValue>6+dn7U3nnYXTPBQyHUoBzM6cei0=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F1L7IRSsO03Jfx6Ayq4742g0naE=</DigestValue>
      </Reference>
    </Manifest>
    <SignatureProperties>
      <SignatureProperty Id="idSignatureTime" Target="#idPackageSignature">
        <mdssi:SignatureTime>
          <mdssi:Format>YYYY-MM-DDThh:mm:ssTZD</mdssi:Format>
          <mdssi:Value>2021-10-08T02:53:56Z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5A4-1678-4AAA-BBCC-0308DBD0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КАБ-105</cp:lastModifiedBy>
  <cp:revision>2</cp:revision>
  <cp:lastPrinted>2018-09-12T06:19:00Z</cp:lastPrinted>
  <dcterms:created xsi:type="dcterms:W3CDTF">2021-10-08T02:35:00Z</dcterms:created>
  <dcterms:modified xsi:type="dcterms:W3CDTF">2021-10-08T02:35:00Z</dcterms:modified>
</cp:coreProperties>
</file>