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E7" w:rsidRDefault="008507E7" w:rsidP="008507E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168910</wp:posOffset>
            </wp:positionV>
            <wp:extent cx="6918960" cy="9471660"/>
            <wp:effectExtent l="19050" t="0" r="0" b="0"/>
            <wp:wrapTight wrapText="bothSides">
              <wp:wrapPolygon edited="0">
                <wp:start x="-59" y="0"/>
                <wp:lineTo x="-59" y="21548"/>
                <wp:lineTo x="21588" y="21548"/>
                <wp:lineTo x="21588" y="0"/>
                <wp:lineTo x="-59" y="0"/>
              </wp:wrapPolygon>
            </wp:wrapTight>
            <wp:docPr id="2" name="Рисунок 2" descr="C:\Users\PC-14\Downloads\титульник_Математическое ассорти ВУД 6Б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14\Downloads\титульник_Математическое ассорти ВУД 6Б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47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7E7" w:rsidRDefault="008507E7" w:rsidP="00B17A8B">
      <w:pPr>
        <w:jc w:val="center"/>
        <w:rPr>
          <w:b/>
          <w:bCs/>
        </w:rPr>
      </w:pPr>
    </w:p>
    <w:p w:rsidR="00B17A8B" w:rsidRPr="003A3F42" w:rsidRDefault="00B17A8B" w:rsidP="00B17A8B">
      <w:pPr>
        <w:jc w:val="center"/>
        <w:rPr>
          <w:b/>
          <w:sz w:val="28"/>
          <w:szCs w:val="28"/>
        </w:rPr>
      </w:pPr>
      <w:r w:rsidRPr="003A3F42">
        <w:rPr>
          <w:b/>
          <w:sz w:val="28"/>
          <w:szCs w:val="28"/>
        </w:rPr>
        <w:t>Оглавление</w:t>
      </w: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4A2243" w:rsidRDefault="00B17A8B" w:rsidP="00B17A8B">
      <w:pPr>
        <w:spacing w:line="360" w:lineRule="auto"/>
        <w:rPr>
          <w:sz w:val="28"/>
          <w:szCs w:val="28"/>
        </w:rPr>
      </w:pPr>
      <w:r w:rsidRPr="004A2243">
        <w:rPr>
          <w:sz w:val="28"/>
          <w:szCs w:val="28"/>
        </w:rPr>
        <w:t>Введение……………………………………………………………………………3</w:t>
      </w:r>
    </w:p>
    <w:p w:rsidR="00B17A8B" w:rsidRPr="004A2243" w:rsidRDefault="00B17A8B" w:rsidP="00B17A8B">
      <w:pPr>
        <w:spacing w:line="360" w:lineRule="auto"/>
        <w:rPr>
          <w:sz w:val="28"/>
          <w:szCs w:val="28"/>
        </w:rPr>
      </w:pPr>
      <w:r w:rsidRPr="004A224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</w:t>
      </w:r>
      <w:r w:rsidRPr="00B17A8B">
        <w:rPr>
          <w:sz w:val="28"/>
          <w:szCs w:val="28"/>
        </w:rPr>
        <w:t>.</w:t>
      </w:r>
      <w:r w:rsidRPr="004A2243">
        <w:rPr>
          <w:sz w:val="28"/>
          <w:szCs w:val="28"/>
        </w:rPr>
        <w:t>……………</w:t>
      </w:r>
      <w:r>
        <w:rPr>
          <w:sz w:val="28"/>
          <w:szCs w:val="28"/>
        </w:rPr>
        <w:t>……</w:t>
      </w:r>
      <w:r w:rsidRPr="004A224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...</w:t>
      </w:r>
      <w:r w:rsidRPr="004A2243">
        <w:rPr>
          <w:sz w:val="28"/>
          <w:szCs w:val="28"/>
        </w:rPr>
        <w:t>4</w:t>
      </w:r>
    </w:p>
    <w:p w:rsidR="00B17A8B" w:rsidRPr="004A2243" w:rsidRDefault="00DA16F0" w:rsidP="00DA16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Цели и задачи курса..…</w:t>
      </w:r>
      <w:r w:rsidR="00B17A8B" w:rsidRPr="004A2243">
        <w:rPr>
          <w:sz w:val="28"/>
          <w:szCs w:val="28"/>
        </w:rPr>
        <w:t>……………………………………</w:t>
      </w:r>
      <w:r w:rsidR="00B17A8B">
        <w:rPr>
          <w:sz w:val="28"/>
          <w:szCs w:val="28"/>
        </w:rPr>
        <w:t>….</w:t>
      </w:r>
      <w:r w:rsidR="00B17A8B" w:rsidRPr="004A2243">
        <w:rPr>
          <w:sz w:val="28"/>
          <w:szCs w:val="28"/>
        </w:rPr>
        <w:t>…………...……</w:t>
      </w:r>
      <w:r w:rsidR="00B17A8B">
        <w:rPr>
          <w:sz w:val="28"/>
          <w:szCs w:val="28"/>
        </w:rPr>
        <w:t>...</w:t>
      </w:r>
      <w:r>
        <w:rPr>
          <w:sz w:val="28"/>
          <w:szCs w:val="28"/>
        </w:rPr>
        <w:t>5</w:t>
      </w:r>
    </w:p>
    <w:p w:rsidR="00B17A8B" w:rsidRDefault="00DA16F0" w:rsidP="00DA16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подготовке учащихся</w:t>
      </w:r>
      <w:r w:rsidR="00B17A8B" w:rsidRPr="004A224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B17A8B" w:rsidRPr="004A2243">
        <w:rPr>
          <w:sz w:val="28"/>
          <w:szCs w:val="28"/>
        </w:rPr>
        <w:t>………………………</w:t>
      </w:r>
      <w:r w:rsidR="00B17A8B">
        <w:rPr>
          <w:sz w:val="28"/>
          <w:szCs w:val="28"/>
        </w:rPr>
        <w:t>.......</w:t>
      </w:r>
      <w:r w:rsidR="00B17A8B" w:rsidRPr="004A2243">
        <w:rPr>
          <w:sz w:val="28"/>
          <w:szCs w:val="28"/>
        </w:rPr>
        <w:t>…………….</w:t>
      </w:r>
      <w:r w:rsidR="00B17A8B">
        <w:rPr>
          <w:sz w:val="28"/>
          <w:szCs w:val="28"/>
        </w:rPr>
        <w:t>..</w:t>
      </w:r>
      <w:r>
        <w:rPr>
          <w:sz w:val="28"/>
          <w:szCs w:val="28"/>
        </w:rPr>
        <w:t>6</w:t>
      </w:r>
    </w:p>
    <w:p w:rsidR="000A0914" w:rsidRPr="000A0914" w:rsidRDefault="000A0914" w:rsidP="000A0914">
      <w:pPr>
        <w:spacing w:line="360" w:lineRule="auto"/>
        <w:rPr>
          <w:bCs/>
          <w:sz w:val="28"/>
          <w:szCs w:val="28"/>
        </w:rPr>
      </w:pPr>
      <w:r w:rsidRPr="000A0914">
        <w:rPr>
          <w:bCs/>
          <w:sz w:val="28"/>
          <w:szCs w:val="28"/>
        </w:rPr>
        <w:t>Учебно-тематический план</w:t>
      </w:r>
      <w:r>
        <w:rPr>
          <w:bCs/>
          <w:sz w:val="28"/>
          <w:szCs w:val="28"/>
        </w:rPr>
        <w:t>………………………………………………………7</w:t>
      </w:r>
    </w:p>
    <w:p w:rsidR="00B17A8B" w:rsidRPr="004A2243" w:rsidRDefault="00B17A8B" w:rsidP="000A0914">
      <w:pPr>
        <w:spacing w:line="360" w:lineRule="auto"/>
        <w:rPr>
          <w:sz w:val="28"/>
          <w:szCs w:val="28"/>
        </w:rPr>
      </w:pPr>
      <w:r w:rsidRPr="004A2243">
        <w:rPr>
          <w:sz w:val="28"/>
          <w:szCs w:val="28"/>
        </w:rPr>
        <w:t>Содержание программы</w:t>
      </w:r>
      <w:r w:rsidR="000A0914" w:rsidRPr="004A2243">
        <w:rPr>
          <w:sz w:val="28"/>
          <w:szCs w:val="28"/>
        </w:rPr>
        <w:t xml:space="preserve"> </w:t>
      </w:r>
      <w:r w:rsidR="000A0914">
        <w:rPr>
          <w:sz w:val="28"/>
          <w:szCs w:val="28"/>
        </w:rPr>
        <w:t>…………….</w:t>
      </w:r>
      <w:r w:rsidRPr="004A2243">
        <w:rPr>
          <w:sz w:val="28"/>
          <w:szCs w:val="28"/>
        </w:rPr>
        <w:t>…………………</w:t>
      </w:r>
      <w:r>
        <w:rPr>
          <w:sz w:val="28"/>
          <w:szCs w:val="28"/>
        </w:rPr>
        <w:t>…...</w:t>
      </w:r>
      <w:r w:rsidRPr="004A2243">
        <w:rPr>
          <w:sz w:val="28"/>
          <w:szCs w:val="28"/>
        </w:rPr>
        <w:t>……………………</w:t>
      </w:r>
      <w:r>
        <w:rPr>
          <w:sz w:val="28"/>
          <w:szCs w:val="28"/>
        </w:rPr>
        <w:t>.</w:t>
      </w:r>
      <w:r w:rsidR="000A0914">
        <w:rPr>
          <w:sz w:val="28"/>
          <w:szCs w:val="28"/>
        </w:rPr>
        <w:t>7</w:t>
      </w:r>
    </w:p>
    <w:p w:rsidR="00B17A8B" w:rsidRPr="004A2243" w:rsidRDefault="00B17A8B" w:rsidP="00B17A8B">
      <w:pPr>
        <w:spacing w:line="360" w:lineRule="auto"/>
        <w:rPr>
          <w:sz w:val="28"/>
          <w:szCs w:val="28"/>
        </w:rPr>
      </w:pPr>
      <w:r w:rsidRPr="004A2243">
        <w:rPr>
          <w:sz w:val="28"/>
          <w:szCs w:val="28"/>
        </w:rPr>
        <w:t>Методические рекомендации…………………</w:t>
      </w:r>
      <w:r>
        <w:rPr>
          <w:sz w:val="28"/>
          <w:szCs w:val="28"/>
        </w:rPr>
        <w:t>….</w:t>
      </w:r>
      <w:r w:rsidRPr="004A224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...</w:t>
      </w:r>
      <w:r w:rsidRPr="004A2243">
        <w:rPr>
          <w:sz w:val="28"/>
          <w:szCs w:val="28"/>
        </w:rPr>
        <w:t>12</w:t>
      </w:r>
    </w:p>
    <w:p w:rsidR="00B17A8B" w:rsidRPr="004A2243" w:rsidRDefault="00B17A8B" w:rsidP="000A0914">
      <w:pPr>
        <w:spacing w:line="360" w:lineRule="auto"/>
        <w:rPr>
          <w:sz w:val="28"/>
          <w:szCs w:val="28"/>
        </w:rPr>
      </w:pPr>
      <w:r w:rsidRPr="004A2243">
        <w:rPr>
          <w:sz w:val="28"/>
          <w:szCs w:val="28"/>
        </w:rPr>
        <w:t>Список литературы……………………</w:t>
      </w:r>
      <w:r>
        <w:rPr>
          <w:sz w:val="28"/>
          <w:szCs w:val="28"/>
        </w:rPr>
        <w:t>.</w:t>
      </w:r>
      <w:r w:rsidRPr="004A224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...</w:t>
      </w:r>
      <w:r w:rsidRPr="004A2243">
        <w:rPr>
          <w:sz w:val="28"/>
          <w:szCs w:val="28"/>
        </w:rPr>
        <w:t>.1</w:t>
      </w:r>
      <w:r w:rsidR="000A0914">
        <w:rPr>
          <w:sz w:val="28"/>
          <w:szCs w:val="28"/>
        </w:rPr>
        <w:t>0</w:t>
      </w: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3A3F42" w:rsidRDefault="00B17A8B" w:rsidP="00B17A8B">
      <w:pPr>
        <w:jc w:val="center"/>
      </w:pPr>
    </w:p>
    <w:p w:rsidR="00B17A8B" w:rsidRPr="00B17A8B" w:rsidRDefault="00B17A8B" w:rsidP="00B17A8B">
      <w:pPr>
        <w:jc w:val="center"/>
      </w:pPr>
    </w:p>
    <w:p w:rsidR="00B17A8B" w:rsidRPr="00B17A8B" w:rsidRDefault="00B17A8B" w:rsidP="00B17A8B">
      <w:pPr>
        <w:jc w:val="center"/>
      </w:pPr>
    </w:p>
    <w:p w:rsidR="00B17A8B" w:rsidRDefault="00B17A8B" w:rsidP="00B17A8B">
      <w:pPr>
        <w:jc w:val="center"/>
      </w:pPr>
    </w:p>
    <w:p w:rsidR="00DA16F0" w:rsidRDefault="00DA16F0" w:rsidP="00B17A8B">
      <w:pPr>
        <w:jc w:val="center"/>
      </w:pPr>
    </w:p>
    <w:p w:rsidR="00DA16F0" w:rsidRPr="00B17A8B" w:rsidRDefault="00DA16F0" w:rsidP="00B17A8B">
      <w:pPr>
        <w:jc w:val="center"/>
      </w:pPr>
    </w:p>
    <w:p w:rsidR="00B17A8B" w:rsidRDefault="00B17A8B" w:rsidP="00B17A8B">
      <w:pPr>
        <w:jc w:val="center"/>
      </w:pPr>
    </w:p>
    <w:p w:rsidR="00B17A8B" w:rsidRDefault="00B17A8B" w:rsidP="008507E7">
      <w:pPr>
        <w:spacing w:line="360" w:lineRule="auto"/>
        <w:rPr>
          <w:b/>
          <w:sz w:val="28"/>
          <w:szCs w:val="28"/>
        </w:rPr>
      </w:pPr>
    </w:p>
    <w:p w:rsidR="00B17A8B" w:rsidRPr="003A3F42" w:rsidRDefault="00B17A8B" w:rsidP="00B17A8B">
      <w:pPr>
        <w:spacing w:line="360" w:lineRule="auto"/>
        <w:jc w:val="center"/>
        <w:rPr>
          <w:b/>
          <w:sz w:val="28"/>
          <w:szCs w:val="28"/>
        </w:rPr>
      </w:pPr>
      <w:r w:rsidRPr="003A3F42">
        <w:rPr>
          <w:b/>
          <w:sz w:val="28"/>
          <w:szCs w:val="28"/>
        </w:rPr>
        <w:lastRenderedPageBreak/>
        <w:t>Введение</w:t>
      </w:r>
    </w:p>
    <w:p w:rsidR="00B17A8B" w:rsidRPr="003A3F42" w:rsidRDefault="00B17A8B" w:rsidP="00B17A8B">
      <w:pPr>
        <w:spacing w:line="360" w:lineRule="auto"/>
        <w:jc w:val="center"/>
      </w:pP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 xml:space="preserve">Математика, давно став языком науки и техники, в настоящее время все шире проникает в повседневную жизнь и обиходный язык. Компьютеризация общества, внедрение современных информационных 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 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>Математическое образование вносит свой вклад в формирование общей культуры человека.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форм; развивает воображение, пространственные представления.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математике, как части общечеловеческой культуры.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>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B17A8B" w:rsidRPr="003A3F42" w:rsidRDefault="00B17A8B" w:rsidP="00B17A8B">
      <w:pPr>
        <w:spacing w:line="360" w:lineRule="auto"/>
        <w:ind w:firstLine="708"/>
        <w:jc w:val="both"/>
      </w:pPr>
    </w:p>
    <w:p w:rsidR="00B17A8B" w:rsidRPr="003A3F42" w:rsidRDefault="00B17A8B" w:rsidP="00B17A8B">
      <w:pPr>
        <w:pStyle w:val="2"/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17A8B" w:rsidRPr="003A3F42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Default="00B17A8B" w:rsidP="00B17A8B"/>
    <w:p w:rsidR="00B17A8B" w:rsidRPr="003A3F42" w:rsidRDefault="00B17A8B" w:rsidP="00B17A8B"/>
    <w:p w:rsidR="00B17A8B" w:rsidRPr="003A3F42" w:rsidRDefault="00B17A8B" w:rsidP="00B17A8B"/>
    <w:p w:rsidR="00B17A8B" w:rsidRPr="003A3F42" w:rsidRDefault="00B17A8B" w:rsidP="00B17A8B"/>
    <w:p w:rsidR="00B17A8B" w:rsidRDefault="00B17A8B" w:rsidP="00B17A8B"/>
    <w:p w:rsidR="00DA16F0" w:rsidRDefault="00DA16F0" w:rsidP="00B17A8B"/>
    <w:p w:rsidR="00DA16F0" w:rsidRDefault="00DA16F0" w:rsidP="00B17A8B"/>
    <w:p w:rsidR="00DA16F0" w:rsidRDefault="00DA16F0" w:rsidP="00B17A8B"/>
    <w:p w:rsidR="000A0914" w:rsidRDefault="000A0914" w:rsidP="00B17A8B"/>
    <w:p w:rsidR="00DA16F0" w:rsidRPr="00B17A8B" w:rsidRDefault="00DA16F0" w:rsidP="00B17A8B"/>
    <w:p w:rsidR="00B17A8B" w:rsidRPr="00B17A8B" w:rsidRDefault="00B17A8B" w:rsidP="00B17A8B"/>
    <w:p w:rsidR="00B17A8B" w:rsidRPr="00B17A8B" w:rsidRDefault="00B17A8B" w:rsidP="00B17A8B">
      <w:pPr>
        <w:pStyle w:val="2"/>
        <w:tabs>
          <w:tab w:val="center" w:pos="4677"/>
        </w:tabs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3A3F42">
        <w:rPr>
          <w:rFonts w:ascii="Times New Roman" w:hAnsi="Times New Roman" w:cs="Times New Roman"/>
          <w:i w:val="0"/>
        </w:rPr>
        <w:lastRenderedPageBreak/>
        <w:t>Пояснительная записка</w:t>
      </w:r>
    </w:p>
    <w:p w:rsidR="00B17A8B" w:rsidRPr="003A3F42" w:rsidRDefault="00B17A8B" w:rsidP="00B17A8B">
      <w:pPr>
        <w:spacing w:line="360" w:lineRule="auto"/>
        <w:jc w:val="center"/>
      </w:pPr>
    </w:p>
    <w:p w:rsidR="00B17A8B" w:rsidRPr="003A3F42" w:rsidRDefault="00B17A8B" w:rsidP="00DA16F0">
      <w:pPr>
        <w:spacing w:line="360" w:lineRule="auto"/>
        <w:ind w:firstLine="708"/>
        <w:jc w:val="both"/>
      </w:pPr>
      <w:r w:rsidRPr="003A3F42">
        <w:t xml:space="preserve">Основной целью обучения математике является обеспечение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образования, в первую очередь технического. 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 xml:space="preserve">Программа предусматривает формирование у учащихся устойчивого интереса к математике, развитию логического и пространственного мышления. В сочетании с активными методами обучения программа предусматривает выработку навыков самостоятельного творческого решения поставленных проблем, способствует развитию индивидуальных способностей учащихся, их интереса. 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 xml:space="preserve">Значительное место в учебном процессе уделяется самостоятельной математической и творческой деятельности учащихся: решению задач и примеров, проработке теоретического материала, подготовке докладов, выступлений, рефератов и т.п. 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 xml:space="preserve">Программа способствует организации дифференцированного подхода к учащимся, позволяет избежать перегрузки и реализовать потенциальные возможности каждого лицеиста. </w:t>
      </w:r>
    </w:p>
    <w:p w:rsidR="00B17A8B" w:rsidRPr="003A3F42" w:rsidRDefault="00B17A8B" w:rsidP="00B17A8B">
      <w:pPr>
        <w:spacing w:line="360" w:lineRule="auto"/>
        <w:jc w:val="center"/>
        <w:rPr>
          <w:b/>
        </w:rPr>
      </w:pPr>
      <w:r w:rsidRPr="003A3F42">
        <w:rPr>
          <w:b/>
          <w:bCs/>
        </w:rPr>
        <w:t>Принципы построения курса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>Программа курса математики построена в соответствии с "Программой общеобразовательных учреждений" и с учетом специфических особенностей обучения. Программа реализует уровень "возможностей", содержит специфический лицейский компонент.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 xml:space="preserve">Основными принципами построения программы является следующее: систематизация, обобщение, расширение и углубление знаний и умений, приобретение новых знаний через различные формы организации учебной деятельности, интеллектуальное развитие учащихся через приобщение к различным формам и методам творческой и исследовательской деятельности, реализация межпредметных связей, основным приоритетом является метод познания. 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 xml:space="preserve">Основными видами занятий являются лекции, практические занятие, работа с книгой, различные виды творческой и исследовательской деятельности, различные виды самостоятельной работы. </w:t>
      </w:r>
    </w:p>
    <w:p w:rsidR="00DA16F0" w:rsidRDefault="00B17A8B" w:rsidP="00DA16F0">
      <w:pPr>
        <w:spacing w:line="360" w:lineRule="auto"/>
        <w:ind w:firstLine="708"/>
        <w:jc w:val="both"/>
      </w:pPr>
      <w:r w:rsidRPr="003A3F42">
        <w:t xml:space="preserve">Основная цель лекции: формирование теоретических знаний (совместная работа преподавателя и учащихся по разрешению поставленной проблемы, структурное </w:t>
      </w:r>
      <w:r w:rsidRPr="003A3F42">
        <w:lastRenderedPageBreak/>
        <w:t xml:space="preserve">представление рассматриваемой темы, определение места нового знания в общей структуре курса, работа по заданным алгоритмам и составление новых). </w:t>
      </w:r>
    </w:p>
    <w:p w:rsidR="00B17A8B" w:rsidRPr="003A3F42" w:rsidRDefault="00B17A8B" w:rsidP="00DA16F0">
      <w:pPr>
        <w:spacing w:line="360" w:lineRule="auto"/>
        <w:ind w:firstLine="708"/>
        <w:jc w:val="both"/>
      </w:pPr>
      <w:r w:rsidRPr="003A3F42">
        <w:t xml:space="preserve">Цель практических занятий - освоение методов решения задач с помощью приобретенных теоретических знаний и нахождения оптимальных способов достижения конечной цели, разработка алгоритма решения типовых задач. 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 xml:space="preserve">Цель творческих и исследовательских задач - интеллектуальное развитие учащихся, раскрытие индивидуальных особенностей учащихся, формирование личности будущего специалиста. 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 xml:space="preserve">Освоение курса математики осуществляется в процессе математической деятельности учащихся, которая предполагает использование приемов и методов мышления: индукцию и дедукцию, обобщения и конкретизации, классификации и систематизации, абстрагирования и аналогии. </w:t>
      </w:r>
    </w:p>
    <w:p w:rsidR="00B17A8B" w:rsidRPr="003A3F42" w:rsidRDefault="00B17A8B" w:rsidP="00B17A8B">
      <w:pPr>
        <w:spacing w:line="360" w:lineRule="auto"/>
        <w:jc w:val="both"/>
      </w:pPr>
    </w:p>
    <w:p w:rsidR="00B17A8B" w:rsidRPr="003A3F42" w:rsidRDefault="00B17A8B" w:rsidP="00B17A8B">
      <w:pPr>
        <w:spacing w:line="360" w:lineRule="auto"/>
        <w:jc w:val="center"/>
        <w:outlineLvl w:val="2"/>
        <w:rPr>
          <w:b/>
          <w:bCs/>
        </w:rPr>
      </w:pPr>
      <w:bookmarkStart w:id="0" w:name="2"/>
      <w:r w:rsidRPr="003A3F42">
        <w:rPr>
          <w:b/>
          <w:bCs/>
        </w:rPr>
        <w:t>Общие цели обучения математике:</w:t>
      </w:r>
    </w:p>
    <w:p w:rsidR="00B17A8B" w:rsidRPr="003A3F42" w:rsidRDefault="00B17A8B" w:rsidP="00B17A8B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0"/>
        <w:jc w:val="both"/>
      </w:pPr>
      <w:r w:rsidRPr="003A3F42">
        <w:t xml:space="preserve"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 в высших учебных заведениях; </w:t>
      </w:r>
    </w:p>
    <w:p w:rsidR="00B17A8B" w:rsidRPr="003A3F42" w:rsidRDefault="00B17A8B" w:rsidP="00B17A8B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0"/>
        <w:jc w:val="both"/>
      </w:pPr>
      <w:r w:rsidRPr="003A3F42">
        <w:t xml:space="preserve"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 </w:t>
      </w:r>
    </w:p>
    <w:p w:rsidR="00B17A8B" w:rsidRPr="003A3F42" w:rsidRDefault="00B17A8B" w:rsidP="00B17A8B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0"/>
        <w:jc w:val="both"/>
      </w:pPr>
      <w:r w:rsidRPr="003A3F42">
        <w:t xml:space="preserve">формирование представлений об идеях и методах математики, о математике как о форме описания и методе познания действительности; </w:t>
      </w:r>
    </w:p>
    <w:p w:rsidR="00B17A8B" w:rsidRPr="003A3F42" w:rsidRDefault="00B17A8B" w:rsidP="00B17A8B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0"/>
        <w:jc w:val="both"/>
      </w:pPr>
      <w:r w:rsidRPr="003A3F42">
        <w:t xml:space="preserve">формирование представлений о математике части общечеловеческой культуры, понимание значимости математики для общественного прогресса. </w:t>
      </w:r>
    </w:p>
    <w:p w:rsidR="00DA16F0" w:rsidRPr="003A3F42" w:rsidRDefault="00DA16F0" w:rsidP="00DA16F0">
      <w:pPr>
        <w:spacing w:line="360" w:lineRule="auto"/>
        <w:jc w:val="center"/>
        <w:rPr>
          <w:b/>
        </w:rPr>
      </w:pPr>
      <w:r w:rsidRPr="003A3F42">
        <w:rPr>
          <w:b/>
        </w:rPr>
        <w:t>Цели и задачи курса:</w:t>
      </w:r>
    </w:p>
    <w:p w:rsidR="00DA16F0" w:rsidRPr="003A3F42" w:rsidRDefault="00DA16F0" w:rsidP="00DA16F0">
      <w:pPr>
        <w:spacing w:line="360" w:lineRule="auto"/>
        <w:jc w:val="both"/>
      </w:pPr>
      <w:r w:rsidRPr="003A3F42">
        <w:t xml:space="preserve">- формирование у учащихся устойчивого интереса к математике; </w:t>
      </w:r>
    </w:p>
    <w:p w:rsidR="00DA16F0" w:rsidRPr="003A3F42" w:rsidRDefault="00DA16F0" w:rsidP="00DA16F0">
      <w:pPr>
        <w:spacing w:line="360" w:lineRule="auto"/>
        <w:jc w:val="both"/>
      </w:pPr>
      <w:r w:rsidRPr="003A3F42">
        <w:t>- выявление и развитие математических способностей;</w:t>
      </w:r>
    </w:p>
    <w:p w:rsidR="00DA16F0" w:rsidRPr="003A3F42" w:rsidRDefault="00DA16F0" w:rsidP="00DA16F0">
      <w:pPr>
        <w:spacing w:line="360" w:lineRule="auto"/>
        <w:jc w:val="both"/>
      </w:pPr>
      <w:r w:rsidRPr="003A3F42">
        <w:t>- овладение конкретными математическими знаниями, необходимыми для применения  в практич</w:t>
      </w:r>
      <w:r w:rsidRPr="003A3F42">
        <w:t>е</w:t>
      </w:r>
      <w:r w:rsidRPr="003A3F42">
        <w:t>ской деятельности;</w:t>
      </w:r>
    </w:p>
    <w:p w:rsidR="00DA16F0" w:rsidRPr="003A3F42" w:rsidRDefault="00DA16F0" w:rsidP="00DA16F0">
      <w:pPr>
        <w:spacing w:line="360" w:lineRule="auto"/>
        <w:jc w:val="both"/>
      </w:pPr>
      <w:r w:rsidRPr="003A3F42">
        <w:t>- интеллектуальное развитие учащихся, формирование качеств мышления, х</w:t>
      </w:r>
      <w:r w:rsidRPr="003A3F42">
        <w:t>а</w:t>
      </w:r>
      <w:r w:rsidRPr="003A3F42">
        <w:t>рактерных для матем</w:t>
      </w:r>
      <w:r w:rsidRPr="003A3F42">
        <w:t>а</w:t>
      </w:r>
      <w:r w:rsidRPr="003A3F42">
        <w:t>тической деятельности;</w:t>
      </w:r>
    </w:p>
    <w:p w:rsidR="00DA16F0" w:rsidRPr="003A3F42" w:rsidRDefault="00DA16F0" w:rsidP="00DA16F0">
      <w:pPr>
        <w:spacing w:line="360" w:lineRule="auto"/>
        <w:jc w:val="both"/>
      </w:pPr>
      <w:r w:rsidRPr="003A3F42">
        <w:t>- формирование представлений о математике как части общечеловеческой культуры, понимание значимости математики для общ</w:t>
      </w:r>
      <w:r w:rsidRPr="003A3F42">
        <w:t>е</w:t>
      </w:r>
      <w:r w:rsidRPr="003A3F42">
        <w:t>ственного прогресса;</w:t>
      </w:r>
    </w:p>
    <w:p w:rsidR="00DA16F0" w:rsidRPr="003A3F42" w:rsidRDefault="00DA16F0" w:rsidP="00DA16F0">
      <w:pPr>
        <w:spacing w:line="360" w:lineRule="auto"/>
        <w:jc w:val="both"/>
      </w:pPr>
      <w:r w:rsidRPr="003A3F42">
        <w:t>- подготовка к сознательному усвоению систематического курса а</w:t>
      </w:r>
      <w:r w:rsidRPr="003A3F42">
        <w:t>л</w:t>
      </w:r>
      <w:r w:rsidRPr="003A3F42">
        <w:t>гебра и геометрия;</w:t>
      </w:r>
    </w:p>
    <w:p w:rsidR="00DA16F0" w:rsidRPr="003A3F42" w:rsidRDefault="00DA16F0" w:rsidP="00DA16F0">
      <w:pPr>
        <w:spacing w:line="360" w:lineRule="auto"/>
        <w:jc w:val="both"/>
      </w:pPr>
      <w:r w:rsidRPr="003A3F42">
        <w:t>- формирование навыков перевода различных задач на язык мат</w:t>
      </w:r>
      <w:r w:rsidRPr="003A3F42">
        <w:t>е</w:t>
      </w:r>
      <w:r w:rsidRPr="003A3F42">
        <w:t>матики;</w:t>
      </w:r>
    </w:p>
    <w:p w:rsidR="00DA16F0" w:rsidRDefault="00DA16F0" w:rsidP="00DA16F0">
      <w:pPr>
        <w:spacing w:line="360" w:lineRule="auto"/>
        <w:jc w:val="both"/>
      </w:pPr>
      <w:r w:rsidRPr="003A3F42">
        <w:t>- ориентация на профессии, существенным образом связанные с математикой и физикой.</w:t>
      </w:r>
    </w:p>
    <w:p w:rsidR="000A0914" w:rsidRPr="003A3F42" w:rsidRDefault="000A0914" w:rsidP="00DA16F0">
      <w:pPr>
        <w:spacing w:line="360" w:lineRule="auto"/>
        <w:jc w:val="both"/>
      </w:pPr>
    </w:p>
    <w:bookmarkEnd w:id="0"/>
    <w:p w:rsidR="00B17A8B" w:rsidRPr="003A3F42" w:rsidRDefault="00B17A8B" w:rsidP="00B17A8B">
      <w:pPr>
        <w:spacing w:line="360" w:lineRule="auto"/>
        <w:jc w:val="center"/>
        <w:rPr>
          <w:b/>
        </w:rPr>
      </w:pPr>
      <w:r w:rsidRPr="003A3F42">
        <w:rPr>
          <w:b/>
        </w:rPr>
        <w:t>Требование к математической подготовке учащихся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 xml:space="preserve">Изучение математики предусматривает, прежде всего, более высокий уровень владения материалом, что отражено в изложенных ниже общих требованиях. </w:t>
      </w:r>
    </w:p>
    <w:p w:rsidR="00B17A8B" w:rsidRPr="003A3F42" w:rsidRDefault="00B17A8B" w:rsidP="00B17A8B">
      <w:pPr>
        <w:spacing w:line="360" w:lineRule="auto"/>
        <w:ind w:firstLine="708"/>
        <w:jc w:val="both"/>
        <w:rPr>
          <w:iCs/>
        </w:rPr>
      </w:pPr>
      <w:r w:rsidRPr="003A3F42">
        <w:rPr>
          <w:iCs/>
        </w:rPr>
        <w:t xml:space="preserve">Целями дополнительного к школьному обучению математике является </w:t>
      </w:r>
      <w:r w:rsidRPr="003A3F42">
        <w:t xml:space="preserve">формирование у школьников интереса к математике и её приложениям, оказание им помощи в выборе профиля обучения и обеспечение профильной дифференциации обучения математике; </w:t>
      </w:r>
    </w:p>
    <w:p w:rsidR="00B17A8B" w:rsidRPr="003A3F42" w:rsidRDefault="00B17A8B" w:rsidP="00B17A8B">
      <w:pPr>
        <w:numPr>
          <w:ilvl w:val="0"/>
          <w:numId w:val="3"/>
        </w:numPr>
        <w:spacing w:line="360" w:lineRule="auto"/>
        <w:ind w:left="0" w:firstLine="0"/>
        <w:jc w:val="both"/>
      </w:pPr>
      <w:r w:rsidRPr="003A3F42">
        <w:t xml:space="preserve">развитие математических способностей учащихся, различных видов мышления (образного, логического, комбинаторного и т.п.), навыков самостоятельной работы, в частности навыков работы с книгой; </w:t>
      </w:r>
    </w:p>
    <w:p w:rsidR="00B17A8B" w:rsidRPr="003A3F42" w:rsidRDefault="00B17A8B" w:rsidP="00B17A8B">
      <w:pPr>
        <w:numPr>
          <w:ilvl w:val="0"/>
          <w:numId w:val="3"/>
        </w:numPr>
        <w:spacing w:line="360" w:lineRule="auto"/>
        <w:ind w:left="0" w:firstLine="0"/>
        <w:jc w:val="both"/>
      </w:pPr>
      <w:r w:rsidRPr="003A3F42">
        <w:t xml:space="preserve">углубление и расширение знаний учащихся по математике, полученных в школьном курсе математики, обеспечение их прочного и сознательного усвоения, подготовка к продолжению образования. </w:t>
      </w:r>
    </w:p>
    <w:p w:rsidR="00B17A8B" w:rsidRPr="003A3F42" w:rsidRDefault="00B17A8B" w:rsidP="00B17A8B">
      <w:pPr>
        <w:spacing w:line="360" w:lineRule="auto"/>
        <w:ind w:firstLine="708"/>
        <w:jc w:val="both"/>
      </w:pPr>
      <w:r w:rsidRPr="003A3F42">
        <w:t>Содержание дополнительного обучения математике углубляет и расширяет содержание школьного курса математики. Оно ориентировано на формирование умений решать усложнённые и нестандартные задачи, усвоение фундаментальных идей и методов математики. Для обеспечения дифференциации обучения в программе приводятся основные темы и дополнительные. Это позволяет учесть о</w:t>
      </w:r>
      <w:r>
        <w:t>собенности контингента учащихся</w:t>
      </w:r>
      <w:r w:rsidRPr="003A3F42">
        <w:t>, расширяет возможности учитывать их потребности.</w:t>
      </w:r>
    </w:p>
    <w:p w:rsidR="00B17A8B" w:rsidRPr="003A3F42" w:rsidRDefault="00B17A8B" w:rsidP="00B17A8B">
      <w:pPr>
        <w:spacing w:line="360" w:lineRule="auto"/>
        <w:jc w:val="both"/>
      </w:pPr>
    </w:p>
    <w:p w:rsidR="00B17A8B" w:rsidRDefault="00B17A8B" w:rsidP="00B17A8B">
      <w:pPr>
        <w:spacing w:line="360" w:lineRule="auto"/>
        <w:jc w:val="center"/>
        <w:rPr>
          <w:b/>
          <w:sz w:val="28"/>
          <w:szCs w:val="28"/>
        </w:rPr>
      </w:pPr>
    </w:p>
    <w:p w:rsidR="00B17A8B" w:rsidRDefault="00B17A8B" w:rsidP="00B17A8B">
      <w:pPr>
        <w:spacing w:line="360" w:lineRule="auto"/>
        <w:jc w:val="center"/>
        <w:rPr>
          <w:b/>
          <w:sz w:val="28"/>
          <w:szCs w:val="28"/>
        </w:rPr>
      </w:pPr>
    </w:p>
    <w:p w:rsidR="00B17A8B" w:rsidRDefault="00B17A8B" w:rsidP="00B17A8B">
      <w:pPr>
        <w:spacing w:line="360" w:lineRule="auto"/>
        <w:jc w:val="center"/>
        <w:rPr>
          <w:b/>
          <w:sz w:val="28"/>
          <w:szCs w:val="28"/>
        </w:rPr>
      </w:pPr>
    </w:p>
    <w:p w:rsidR="00B17A8B" w:rsidRDefault="00B17A8B" w:rsidP="00B17A8B">
      <w:pPr>
        <w:spacing w:line="360" w:lineRule="auto"/>
        <w:jc w:val="center"/>
        <w:rPr>
          <w:b/>
          <w:sz w:val="28"/>
          <w:szCs w:val="28"/>
        </w:rPr>
      </w:pPr>
    </w:p>
    <w:p w:rsidR="00B17A8B" w:rsidRDefault="00B17A8B" w:rsidP="00B17A8B">
      <w:pPr>
        <w:spacing w:line="360" w:lineRule="auto"/>
        <w:jc w:val="center"/>
        <w:rPr>
          <w:b/>
          <w:sz w:val="28"/>
          <w:szCs w:val="28"/>
        </w:rPr>
      </w:pPr>
    </w:p>
    <w:p w:rsidR="00B17A8B" w:rsidRPr="00FC4950" w:rsidRDefault="00B17A8B" w:rsidP="00B17A8B">
      <w:pPr>
        <w:spacing w:line="360" w:lineRule="auto"/>
        <w:jc w:val="center"/>
        <w:rPr>
          <w:b/>
          <w:sz w:val="28"/>
          <w:szCs w:val="28"/>
        </w:rPr>
      </w:pPr>
    </w:p>
    <w:p w:rsidR="00B17A8B" w:rsidRDefault="00B17A8B" w:rsidP="00B17A8B">
      <w:pPr>
        <w:spacing w:line="360" w:lineRule="auto"/>
        <w:jc w:val="center"/>
        <w:rPr>
          <w:b/>
          <w:sz w:val="28"/>
          <w:szCs w:val="28"/>
        </w:rPr>
      </w:pPr>
    </w:p>
    <w:p w:rsidR="00B17A8B" w:rsidRDefault="00B17A8B" w:rsidP="00B17A8B">
      <w:pPr>
        <w:spacing w:line="360" w:lineRule="auto"/>
        <w:jc w:val="center"/>
        <w:rPr>
          <w:b/>
          <w:sz w:val="28"/>
          <w:szCs w:val="28"/>
        </w:rPr>
      </w:pPr>
    </w:p>
    <w:p w:rsidR="00DA16F0" w:rsidRDefault="00DA16F0" w:rsidP="00B17A8B">
      <w:pPr>
        <w:spacing w:line="360" w:lineRule="auto"/>
        <w:jc w:val="center"/>
        <w:rPr>
          <w:b/>
          <w:sz w:val="28"/>
          <w:szCs w:val="28"/>
        </w:rPr>
      </w:pPr>
    </w:p>
    <w:p w:rsidR="00DA16F0" w:rsidRDefault="00DA16F0" w:rsidP="00B17A8B">
      <w:pPr>
        <w:spacing w:line="360" w:lineRule="auto"/>
        <w:jc w:val="center"/>
        <w:rPr>
          <w:b/>
          <w:sz w:val="28"/>
          <w:szCs w:val="28"/>
        </w:rPr>
      </w:pPr>
    </w:p>
    <w:p w:rsidR="00DA16F0" w:rsidRDefault="00DA16F0" w:rsidP="00B17A8B">
      <w:pPr>
        <w:spacing w:line="360" w:lineRule="auto"/>
        <w:jc w:val="center"/>
        <w:rPr>
          <w:b/>
          <w:sz w:val="28"/>
          <w:szCs w:val="28"/>
        </w:rPr>
      </w:pPr>
    </w:p>
    <w:p w:rsidR="00DA16F0" w:rsidRDefault="00DA16F0" w:rsidP="00B17A8B">
      <w:pPr>
        <w:spacing w:line="360" w:lineRule="auto"/>
        <w:jc w:val="center"/>
        <w:rPr>
          <w:b/>
          <w:sz w:val="28"/>
          <w:szCs w:val="28"/>
        </w:rPr>
      </w:pPr>
    </w:p>
    <w:p w:rsidR="00B17A8B" w:rsidRDefault="00B17A8B" w:rsidP="00B17A8B">
      <w:pPr>
        <w:spacing w:line="360" w:lineRule="auto"/>
        <w:jc w:val="center"/>
        <w:rPr>
          <w:b/>
          <w:sz w:val="28"/>
          <w:szCs w:val="28"/>
        </w:rPr>
      </w:pPr>
    </w:p>
    <w:p w:rsidR="00B17A8B" w:rsidRPr="00C37C90" w:rsidRDefault="00B17A8B" w:rsidP="00DA16F0">
      <w:pPr>
        <w:spacing w:line="360" w:lineRule="auto"/>
        <w:jc w:val="center"/>
        <w:rPr>
          <w:b/>
          <w:sz w:val="28"/>
          <w:szCs w:val="28"/>
        </w:rPr>
      </w:pPr>
      <w:r w:rsidRPr="003A3F42">
        <w:rPr>
          <w:b/>
          <w:sz w:val="28"/>
          <w:szCs w:val="28"/>
        </w:rPr>
        <w:lastRenderedPageBreak/>
        <w:t xml:space="preserve">Учебный план </w:t>
      </w:r>
    </w:p>
    <w:p w:rsidR="00B17A8B" w:rsidRPr="003A3F42" w:rsidRDefault="00B17A8B" w:rsidP="00B17A8B">
      <w:pPr>
        <w:spacing w:line="360" w:lineRule="auto"/>
      </w:pPr>
    </w:p>
    <w:p w:rsidR="00B17A8B" w:rsidRPr="00C37C90" w:rsidRDefault="00B17A8B" w:rsidP="00B17A8B">
      <w:pPr>
        <w:shd w:val="clear" w:color="auto" w:fill="FFFFFF"/>
        <w:spacing w:line="360" w:lineRule="auto"/>
        <w:jc w:val="center"/>
        <w:rPr>
          <w:color w:val="000000"/>
        </w:rPr>
      </w:pPr>
      <w:r w:rsidRPr="003A3F42">
        <w:rPr>
          <w:b/>
          <w:bCs/>
          <w:color w:val="000000"/>
        </w:rPr>
        <w:t>Организация работы кружка</w:t>
      </w:r>
    </w:p>
    <w:p w:rsidR="00B17A8B" w:rsidRPr="003A3F42" w:rsidRDefault="00B17A8B" w:rsidP="00DA16F0">
      <w:pPr>
        <w:shd w:val="clear" w:color="auto" w:fill="FFFFFF"/>
        <w:spacing w:line="360" w:lineRule="auto"/>
        <w:ind w:firstLine="708"/>
        <w:rPr>
          <w:color w:val="000000"/>
        </w:rPr>
      </w:pPr>
      <w:r w:rsidRPr="003A3F42">
        <w:rPr>
          <w:color w:val="000000"/>
        </w:rPr>
        <w:t xml:space="preserve">В основе кружковой работы лежит принцип добровольности. Он организован для всех желающих. Работа в кружке начинается </w:t>
      </w:r>
      <w:r w:rsidR="00DA16F0">
        <w:rPr>
          <w:color w:val="000000"/>
        </w:rPr>
        <w:t>с</w:t>
      </w:r>
      <w:r w:rsidRPr="003A3F42">
        <w:rPr>
          <w:color w:val="000000"/>
        </w:rPr>
        <w:t xml:space="preserve"> сентября, а заканчивается в ма</w:t>
      </w:r>
      <w:r w:rsidR="00DA16F0">
        <w:rPr>
          <w:color w:val="000000"/>
        </w:rPr>
        <w:t>е</w:t>
      </w:r>
      <w:r w:rsidRPr="003A3F42">
        <w:rPr>
          <w:color w:val="000000"/>
        </w:rPr>
        <w:t>. В течение года кружковые занятия увязаны с другими формами внеклассной работы по математике, в подготовке которых активное участие принимают члены кружка. В каникулы кружковые занятия не проводятся.</w:t>
      </w:r>
      <w:r>
        <w:rPr>
          <w:color w:val="000000"/>
        </w:rPr>
        <w:t xml:space="preserve"> </w:t>
      </w:r>
    </w:p>
    <w:p w:rsidR="00B17A8B" w:rsidRPr="003A3F42" w:rsidRDefault="00B17A8B" w:rsidP="00DA16F0">
      <w:pPr>
        <w:shd w:val="clear" w:color="auto" w:fill="FFFFFF"/>
        <w:spacing w:line="360" w:lineRule="auto"/>
        <w:ind w:firstLine="708"/>
        <w:rPr>
          <w:color w:val="000000"/>
        </w:rPr>
      </w:pPr>
      <w:r w:rsidRPr="003A3F42">
        <w:rPr>
          <w:color w:val="000000"/>
        </w:rPr>
        <w:t xml:space="preserve">Занятия кружка проводятся 1 раз в  неделю, продолжительность занятия кружка для учащихся </w:t>
      </w:r>
      <w:r w:rsidR="00DA16F0">
        <w:rPr>
          <w:color w:val="000000"/>
        </w:rPr>
        <w:t>6-х</w:t>
      </w:r>
      <w:r w:rsidRPr="003A3F42">
        <w:rPr>
          <w:color w:val="000000"/>
        </w:rPr>
        <w:t xml:space="preserve"> классов</w:t>
      </w:r>
      <w:r>
        <w:rPr>
          <w:color w:val="000000"/>
        </w:rPr>
        <w:t xml:space="preserve"> </w:t>
      </w:r>
      <w:r w:rsidRPr="003A3F42">
        <w:rPr>
          <w:color w:val="000000"/>
        </w:rPr>
        <w:t xml:space="preserve"> – 4</w:t>
      </w:r>
      <w:r>
        <w:rPr>
          <w:color w:val="000000"/>
        </w:rPr>
        <w:t>0</w:t>
      </w:r>
      <w:r w:rsidRPr="003A3F42">
        <w:rPr>
          <w:color w:val="000000"/>
        </w:rPr>
        <w:t xml:space="preserve"> минут.</w:t>
      </w:r>
      <w:r>
        <w:rPr>
          <w:color w:val="000000"/>
        </w:rPr>
        <w:t xml:space="preserve"> </w:t>
      </w:r>
    </w:p>
    <w:p w:rsidR="00B17A8B" w:rsidRPr="003A3F42" w:rsidRDefault="00DA16F0" w:rsidP="00DA16F0">
      <w:pPr>
        <w:spacing w:line="360" w:lineRule="auto"/>
      </w:pPr>
      <w:r>
        <w:t>Всего 34 часа.</w:t>
      </w:r>
    </w:p>
    <w:p w:rsidR="00B17A8B" w:rsidRPr="003A3F42" w:rsidRDefault="00B17A8B" w:rsidP="00B17A8B">
      <w:pPr>
        <w:spacing w:line="360" w:lineRule="auto"/>
      </w:pPr>
    </w:p>
    <w:p w:rsidR="00B17A8B" w:rsidRPr="00CC1B45" w:rsidRDefault="00B17A8B" w:rsidP="00B17A8B">
      <w:pPr>
        <w:spacing w:line="360" w:lineRule="auto"/>
        <w:jc w:val="center"/>
        <w:rPr>
          <w:b/>
          <w:sz w:val="28"/>
          <w:szCs w:val="28"/>
        </w:rPr>
      </w:pPr>
      <w:r w:rsidRPr="00CC1B45">
        <w:rPr>
          <w:b/>
          <w:sz w:val="28"/>
          <w:szCs w:val="28"/>
        </w:rPr>
        <w:t>Учебно-тематический план</w:t>
      </w:r>
    </w:p>
    <w:p w:rsidR="00B17A8B" w:rsidRPr="003A3F42" w:rsidRDefault="00B17A8B" w:rsidP="00B17A8B">
      <w:pPr>
        <w:spacing w:line="360" w:lineRule="auto"/>
        <w:jc w:val="center"/>
        <w:rPr>
          <w:b/>
        </w:rPr>
      </w:pPr>
    </w:p>
    <w:p w:rsidR="00B17A8B" w:rsidRPr="004A2243" w:rsidRDefault="00B17A8B" w:rsidP="000A0914">
      <w:pPr>
        <w:spacing w:line="360" w:lineRule="auto"/>
        <w:rPr>
          <w:b/>
        </w:rPr>
      </w:pPr>
      <w:r w:rsidRPr="004A2243">
        <w:rPr>
          <w:b/>
        </w:rPr>
        <w:t xml:space="preserve">Программа курса состоит из </w:t>
      </w:r>
      <w:r w:rsidR="000A0914">
        <w:rPr>
          <w:b/>
        </w:rPr>
        <w:t>шести</w:t>
      </w:r>
      <w:r w:rsidRPr="004A2243">
        <w:rPr>
          <w:b/>
        </w:rPr>
        <w:t xml:space="preserve"> блоков:</w:t>
      </w:r>
    </w:p>
    <w:p w:rsidR="00B17A8B" w:rsidRDefault="00B17A8B" w:rsidP="00DA16F0">
      <w:pPr>
        <w:numPr>
          <w:ilvl w:val="0"/>
          <w:numId w:val="4"/>
        </w:numPr>
        <w:spacing w:line="360" w:lineRule="auto"/>
        <w:ind w:left="0" w:firstLine="0"/>
      </w:pPr>
      <w:r w:rsidRPr="003A3F42">
        <w:t xml:space="preserve">Из истории математики </w:t>
      </w:r>
      <w:r w:rsidRPr="003A3F42">
        <w:tab/>
      </w:r>
      <w:r w:rsidRPr="003A3F42">
        <w:tab/>
      </w:r>
      <w:r w:rsidRPr="003A3F42">
        <w:tab/>
        <w:t xml:space="preserve">            (</w:t>
      </w:r>
      <w:r w:rsidR="00DA16F0">
        <w:t>2</w:t>
      </w:r>
      <w:r w:rsidRPr="003A3F42">
        <w:t xml:space="preserve"> час</w:t>
      </w:r>
      <w:r w:rsidR="00DA16F0">
        <w:t>а</w:t>
      </w:r>
      <w:r w:rsidRPr="003A3F42">
        <w:t>);</w:t>
      </w:r>
    </w:p>
    <w:p w:rsidR="0059109C" w:rsidRPr="003A3F42" w:rsidRDefault="0059109C" w:rsidP="0059109C">
      <w:pPr>
        <w:numPr>
          <w:ilvl w:val="0"/>
          <w:numId w:val="4"/>
        </w:numPr>
        <w:spacing w:line="360" w:lineRule="auto"/>
        <w:ind w:hanging="720"/>
        <w:jc w:val="both"/>
      </w:pPr>
      <w:r w:rsidRPr="003A3F42">
        <w:t xml:space="preserve">Делимость и остатки </w:t>
      </w:r>
      <w:r w:rsidRPr="003A3F42">
        <w:tab/>
      </w:r>
      <w:r w:rsidRPr="003A3F42">
        <w:tab/>
      </w:r>
      <w:r w:rsidRPr="003A3F42">
        <w:tab/>
      </w:r>
      <w:r w:rsidRPr="003A3F42">
        <w:tab/>
      </w:r>
      <w:r w:rsidRPr="003A3F42">
        <w:rPr>
          <w:lang w:val="en-US"/>
        </w:rPr>
        <w:t>(</w:t>
      </w:r>
      <w:r>
        <w:t>4</w:t>
      </w:r>
      <w:r w:rsidRPr="003A3F42">
        <w:t xml:space="preserve"> час</w:t>
      </w:r>
      <w:r>
        <w:t>а</w:t>
      </w:r>
      <w:r w:rsidRPr="003A3F42">
        <w:rPr>
          <w:lang w:val="en-US"/>
        </w:rPr>
        <w:t>);</w:t>
      </w:r>
    </w:p>
    <w:p w:rsidR="00DA16F0" w:rsidRPr="003A3F42" w:rsidRDefault="00DA16F0" w:rsidP="0059109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hanging="720"/>
      </w:pPr>
      <w:r w:rsidRPr="003A3F42">
        <w:t>Язык и логика</w:t>
      </w:r>
      <w:r w:rsidRPr="003A3F42">
        <w:tab/>
      </w:r>
      <w:r w:rsidRPr="003A3F42">
        <w:tab/>
      </w:r>
      <w:r w:rsidRPr="003A3F42">
        <w:tab/>
        <w:t xml:space="preserve">                       (</w:t>
      </w:r>
      <w:r w:rsidR="0059109C">
        <w:t xml:space="preserve">5 </w:t>
      </w:r>
      <w:r w:rsidRPr="003A3F42">
        <w:t>часов);</w:t>
      </w:r>
    </w:p>
    <w:p w:rsidR="00DA16F0" w:rsidRPr="003A3F42" w:rsidRDefault="00DA16F0" w:rsidP="0059109C">
      <w:pPr>
        <w:numPr>
          <w:ilvl w:val="0"/>
          <w:numId w:val="4"/>
        </w:numPr>
        <w:spacing w:line="360" w:lineRule="auto"/>
        <w:ind w:hanging="720"/>
        <w:jc w:val="both"/>
      </w:pPr>
      <w:r w:rsidRPr="003A3F42">
        <w:t xml:space="preserve">Комбинаторные задачи         </w:t>
      </w:r>
      <w:r w:rsidRPr="003A3F42">
        <w:tab/>
      </w:r>
      <w:r w:rsidRPr="003A3F42">
        <w:tab/>
      </w:r>
      <w:r w:rsidRPr="003A3F42">
        <w:tab/>
        <w:t>(</w:t>
      </w:r>
      <w:r w:rsidR="0059109C">
        <w:t>6</w:t>
      </w:r>
      <w:r w:rsidRPr="003A3F42">
        <w:t xml:space="preserve"> час</w:t>
      </w:r>
      <w:r>
        <w:t>ов</w:t>
      </w:r>
      <w:r w:rsidRPr="003A3F42">
        <w:t>);</w:t>
      </w:r>
    </w:p>
    <w:p w:rsidR="00B17A8B" w:rsidRPr="003A3F42" w:rsidRDefault="00B17A8B" w:rsidP="000A0914">
      <w:pPr>
        <w:numPr>
          <w:ilvl w:val="0"/>
          <w:numId w:val="4"/>
        </w:numPr>
        <w:spacing w:line="360" w:lineRule="auto"/>
        <w:ind w:left="0" w:firstLine="0"/>
      </w:pPr>
      <w:r w:rsidRPr="003A3F42">
        <w:t>Задачи повышенной трудности</w:t>
      </w:r>
      <w:r w:rsidRPr="003A3F42">
        <w:tab/>
      </w:r>
      <w:r w:rsidRPr="003A3F42">
        <w:tab/>
        <w:t xml:space="preserve">            (</w:t>
      </w:r>
      <w:r w:rsidR="000A0914">
        <w:t>9</w:t>
      </w:r>
      <w:r w:rsidRPr="003A3F42">
        <w:t xml:space="preserve"> часов);</w:t>
      </w:r>
    </w:p>
    <w:p w:rsidR="00B17A8B" w:rsidRPr="003A3F42" w:rsidRDefault="00B17A8B" w:rsidP="000A0914">
      <w:pPr>
        <w:numPr>
          <w:ilvl w:val="0"/>
          <w:numId w:val="4"/>
        </w:numPr>
        <w:spacing w:line="360" w:lineRule="auto"/>
        <w:ind w:left="0" w:firstLine="0"/>
      </w:pPr>
      <w:r w:rsidRPr="003A3F42">
        <w:t xml:space="preserve">Наглядная геометрия </w:t>
      </w:r>
      <w:r w:rsidRPr="003A3F42">
        <w:tab/>
      </w:r>
      <w:r w:rsidRPr="003A3F42">
        <w:tab/>
      </w:r>
      <w:r w:rsidRPr="003A3F42">
        <w:tab/>
      </w:r>
      <w:r w:rsidRPr="003A3F42">
        <w:tab/>
        <w:t>(</w:t>
      </w:r>
      <w:r w:rsidR="000A0914">
        <w:t>8</w:t>
      </w:r>
      <w:r w:rsidRPr="003A3F42">
        <w:t xml:space="preserve"> часов).</w:t>
      </w:r>
    </w:p>
    <w:p w:rsidR="00B17A8B" w:rsidRPr="003A3F42" w:rsidRDefault="00B17A8B" w:rsidP="00B17A8B">
      <w:pPr>
        <w:spacing w:line="360" w:lineRule="auto"/>
      </w:pPr>
      <w:r w:rsidRPr="003A3F42">
        <w:t>Итого: 34 часа.</w:t>
      </w:r>
    </w:p>
    <w:p w:rsidR="00B17A8B" w:rsidRPr="003A3F42" w:rsidRDefault="00B17A8B" w:rsidP="00B17A8B">
      <w:pPr>
        <w:spacing w:line="360" w:lineRule="auto"/>
      </w:pPr>
    </w:p>
    <w:p w:rsidR="00B17A8B" w:rsidRPr="00895978" w:rsidRDefault="00B17A8B" w:rsidP="00B17A8B">
      <w:pPr>
        <w:spacing w:line="360" w:lineRule="auto"/>
        <w:jc w:val="center"/>
      </w:pPr>
    </w:p>
    <w:p w:rsidR="00B17A8B" w:rsidRPr="00102217" w:rsidRDefault="00B17A8B" w:rsidP="0059109C">
      <w:pPr>
        <w:spacing w:line="360" w:lineRule="auto"/>
        <w:jc w:val="center"/>
        <w:rPr>
          <w:b/>
          <w:sz w:val="28"/>
          <w:szCs w:val="28"/>
        </w:rPr>
      </w:pPr>
      <w:r w:rsidRPr="00102217">
        <w:rPr>
          <w:b/>
          <w:sz w:val="28"/>
          <w:szCs w:val="28"/>
        </w:rPr>
        <w:t xml:space="preserve">Содержание программы </w:t>
      </w:r>
    </w:p>
    <w:p w:rsidR="00B17A8B" w:rsidRPr="003A3F42" w:rsidRDefault="00B17A8B" w:rsidP="00B17A8B">
      <w:pPr>
        <w:spacing w:line="360" w:lineRule="auto"/>
        <w:jc w:val="center"/>
      </w:pPr>
      <w:r w:rsidRPr="003A3F42">
        <w:t xml:space="preserve"> (3</w:t>
      </w:r>
      <w:r>
        <w:t>4</w:t>
      </w:r>
      <w:r w:rsidRPr="003A3F42">
        <w:t xml:space="preserve"> часа, 1 ч в неделю)</w:t>
      </w:r>
    </w:p>
    <w:p w:rsidR="00B17A8B" w:rsidRPr="003A3F42" w:rsidRDefault="00B17A8B" w:rsidP="0059109C">
      <w:pPr>
        <w:spacing w:line="360" w:lineRule="auto"/>
      </w:pPr>
      <w:r w:rsidRPr="003A3F42">
        <w:t>ИЗ ИСТОРИИ МАТЕМАТИКИ. (</w:t>
      </w:r>
      <w:r w:rsidR="0059109C">
        <w:t>2</w:t>
      </w:r>
      <w:r w:rsidRPr="003A3F42">
        <w:t xml:space="preserve"> час</w:t>
      </w:r>
      <w:r w:rsidR="0059109C">
        <w:t>а</w:t>
      </w:r>
      <w:r w:rsidRPr="003A3F42">
        <w:t>)</w:t>
      </w:r>
    </w:p>
    <w:p w:rsidR="00B17A8B" w:rsidRPr="003A3F42" w:rsidRDefault="00B17A8B" w:rsidP="00B17A8B">
      <w:pPr>
        <w:spacing w:line="360" w:lineRule="auto"/>
        <w:ind w:firstLine="540"/>
      </w:pPr>
      <w:r w:rsidRPr="003A3F42">
        <w:t>1. Как люди научились считать. История возникновения чисел.</w:t>
      </w:r>
    </w:p>
    <w:p w:rsidR="00B17A8B" w:rsidRPr="003A3F42" w:rsidRDefault="00B17A8B" w:rsidP="00B17A8B">
      <w:pPr>
        <w:spacing w:line="360" w:lineRule="auto"/>
        <w:ind w:firstLine="540"/>
      </w:pPr>
      <w:r w:rsidRPr="003A3F42">
        <w:t>2. Старинные русские меры длины и веса.</w:t>
      </w:r>
    </w:p>
    <w:p w:rsidR="0059109C" w:rsidRPr="003A3F42" w:rsidRDefault="0059109C" w:rsidP="0059109C">
      <w:pPr>
        <w:spacing w:line="360" w:lineRule="auto"/>
        <w:jc w:val="both"/>
      </w:pPr>
      <w:r w:rsidRPr="003A3F42">
        <w:t>ДЕЛИМОСТЬ И ОСТАТКИ</w:t>
      </w:r>
      <w:r>
        <w:t>.</w:t>
      </w:r>
      <w:r w:rsidRPr="003A3F42">
        <w:t xml:space="preserve"> (</w:t>
      </w:r>
      <w:r>
        <w:t>4</w:t>
      </w:r>
      <w:r w:rsidRPr="003A3F42">
        <w:t xml:space="preserve"> час</w:t>
      </w:r>
      <w:r>
        <w:t>а</w:t>
      </w:r>
      <w:r w:rsidRPr="003A3F42">
        <w:t>)</w:t>
      </w:r>
    </w:p>
    <w:p w:rsidR="0059109C" w:rsidRDefault="0059109C" w:rsidP="0059109C">
      <w:pPr>
        <w:numPr>
          <w:ilvl w:val="0"/>
          <w:numId w:val="6"/>
        </w:numPr>
        <w:spacing w:line="360" w:lineRule="auto"/>
        <w:ind w:left="0" w:firstLine="540"/>
        <w:jc w:val="both"/>
      </w:pPr>
      <w:r w:rsidRPr="003A3F42">
        <w:t>Делимость чисел.</w:t>
      </w:r>
    </w:p>
    <w:p w:rsidR="0059109C" w:rsidRPr="003A3F42" w:rsidRDefault="0059109C" w:rsidP="0059109C">
      <w:pPr>
        <w:numPr>
          <w:ilvl w:val="0"/>
          <w:numId w:val="6"/>
        </w:numPr>
        <w:spacing w:line="360" w:lineRule="auto"/>
        <w:ind w:left="0" w:firstLine="540"/>
        <w:jc w:val="both"/>
      </w:pPr>
      <w:r>
        <w:t xml:space="preserve"> </w:t>
      </w:r>
      <w:r w:rsidRPr="003A3F42">
        <w:t xml:space="preserve">Признаки делимости. </w:t>
      </w:r>
    </w:p>
    <w:p w:rsidR="0059109C" w:rsidRPr="003A3F42" w:rsidRDefault="0059109C" w:rsidP="0059109C">
      <w:pPr>
        <w:numPr>
          <w:ilvl w:val="0"/>
          <w:numId w:val="6"/>
        </w:numPr>
        <w:spacing w:line="360" w:lineRule="auto"/>
        <w:ind w:left="0" w:firstLine="540"/>
        <w:jc w:val="both"/>
      </w:pPr>
      <w:r>
        <w:t xml:space="preserve"> </w:t>
      </w:r>
      <w:r w:rsidRPr="003A3F42">
        <w:t xml:space="preserve">Простые числа. НОД и НОК двух и нескольких чисел. </w:t>
      </w:r>
    </w:p>
    <w:p w:rsidR="0059109C" w:rsidRPr="003A3F42" w:rsidRDefault="0059109C" w:rsidP="0059109C">
      <w:pPr>
        <w:numPr>
          <w:ilvl w:val="0"/>
          <w:numId w:val="6"/>
        </w:numPr>
        <w:spacing w:line="360" w:lineRule="auto"/>
        <w:ind w:left="0" w:firstLine="540"/>
        <w:jc w:val="both"/>
      </w:pPr>
      <w:r>
        <w:t xml:space="preserve"> </w:t>
      </w:r>
      <w:r w:rsidRPr="003A3F42">
        <w:t xml:space="preserve">Алгоритм Евклида. </w:t>
      </w:r>
    </w:p>
    <w:p w:rsidR="0059109C" w:rsidRPr="003A3F42" w:rsidRDefault="0059109C" w:rsidP="0059109C">
      <w:pPr>
        <w:spacing w:line="360" w:lineRule="auto"/>
      </w:pPr>
      <w:r w:rsidRPr="003A3F42">
        <w:t>ЯЗЫК И ЛОГИКА</w:t>
      </w:r>
      <w:r>
        <w:t>.</w:t>
      </w:r>
      <w:r w:rsidRPr="003A3F42">
        <w:t xml:space="preserve"> (</w:t>
      </w:r>
      <w:r>
        <w:t>5</w:t>
      </w:r>
      <w:r w:rsidRPr="003A3F42">
        <w:t xml:space="preserve"> часов)</w:t>
      </w:r>
    </w:p>
    <w:p w:rsidR="0059109C" w:rsidRPr="003A3F42" w:rsidRDefault="0059109C" w:rsidP="0059109C">
      <w:pPr>
        <w:numPr>
          <w:ilvl w:val="0"/>
          <w:numId w:val="17"/>
        </w:numPr>
        <w:spacing w:line="360" w:lineRule="auto"/>
        <w:ind w:hanging="180"/>
      </w:pPr>
      <w:r w:rsidRPr="003A3F42">
        <w:lastRenderedPageBreak/>
        <w:t>Высказывания</w:t>
      </w:r>
      <w:r>
        <w:t>.</w:t>
      </w:r>
    </w:p>
    <w:p w:rsidR="0059109C" w:rsidRPr="003A3F42" w:rsidRDefault="0059109C" w:rsidP="0059109C">
      <w:pPr>
        <w:numPr>
          <w:ilvl w:val="0"/>
          <w:numId w:val="17"/>
        </w:numPr>
        <w:spacing w:line="360" w:lineRule="auto"/>
        <w:ind w:hanging="180"/>
      </w:pPr>
      <w:r w:rsidRPr="003A3F42">
        <w:t>Общие утверждения</w:t>
      </w:r>
      <w:r>
        <w:t>.</w:t>
      </w:r>
    </w:p>
    <w:p w:rsidR="0059109C" w:rsidRPr="003A3F42" w:rsidRDefault="0059109C" w:rsidP="0059109C">
      <w:pPr>
        <w:numPr>
          <w:ilvl w:val="0"/>
          <w:numId w:val="17"/>
        </w:numPr>
        <w:spacing w:line="360" w:lineRule="auto"/>
        <w:ind w:hanging="180"/>
      </w:pPr>
      <w:r w:rsidRPr="004A2243">
        <w:t>“Хотя бы один”</w:t>
      </w:r>
      <w:r>
        <w:t>.</w:t>
      </w:r>
    </w:p>
    <w:p w:rsidR="0059109C" w:rsidRPr="003A3F42" w:rsidRDefault="0059109C" w:rsidP="0059109C">
      <w:pPr>
        <w:numPr>
          <w:ilvl w:val="0"/>
          <w:numId w:val="17"/>
        </w:numPr>
        <w:spacing w:line="360" w:lineRule="auto"/>
        <w:ind w:hanging="180"/>
      </w:pPr>
      <w:r w:rsidRPr="003A3F42">
        <w:t>О доказательстве общих утверждени</w:t>
      </w:r>
      <w:r>
        <w:t>й.</w:t>
      </w:r>
    </w:p>
    <w:p w:rsidR="0059109C" w:rsidRPr="003A3F42" w:rsidRDefault="0059109C" w:rsidP="0059109C">
      <w:pPr>
        <w:numPr>
          <w:ilvl w:val="0"/>
          <w:numId w:val="17"/>
        </w:numPr>
        <w:spacing w:line="360" w:lineRule="auto"/>
        <w:ind w:hanging="180"/>
      </w:pPr>
      <w:r w:rsidRPr="003A3F42">
        <w:t>Введение обозначений</w:t>
      </w:r>
      <w:r>
        <w:t>.</w:t>
      </w:r>
    </w:p>
    <w:p w:rsidR="0059109C" w:rsidRPr="003A3F42" w:rsidRDefault="0059109C" w:rsidP="0059109C">
      <w:pPr>
        <w:spacing w:line="360" w:lineRule="auto"/>
        <w:jc w:val="both"/>
      </w:pPr>
      <w:r w:rsidRPr="003A3F42">
        <w:t>КОМБИНАТОРНЫЕ ЗАДАЧИ</w:t>
      </w:r>
      <w:r>
        <w:t>.</w:t>
      </w:r>
      <w:r w:rsidRPr="003A3F42">
        <w:t xml:space="preserve"> (</w:t>
      </w:r>
      <w:r>
        <w:t>6</w:t>
      </w:r>
      <w:r w:rsidRPr="003A3F42">
        <w:t xml:space="preserve"> часов)</w:t>
      </w:r>
    </w:p>
    <w:p w:rsidR="0059109C" w:rsidRPr="003A3F42" w:rsidRDefault="0059109C" w:rsidP="0059109C">
      <w:pPr>
        <w:numPr>
          <w:ilvl w:val="0"/>
          <w:numId w:val="14"/>
        </w:numPr>
        <w:spacing w:line="360" w:lineRule="auto"/>
        <w:ind w:left="0" w:firstLine="540"/>
        <w:jc w:val="both"/>
      </w:pPr>
      <w:r w:rsidRPr="003A3F42">
        <w:rPr>
          <w:color w:val="000000"/>
        </w:rPr>
        <w:t xml:space="preserve"> Введение понятия комбинаторика.</w:t>
      </w:r>
    </w:p>
    <w:p w:rsidR="0059109C" w:rsidRPr="003A3F42" w:rsidRDefault="0059109C" w:rsidP="0059109C">
      <w:pPr>
        <w:numPr>
          <w:ilvl w:val="0"/>
          <w:numId w:val="14"/>
        </w:numPr>
        <w:tabs>
          <w:tab w:val="left" w:pos="900"/>
        </w:tabs>
        <w:spacing w:line="360" w:lineRule="auto"/>
        <w:ind w:left="0" w:firstLine="540"/>
        <w:jc w:val="both"/>
        <w:rPr>
          <w:color w:val="000000"/>
        </w:rPr>
      </w:pPr>
      <w:r w:rsidRPr="003A3F42">
        <w:rPr>
          <w:color w:val="000000"/>
        </w:rPr>
        <w:t>Что значит решить комбинаторную задачу</w:t>
      </w:r>
      <w:r>
        <w:rPr>
          <w:color w:val="000000"/>
        </w:rPr>
        <w:t>.</w:t>
      </w:r>
    </w:p>
    <w:p w:rsidR="0059109C" w:rsidRPr="003A3F42" w:rsidRDefault="0059109C" w:rsidP="0059109C">
      <w:pPr>
        <w:numPr>
          <w:ilvl w:val="0"/>
          <w:numId w:val="14"/>
        </w:numPr>
        <w:tabs>
          <w:tab w:val="left" w:pos="900"/>
        </w:tabs>
        <w:spacing w:line="360" w:lineRule="auto"/>
        <w:ind w:left="0" w:firstLine="540"/>
        <w:jc w:val="both"/>
        <w:rPr>
          <w:color w:val="000000"/>
        </w:rPr>
      </w:pPr>
      <w:r w:rsidRPr="003A3F42">
        <w:rPr>
          <w:color w:val="000000"/>
        </w:rPr>
        <w:t>Решение задачи методом полного перебора всех возможных вариантов</w:t>
      </w:r>
      <w:r>
        <w:rPr>
          <w:color w:val="000000"/>
        </w:rPr>
        <w:t>.</w:t>
      </w:r>
    </w:p>
    <w:p w:rsidR="0059109C" w:rsidRPr="00ED4DC2" w:rsidRDefault="0059109C" w:rsidP="0059109C">
      <w:pPr>
        <w:numPr>
          <w:ilvl w:val="0"/>
          <w:numId w:val="14"/>
        </w:numPr>
        <w:spacing w:line="360" w:lineRule="auto"/>
        <w:ind w:left="0" w:firstLine="540"/>
        <w:jc w:val="both"/>
      </w:pPr>
      <w:r w:rsidRPr="003A3F42">
        <w:rPr>
          <w:color w:val="000000"/>
        </w:rPr>
        <w:t xml:space="preserve"> Решение задач с помощью дерева возможных вариантов</w:t>
      </w:r>
      <w:r>
        <w:rPr>
          <w:color w:val="000000"/>
        </w:rPr>
        <w:t>.</w:t>
      </w:r>
    </w:p>
    <w:p w:rsidR="0059109C" w:rsidRPr="00ED4DC2" w:rsidRDefault="0059109C" w:rsidP="0059109C">
      <w:pPr>
        <w:numPr>
          <w:ilvl w:val="0"/>
          <w:numId w:val="14"/>
        </w:numPr>
        <w:spacing w:line="360" w:lineRule="auto"/>
        <w:ind w:left="0" w:firstLine="540"/>
        <w:jc w:val="both"/>
      </w:pPr>
      <w:r w:rsidRPr="00ED4DC2">
        <w:rPr>
          <w:color w:val="000000"/>
        </w:rPr>
        <w:t xml:space="preserve"> Правило умножения в комбинаторных задачах</w:t>
      </w:r>
      <w:r>
        <w:rPr>
          <w:color w:val="000000"/>
        </w:rPr>
        <w:t>.</w:t>
      </w:r>
    </w:p>
    <w:p w:rsidR="0059109C" w:rsidRPr="003A3F42" w:rsidRDefault="0059109C" w:rsidP="000A0914">
      <w:pPr>
        <w:spacing w:line="360" w:lineRule="auto"/>
      </w:pPr>
      <w:r w:rsidRPr="003A3F42">
        <w:t>ЗАДАЧИ ПОВЫШЕННОЙ ТРУДНОСТИ. (</w:t>
      </w:r>
      <w:r w:rsidR="000A0914">
        <w:t>9</w:t>
      </w:r>
      <w:r w:rsidRPr="003A3F42">
        <w:t xml:space="preserve"> часов)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1. Делимость чисел.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2. Решение уравнений.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3. Задачи на движение.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4. Решение задач на проценты.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5. Задачи на переливание.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6. Решение задач с помощью уравнений.</w:t>
      </w:r>
    </w:p>
    <w:p w:rsidR="0059109C" w:rsidRPr="003A3F42" w:rsidRDefault="0059109C" w:rsidP="000A0914">
      <w:pPr>
        <w:spacing w:line="360" w:lineRule="auto"/>
      </w:pPr>
      <w:r w:rsidRPr="003A3F42">
        <w:t>НАГЛЯДНАЯ ГЕОМЕТРИЯ (</w:t>
      </w:r>
      <w:r w:rsidR="000A0914">
        <w:t>8</w:t>
      </w:r>
      <w:r>
        <w:t xml:space="preserve"> </w:t>
      </w:r>
      <w:r w:rsidRPr="003A3F42">
        <w:t>часов)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1. Многоугольники.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2. Площадь фигур.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3. Объем фигур (практическая работа).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4. Развертка куба и параллелепипеда.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5. Градусная мера угла. Транспортир.</w:t>
      </w:r>
    </w:p>
    <w:p w:rsidR="0059109C" w:rsidRPr="003A3F42" w:rsidRDefault="0059109C" w:rsidP="0059109C">
      <w:pPr>
        <w:spacing w:line="360" w:lineRule="auto"/>
        <w:ind w:firstLine="540"/>
      </w:pPr>
      <w:r w:rsidRPr="003A3F42">
        <w:t>6. Геометрия на циферблате.</w:t>
      </w:r>
    </w:p>
    <w:p w:rsidR="0059109C" w:rsidRDefault="0059109C" w:rsidP="0059109C">
      <w:pPr>
        <w:spacing w:line="360" w:lineRule="auto"/>
        <w:ind w:firstLine="540"/>
      </w:pPr>
      <w:r w:rsidRPr="00C37C90">
        <w:t xml:space="preserve">7. </w:t>
      </w:r>
      <w:r w:rsidRPr="003A3F42">
        <w:t>Конкурс геометров (по теме “Окружность).</w:t>
      </w:r>
    </w:p>
    <w:p w:rsidR="0059109C" w:rsidRPr="003A3F42" w:rsidRDefault="0059109C" w:rsidP="0059109C">
      <w:pPr>
        <w:spacing w:line="360" w:lineRule="auto"/>
        <w:jc w:val="both"/>
      </w:pPr>
    </w:p>
    <w:p w:rsidR="0059109C" w:rsidRDefault="0059109C" w:rsidP="00B17A8B">
      <w:pPr>
        <w:spacing w:line="360" w:lineRule="auto"/>
        <w:ind w:firstLine="540"/>
      </w:pPr>
    </w:p>
    <w:p w:rsidR="00B17A8B" w:rsidRPr="003A3F42" w:rsidRDefault="00B17A8B" w:rsidP="00B17A8B">
      <w:pPr>
        <w:spacing w:line="360" w:lineRule="auto"/>
        <w:ind w:firstLine="540"/>
      </w:pPr>
    </w:p>
    <w:p w:rsidR="00B17A8B" w:rsidRDefault="00B17A8B" w:rsidP="00B17A8B">
      <w:pPr>
        <w:tabs>
          <w:tab w:val="left" w:pos="4005"/>
        </w:tabs>
        <w:spacing w:line="360" w:lineRule="auto"/>
        <w:rPr>
          <w:b/>
          <w:sz w:val="28"/>
          <w:szCs w:val="28"/>
        </w:rPr>
      </w:pPr>
    </w:p>
    <w:p w:rsidR="00B17A8B" w:rsidRDefault="00B17A8B" w:rsidP="00B17A8B">
      <w:pPr>
        <w:tabs>
          <w:tab w:val="left" w:pos="4005"/>
        </w:tabs>
        <w:spacing w:line="360" w:lineRule="auto"/>
        <w:rPr>
          <w:b/>
          <w:sz w:val="28"/>
          <w:szCs w:val="28"/>
        </w:rPr>
      </w:pPr>
    </w:p>
    <w:p w:rsidR="00B17A8B" w:rsidRDefault="00B17A8B" w:rsidP="00B17A8B">
      <w:pPr>
        <w:tabs>
          <w:tab w:val="left" w:pos="400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7A8B" w:rsidRDefault="00B17A8B" w:rsidP="00B17A8B">
      <w:pPr>
        <w:tabs>
          <w:tab w:val="left" w:pos="4005"/>
        </w:tabs>
        <w:spacing w:line="360" w:lineRule="auto"/>
        <w:rPr>
          <w:b/>
          <w:sz w:val="28"/>
          <w:szCs w:val="28"/>
        </w:rPr>
      </w:pPr>
    </w:p>
    <w:p w:rsidR="00B17A8B" w:rsidRDefault="00B17A8B" w:rsidP="00B17A8B">
      <w:pPr>
        <w:tabs>
          <w:tab w:val="left" w:pos="4005"/>
        </w:tabs>
        <w:spacing w:line="360" w:lineRule="auto"/>
        <w:rPr>
          <w:b/>
          <w:sz w:val="28"/>
          <w:szCs w:val="28"/>
        </w:rPr>
      </w:pPr>
    </w:p>
    <w:p w:rsidR="00B17A8B" w:rsidRDefault="00B17A8B" w:rsidP="00B17A8B">
      <w:pPr>
        <w:tabs>
          <w:tab w:val="left" w:pos="4005"/>
        </w:tabs>
        <w:spacing w:line="360" w:lineRule="auto"/>
        <w:rPr>
          <w:b/>
          <w:sz w:val="28"/>
          <w:szCs w:val="28"/>
        </w:rPr>
      </w:pPr>
    </w:p>
    <w:p w:rsidR="00B17A8B" w:rsidRPr="003A3F42" w:rsidRDefault="00B17A8B" w:rsidP="00B17A8B">
      <w:pPr>
        <w:spacing w:line="360" w:lineRule="auto"/>
        <w:jc w:val="center"/>
        <w:rPr>
          <w:b/>
          <w:sz w:val="28"/>
          <w:szCs w:val="28"/>
        </w:rPr>
      </w:pPr>
      <w:r w:rsidRPr="003A3F42">
        <w:rPr>
          <w:b/>
          <w:sz w:val="28"/>
          <w:szCs w:val="28"/>
        </w:rPr>
        <w:lastRenderedPageBreak/>
        <w:t>Методические рекомендации</w:t>
      </w:r>
    </w:p>
    <w:p w:rsidR="00B17A8B" w:rsidRPr="003A3F42" w:rsidRDefault="00B17A8B" w:rsidP="00B17A8B">
      <w:pPr>
        <w:spacing w:line="360" w:lineRule="auto"/>
        <w:ind w:firstLine="708"/>
        <w:jc w:val="center"/>
        <w:rPr>
          <w:b/>
        </w:rPr>
      </w:pPr>
      <w:r w:rsidRPr="003A3F42">
        <w:rPr>
          <w:b/>
        </w:rPr>
        <w:t>Формы и методы работы</w:t>
      </w:r>
    </w:p>
    <w:p w:rsidR="00B17A8B" w:rsidRPr="003A3F42" w:rsidRDefault="00B17A8B" w:rsidP="00B17A8B">
      <w:pPr>
        <w:spacing w:line="360" w:lineRule="auto"/>
      </w:pPr>
      <w:r w:rsidRPr="003A3F42">
        <w:t>1. Словесные: рассказ, беседа, доклады учащихся, лекция.</w:t>
      </w:r>
    </w:p>
    <w:p w:rsidR="00B17A8B" w:rsidRPr="003A3F42" w:rsidRDefault="00B17A8B" w:rsidP="00B17A8B">
      <w:pPr>
        <w:spacing w:line="360" w:lineRule="auto"/>
      </w:pPr>
      <w:r w:rsidRPr="003A3F42">
        <w:t>2. Словесно-наглядно-практические: выполнение практических работ.</w:t>
      </w:r>
    </w:p>
    <w:p w:rsidR="00B17A8B" w:rsidRPr="003A3F42" w:rsidRDefault="00B17A8B" w:rsidP="00B17A8B">
      <w:pPr>
        <w:spacing w:line="360" w:lineRule="auto"/>
      </w:pPr>
      <w:r w:rsidRPr="003A3F42">
        <w:t>3. Наряду с традиционными используются: шоу-викторины, занятия-путешествия, соревнования, настольные игры, логические игры.</w:t>
      </w:r>
    </w:p>
    <w:p w:rsidR="00B17A8B" w:rsidRPr="00B17A8B" w:rsidRDefault="00B17A8B" w:rsidP="00B17A8B">
      <w:pPr>
        <w:spacing w:line="360" w:lineRule="auto"/>
        <w:ind w:firstLine="708"/>
        <w:jc w:val="both"/>
      </w:pPr>
      <w:r w:rsidRPr="003A3F42">
        <w:t>Элементы игры, соревнования, включенные в занятия, оказывают заметное влияние на деятельность учащихся 5 классов. Игровой момент является действенным подкреплением познавательному мотиву, способствует созданию дополнительных условий для активности мыслительной деятельности учащихся, повышает концентрированность внимания, настойчивость, работоспособность, создает дополнительные условия для появления радости успеха, удовлетворенности.</w:t>
      </w:r>
    </w:p>
    <w:p w:rsidR="00B17A8B" w:rsidRPr="003A3F42" w:rsidRDefault="00B17A8B" w:rsidP="00B17A8B">
      <w:pPr>
        <w:spacing w:line="360" w:lineRule="auto"/>
        <w:ind w:firstLine="708"/>
        <w:jc w:val="center"/>
        <w:rPr>
          <w:b/>
        </w:rPr>
      </w:pPr>
      <w:r w:rsidRPr="003A3F42">
        <w:rPr>
          <w:b/>
        </w:rPr>
        <w:t>Учащиеся должны уметь:</w:t>
      </w:r>
    </w:p>
    <w:p w:rsidR="00B17A8B" w:rsidRPr="003A3F42" w:rsidRDefault="00B17A8B" w:rsidP="00B17A8B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</w:pPr>
      <w:r w:rsidRPr="003A3F42">
        <w:t xml:space="preserve">точно и грамотно формулировать изученные теоретические положения и излагать собственные рассуждения при решении задач и доказательстве теорем; </w:t>
      </w:r>
    </w:p>
    <w:p w:rsidR="00B17A8B" w:rsidRPr="003A3F42" w:rsidRDefault="00B17A8B" w:rsidP="00B17A8B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</w:pPr>
      <w:r w:rsidRPr="003A3F42">
        <w:t xml:space="preserve">правильно пользоваться математической терминологией и символикой; </w:t>
      </w:r>
    </w:p>
    <w:p w:rsidR="00B17A8B" w:rsidRPr="003A3F42" w:rsidRDefault="00B17A8B" w:rsidP="00B17A8B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</w:pPr>
      <w:r w:rsidRPr="003A3F42">
        <w:t>правильно проводить логические рассуждения, формулировать утверждение, обратному данному, его контрпозиции и отрицания, приводить примеры и контрпримеры;</w:t>
      </w:r>
    </w:p>
    <w:p w:rsidR="00B17A8B" w:rsidRPr="003A3F42" w:rsidRDefault="00B17A8B" w:rsidP="00B17A8B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</w:pPr>
      <w:r w:rsidRPr="003A3F42">
        <w:t xml:space="preserve">применять теоретические сведения для обоснования рассуждений в ходе решения задач; </w:t>
      </w:r>
    </w:p>
    <w:p w:rsidR="00B17A8B" w:rsidRPr="003A3F42" w:rsidRDefault="00B17A8B" w:rsidP="00B17A8B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</w:pPr>
      <w:r w:rsidRPr="003A3F42">
        <w:t>применять изученные алгоритмы для решения соответствующих задач;</w:t>
      </w:r>
    </w:p>
    <w:p w:rsidR="00B17A8B" w:rsidRPr="003A3F42" w:rsidRDefault="00B17A8B" w:rsidP="00B17A8B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</w:pPr>
      <w:r w:rsidRPr="003A3F42">
        <w:t xml:space="preserve">применять рациональные приемы вычислений и тождественных преобразований; </w:t>
      </w:r>
    </w:p>
    <w:p w:rsidR="00B17A8B" w:rsidRPr="003A3F42" w:rsidRDefault="00B17A8B" w:rsidP="00B17A8B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</w:pPr>
      <w:r w:rsidRPr="003A3F42">
        <w:t>использовать наиболее употребительные эвристические приемы;</w:t>
      </w:r>
    </w:p>
    <w:p w:rsidR="00B17A8B" w:rsidRPr="003A3F42" w:rsidRDefault="00B17A8B" w:rsidP="00B17A8B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</w:pPr>
      <w:r w:rsidRPr="003A3F42">
        <w:t xml:space="preserve">усвоить определенный набор приемов решения геометрических задач. </w:t>
      </w:r>
    </w:p>
    <w:p w:rsidR="00B17A8B" w:rsidRPr="003A3F42" w:rsidRDefault="00B17A8B" w:rsidP="00B17A8B">
      <w:pPr>
        <w:spacing w:line="360" w:lineRule="auto"/>
        <w:jc w:val="both"/>
      </w:pPr>
    </w:p>
    <w:p w:rsidR="00B17A8B" w:rsidRPr="003A3F42" w:rsidRDefault="00B17A8B" w:rsidP="00B17A8B">
      <w:pPr>
        <w:spacing w:line="360" w:lineRule="auto"/>
        <w:jc w:val="both"/>
      </w:pPr>
    </w:p>
    <w:p w:rsidR="00B17A8B" w:rsidRDefault="00B17A8B" w:rsidP="00B17A8B">
      <w:pPr>
        <w:spacing w:line="360" w:lineRule="auto"/>
      </w:pPr>
    </w:p>
    <w:p w:rsidR="00B17A8B" w:rsidRPr="003A3F42" w:rsidRDefault="00B17A8B" w:rsidP="00B17A8B">
      <w:pPr>
        <w:spacing w:line="360" w:lineRule="auto"/>
      </w:pPr>
    </w:p>
    <w:p w:rsidR="00B17A8B" w:rsidRDefault="00B17A8B" w:rsidP="00B17A8B">
      <w:pPr>
        <w:spacing w:line="360" w:lineRule="auto"/>
        <w:jc w:val="center"/>
      </w:pPr>
    </w:p>
    <w:p w:rsidR="00B17A8B" w:rsidRDefault="00B17A8B" w:rsidP="00B17A8B">
      <w:pPr>
        <w:spacing w:line="360" w:lineRule="auto"/>
        <w:jc w:val="center"/>
      </w:pPr>
    </w:p>
    <w:p w:rsidR="00B17A8B" w:rsidRDefault="00B17A8B" w:rsidP="00B17A8B">
      <w:pPr>
        <w:spacing w:line="360" w:lineRule="auto"/>
        <w:jc w:val="center"/>
      </w:pPr>
    </w:p>
    <w:p w:rsidR="00B17A8B" w:rsidRDefault="00B17A8B" w:rsidP="00B17A8B">
      <w:pPr>
        <w:spacing w:line="360" w:lineRule="auto"/>
        <w:jc w:val="center"/>
      </w:pPr>
    </w:p>
    <w:p w:rsidR="00B17A8B" w:rsidRDefault="00B17A8B" w:rsidP="00B17A8B">
      <w:pPr>
        <w:spacing w:line="360" w:lineRule="auto"/>
        <w:jc w:val="center"/>
      </w:pPr>
    </w:p>
    <w:p w:rsidR="00B17A8B" w:rsidRPr="003A3F42" w:rsidRDefault="00B17A8B" w:rsidP="00B17A8B">
      <w:pPr>
        <w:spacing w:line="360" w:lineRule="auto"/>
        <w:jc w:val="center"/>
        <w:rPr>
          <w:sz w:val="28"/>
          <w:szCs w:val="28"/>
        </w:rPr>
      </w:pPr>
      <w:r w:rsidRPr="003A3F42">
        <w:rPr>
          <w:b/>
          <w:sz w:val="28"/>
          <w:szCs w:val="28"/>
        </w:rPr>
        <w:t>Список</w:t>
      </w:r>
      <w:r w:rsidRPr="003A3F42">
        <w:rPr>
          <w:sz w:val="28"/>
          <w:szCs w:val="28"/>
        </w:rPr>
        <w:t xml:space="preserve"> </w:t>
      </w:r>
      <w:r w:rsidRPr="003A3F42">
        <w:rPr>
          <w:b/>
          <w:sz w:val="28"/>
          <w:szCs w:val="28"/>
        </w:rPr>
        <w:t>литературы</w:t>
      </w:r>
    </w:p>
    <w:p w:rsidR="00B17A8B" w:rsidRPr="003A3F42" w:rsidRDefault="00B17A8B" w:rsidP="00B17A8B">
      <w:pPr>
        <w:spacing w:line="360" w:lineRule="auto"/>
        <w:jc w:val="center"/>
      </w:pPr>
    </w:p>
    <w:p w:rsidR="00B17A8B" w:rsidRPr="003A3F42" w:rsidRDefault="00B17A8B" w:rsidP="00B17A8B">
      <w:pPr>
        <w:spacing w:line="360" w:lineRule="auto"/>
        <w:jc w:val="center"/>
      </w:pPr>
      <w:r w:rsidRPr="003A3F42">
        <w:lastRenderedPageBreak/>
        <w:t>Литература для учащихся:</w:t>
      </w:r>
    </w:p>
    <w:p w:rsidR="00B17A8B" w:rsidRPr="003A3F42" w:rsidRDefault="00B17A8B" w:rsidP="00B17A8B">
      <w:pPr>
        <w:spacing w:line="360" w:lineRule="auto"/>
      </w:pPr>
      <w:r w:rsidRPr="003A3F42">
        <w:t>1. Д.В. Клименченко “Задачи по математике для любознательных”. М., “Просвещение”, 1992.</w:t>
      </w:r>
    </w:p>
    <w:p w:rsidR="00B17A8B" w:rsidRPr="003A3F42" w:rsidRDefault="00B17A8B" w:rsidP="00B17A8B">
      <w:pPr>
        <w:spacing w:line="360" w:lineRule="auto"/>
      </w:pPr>
      <w:r w:rsidRPr="003A3F42">
        <w:t>2. Б.А. Кордемский, А.А.Ахадов “Удивительный мир чисел”.М., “Просвещение”, 1986.</w:t>
      </w:r>
    </w:p>
    <w:p w:rsidR="00B17A8B" w:rsidRPr="003A3F42" w:rsidRDefault="00B17A8B" w:rsidP="00B17A8B">
      <w:pPr>
        <w:spacing w:line="360" w:lineRule="auto"/>
      </w:pPr>
      <w:r w:rsidRPr="003A3F42">
        <w:t>3. И.Я. Депман, Н.Я.Виленкин “За страницами учебника математики” . М., “Просвещение”, 1989.</w:t>
      </w:r>
    </w:p>
    <w:p w:rsidR="00B17A8B" w:rsidRPr="003A3F42" w:rsidRDefault="00B17A8B" w:rsidP="00B17A8B">
      <w:pPr>
        <w:spacing w:line="360" w:lineRule="auto"/>
      </w:pPr>
      <w:smartTag w:uri="urn:schemas-microsoft-com:office:smarttags" w:element="metricconverter">
        <w:smartTagPr>
          <w:attr w:name="ProductID" w:val="4. Л"/>
        </w:smartTagPr>
        <w:r w:rsidRPr="003A3F42">
          <w:t>4. Л</w:t>
        </w:r>
      </w:smartTag>
      <w:r w:rsidRPr="003A3F42">
        <w:t>.М.Лоповок “Математика на досуге”. М., “Просвещение”, 1981.</w:t>
      </w:r>
    </w:p>
    <w:p w:rsidR="00B17A8B" w:rsidRPr="003A3F42" w:rsidRDefault="00B17A8B" w:rsidP="00B17A8B">
      <w:pPr>
        <w:spacing w:line="360" w:lineRule="auto"/>
      </w:pPr>
    </w:p>
    <w:p w:rsidR="00B17A8B" w:rsidRPr="003A3F42" w:rsidRDefault="00B17A8B" w:rsidP="00B17A8B">
      <w:pPr>
        <w:spacing w:line="360" w:lineRule="auto"/>
        <w:jc w:val="center"/>
      </w:pPr>
      <w:r w:rsidRPr="003A3F42">
        <w:t>Литература для учителя:</w:t>
      </w:r>
    </w:p>
    <w:p w:rsidR="00B17A8B" w:rsidRPr="003A3F42" w:rsidRDefault="00B17A8B" w:rsidP="00B17A8B">
      <w:pPr>
        <w:spacing w:line="360" w:lineRule="auto"/>
      </w:pPr>
      <w:r w:rsidRPr="003A3F42">
        <w:t>1. Программа по математике для общеобразовательных учреждений М., “Просвещение”, 1994.</w:t>
      </w:r>
    </w:p>
    <w:p w:rsidR="00B17A8B" w:rsidRPr="003A3F42" w:rsidRDefault="00B17A8B" w:rsidP="00B17A8B">
      <w:pPr>
        <w:spacing w:line="360" w:lineRule="auto"/>
      </w:pPr>
      <w:r w:rsidRPr="003A3F42">
        <w:t>2. “Дидактические игры на уроках математики”  - В.Г.Коваленко, М., “Просвещение” 1990.</w:t>
      </w:r>
    </w:p>
    <w:p w:rsidR="00B17A8B" w:rsidRPr="003A3F42" w:rsidRDefault="00B17A8B" w:rsidP="00B17A8B">
      <w:pPr>
        <w:spacing w:line="360" w:lineRule="auto"/>
      </w:pPr>
      <w:r w:rsidRPr="003A3F42">
        <w:t>3. Е.А.Дышинский “Игротека математического кружка “, М., “Просвещение” 1972.</w:t>
      </w:r>
    </w:p>
    <w:p w:rsidR="00B17A8B" w:rsidRPr="003A3F42" w:rsidRDefault="00B17A8B" w:rsidP="00B17A8B">
      <w:pPr>
        <w:spacing w:line="360" w:lineRule="auto"/>
      </w:pPr>
      <w:r w:rsidRPr="003A3F42">
        <w:t xml:space="preserve">4. Н.Лэнгдон, Ч.Снейп “ С математикой в путь”, М., “Педагогика”, </w:t>
      </w:r>
      <w:smartTag w:uri="urn:schemas-microsoft-com:office:smarttags" w:element="metricconverter">
        <w:smartTagPr>
          <w:attr w:name="ProductID" w:val="1987 г"/>
        </w:smartTagPr>
        <w:r w:rsidRPr="003A3F42">
          <w:t>1987 г</w:t>
        </w:r>
      </w:smartTag>
      <w:r w:rsidRPr="003A3F42">
        <w:t>.</w:t>
      </w:r>
    </w:p>
    <w:p w:rsidR="00B17A8B" w:rsidRPr="003A3F42" w:rsidRDefault="00B17A8B" w:rsidP="00B17A8B">
      <w:pPr>
        <w:spacing w:line="360" w:lineRule="auto"/>
      </w:pPr>
      <w:r w:rsidRPr="003A3F42">
        <w:t>5. И.Ф.Шарыгин, Л.Н.Ерганжиева “Наглядная геометрия”.</w:t>
      </w:r>
    </w:p>
    <w:p w:rsidR="00B17A8B" w:rsidRPr="003A3F42" w:rsidRDefault="00B17A8B" w:rsidP="00B17A8B">
      <w:pPr>
        <w:spacing w:line="360" w:lineRule="auto"/>
      </w:pPr>
      <w:r w:rsidRPr="003A3F42">
        <w:t>6. С.Н. Олехник, Ю.В.Нестеренко “Старинные занимательные задачи”.М., “Наука”, 1988.</w:t>
      </w:r>
    </w:p>
    <w:p w:rsidR="00B17A8B" w:rsidRPr="003A3F42" w:rsidRDefault="00B17A8B" w:rsidP="00B17A8B">
      <w:pPr>
        <w:spacing w:line="360" w:lineRule="auto"/>
      </w:pPr>
      <w:r w:rsidRPr="003A3F42">
        <w:t>7. А.И.Худобин “Математическая копилка”, Пенза, 1990.</w:t>
      </w:r>
    </w:p>
    <w:p w:rsidR="00B17A8B" w:rsidRPr="003A3F42" w:rsidRDefault="00B17A8B" w:rsidP="00B17A8B">
      <w:pPr>
        <w:shd w:val="clear" w:color="auto" w:fill="FFFFFF"/>
        <w:spacing w:line="360" w:lineRule="auto"/>
        <w:rPr>
          <w:color w:val="000000"/>
        </w:rPr>
      </w:pPr>
      <w:r w:rsidRPr="003A3F42">
        <w:rPr>
          <w:color w:val="000000"/>
        </w:rPr>
        <w:t>8. Фарков А.В. Математические кружки в школе. 5-8 классы. – М.:Айрис-пресс, 2005. – 144 с. – (Школьные олимпиады).</w:t>
      </w:r>
    </w:p>
    <w:p w:rsidR="00B17A8B" w:rsidRPr="003A3F42" w:rsidRDefault="00B17A8B" w:rsidP="00B17A8B">
      <w:pPr>
        <w:shd w:val="clear" w:color="auto" w:fill="FFFFFF"/>
        <w:spacing w:line="360" w:lineRule="auto"/>
        <w:rPr>
          <w:color w:val="000000"/>
        </w:rPr>
      </w:pPr>
      <w:r w:rsidRPr="003A3F42">
        <w:rPr>
          <w:color w:val="000000"/>
        </w:rPr>
        <w:t>9. Шейнина О.С., Соловьева Г.М. Математика. Занятия школьного кружка. 5-6 кл. М.:Издательство НЦ ЭНАС, 2003. С.208.</w:t>
      </w:r>
    </w:p>
    <w:p w:rsidR="00B17A8B" w:rsidRPr="003A3F42" w:rsidRDefault="00B17A8B" w:rsidP="00B17A8B">
      <w:pPr>
        <w:shd w:val="clear" w:color="auto" w:fill="FFFFFF"/>
        <w:spacing w:line="360" w:lineRule="auto"/>
        <w:rPr>
          <w:color w:val="000000"/>
        </w:rPr>
      </w:pPr>
      <w:r w:rsidRPr="003A3F42">
        <w:rPr>
          <w:color w:val="000000"/>
        </w:rPr>
        <w:t>10. Спивак А.В. Математический кружок. 6-7 классы. М.:Посев, 2003. С.128.</w:t>
      </w:r>
    </w:p>
    <w:p w:rsidR="00B17A8B" w:rsidRPr="003A3F42" w:rsidRDefault="00B17A8B" w:rsidP="00B17A8B">
      <w:pPr>
        <w:shd w:val="clear" w:color="auto" w:fill="FFFFFF"/>
        <w:spacing w:line="360" w:lineRule="auto"/>
        <w:rPr>
          <w:color w:val="000000"/>
        </w:rPr>
      </w:pPr>
      <w:r w:rsidRPr="003A3F42">
        <w:rPr>
          <w:color w:val="000000"/>
        </w:rPr>
        <w:t>11. Олимпиадные задания по математике 5-8 классы. (500 нестандартных задач для проведения конкурсов и олимпиад. Развитие творческой сущности учащихся). / автор-составитель Н.В.Заболотнева.-Волгоград: Учитель, 2006.</w:t>
      </w:r>
    </w:p>
    <w:p w:rsidR="00B17A8B" w:rsidRPr="003A3F42" w:rsidRDefault="00B17A8B" w:rsidP="00B17A8B">
      <w:pPr>
        <w:shd w:val="clear" w:color="auto" w:fill="FFFFFF"/>
        <w:spacing w:line="360" w:lineRule="auto"/>
        <w:rPr>
          <w:color w:val="000000"/>
        </w:rPr>
      </w:pPr>
      <w:r w:rsidRPr="003A3F42">
        <w:rPr>
          <w:color w:val="000000"/>
        </w:rPr>
        <w:t>12. Задачи для внекласной работы по математике в 5-6 классах / сост.В.Ю.Сафонова, М.:МИРОС, 1995</w:t>
      </w:r>
    </w:p>
    <w:p w:rsidR="00B17A8B" w:rsidRPr="003A3F42" w:rsidRDefault="00B17A8B" w:rsidP="00B17A8B">
      <w:pPr>
        <w:spacing w:line="360" w:lineRule="auto"/>
      </w:pPr>
    </w:p>
    <w:p w:rsidR="00B17A8B" w:rsidRPr="003A3F42" w:rsidRDefault="00B17A8B" w:rsidP="00B17A8B">
      <w:pPr>
        <w:spacing w:line="360" w:lineRule="auto"/>
        <w:jc w:val="center"/>
      </w:pPr>
    </w:p>
    <w:p w:rsidR="00B17A8B" w:rsidRPr="003A3F42" w:rsidRDefault="00B17A8B" w:rsidP="00B17A8B">
      <w:pPr>
        <w:spacing w:line="360" w:lineRule="auto"/>
        <w:jc w:val="center"/>
      </w:pPr>
    </w:p>
    <w:p w:rsidR="000C13EB" w:rsidRDefault="000C13EB"/>
    <w:sectPr w:rsidR="000C13EB" w:rsidSect="00DA16F0">
      <w:footerReference w:type="even" r:id="rId8"/>
      <w:footerReference w:type="default" r:id="rId9"/>
      <w:pgSz w:w="11906" w:h="16838"/>
      <w:pgMar w:top="719" w:right="680" w:bottom="125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1C" w:rsidRDefault="00185A1C">
      <w:r>
        <w:separator/>
      </w:r>
    </w:p>
  </w:endnote>
  <w:endnote w:type="continuationSeparator" w:id="0">
    <w:p w:rsidR="00185A1C" w:rsidRDefault="0018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8B" w:rsidRDefault="00B17A8B" w:rsidP="00B17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A8B" w:rsidRDefault="00B17A8B" w:rsidP="00B17A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8B" w:rsidRDefault="00B17A8B" w:rsidP="00B17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7E7">
      <w:rPr>
        <w:rStyle w:val="a5"/>
        <w:noProof/>
      </w:rPr>
      <w:t>2</w:t>
    </w:r>
    <w:r>
      <w:rPr>
        <w:rStyle w:val="a5"/>
      </w:rPr>
      <w:fldChar w:fldCharType="end"/>
    </w:r>
  </w:p>
  <w:p w:rsidR="00B17A8B" w:rsidRDefault="00B17A8B" w:rsidP="00B17A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1C" w:rsidRDefault="00185A1C">
      <w:r>
        <w:separator/>
      </w:r>
    </w:p>
  </w:footnote>
  <w:footnote w:type="continuationSeparator" w:id="0">
    <w:p w:rsidR="00185A1C" w:rsidRDefault="00185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0DA"/>
    <w:multiLevelType w:val="hybridMultilevel"/>
    <w:tmpl w:val="C8309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2C73F3"/>
    <w:multiLevelType w:val="hybridMultilevel"/>
    <w:tmpl w:val="DFC0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72005"/>
    <w:multiLevelType w:val="hybridMultilevel"/>
    <w:tmpl w:val="09D81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464F"/>
    <w:multiLevelType w:val="hybridMultilevel"/>
    <w:tmpl w:val="336E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1089C"/>
    <w:multiLevelType w:val="hybridMultilevel"/>
    <w:tmpl w:val="0FD01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15CCA"/>
    <w:multiLevelType w:val="hybridMultilevel"/>
    <w:tmpl w:val="075C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E182E"/>
    <w:multiLevelType w:val="hybridMultilevel"/>
    <w:tmpl w:val="95E0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C3562"/>
    <w:multiLevelType w:val="hybridMultilevel"/>
    <w:tmpl w:val="43B04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92A2C"/>
    <w:multiLevelType w:val="hybridMultilevel"/>
    <w:tmpl w:val="7BFA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07CEE"/>
    <w:multiLevelType w:val="hybridMultilevel"/>
    <w:tmpl w:val="CC068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A70E6"/>
    <w:multiLevelType w:val="hybridMultilevel"/>
    <w:tmpl w:val="DCA0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45D8A"/>
    <w:multiLevelType w:val="hybridMultilevel"/>
    <w:tmpl w:val="79263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6322C3"/>
    <w:multiLevelType w:val="hybridMultilevel"/>
    <w:tmpl w:val="95C2BB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C0104D"/>
    <w:multiLevelType w:val="hybridMultilevel"/>
    <w:tmpl w:val="0D82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B3595"/>
    <w:multiLevelType w:val="hybridMultilevel"/>
    <w:tmpl w:val="C18A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11279"/>
    <w:multiLevelType w:val="hybridMultilevel"/>
    <w:tmpl w:val="F0FCAFE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>
    <w:nsid w:val="7D1A25AF"/>
    <w:multiLevelType w:val="hybridMultilevel"/>
    <w:tmpl w:val="E36437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8B"/>
    <w:rsid w:val="00001FD6"/>
    <w:rsid w:val="00007D72"/>
    <w:rsid w:val="00010307"/>
    <w:rsid w:val="00010FD8"/>
    <w:rsid w:val="000129C1"/>
    <w:rsid w:val="00016658"/>
    <w:rsid w:val="00017DDF"/>
    <w:rsid w:val="0002057B"/>
    <w:rsid w:val="000207AE"/>
    <w:rsid w:val="00020ADB"/>
    <w:rsid w:val="000247F7"/>
    <w:rsid w:val="00034309"/>
    <w:rsid w:val="00040E45"/>
    <w:rsid w:val="00041AC0"/>
    <w:rsid w:val="00046109"/>
    <w:rsid w:val="0006002D"/>
    <w:rsid w:val="00071E1A"/>
    <w:rsid w:val="0007595B"/>
    <w:rsid w:val="0008105C"/>
    <w:rsid w:val="00087CD1"/>
    <w:rsid w:val="0009177C"/>
    <w:rsid w:val="00091F1A"/>
    <w:rsid w:val="0009790C"/>
    <w:rsid w:val="000A0914"/>
    <w:rsid w:val="000A261A"/>
    <w:rsid w:val="000A6148"/>
    <w:rsid w:val="000B7D71"/>
    <w:rsid w:val="000C13EB"/>
    <w:rsid w:val="000D6217"/>
    <w:rsid w:val="000E3720"/>
    <w:rsid w:val="000E4907"/>
    <w:rsid w:val="000E62A8"/>
    <w:rsid w:val="000F3C71"/>
    <w:rsid w:val="000F53F1"/>
    <w:rsid w:val="00102668"/>
    <w:rsid w:val="00103984"/>
    <w:rsid w:val="0011745A"/>
    <w:rsid w:val="001221EF"/>
    <w:rsid w:val="00125D2B"/>
    <w:rsid w:val="00134E40"/>
    <w:rsid w:val="00135831"/>
    <w:rsid w:val="00136F15"/>
    <w:rsid w:val="00145AAA"/>
    <w:rsid w:val="00150355"/>
    <w:rsid w:val="001504EE"/>
    <w:rsid w:val="001534F7"/>
    <w:rsid w:val="00154A0D"/>
    <w:rsid w:val="001621ED"/>
    <w:rsid w:val="00164D3F"/>
    <w:rsid w:val="00166B20"/>
    <w:rsid w:val="001722F9"/>
    <w:rsid w:val="00173FA3"/>
    <w:rsid w:val="001823C3"/>
    <w:rsid w:val="001826C8"/>
    <w:rsid w:val="00182F07"/>
    <w:rsid w:val="00185A1C"/>
    <w:rsid w:val="001860F8"/>
    <w:rsid w:val="00187E3D"/>
    <w:rsid w:val="00191C42"/>
    <w:rsid w:val="00195E3F"/>
    <w:rsid w:val="001969A4"/>
    <w:rsid w:val="00196A44"/>
    <w:rsid w:val="001972F9"/>
    <w:rsid w:val="001C001D"/>
    <w:rsid w:val="001C248B"/>
    <w:rsid w:val="001C6492"/>
    <w:rsid w:val="001C7113"/>
    <w:rsid w:val="001D198C"/>
    <w:rsid w:val="001D27A7"/>
    <w:rsid w:val="001D3D52"/>
    <w:rsid w:val="001D44E2"/>
    <w:rsid w:val="001D4EC5"/>
    <w:rsid w:val="001D562A"/>
    <w:rsid w:val="001D5A8F"/>
    <w:rsid w:val="001E6131"/>
    <w:rsid w:val="001E6E10"/>
    <w:rsid w:val="001F0D5B"/>
    <w:rsid w:val="001F1859"/>
    <w:rsid w:val="00202165"/>
    <w:rsid w:val="00203262"/>
    <w:rsid w:val="00206352"/>
    <w:rsid w:val="00207627"/>
    <w:rsid w:val="00212010"/>
    <w:rsid w:val="00223FA1"/>
    <w:rsid w:val="00225B84"/>
    <w:rsid w:val="002260B6"/>
    <w:rsid w:val="00227D05"/>
    <w:rsid w:val="00240965"/>
    <w:rsid w:val="00241650"/>
    <w:rsid w:val="00247FA8"/>
    <w:rsid w:val="00250764"/>
    <w:rsid w:val="00256F2B"/>
    <w:rsid w:val="00265C3A"/>
    <w:rsid w:val="00271C7F"/>
    <w:rsid w:val="00272832"/>
    <w:rsid w:val="00275A38"/>
    <w:rsid w:val="00277D49"/>
    <w:rsid w:val="00282CC3"/>
    <w:rsid w:val="00283FDF"/>
    <w:rsid w:val="00293069"/>
    <w:rsid w:val="002946E9"/>
    <w:rsid w:val="002968E0"/>
    <w:rsid w:val="002A0217"/>
    <w:rsid w:val="002A0A0A"/>
    <w:rsid w:val="002A3F6D"/>
    <w:rsid w:val="002A74E7"/>
    <w:rsid w:val="002B2020"/>
    <w:rsid w:val="002B7323"/>
    <w:rsid w:val="002C0F83"/>
    <w:rsid w:val="002C15ED"/>
    <w:rsid w:val="002C581D"/>
    <w:rsid w:val="002D2EC3"/>
    <w:rsid w:val="002D366F"/>
    <w:rsid w:val="002D47EA"/>
    <w:rsid w:val="002E38F3"/>
    <w:rsid w:val="002E5003"/>
    <w:rsid w:val="002E5C01"/>
    <w:rsid w:val="002F2ED4"/>
    <w:rsid w:val="00305A9B"/>
    <w:rsid w:val="0030752F"/>
    <w:rsid w:val="003109EE"/>
    <w:rsid w:val="00311839"/>
    <w:rsid w:val="00317320"/>
    <w:rsid w:val="00321166"/>
    <w:rsid w:val="003215D1"/>
    <w:rsid w:val="003231F6"/>
    <w:rsid w:val="0033458C"/>
    <w:rsid w:val="00334959"/>
    <w:rsid w:val="0033533A"/>
    <w:rsid w:val="00336458"/>
    <w:rsid w:val="00337E0D"/>
    <w:rsid w:val="003405E8"/>
    <w:rsid w:val="00340A6D"/>
    <w:rsid w:val="00342F94"/>
    <w:rsid w:val="00344620"/>
    <w:rsid w:val="00345D94"/>
    <w:rsid w:val="00346FAA"/>
    <w:rsid w:val="003563EE"/>
    <w:rsid w:val="003612C9"/>
    <w:rsid w:val="00361531"/>
    <w:rsid w:val="00363AE6"/>
    <w:rsid w:val="003721E9"/>
    <w:rsid w:val="003733BB"/>
    <w:rsid w:val="0037375D"/>
    <w:rsid w:val="00384E21"/>
    <w:rsid w:val="00387253"/>
    <w:rsid w:val="00396ED2"/>
    <w:rsid w:val="003976AC"/>
    <w:rsid w:val="003A5459"/>
    <w:rsid w:val="003B05F3"/>
    <w:rsid w:val="003B1D2E"/>
    <w:rsid w:val="003B1E01"/>
    <w:rsid w:val="003B23BA"/>
    <w:rsid w:val="003B30D4"/>
    <w:rsid w:val="003B7791"/>
    <w:rsid w:val="003B7FB8"/>
    <w:rsid w:val="003C2F9B"/>
    <w:rsid w:val="003C3986"/>
    <w:rsid w:val="003D0779"/>
    <w:rsid w:val="003D0AC2"/>
    <w:rsid w:val="003D29DA"/>
    <w:rsid w:val="003D3353"/>
    <w:rsid w:val="003D4CDB"/>
    <w:rsid w:val="003D71CF"/>
    <w:rsid w:val="003E72DD"/>
    <w:rsid w:val="003F0C26"/>
    <w:rsid w:val="003F0DDE"/>
    <w:rsid w:val="003F137E"/>
    <w:rsid w:val="003F5B91"/>
    <w:rsid w:val="003F6EC4"/>
    <w:rsid w:val="003F7598"/>
    <w:rsid w:val="00401CDD"/>
    <w:rsid w:val="0040304B"/>
    <w:rsid w:val="0040542F"/>
    <w:rsid w:val="00407959"/>
    <w:rsid w:val="00430E13"/>
    <w:rsid w:val="00432601"/>
    <w:rsid w:val="00437572"/>
    <w:rsid w:val="00445906"/>
    <w:rsid w:val="004472C2"/>
    <w:rsid w:val="00450203"/>
    <w:rsid w:val="00450772"/>
    <w:rsid w:val="004508B3"/>
    <w:rsid w:val="00453BC4"/>
    <w:rsid w:val="00454D3E"/>
    <w:rsid w:val="00462640"/>
    <w:rsid w:val="0046292D"/>
    <w:rsid w:val="00465478"/>
    <w:rsid w:val="00467A9D"/>
    <w:rsid w:val="00471FED"/>
    <w:rsid w:val="00477875"/>
    <w:rsid w:val="0048041F"/>
    <w:rsid w:val="00483B7B"/>
    <w:rsid w:val="004946FE"/>
    <w:rsid w:val="004A7647"/>
    <w:rsid w:val="004B211C"/>
    <w:rsid w:val="004C11BB"/>
    <w:rsid w:val="004C1C09"/>
    <w:rsid w:val="004D0E5B"/>
    <w:rsid w:val="004D2823"/>
    <w:rsid w:val="004D3C96"/>
    <w:rsid w:val="004E23D0"/>
    <w:rsid w:val="004E2F17"/>
    <w:rsid w:val="004F1200"/>
    <w:rsid w:val="004F4BF2"/>
    <w:rsid w:val="005001D5"/>
    <w:rsid w:val="005079C1"/>
    <w:rsid w:val="005126E3"/>
    <w:rsid w:val="005146FF"/>
    <w:rsid w:val="00527314"/>
    <w:rsid w:val="00530B14"/>
    <w:rsid w:val="005355D3"/>
    <w:rsid w:val="005379AF"/>
    <w:rsid w:val="00541745"/>
    <w:rsid w:val="0054306D"/>
    <w:rsid w:val="00543476"/>
    <w:rsid w:val="00545EEF"/>
    <w:rsid w:val="00546DDF"/>
    <w:rsid w:val="00551E76"/>
    <w:rsid w:val="00562AAF"/>
    <w:rsid w:val="00563264"/>
    <w:rsid w:val="0056382E"/>
    <w:rsid w:val="00573EE9"/>
    <w:rsid w:val="00576D71"/>
    <w:rsid w:val="0058417B"/>
    <w:rsid w:val="005906DA"/>
    <w:rsid w:val="0059109C"/>
    <w:rsid w:val="005A05FA"/>
    <w:rsid w:val="005A0924"/>
    <w:rsid w:val="005A7944"/>
    <w:rsid w:val="005B174D"/>
    <w:rsid w:val="005B7A64"/>
    <w:rsid w:val="005C0313"/>
    <w:rsid w:val="005C2AFA"/>
    <w:rsid w:val="005C4776"/>
    <w:rsid w:val="005D0101"/>
    <w:rsid w:val="005D2AF1"/>
    <w:rsid w:val="005D5D74"/>
    <w:rsid w:val="005D7770"/>
    <w:rsid w:val="005F04D6"/>
    <w:rsid w:val="006002A4"/>
    <w:rsid w:val="006008CD"/>
    <w:rsid w:val="00601B86"/>
    <w:rsid w:val="006024F9"/>
    <w:rsid w:val="00611609"/>
    <w:rsid w:val="00611BE1"/>
    <w:rsid w:val="0061312C"/>
    <w:rsid w:val="00613446"/>
    <w:rsid w:val="006179BA"/>
    <w:rsid w:val="0062612F"/>
    <w:rsid w:val="00630F5F"/>
    <w:rsid w:val="0063523F"/>
    <w:rsid w:val="0064225A"/>
    <w:rsid w:val="00643FCD"/>
    <w:rsid w:val="00651D0C"/>
    <w:rsid w:val="00653C59"/>
    <w:rsid w:val="00661E81"/>
    <w:rsid w:val="0066334D"/>
    <w:rsid w:val="00664CA2"/>
    <w:rsid w:val="00666EF2"/>
    <w:rsid w:val="006712FC"/>
    <w:rsid w:val="00674405"/>
    <w:rsid w:val="006762F3"/>
    <w:rsid w:val="006805F1"/>
    <w:rsid w:val="0069388E"/>
    <w:rsid w:val="006A0218"/>
    <w:rsid w:val="006A3AFA"/>
    <w:rsid w:val="006A4BD5"/>
    <w:rsid w:val="006D1821"/>
    <w:rsid w:val="006D2230"/>
    <w:rsid w:val="006E2D7D"/>
    <w:rsid w:val="006E38C2"/>
    <w:rsid w:val="006E6CAE"/>
    <w:rsid w:val="006F4455"/>
    <w:rsid w:val="006F7723"/>
    <w:rsid w:val="00701539"/>
    <w:rsid w:val="00702A74"/>
    <w:rsid w:val="00704779"/>
    <w:rsid w:val="0070607E"/>
    <w:rsid w:val="007120DA"/>
    <w:rsid w:val="00713C83"/>
    <w:rsid w:val="007168FF"/>
    <w:rsid w:val="00721C5D"/>
    <w:rsid w:val="00723EE9"/>
    <w:rsid w:val="00725CDC"/>
    <w:rsid w:val="00726DF2"/>
    <w:rsid w:val="00731E97"/>
    <w:rsid w:val="007336B7"/>
    <w:rsid w:val="007337A0"/>
    <w:rsid w:val="00733ACA"/>
    <w:rsid w:val="00736AC7"/>
    <w:rsid w:val="00736CBA"/>
    <w:rsid w:val="007466D7"/>
    <w:rsid w:val="007538F9"/>
    <w:rsid w:val="007547D0"/>
    <w:rsid w:val="00757EA8"/>
    <w:rsid w:val="007718CB"/>
    <w:rsid w:val="00771A34"/>
    <w:rsid w:val="007726B6"/>
    <w:rsid w:val="007734D2"/>
    <w:rsid w:val="007757F5"/>
    <w:rsid w:val="00777394"/>
    <w:rsid w:val="0078050B"/>
    <w:rsid w:val="0078263C"/>
    <w:rsid w:val="00783915"/>
    <w:rsid w:val="007865D5"/>
    <w:rsid w:val="00791741"/>
    <w:rsid w:val="007A4864"/>
    <w:rsid w:val="007A50AB"/>
    <w:rsid w:val="007A77E3"/>
    <w:rsid w:val="007B475D"/>
    <w:rsid w:val="007B7036"/>
    <w:rsid w:val="007B70EB"/>
    <w:rsid w:val="007C0325"/>
    <w:rsid w:val="007C4C5D"/>
    <w:rsid w:val="007D7E52"/>
    <w:rsid w:val="007E10D7"/>
    <w:rsid w:val="007E15AE"/>
    <w:rsid w:val="007E1D17"/>
    <w:rsid w:val="007E3C16"/>
    <w:rsid w:val="007E6434"/>
    <w:rsid w:val="007E674D"/>
    <w:rsid w:val="007F1526"/>
    <w:rsid w:val="007F6010"/>
    <w:rsid w:val="007F797B"/>
    <w:rsid w:val="00807607"/>
    <w:rsid w:val="0080772F"/>
    <w:rsid w:val="008137FA"/>
    <w:rsid w:val="00822DD4"/>
    <w:rsid w:val="008244CD"/>
    <w:rsid w:val="00824605"/>
    <w:rsid w:val="00826039"/>
    <w:rsid w:val="00837614"/>
    <w:rsid w:val="008402DD"/>
    <w:rsid w:val="00847177"/>
    <w:rsid w:val="0084740A"/>
    <w:rsid w:val="008507E7"/>
    <w:rsid w:val="00852AE5"/>
    <w:rsid w:val="00853CDE"/>
    <w:rsid w:val="00863293"/>
    <w:rsid w:val="00863F03"/>
    <w:rsid w:val="008667BE"/>
    <w:rsid w:val="00867528"/>
    <w:rsid w:val="0087020B"/>
    <w:rsid w:val="008711D3"/>
    <w:rsid w:val="00882F37"/>
    <w:rsid w:val="008859C8"/>
    <w:rsid w:val="00886143"/>
    <w:rsid w:val="00891CD9"/>
    <w:rsid w:val="0089341A"/>
    <w:rsid w:val="00897D38"/>
    <w:rsid w:val="008A3840"/>
    <w:rsid w:val="008B01E6"/>
    <w:rsid w:val="008B76CE"/>
    <w:rsid w:val="008C08D3"/>
    <w:rsid w:val="008C2753"/>
    <w:rsid w:val="008C58C6"/>
    <w:rsid w:val="008D0429"/>
    <w:rsid w:val="008D0D9E"/>
    <w:rsid w:val="008D1024"/>
    <w:rsid w:val="008D1460"/>
    <w:rsid w:val="008D1A57"/>
    <w:rsid w:val="008D3D87"/>
    <w:rsid w:val="008D5D46"/>
    <w:rsid w:val="008D69DC"/>
    <w:rsid w:val="008D740D"/>
    <w:rsid w:val="008E17A3"/>
    <w:rsid w:val="008E7E28"/>
    <w:rsid w:val="008F0751"/>
    <w:rsid w:val="008F320A"/>
    <w:rsid w:val="008F47D1"/>
    <w:rsid w:val="009048F5"/>
    <w:rsid w:val="00910A91"/>
    <w:rsid w:val="00911238"/>
    <w:rsid w:val="00913EF3"/>
    <w:rsid w:val="00920826"/>
    <w:rsid w:val="009259DC"/>
    <w:rsid w:val="0092775A"/>
    <w:rsid w:val="00927BED"/>
    <w:rsid w:val="00931C9A"/>
    <w:rsid w:val="0093628E"/>
    <w:rsid w:val="00940BF4"/>
    <w:rsid w:val="009513FC"/>
    <w:rsid w:val="00956C57"/>
    <w:rsid w:val="009603B9"/>
    <w:rsid w:val="00962373"/>
    <w:rsid w:val="00963243"/>
    <w:rsid w:val="0096377A"/>
    <w:rsid w:val="00965ED5"/>
    <w:rsid w:val="00967509"/>
    <w:rsid w:val="00967D7D"/>
    <w:rsid w:val="009803B8"/>
    <w:rsid w:val="00981AFC"/>
    <w:rsid w:val="0098345B"/>
    <w:rsid w:val="0098400D"/>
    <w:rsid w:val="009847B5"/>
    <w:rsid w:val="00984CF8"/>
    <w:rsid w:val="0098633C"/>
    <w:rsid w:val="00987BC6"/>
    <w:rsid w:val="00992DB9"/>
    <w:rsid w:val="0099360E"/>
    <w:rsid w:val="00993D98"/>
    <w:rsid w:val="00996325"/>
    <w:rsid w:val="009A077C"/>
    <w:rsid w:val="009A175E"/>
    <w:rsid w:val="009A1FF6"/>
    <w:rsid w:val="009A5E24"/>
    <w:rsid w:val="009B1C08"/>
    <w:rsid w:val="009B263F"/>
    <w:rsid w:val="009E2791"/>
    <w:rsid w:val="00A019B3"/>
    <w:rsid w:val="00A03C26"/>
    <w:rsid w:val="00A055DC"/>
    <w:rsid w:val="00A104E8"/>
    <w:rsid w:val="00A11158"/>
    <w:rsid w:val="00A205CB"/>
    <w:rsid w:val="00A229DC"/>
    <w:rsid w:val="00A40E55"/>
    <w:rsid w:val="00A412E2"/>
    <w:rsid w:val="00A41B25"/>
    <w:rsid w:val="00A53079"/>
    <w:rsid w:val="00A53B74"/>
    <w:rsid w:val="00A54608"/>
    <w:rsid w:val="00A6304D"/>
    <w:rsid w:val="00A640D4"/>
    <w:rsid w:val="00A67747"/>
    <w:rsid w:val="00A737A5"/>
    <w:rsid w:val="00A91DB6"/>
    <w:rsid w:val="00A9380C"/>
    <w:rsid w:val="00AA13E3"/>
    <w:rsid w:val="00AA7CA5"/>
    <w:rsid w:val="00AB4BB6"/>
    <w:rsid w:val="00AB5658"/>
    <w:rsid w:val="00AC1B6A"/>
    <w:rsid w:val="00AC602B"/>
    <w:rsid w:val="00AC6821"/>
    <w:rsid w:val="00AC7276"/>
    <w:rsid w:val="00AD2DB1"/>
    <w:rsid w:val="00AE5551"/>
    <w:rsid w:val="00AF3525"/>
    <w:rsid w:val="00AF474A"/>
    <w:rsid w:val="00AF65F0"/>
    <w:rsid w:val="00B1365B"/>
    <w:rsid w:val="00B14DE5"/>
    <w:rsid w:val="00B17520"/>
    <w:rsid w:val="00B17A8B"/>
    <w:rsid w:val="00B203D1"/>
    <w:rsid w:val="00B21CAF"/>
    <w:rsid w:val="00B233EF"/>
    <w:rsid w:val="00B259C0"/>
    <w:rsid w:val="00B3620A"/>
    <w:rsid w:val="00B430B6"/>
    <w:rsid w:val="00B4396A"/>
    <w:rsid w:val="00B5765A"/>
    <w:rsid w:val="00B57A6F"/>
    <w:rsid w:val="00B63DCA"/>
    <w:rsid w:val="00B64C37"/>
    <w:rsid w:val="00B762EC"/>
    <w:rsid w:val="00B80A51"/>
    <w:rsid w:val="00B82E8A"/>
    <w:rsid w:val="00B832C1"/>
    <w:rsid w:val="00B84A94"/>
    <w:rsid w:val="00B913AB"/>
    <w:rsid w:val="00BA76D8"/>
    <w:rsid w:val="00BB152E"/>
    <w:rsid w:val="00BC1799"/>
    <w:rsid w:val="00BC5705"/>
    <w:rsid w:val="00BD100C"/>
    <w:rsid w:val="00BD116B"/>
    <w:rsid w:val="00BD19B5"/>
    <w:rsid w:val="00BD3797"/>
    <w:rsid w:val="00BD3B6D"/>
    <w:rsid w:val="00BD3C92"/>
    <w:rsid w:val="00BD7ABF"/>
    <w:rsid w:val="00BE0F9D"/>
    <w:rsid w:val="00BE27D4"/>
    <w:rsid w:val="00BE3810"/>
    <w:rsid w:val="00BF1630"/>
    <w:rsid w:val="00C0012C"/>
    <w:rsid w:val="00C079A6"/>
    <w:rsid w:val="00C13534"/>
    <w:rsid w:val="00C22644"/>
    <w:rsid w:val="00C22AFC"/>
    <w:rsid w:val="00C24122"/>
    <w:rsid w:val="00C25DC7"/>
    <w:rsid w:val="00C27F25"/>
    <w:rsid w:val="00C30E27"/>
    <w:rsid w:val="00C32E52"/>
    <w:rsid w:val="00C3363B"/>
    <w:rsid w:val="00C35468"/>
    <w:rsid w:val="00C4287F"/>
    <w:rsid w:val="00C4509A"/>
    <w:rsid w:val="00C47A5C"/>
    <w:rsid w:val="00C536F9"/>
    <w:rsid w:val="00C55860"/>
    <w:rsid w:val="00C57CB9"/>
    <w:rsid w:val="00C67BCA"/>
    <w:rsid w:val="00C71E90"/>
    <w:rsid w:val="00C731B9"/>
    <w:rsid w:val="00C740D4"/>
    <w:rsid w:val="00C75818"/>
    <w:rsid w:val="00C85DEE"/>
    <w:rsid w:val="00C87445"/>
    <w:rsid w:val="00C94A36"/>
    <w:rsid w:val="00C972E9"/>
    <w:rsid w:val="00CA1329"/>
    <w:rsid w:val="00CA476E"/>
    <w:rsid w:val="00CA4F6D"/>
    <w:rsid w:val="00CB7A58"/>
    <w:rsid w:val="00CD02AF"/>
    <w:rsid w:val="00CD14D2"/>
    <w:rsid w:val="00CE652F"/>
    <w:rsid w:val="00CE65B0"/>
    <w:rsid w:val="00CE724F"/>
    <w:rsid w:val="00CF100C"/>
    <w:rsid w:val="00CF3D7E"/>
    <w:rsid w:val="00CF608E"/>
    <w:rsid w:val="00CF7837"/>
    <w:rsid w:val="00CF7996"/>
    <w:rsid w:val="00D0064B"/>
    <w:rsid w:val="00D00A2A"/>
    <w:rsid w:val="00D00F94"/>
    <w:rsid w:val="00D1640C"/>
    <w:rsid w:val="00D26E08"/>
    <w:rsid w:val="00D30F1C"/>
    <w:rsid w:val="00D51950"/>
    <w:rsid w:val="00D5434A"/>
    <w:rsid w:val="00D55CB6"/>
    <w:rsid w:val="00D5762F"/>
    <w:rsid w:val="00D71537"/>
    <w:rsid w:val="00D76DDE"/>
    <w:rsid w:val="00D770A0"/>
    <w:rsid w:val="00D8383C"/>
    <w:rsid w:val="00D86BCA"/>
    <w:rsid w:val="00D9136D"/>
    <w:rsid w:val="00D97C3F"/>
    <w:rsid w:val="00DA16F0"/>
    <w:rsid w:val="00DA566F"/>
    <w:rsid w:val="00DA73F6"/>
    <w:rsid w:val="00DB00BA"/>
    <w:rsid w:val="00DB0F6C"/>
    <w:rsid w:val="00DB5427"/>
    <w:rsid w:val="00DC2BD0"/>
    <w:rsid w:val="00DC2C1D"/>
    <w:rsid w:val="00DC6AA8"/>
    <w:rsid w:val="00DD01E9"/>
    <w:rsid w:val="00DF0565"/>
    <w:rsid w:val="00DF19C8"/>
    <w:rsid w:val="00DF735F"/>
    <w:rsid w:val="00E03E8A"/>
    <w:rsid w:val="00E1234B"/>
    <w:rsid w:val="00E16696"/>
    <w:rsid w:val="00E178B3"/>
    <w:rsid w:val="00E225CB"/>
    <w:rsid w:val="00E24505"/>
    <w:rsid w:val="00E310B9"/>
    <w:rsid w:val="00E35120"/>
    <w:rsid w:val="00E402A2"/>
    <w:rsid w:val="00E440A2"/>
    <w:rsid w:val="00E44FF7"/>
    <w:rsid w:val="00E472A6"/>
    <w:rsid w:val="00E47859"/>
    <w:rsid w:val="00E53193"/>
    <w:rsid w:val="00E56DCA"/>
    <w:rsid w:val="00E57ED9"/>
    <w:rsid w:val="00E608FE"/>
    <w:rsid w:val="00E6179E"/>
    <w:rsid w:val="00E61DD6"/>
    <w:rsid w:val="00E636F3"/>
    <w:rsid w:val="00E63FAC"/>
    <w:rsid w:val="00E70131"/>
    <w:rsid w:val="00E71349"/>
    <w:rsid w:val="00E7725E"/>
    <w:rsid w:val="00E77E07"/>
    <w:rsid w:val="00E817C1"/>
    <w:rsid w:val="00E848A4"/>
    <w:rsid w:val="00E91ADF"/>
    <w:rsid w:val="00EA6BCD"/>
    <w:rsid w:val="00EA7640"/>
    <w:rsid w:val="00EB00F5"/>
    <w:rsid w:val="00EB412C"/>
    <w:rsid w:val="00EB44C0"/>
    <w:rsid w:val="00EB530A"/>
    <w:rsid w:val="00EB5918"/>
    <w:rsid w:val="00EB7BE5"/>
    <w:rsid w:val="00EC10BD"/>
    <w:rsid w:val="00EC68B5"/>
    <w:rsid w:val="00ED0206"/>
    <w:rsid w:val="00ED22AD"/>
    <w:rsid w:val="00ED2CCD"/>
    <w:rsid w:val="00ED3A08"/>
    <w:rsid w:val="00ED6C2B"/>
    <w:rsid w:val="00EE020E"/>
    <w:rsid w:val="00EE249F"/>
    <w:rsid w:val="00EE6626"/>
    <w:rsid w:val="00EF39E3"/>
    <w:rsid w:val="00EF69DC"/>
    <w:rsid w:val="00F02967"/>
    <w:rsid w:val="00F135AA"/>
    <w:rsid w:val="00F15546"/>
    <w:rsid w:val="00F155F2"/>
    <w:rsid w:val="00F203FB"/>
    <w:rsid w:val="00F33A49"/>
    <w:rsid w:val="00F37E6A"/>
    <w:rsid w:val="00F37FF9"/>
    <w:rsid w:val="00F4067D"/>
    <w:rsid w:val="00F46BF2"/>
    <w:rsid w:val="00F50BDF"/>
    <w:rsid w:val="00F50EA6"/>
    <w:rsid w:val="00F51B6C"/>
    <w:rsid w:val="00F64C0B"/>
    <w:rsid w:val="00F70D24"/>
    <w:rsid w:val="00F7134D"/>
    <w:rsid w:val="00F71F0E"/>
    <w:rsid w:val="00F822A7"/>
    <w:rsid w:val="00F83053"/>
    <w:rsid w:val="00F86E10"/>
    <w:rsid w:val="00F91DAC"/>
    <w:rsid w:val="00F930ED"/>
    <w:rsid w:val="00F93575"/>
    <w:rsid w:val="00F95AAE"/>
    <w:rsid w:val="00F96898"/>
    <w:rsid w:val="00FA295D"/>
    <w:rsid w:val="00FA6BD6"/>
    <w:rsid w:val="00FA6E8E"/>
    <w:rsid w:val="00FB165D"/>
    <w:rsid w:val="00FB1759"/>
    <w:rsid w:val="00FB549F"/>
    <w:rsid w:val="00FB6498"/>
    <w:rsid w:val="00FB6F61"/>
    <w:rsid w:val="00FC2A86"/>
    <w:rsid w:val="00FC4C90"/>
    <w:rsid w:val="00FC664F"/>
    <w:rsid w:val="00FD1C06"/>
    <w:rsid w:val="00FD4120"/>
    <w:rsid w:val="00FD787B"/>
    <w:rsid w:val="00FE18E4"/>
    <w:rsid w:val="00FE1CB5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8B"/>
    <w:rPr>
      <w:sz w:val="24"/>
      <w:szCs w:val="24"/>
    </w:rPr>
  </w:style>
  <w:style w:type="paragraph" w:styleId="2">
    <w:name w:val="heading 2"/>
    <w:basedOn w:val="a"/>
    <w:next w:val="a"/>
    <w:qFormat/>
    <w:rsid w:val="00B17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B17A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7A8B"/>
  </w:style>
  <w:style w:type="character" w:customStyle="1" w:styleId="a4">
    <w:name w:val="Нижний колонтитул Знак"/>
    <w:link w:val="a3"/>
    <w:uiPriority w:val="99"/>
    <w:rsid w:val="003563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инессик</dc:creator>
  <cp:lastModifiedBy>PC-14</cp:lastModifiedBy>
  <cp:revision>2</cp:revision>
  <dcterms:created xsi:type="dcterms:W3CDTF">2021-10-26T14:49:00Z</dcterms:created>
  <dcterms:modified xsi:type="dcterms:W3CDTF">2021-10-26T14:49:00Z</dcterms:modified>
</cp:coreProperties>
</file>