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AF" w:rsidRPr="006040AF" w:rsidRDefault="006040AF" w:rsidP="00604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0AF">
        <w:rPr>
          <w:rFonts w:ascii="Times New Roman" w:hAnsi="Times New Roman" w:cs="Times New Roman"/>
          <w:b/>
          <w:sz w:val="28"/>
          <w:szCs w:val="28"/>
        </w:rPr>
        <w:t xml:space="preserve">Мониторинг эффективности деятельности управляющего совета </w:t>
      </w:r>
    </w:p>
    <w:p w:rsidR="006040AF" w:rsidRPr="006040AF" w:rsidRDefault="006040AF" w:rsidP="00604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0AF">
        <w:rPr>
          <w:rFonts w:ascii="Times New Roman" w:hAnsi="Times New Roman" w:cs="Times New Roman"/>
          <w:b/>
          <w:sz w:val="28"/>
          <w:szCs w:val="28"/>
        </w:rPr>
        <w:t>за 201</w:t>
      </w:r>
      <w:r w:rsidR="00B16225">
        <w:rPr>
          <w:rFonts w:ascii="Times New Roman" w:hAnsi="Times New Roman" w:cs="Times New Roman"/>
          <w:b/>
          <w:sz w:val="28"/>
          <w:szCs w:val="28"/>
        </w:rPr>
        <w:t>8</w:t>
      </w:r>
      <w:r w:rsidRPr="006040AF">
        <w:rPr>
          <w:rFonts w:ascii="Times New Roman" w:hAnsi="Times New Roman" w:cs="Times New Roman"/>
          <w:b/>
          <w:sz w:val="28"/>
          <w:szCs w:val="28"/>
        </w:rPr>
        <w:t>-2020гг</w:t>
      </w:r>
    </w:p>
    <w:p w:rsidR="006040AF" w:rsidRPr="006040AF" w:rsidRDefault="006040AF" w:rsidP="006040AF">
      <w:pPr>
        <w:jc w:val="both"/>
        <w:rPr>
          <w:rFonts w:ascii="Times New Roman" w:hAnsi="Times New Roman" w:cs="Times New Roman"/>
          <w:sz w:val="24"/>
          <w:szCs w:val="24"/>
        </w:rPr>
      </w:pPr>
      <w:r w:rsidRPr="006040AF">
        <w:rPr>
          <w:rFonts w:ascii="Times New Roman" w:hAnsi="Times New Roman" w:cs="Times New Roman"/>
          <w:sz w:val="24"/>
          <w:szCs w:val="24"/>
        </w:rPr>
        <w:t xml:space="preserve">Управляющий совет (далее - УС) является органом коллегиального управления образовательной организации, представляет, выражает и защищает общие интересы всех участников образовательного процесса, разрабатывает и документально оформляет стратегию деятельности на среднесрочный период, </w:t>
      </w:r>
      <w:proofErr w:type="spellStart"/>
      <w:r w:rsidRPr="006040AF">
        <w:rPr>
          <w:rFonts w:ascii="Times New Roman" w:hAnsi="Times New Roman" w:cs="Times New Roman"/>
          <w:sz w:val="24"/>
          <w:szCs w:val="24"/>
        </w:rPr>
        <w:t>ре</w:t>
      </w:r>
      <w:proofErr w:type="gramStart"/>
      <w:r w:rsidRPr="006040AF">
        <w:rPr>
          <w:rFonts w:ascii="Times New Roman" w:hAnsi="Times New Roman" w:cs="Times New Roman"/>
          <w:sz w:val="24"/>
          <w:szCs w:val="24"/>
        </w:rPr>
        <w:t>ry</w:t>
      </w:r>
      <w:proofErr w:type="gramEnd"/>
      <w:r w:rsidRPr="006040AF">
        <w:rPr>
          <w:rFonts w:ascii="Times New Roman" w:hAnsi="Times New Roman" w:cs="Times New Roman"/>
          <w:sz w:val="24"/>
          <w:szCs w:val="24"/>
        </w:rPr>
        <w:t>лярно</w:t>
      </w:r>
      <w:proofErr w:type="spellEnd"/>
      <w:r w:rsidRPr="006040AF">
        <w:rPr>
          <w:rFonts w:ascii="Times New Roman" w:hAnsi="Times New Roman" w:cs="Times New Roman"/>
          <w:sz w:val="24"/>
          <w:szCs w:val="24"/>
        </w:rPr>
        <w:t xml:space="preserve"> пересматривает ее в целях поддержания актуальности положений.</w:t>
      </w:r>
    </w:p>
    <w:p w:rsidR="006040AF" w:rsidRPr="006040AF" w:rsidRDefault="006040AF" w:rsidP="00604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0AF">
        <w:rPr>
          <w:rFonts w:ascii="Times New Roman" w:hAnsi="Times New Roman" w:cs="Times New Roman"/>
          <w:sz w:val="24"/>
          <w:szCs w:val="24"/>
        </w:rPr>
        <w:t>В состав УС входят 4 постоянные комиссии:</w:t>
      </w:r>
    </w:p>
    <w:p w:rsidR="006040AF" w:rsidRPr="006040AF" w:rsidRDefault="006040AF" w:rsidP="006040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40A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6040AF">
        <w:rPr>
          <w:rFonts w:ascii="Times New Roman" w:hAnsi="Times New Roman" w:cs="Times New Roman"/>
          <w:sz w:val="24"/>
          <w:szCs w:val="24"/>
        </w:rPr>
        <w:t xml:space="preserve"> – педагогическая;</w:t>
      </w:r>
    </w:p>
    <w:p w:rsidR="006040AF" w:rsidRPr="006040AF" w:rsidRDefault="006040AF" w:rsidP="006040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0AF">
        <w:rPr>
          <w:rFonts w:ascii="Times New Roman" w:hAnsi="Times New Roman" w:cs="Times New Roman"/>
          <w:sz w:val="24"/>
          <w:szCs w:val="24"/>
        </w:rPr>
        <w:t>финансово – экономическая;</w:t>
      </w:r>
    </w:p>
    <w:p w:rsidR="006040AF" w:rsidRPr="006040AF" w:rsidRDefault="006040AF" w:rsidP="006040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0AF">
        <w:rPr>
          <w:rFonts w:ascii="Times New Roman" w:hAnsi="Times New Roman" w:cs="Times New Roman"/>
          <w:sz w:val="24"/>
          <w:szCs w:val="24"/>
        </w:rPr>
        <w:t>организационно – правовая;</w:t>
      </w:r>
    </w:p>
    <w:p w:rsidR="006040AF" w:rsidRPr="006040AF" w:rsidRDefault="006040AF" w:rsidP="006040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0AF">
        <w:rPr>
          <w:rFonts w:ascii="Times New Roman" w:hAnsi="Times New Roman" w:cs="Times New Roman"/>
          <w:sz w:val="24"/>
          <w:szCs w:val="24"/>
        </w:rPr>
        <w:t>комиссия по работе с родителями и местным сообществом.</w:t>
      </w:r>
    </w:p>
    <w:p w:rsidR="006040AF" w:rsidRPr="006040AF" w:rsidRDefault="006040AF" w:rsidP="006040AF">
      <w:pPr>
        <w:jc w:val="both"/>
        <w:rPr>
          <w:rFonts w:ascii="Times New Roman" w:hAnsi="Times New Roman" w:cs="Times New Roman"/>
          <w:sz w:val="24"/>
          <w:szCs w:val="24"/>
        </w:rPr>
      </w:pPr>
      <w:r w:rsidRPr="006040AF">
        <w:rPr>
          <w:rFonts w:ascii="Times New Roman" w:hAnsi="Times New Roman" w:cs="Times New Roman"/>
          <w:sz w:val="24"/>
          <w:szCs w:val="24"/>
        </w:rPr>
        <w:t xml:space="preserve">Заседания Управляющего совета проводятся регулярно в соответствии с принятым планом работы. В 2019-2020 учебном году состоялось 4 заседания УС; часть из них была проведена в дистанционном режиме в связи со сложившейся эпидемиологической ситуацией в условиях распространения </w:t>
      </w:r>
      <w:proofErr w:type="spellStart"/>
      <w:r w:rsidRPr="006040A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040AF">
        <w:rPr>
          <w:rFonts w:ascii="Times New Roman" w:hAnsi="Times New Roman" w:cs="Times New Roman"/>
          <w:sz w:val="24"/>
          <w:szCs w:val="24"/>
        </w:rPr>
        <w:t xml:space="preserve"> инфекции. Заседания проходили при необходимом кворуме, работа членов УС и работа комиссий признана активной.</w:t>
      </w:r>
    </w:p>
    <w:p w:rsidR="006040AF" w:rsidRPr="006040AF" w:rsidRDefault="006040AF" w:rsidP="006040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0AF">
        <w:rPr>
          <w:rFonts w:ascii="Times New Roman" w:hAnsi="Times New Roman" w:cs="Times New Roman"/>
          <w:b/>
          <w:sz w:val="24"/>
          <w:szCs w:val="24"/>
        </w:rPr>
        <w:t>Анализ деятельности комиссий УС</w:t>
      </w:r>
    </w:p>
    <w:p w:rsidR="006040AF" w:rsidRPr="006040AF" w:rsidRDefault="006040AF" w:rsidP="006040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40AF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6040AF">
        <w:rPr>
          <w:rFonts w:ascii="Times New Roman" w:hAnsi="Times New Roman" w:cs="Times New Roman"/>
          <w:b/>
          <w:sz w:val="24"/>
          <w:szCs w:val="24"/>
        </w:rPr>
        <w:t xml:space="preserve"> – педагогическая комиссия</w:t>
      </w:r>
    </w:p>
    <w:p w:rsidR="006040AF" w:rsidRPr="006040AF" w:rsidRDefault="006040AF" w:rsidP="00604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0AF">
        <w:rPr>
          <w:rFonts w:ascii="Times New Roman" w:hAnsi="Times New Roman" w:cs="Times New Roman"/>
          <w:sz w:val="24"/>
          <w:szCs w:val="24"/>
        </w:rPr>
        <w:t xml:space="preserve">Участие Управляющего совета в оценке качества образования в полной мере отвечает статусу Управляющего совета как органа стратегического управления МБОУ «СОШ № 83» и является необходимым условием реализации им управленческих полномочий. Участие УС в разработке образовательной программы и программы развития, принятие решений по вопросам организации образовательного процесса и условий обучения – эти и другие аспекты деятельности УС направлены на обеспечение качества образования. </w:t>
      </w:r>
    </w:p>
    <w:p w:rsidR="006040AF" w:rsidRPr="006040AF" w:rsidRDefault="006040AF" w:rsidP="006040AF">
      <w:pPr>
        <w:pStyle w:val="a5"/>
        <w:shd w:val="clear" w:color="auto" w:fill="FFFFFF"/>
        <w:spacing w:before="0" w:beforeAutospacing="0" w:after="0" w:afterAutospacing="0" w:line="294" w:lineRule="atLeast"/>
        <w:jc w:val="both"/>
      </w:pPr>
      <w:r w:rsidRPr="006040AF">
        <w:t>Очевидна взаимосвязь: </w:t>
      </w:r>
      <w:r w:rsidRPr="006040AF">
        <w:rPr>
          <w:b/>
          <w:bCs/>
          <w:i/>
          <w:iCs/>
        </w:rPr>
        <w:t>качество образования – качество образовательного процесса – совокупные характеристики выпускника – социальная успешность – и в итоге – качество жизни.</w:t>
      </w:r>
    </w:p>
    <w:p w:rsidR="006040AF" w:rsidRPr="006040AF" w:rsidRDefault="006040AF" w:rsidP="006040AF">
      <w:pPr>
        <w:pStyle w:val="a5"/>
        <w:shd w:val="clear" w:color="auto" w:fill="FFFFFF"/>
        <w:spacing w:before="0" w:beforeAutospacing="0" w:after="0" w:afterAutospacing="0" w:line="294" w:lineRule="atLeast"/>
        <w:jc w:val="both"/>
      </w:pPr>
      <w:r w:rsidRPr="006040AF">
        <w:t>Общественное участие УС в оценивании деятельности школы имеет смысл не столько как процедура собственно оценивания, сколько как средство согласования государственного, общественного и персонального заказа каждой семьи на качество образовательных результатов и качество условий образовательного процесса.</w:t>
      </w:r>
    </w:p>
    <w:p w:rsidR="006040AF" w:rsidRPr="006040AF" w:rsidRDefault="006040AF" w:rsidP="00604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0AF">
        <w:rPr>
          <w:rFonts w:ascii="Times New Roman" w:hAnsi="Times New Roman" w:cs="Times New Roman"/>
          <w:sz w:val="24"/>
          <w:szCs w:val="24"/>
        </w:rPr>
        <w:t>Соответственно, оценить их эффективность, сделать выводы относительно правильности выбранной стратегии развития ОО возможно именно на основе оценки качества образования.</w:t>
      </w:r>
    </w:p>
    <w:p w:rsidR="006040AF" w:rsidRPr="006040AF" w:rsidRDefault="006040AF" w:rsidP="006040A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40AF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6040AF">
        <w:rPr>
          <w:rFonts w:ascii="Times New Roman" w:hAnsi="Times New Roman" w:cs="Times New Roman"/>
          <w:sz w:val="24"/>
          <w:szCs w:val="24"/>
        </w:rPr>
        <w:t xml:space="preserve"> – педагогическая комиссия:</w:t>
      </w:r>
    </w:p>
    <w:p w:rsidR="006040AF" w:rsidRPr="006040AF" w:rsidRDefault="006040AF" w:rsidP="006040A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0AF">
        <w:rPr>
          <w:rFonts w:ascii="Times New Roman" w:hAnsi="Times New Roman" w:cs="Times New Roman"/>
          <w:sz w:val="24"/>
          <w:szCs w:val="24"/>
        </w:rPr>
        <w:t xml:space="preserve">участвовала в осуществлении </w:t>
      </w:r>
      <w:proofErr w:type="gramStart"/>
      <w:r w:rsidRPr="006040A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040AF">
        <w:rPr>
          <w:rFonts w:ascii="Times New Roman" w:hAnsi="Times New Roman" w:cs="Times New Roman"/>
          <w:sz w:val="24"/>
          <w:szCs w:val="24"/>
        </w:rPr>
        <w:t xml:space="preserve"> обеспечением безопасных условий обучения и воспитания;</w:t>
      </w:r>
    </w:p>
    <w:p w:rsidR="006040AF" w:rsidRPr="006040AF" w:rsidRDefault="006040AF" w:rsidP="006040A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0AF">
        <w:rPr>
          <w:rFonts w:ascii="Times New Roman" w:hAnsi="Times New Roman" w:cs="Times New Roman"/>
          <w:sz w:val="24"/>
          <w:szCs w:val="24"/>
        </w:rPr>
        <w:t xml:space="preserve">принимала участие в подготовке и предоставлении промежуточной и итоговой аттестации </w:t>
      </w:r>
      <w:proofErr w:type="gramStart"/>
      <w:r w:rsidRPr="006040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040AF">
        <w:rPr>
          <w:rFonts w:ascii="Times New Roman" w:hAnsi="Times New Roman" w:cs="Times New Roman"/>
          <w:sz w:val="24"/>
          <w:szCs w:val="24"/>
        </w:rPr>
        <w:t>;</w:t>
      </w:r>
    </w:p>
    <w:p w:rsidR="006040AF" w:rsidRPr="006040AF" w:rsidRDefault="006040AF" w:rsidP="006040A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0AF">
        <w:rPr>
          <w:rFonts w:ascii="Times New Roman" w:hAnsi="Times New Roman" w:cs="Times New Roman"/>
          <w:sz w:val="24"/>
          <w:szCs w:val="24"/>
        </w:rPr>
        <w:t>инициировала проведение мероприятий по охране и укреплению здоровья обучающихся, созданию оптимального сочетания режимов обучения и отдыха;</w:t>
      </w:r>
    </w:p>
    <w:p w:rsidR="006040AF" w:rsidRPr="006040AF" w:rsidRDefault="006040AF" w:rsidP="006040A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0AF">
        <w:rPr>
          <w:rFonts w:ascii="Times New Roman" w:hAnsi="Times New Roman" w:cs="Times New Roman"/>
          <w:sz w:val="24"/>
          <w:szCs w:val="24"/>
        </w:rPr>
        <w:t xml:space="preserve">участвовала в проведении профилактической работы по </w:t>
      </w:r>
      <w:proofErr w:type="spellStart"/>
      <w:r w:rsidRPr="006040AF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6040AF">
        <w:rPr>
          <w:rFonts w:ascii="Times New Roman" w:hAnsi="Times New Roman" w:cs="Times New Roman"/>
          <w:sz w:val="24"/>
          <w:szCs w:val="24"/>
        </w:rPr>
        <w:t xml:space="preserve"> обучающихся, в том числе детей с ОВЗ.</w:t>
      </w:r>
    </w:p>
    <w:p w:rsidR="006040AF" w:rsidRPr="006040AF" w:rsidRDefault="006040AF" w:rsidP="006040A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0AF">
        <w:rPr>
          <w:rFonts w:ascii="Times New Roman" w:hAnsi="Times New Roman" w:cs="Times New Roman"/>
          <w:sz w:val="24"/>
          <w:szCs w:val="24"/>
        </w:rPr>
        <w:t>проводила изучение образовательных программ детей с ОВЗ;</w:t>
      </w:r>
    </w:p>
    <w:p w:rsidR="006040AF" w:rsidRPr="006040AF" w:rsidRDefault="006040AF" w:rsidP="006040A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0AF">
        <w:rPr>
          <w:rFonts w:ascii="Times New Roman" w:hAnsi="Times New Roman" w:cs="Times New Roman"/>
          <w:sz w:val="24"/>
          <w:szCs w:val="24"/>
        </w:rPr>
        <w:t xml:space="preserve">согласовывала расписание занятий детей с ОВЗ в соотвестсвии с требованиями нормативных актов; </w:t>
      </w:r>
    </w:p>
    <w:p w:rsidR="006040AF" w:rsidRPr="006040AF" w:rsidRDefault="006040AF" w:rsidP="006040A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0AF">
        <w:rPr>
          <w:rFonts w:ascii="Times New Roman" w:hAnsi="Times New Roman" w:cs="Times New Roman"/>
          <w:sz w:val="24"/>
          <w:szCs w:val="24"/>
        </w:rPr>
        <w:lastRenderedPageBreak/>
        <w:t>принимала участие в оценке качества материально – технического обеспечения образовательного процесса;</w:t>
      </w:r>
    </w:p>
    <w:p w:rsidR="006040AF" w:rsidRPr="006040AF" w:rsidRDefault="006040AF" w:rsidP="006040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0AF">
        <w:rPr>
          <w:rFonts w:ascii="Times New Roman" w:hAnsi="Times New Roman" w:cs="Times New Roman"/>
          <w:sz w:val="24"/>
          <w:szCs w:val="24"/>
        </w:rPr>
        <w:t>участвовала в разработке и согласовании необходимых документов для подготовки к новому учебному году.</w:t>
      </w:r>
    </w:p>
    <w:p w:rsidR="006040AF" w:rsidRPr="006040AF" w:rsidRDefault="006040AF" w:rsidP="006040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40AF" w:rsidRPr="006040AF" w:rsidRDefault="006040AF" w:rsidP="006040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40AF" w:rsidRPr="006040AF" w:rsidRDefault="006040AF" w:rsidP="006040A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6040AF">
        <w:rPr>
          <w:rFonts w:ascii="Times New Roman" w:hAnsi="Times New Roman" w:cs="Times New Roman"/>
          <w:sz w:val="24"/>
          <w:szCs w:val="24"/>
        </w:rPr>
        <w:t xml:space="preserve">Участие членов Управляющего совета МБОУ «СОШ № 83» в мероприятиях </w:t>
      </w:r>
    </w:p>
    <w:tbl>
      <w:tblPr>
        <w:tblStyle w:val="a4"/>
        <w:tblpPr w:leftFromText="180" w:rightFromText="180" w:vertAnchor="page" w:horzAnchor="margin" w:tblpXSpec="center" w:tblpY="3967"/>
        <w:tblW w:w="9535" w:type="dxa"/>
        <w:tblLook w:val="04A0" w:firstRow="1" w:lastRow="0" w:firstColumn="1" w:lastColumn="0" w:noHBand="0" w:noVBand="1"/>
      </w:tblPr>
      <w:tblGrid>
        <w:gridCol w:w="1745"/>
        <w:gridCol w:w="2306"/>
        <w:gridCol w:w="1673"/>
        <w:gridCol w:w="1674"/>
        <w:gridCol w:w="2137"/>
      </w:tblGrid>
      <w:tr w:rsidR="006040AF" w:rsidRPr="006040AF" w:rsidTr="006D4665">
        <w:trPr>
          <w:trHeight w:val="409"/>
        </w:trPr>
        <w:tc>
          <w:tcPr>
            <w:tcW w:w="1745" w:type="dxa"/>
            <w:vMerge w:val="restart"/>
          </w:tcPr>
          <w:p w:rsidR="006040AF" w:rsidRPr="006040AF" w:rsidRDefault="006040AF" w:rsidP="006040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040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040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06" w:type="dxa"/>
            <w:vMerge w:val="restart"/>
          </w:tcPr>
          <w:p w:rsidR="006040AF" w:rsidRPr="006040AF" w:rsidRDefault="006040AF" w:rsidP="006D4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347" w:type="dxa"/>
            <w:gridSpan w:val="2"/>
          </w:tcPr>
          <w:p w:rsidR="006040AF" w:rsidRPr="006040AF" w:rsidRDefault="006040AF" w:rsidP="006D4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137" w:type="dxa"/>
            <w:vMerge w:val="restart"/>
          </w:tcPr>
          <w:p w:rsidR="006040AF" w:rsidRPr="006040AF" w:rsidRDefault="006040AF" w:rsidP="006D4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6040AF" w:rsidRPr="006040AF" w:rsidTr="006D4665">
        <w:trPr>
          <w:trHeight w:val="282"/>
        </w:trPr>
        <w:tc>
          <w:tcPr>
            <w:tcW w:w="1745" w:type="dxa"/>
            <w:vMerge/>
          </w:tcPr>
          <w:p w:rsidR="006040AF" w:rsidRPr="006040AF" w:rsidRDefault="006040AF" w:rsidP="006D4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040AF" w:rsidRPr="006040AF" w:rsidRDefault="006040AF" w:rsidP="006D4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6040AF" w:rsidRPr="006040AF" w:rsidRDefault="006040AF" w:rsidP="00B16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16225">
              <w:rPr>
                <w:rFonts w:ascii="Times New Roman" w:hAnsi="Times New Roman" w:cs="Times New Roman"/>
                <w:b/>
                <w:sz w:val="24"/>
                <w:szCs w:val="24"/>
              </w:rPr>
              <w:t>9-2020</w:t>
            </w:r>
          </w:p>
        </w:tc>
        <w:tc>
          <w:tcPr>
            <w:tcW w:w="1674" w:type="dxa"/>
          </w:tcPr>
          <w:p w:rsidR="006040AF" w:rsidRPr="006040AF" w:rsidRDefault="00B16225" w:rsidP="00B16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6040AF" w:rsidRPr="006040A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37" w:type="dxa"/>
            <w:vMerge/>
          </w:tcPr>
          <w:p w:rsidR="006040AF" w:rsidRPr="006040AF" w:rsidRDefault="006040AF" w:rsidP="006D4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0AF" w:rsidRPr="006040AF" w:rsidTr="006D4665">
        <w:trPr>
          <w:trHeight w:val="2465"/>
        </w:trPr>
        <w:tc>
          <w:tcPr>
            <w:tcW w:w="1745" w:type="dxa"/>
          </w:tcPr>
          <w:p w:rsidR="006040AF" w:rsidRPr="006040AF" w:rsidRDefault="006040AF" w:rsidP="006D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6" w:type="dxa"/>
          </w:tcPr>
          <w:p w:rsidR="006040AF" w:rsidRPr="006040AF" w:rsidRDefault="006040AF" w:rsidP="006D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Участие членов УС в жюри при проведении школьной научной конференции в рамках деятельности НОУ «Эрудит»</w:t>
            </w:r>
          </w:p>
        </w:tc>
        <w:tc>
          <w:tcPr>
            <w:tcW w:w="1673" w:type="dxa"/>
          </w:tcPr>
          <w:p w:rsidR="006040AF" w:rsidRPr="006040AF" w:rsidRDefault="006040AF" w:rsidP="006D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4" w:type="dxa"/>
          </w:tcPr>
          <w:p w:rsidR="006040AF" w:rsidRPr="006040AF" w:rsidRDefault="006040AF" w:rsidP="006D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7" w:type="dxa"/>
          </w:tcPr>
          <w:p w:rsidR="006040AF" w:rsidRPr="006040AF" w:rsidRDefault="006040AF" w:rsidP="006D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</w:tr>
      <w:tr w:rsidR="006040AF" w:rsidRPr="006040AF" w:rsidTr="006D4665">
        <w:trPr>
          <w:trHeight w:val="2168"/>
        </w:trPr>
        <w:tc>
          <w:tcPr>
            <w:tcW w:w="1745" w:type="dxa"/>
          </w:tcPr>
          <w:p w:rsidR="006040AF" w:rsidRPr="006040AF" w:rsidRDefault="006040AF" w:rsidP="006D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6" w:type="dxa"/>
          </w:tcPr>
          <w:p w:rsidR="006040AF" w:rsidRPr="006040AF" w:rsidRDefault="006040AF" w:rsidP="006D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Участие членов УС в жюри при проведении  школьного и муниципального этапов  конкурса «Рыцарский турнир»</w:t>
            </w:r>
          </w:p>
        </w:tc>
        <w:tc>
          <w:tcPr>
            <w:tcW w:w="1673" w:type="dxa"/>
          </w:tcPr>
          <w:p w:rsidR="006040AF" w:rsidRPr="006040AF" w:rsidRDefault="006040AF" w:rsidP="006D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</w:tcPr>
          <w:p w:rsidR="006040AF" w:rsidRPr="006040AF" w:rsidRDefault="006040AF" w:rsidP="006D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</w:tcPr>
          <w:p w:rsidR="006040AF" w:rsidRPr="006040AF" w:rsidRDefault="006040AF" w:rsidP="006D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</w:tr>
      <w:tr w:rsidR="006040AF" w:rsidRPr="006040AF" w:rsidTr="006D4665">
        <w:trPr>
          <w:trHeight w:val="2465"/>
        </w:trPr>
        <w:tc>
          <w:tcPr>
            <w:tcW w:w="1745" w:type="dxa"/>
          </w:tcPr>
          <w:p w:rsidR="006040AF" w:rsidRPr="006040AF" w:rsidRDefault="006040AF" w:rsidP="006D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6" w:type="dxa"/>
          </w:tcPr>
          <w:p w:rsidR="006040AF" w:rsidRPr="006040AF" w:rsidRDefault="006040AF" w:rsidP="006D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Участие членов УС в жюри МЭ Всероссийского конкурса проектных работ обучающихся на иностранном языке «Мир моих интересов»</w:t>
            </w:r>
          </w:p>
        </w:tc>
        <w:tc>
          <w:tcPr>
            <w:tcW w:w="1673" w:type="dxa"/>
          </w:tcPr>
          <w:p w:rsidR="006040AF" w:rsidRPr="006040AF" w:rsidRDefault="006040AF" w:rsidP="006D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</w:tcPr>
          <w:p w:rsidR="006040AF" w:rsidRPr="006040AF" w:rsidRDefault="006040AF" w:rsidP="006D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7" w:type="dxa"/>
          </w:tcPr>
          <w:p w:rsidR="006040AF" w:rsidRPr="006040AF" w:rsidRDefault="006040AF" w:rsidP="006D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</w:tr>
      <w:tr w:rsidR="006040AF" w:rsidRPr="006040AF" w:rsidTr="006D4665">
        <w:trPr>
          <w:trHeight w:val="2450"/>
        </w:trPr>
        <w:tc>
          <w:tcPr>
            <w:tcW w:w="1745" w:type="dxa"/>
          </w:tcPr>
          <w:p w:rsidR="006040AF" w:rsidRPr="006040AF" w:rsidRDefault="006040AF" w:rsidP="006D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6" w:type="dxa"/>
          </w:tcPr>
          <w:p w:rsidR="006040AF" w:rsidRPr="006040AF" w:rsidRDefault="006040AF" w:rsidP="006D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Участие членов УС в мероприятиях социального характера «Прощай, Масленица!», «Папа, мама, я – дружная семья»</w:t>
            </w:r>
          </w:p>
        </w:tc>
        <w:tc>
          <w:tcPr>
            <w:tcW w:w="1673" w:type="dxa"/>
          </w:tcPr>
          <w:p w:rsidR="006040AF" w:rsidRPr="006040AF" w:rsidRDefault="006040AF" w:rsidP="006D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</w:tcPr>
          <w:p w:rsidR="006040AF" w:rsidRPr="006040AF" w:rsidRDefault="006040AF" w:rsidP="006D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7" w:type="dxa"/>
          </w:tcPr>
          <w:p w:rsidR="006040AF" w:rsidRPr="006040AF" w:rsidRDefault="006040AF" w:rsidP="006D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</w:tr>
      <w:tr w:rsidR="006040AF" w:rsidRPr="006040AF" w:rsidTr="006D4665">
        <w:trPr>
          <w:trHeight w:val="534"/>
        </w:trPr>
        <w:tc>
          <w:tcPr>
            <w:tcW w:w="1745" w:type="dxa"/>
          </w:tcPr>
          <w:p w:rsidR="006040AF" w:rsidRPr="006040AF" w:rsidRDefault="006040AF" w:rsidP="006D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6" w:type="dxa"/>
          </w:tcPr>
          <w:p w:rsidR="006040AF" w:rsidRPr="006040AF" w:rsidRDefault="006040AF" w:rsidP="006D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</w:tc>
        <w:tc>
          <w:tcPr>
            <w:tcW w:w="1673" w:type="dxa"/>
          </w:tcPr>
          <w:p w:rsidR="006040AF" w:rsidRPr="006040AF" w:rsidRDefault="006040AF" w:rsidP="006D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</w:tc>
        <w:tc>
          <w:tcPr>
            <w:tcW w:w="1674" w:type="dxa"/>
          </w:tcPr>
          <w:p w:rsidR="006040AF" w:rsidRPr="006040AF" w:rsidRDefault="006040AF" w:rsidP="006D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</w:tc>
        <w:tc>
          <w:tcPr>
            <w:tcW w:w="2137" w:type="dxa"/>
          </w:tcPr>
          <w:p w:rsidR="006040AF" w:rsidRPr="006040AF" w:rsidRDefault="006040AF" w:rsidP="006D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Стабильность</w:t>
            </w:r>
          </w:p>
          <w:p w:rsidR="006040AF" w:rsidRPr="006040AF" w:rsidRDefault="006040AF" w:rsidP="006D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</w:tr>
      <w:tr w:rsidR="006040AF" w:rsidRPr="006040AF" w:rsidTr="006D4665">
        <w:trPr>
          <w:trHeight w:val="816"/>
        </w:trPr>
        <w:tc>
          <w:tcPr>
            <w:tcW w:w="1745" w:type="dxa"/>
          </w:tcPr>
          <w:p w:rsidR="006040AF" w:rsidRPr="006040AF" w:rsidRDefault="006040AF" w:rsidP="006D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06" w:type="dxa"/>
          </w:tcPr>
          <w:p w:rsidR="006040AF" w:rsidRPr="006040AF" w:rsidRDefault="006040AF" w:rsidP="006D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власти,  СМИ</w:t>
            </w:r>
          </w:p>
        </w:tc>
        <w:tc>
          <w:tcPr>
            <w:tcW w:w="1673" w:type="dxa"/>
          </w:tcPr>
          <w:p w:rsidR="006040AF" w:rsidRPr="006040AF" w:rsidRDefault="006040AF" w:rsidP="006D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4" w:type="dxa"/>
          </w:tcPr>
          <w:p w:rsidR="006040AF" w:rsidRPr="006040AF" w:rsidRDefault="006040AF" w:rsidP="006D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7" w:type="dxa"/>
          </w:tcPr>
          <w:p w:rsidR="006040AF" w:rsidRPr="006040AF" w:rsidRDefault="006040AF" w:rsidP="006D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</w:tr>
      <w:tr w:rsidR="006040AF" w:rsidRPr="006040AF" w:rsidTr="006D4665">
        <w:trPr>
          <w:trHeight w:val="1084"/>
        </w:trPr>
        <w:tc>
          <w:tcPr>
            <w:tcW w:w="1745" w:type="dxa"/>
          </w:tcPr>
          <w:p w:rsidR="006040AF" w:rsidRPr="006040AF" w:rsidRDefault="006040AF" w:rsidP="006D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6" w:type="dxa"/>
          </w:tcPr>
          <w:p w:rsidR="006040AF" w:rsidRPr="006040AF" w:rsidRDefault="006040AF" w:rsidP="006D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Поиск внебюджетных источников финансирования</w:t>
            </w:r>
          </w:p>
        </w:tc>
        <w:tc>
          <w:tcPr>
            <w:tcW w:w="1673" w:type="dxa"/>
          </w:tcPr>
          <w:p w:rsidR="006040AF" w:rsidRPr="006040AF" w:rsidRDefault="006040AF" w:rsidP="006D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4" w:type="dxa"/>
          </w:tcPr>
          <w:p w:rsidR="006040AF" w:rsidRPr="006040AF" w:rsidRDefault="006040AF" w:rsidP="006D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7" w:type="dxa"/>
          </w:tcPr>
          <w:p w:rsidR="006040AF" w:rsidRPr="006040AF" w:rsidRDefault="006040AF" w:rsidP="006D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</w:tr>
      <w:tr w:rsidR="006040AF" w:rsidRPr="006040AF" w:rsidTr="006D4665">
        <w:trPr>
          <w:trHeight w:val="1836"/>
        </w:trPr>
        <w:tc>
          <w:tcPr>
            <w:tcW w:w="1745" w:type="dxa"/>
          </w:tcPr>
          <w:p w:rsidR="006040AF" w:rsidRPr="006040AF" w:rsidRDefault="006040AF" w:rsidP="006D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6" w:type="dxa"/>
          </w:tcPr>
          <w:p w:rsidR="006040AF" w:rsidRPr="006040AF" w:rsidRDefault="006040AF" w:rsidP="006D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клуба «Чудо-чадо» для детей с ОВЗ, в том числе детей – инвалидов, и их родителей</w:t>
            </w:r>
          </w:p>
        </w:tc>
        <w:tc>
          <w:tcPr>
            <w:tcW w:w="1673" w:type="dxa"/>
          </w:tcPr>
          <w:p w:rsidR="006040AF" w:rsidRPr="006040AF" w:rsidRDefault="006040AF" w:rsidP="006D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4" w:type="dxa"/>
          </w:tcPr>
          <w:p w:rsidR="006040AF" w:rsidRPr="006040AF" w:rsidRDefault="006040AF" w:rsidP="006D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7" w:type="dxa"/>
          </w:tcPr>
          <w:p w:rsidR="006040AF" w:rsidRPr="006040AF" w:rsidRDefault="006040AF" w:rsidP="006D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</w:tc>
      </w:tr>
    </w:tbl>
    <w:p w:rsidR="006040AF" w:rsidRPr="006040AF" w:rsidRDefault="006040AF" w:rsidP="006040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40AF" w:rsidRPr="006040AF" w:rsidRDefault="006040AF" w:rsidP="006040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40AF">
        <w:rPr>
          <w:rFonts w:ascii="Times New Roman" w:hAnsi="Times New Roman" w:cs="Times New Roman"/>
          <w:b/>
          <w:sz w:val="24"/>
          <w:szCs w:val="24"/>
        </w:rPr>
        <w:t>Финансово – экономическая комиссия</w:t>
      </w:r>
    </w:p>
    <w:p w:rsidR="006040AF" w:rsidRPr="006040AF" w:rsidRDefault="006040AF" w:rsidP="006040A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40AF">
        <w:rPr>
          <w:rFonts w:ascii="Times New Roman" w:hAnsi="Times New Roman" w:cs="Times New Roman"/>
          <w:sz w:val="24"/>
          <w:szCs w:val="24"/>
        </w:rPr>
        <w:t>согласовывала распределение стимульной части ФОТ работников школы;</w:t>
      </w:r>
    </w:p>
    <w:p w:rsidR="006040AF" w:rsidRPr="006040AF" w:rsidRDefault="006040AF" w:rsidP="006040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0AF">
        <w:rPr>
          <w:rFonts w:ascii="Times New Roman" w:hAnsi="Times New Roman" w:cs="Times New Roman"/>
          <w:sz w:val="24"/>
          <w:szCs w:val="24"/>
        </w:rPr>
        <w:t>участвовала в разработке изменений в «Положении об оплате труда» (для «Коллективного договора»)</w:t>
      </w:r>
    </w:p>
    <w:p w:rsidR="006040AF" w:rsidRPr="006040AF" w:rsidRDefault="006040AF" w:rsidP="006040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0AF">
        <w:rPr>
          <w:rFonts w:ascii="Times New Roman" w:hAnsi="Times New Roman" w:cs="Times New Roman"/>
          <w:sz w:val="24"/>
          <w:szCs w:val="24"/>
        </w:rPr>
        <w:t>участвовала в составлении и согласовании плана финансово – хозяйственной деятельности ОО в соответствии намеченными целями и задачами;</w:t>
      </w:r>
    </w:p>
    <w:p w:rsidR="006040AF" w:rsidRPr="006040AF" w:rsidRDefault="006040AF" w:rsidP="006040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0AF">
        <w:rPr>
          <w:rFonts w:ascii="Times New Roman" w:hAnsi="Times New Roman" w:cs="Times New Roman"/>
          <w:sz w:val="24"/>
          <w:szCs w:val="24"/>
        </w:rPr>
        <w:t>совместно с администрацией школы занималась поиском внебюджетных источников финансирования и планирования расходов;</w:t>
      </w:r>
    </w:p>
    <w:p w:rsidR="006040AF" w:rsidRPr="006040AF" w:rsidRDefault="006040AF" w:rsidP="006040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0AF">
        <w:rPr>
          <w:rFonts w:ascii="Times New Roman" w:hAnsi="Times New Roman" w:cs="Times New Roman"/>
          <w:sz w:val="24"/>
          <w:szCs w:val="24"/>
        </w:rPr>
        <w:t xml:space="preserve">осуществлял </w:t>
      </w:r>
      <w:proofErr w:type="gramStart"/>
      <w:r w:rsidRPr="006040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040AF">
        <w:rPr>
          <w:rFonts w:ascii="Times New Roman" w:hAnsi="Times New Roman" w:cs="Times New Roman"/>
          <w:sz w:val="24"/>
          <w:szCs w:val="24"/>
        </w:rPr>
        <w:t xml:space="preserve"> расходованием бюджетных и внебюджетных средств и подготовкой доклада о результатах контроля УС;</w:t>
      </w:r>
    </w:p>
    <w:p w:rsidR="006040AF" w:rsidRPr="006040AF" w:rsidRDefault="006040AF" w:rsidP="006040A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040AF">
        <w:rPr>
          <w:rFonts w:ascii="Times New Roman" w:hAnsi="Times New Roman" w:cs="Times New Roman"/>
          <w:sz w:val="24"/>
          <w:szCs w:val="24"/>
        </w:rPr>
        <w:t>совместно с педагогической комиссией принимала участие в оценке качества материально – технического обеспечения образовательного процесса.</w:t>
      </w:r>
    </w:p>
    <w:p w:rsidR="006040AF" w:rsidRPr="006040AF" w:rsidRDefault="006040AF" w:rsidP="00604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0AF">
        <w:rPr>
          <w:rFonts w:ascii="Times New Roman" w:hAnsi="Times New Roman" w:cs="Times New Roman"/>
          <w:sz w:val="24"/>
          <w:szCs w:val="24"/>
        </w:rPr>
        <w:t xml:space="preserve"> </w:t>
      </w:r>
      <w:r w:rsidRPr="006040AF">
        <w:rPr>
          <w:rFonts w:ascii="Times New Roman" w:hAnsi="Times New Roman" w:cs="Times New Roman"/>
          <w:b/>
          <w:sz w:val="24"/>
          <w:szCs w:val="24"/>
        </w:rPr>
        <w:t>Организационно – правовая комиссия</w:t>
      </w:r>
    </w:p>
    <w:p w:rsidR="006040AF" w:rsidRPr="006040AF" w:rsidRDefault="006040AF" w:rsidP="006040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40AF">
        <w:rPr>
          <w:rFonts w:ascii="Times New Roman" w:hAnsi="Times New Roman" w:cs="Times New Roman"/>
          <w:sz w:val="24"/>
          <w:szCs w:val="24"/>
        </w:rPr>
        <w:t>принимала участие в подготовке ряда проектов правил и положений в рамках действующего Устава МБОУ «СОШ № 83» и локальных нормативно – правовых актов по различным направлениям деятельности ОО, которые согласовывались УС;</w:t>
      </w:r>
    </w:p>
    <w:p w:rsidR="006040AF" w:rsidRPr="006040AF" w:rsidRDefault="006040AF" w:rsidP="006040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40AF">
        <w:rPr>
          <w:rFonts w:ascii="Times New Roman" w:hAnsi="Times New Roman" w:cs="Times New Roman"/>
          <w:sz w:val="24"/>
          <w:szCs w:val="24"/>
        </w:rPr>
        <w:t>принимала участие в разработке проекта Коллективного договора;</w:t>
      </w:r>
    </w:p>
    <w:p w:rsidR="006040AF" w:rsidRPr="006040AF" w:rsidRDefault="006040AF" w:rsidP="006040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40AF">
        <w:rPr>
          <w:rFonts w:ascii="Times New Roman" w:hAnsi="Times New Roman" w:cs="Times New Roman"/>
          <w:sz w:val="24"/>
          <w:szCs w:val="24"/>
        </w:rPr>
        <w:t xml:space="preserve">осуществляла </w:t>
      </w:r>
      <w:proofErr w:type="gramStart"/>
      <w:r w:rsidRPr="006040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040AF">
        <w:rPr>
          <w:rFonts w:ascii="Times New Roman" w:hAnsi="Times New Roman" w:cs="Times New Roman"/>
          <w:sz w:val="24"/>
          <w:szCs w:val="24"/>
        </w:rPr>
        <w:t xml:space="preserve"> соблюдением прав всех участников образовательных отношений;</w:t>
      </w:r>
    </w:p>
    <w:p w:rsidR="006040AF" w:rsidRPr="006040AF" w:rsidRDefault="006040AF" w:rsidP="006040A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40AF">
        <w:rPr>
          <w:rFonts w:ascii="Times New Roman" w:hAnsi="Times New Roman" w:cs="Times New Roman"/>
          <w:sz w:val="24"/>
          <w:szCs w:val="24"/>
        </w:rPr>
        <w:t>регулярно проводила правовой анализ проектов решений УС.</w:t>
      </w:r>
    </w:p>
    <w:p w:rsidR="006040AF" w:rsidRPr="006040AF" w:rsidRDefault="006040AF" w:rsidP="00604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0AF">
        <w:rPr>
          <w:rFonts w:ascii="Times New Roman" w:hAnsi="Times New Roman" w:cs="Times New Roman"/>
          <w:b/>
          <w:sz w:val="24"/>
          <w:szCs w:val="24"/>
        </w:rPr>
        <w:t xml:space="preserve">   Комиссия по работе с родителями и местным сообществом</w:t>
      </w:r>
    </w:p>
    <w:p w:rsidR="006040AF" w:rsidRPr="006040AF" w:rsidRDefault="006040AF" w:rsidP="006040A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0AF">
        <w:rPr>
          <w:rFonts w:ascii="Times New Roman" w:hAnsi="Times New Roman" w:cs="Times New Roman"/>
          <w:sz w:val="24"/>
          <w:szCs w:val="24"/>
        </w:rPr>
        <w:t>активно сотрудничала с родительскими комитетами классов, помогала в работе</w:t>
      </w:r>
      <w:r w:rsidRPr="006040AF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Pr="006040AF">
        <w:rPr>
          <w:rFonts w:ascii="Times New Roman" w:hAnsi="Times New Roman" w:cs="Times New Roman"/>
          <w:sz w:val="24"/>
          <w:szCs w:val="24"/>
        </w:rPr>
        <w:t xml:space="preserve"> детьми и родителями в сложных условиях самоизоляции (2019-2020г);</w:t>
      </w:r>
    </w:p>
    <w:p w:rsidR="006040AF" w:rsidRPr="006040AF" w:rsidRDefault="006040AF" w:rsidP="006040A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0AF">
        <w:rPr>
          <w:rFonts w:ascii="Times New Roman" w:hAnsi="Times New Roman" w:cs="Times New Roman"/>
          <w:sz w:val="24"/>
          <w:szCs w:val="24"/>
        </w:rPr>
        <w:t xml:space="preserve">осуществляла </w:t>
      </w:r>
      <w:proofErr w:type="gramStart"/>
      <w:r w:rsidRPr="006040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040AF">
        <w:rPr>
          <w:rFonts w:ascii="Times New Roman" w:hAnsi="Times New Roman" w:cs="Times New Roman"/>
          <w:sz w:val="24"/>
          <w:szCs w:val="24"/>
        </w:rPr>
        <w:t xml:space="preserve"> соблюдением здоровых и безопасных условий обучения и воспитания;</w:t>
      </w:r>
    </w:p>
    <w:p w:rsidR="006040AF" w:rsidRPr="006040AF" w:rsidRDefault="006040AF" w:rsidP="006040A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0AF">
        <w:rPr>
          <w:rFonts w:ascii="Times New Roman" w:hAnsi="Times New Roman" w:cs="Times New Roman"/>
          <w:sz w:val="24"/>
          <w:szCs w:val="24"/>
        </w:rPr>
        <w:t xml:space="preserve">участвовала в </w:t>
      </w:r>
      <w:r w:rsidR="00B16225">
        <w:rPr>
          <w:rFonts w:ascii="Times New Roman" w:hAnsi="Times New Roman" w:cs="Times New Roman"/>
          <w:sz w:val="24"/>
          <w:szCs w:val="24"/>
        </w:rPr>
        <w:t>реализации</w:t>
      </w:r>
      <w:r w:rsidRPr="006040AF">
        <w:rPr>
          <w:rFonts w:ascii="Times New Roman" w:hAnsi="Times New Roman" w:cs="Times New Roman"/>
          <w:sz w:val="24"/>
          <w:szCs w:val="24"/>
        </w:rPr>
        <w:t xml:space="preserve"> Программы развития на 2017-2021гг </w:t>
      </w:r>
    </w:p>
    <w:p w:rsidR="006040AF" w:rsidRPr="006040AF" w:rsidRDefault="006040AF" w:rsidP="006040AF">
      <w:pPr>
        <w:rPr>
          <w:rFonts w:ascii="Times New Roman" w:hAnsi="Times New Roman" w:cs="Times New Roman"/>
          <w:b/>
          <w:sz w:val="24"/>
          <w:szCs w:val="24"/>
        </w:rPr>
      </w:pPr>
    </w:p>
    <w:p w:rsidR="006040AF" w:rsidRPr="006040AF" w:rsidRDefault="006040AF" w:rsidP="006040AF">
      <w:pPr>
        <w:rPr>
          <w:rFonts w:ascii="Times New Roman" w:hAnsi="Times New Roman" w:cs="Times New Roman"/>
          <w:b/>
          <w:sz w:val="24"/>
          <w:szCs w:val="24"/>
        </w:rPr>
      </w:pPr>
      <w:r w:rsidRPr="006040AF">
        <w:rPr>
          <w:rFonts w:ascii="Times New Roman" w:hAnsi="Times New Roman" w:cs="Times New Roman"/>
          <w:b/>
          <w:sz w:val="24"/>
          <w:szCs w:val="24"/>
        </w:rPr>
        <w:t>Взаимодействия с социальными партнерами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6040AF" w:rsidRPr="006040AF" w:rsidTr="006D4665">
        <w:tc>
          <w:tcPr>
            <w:tcW w:w="846" w:type="dxa"/>
          </w:tcPr>
          <w:p w:rsidR="006040AF" w:rsidRPr="006040AF" w:rsidRDefault="006040AF" w:rsidP="006D4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6040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040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4" w:type="dxa"/>
          </w:tcPr>
          <w:p w:rsidR="006040AF" w:rsidRPr="006040AF" w:rsidRDefault="006040AF" w:rsidP="006D4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партнер</w:t>
            </w:r>
          </w:p>
        </w:tc>
        <w:tc>
          <w:tcPr>
            <w:tcW w:w="3115" w:type="dxa"/>
          </w:tcPr>
          <w:p w:rsidR="006040AF" w:rsidRPr="006040AF" w:rsidRDefault="006040AF" w:rsidP="006D4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Управляющего совета</w:t>
            </w:r>
          </w:p>
        </w:tc>
      </w:tr>
      <w:tr w:rsidR="006040AF" w:rsidRPr="006040AF" w:rsidTr="006D4665">
        <w:tc>
          <w:tcPr>
            <w:tcW w:w="846" w:type="dxa"/>
          </w:tcPr>
          <w:p w:rsidR="006040AF" w:rsidRPr="006040AF" w:rsidRDefault="006040AF" w:rsidP="006D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6040AF" w:rsidRPr="006040AF" w:rsidRDefault="006040AF" w:rsidP="006D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Депутат Законодательной Думы Томской области Воробьев В.А.</w:t>
            </w:r>
          </w:p>
        </w:tc>
        <w:tc>
          <w:tcPr>
            <w:tcW w:w="3115" w:type="dxa"/>
          </w:tcPr>
          <w:p w:rsidR="006040AF" w:rsidRPr="006040AF" w:rsidRDefault="006040AF" w:rsidP="006D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Спонсорская помощь,</w:t>
            </w:r>
          </w:p>
          <w:p w:rsidR="006040AF" w:rsidRPr="006040AF" w:rsidRDefault="006040AF" w:rsidP="006D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</w:t>
            </w:r>
          </w:p>
        </w:tc>
      </w:tr>
      <w:tr w:rsidR="006040AF" w:rsidRPr="006040AF" w:rsidTr="006D4665">
        <w:tc>
          <w:tcPr>
            <w:tcW w:w="846" w:type="dxa"/>
          </w:tcPr>
          <w:p w:rsidR="006040AF" w:rsidRPr="006040AF" w:rsidRDefault="006040AF" w:rsidP="006D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:rsidR="006040AF" w:rsidRPr="006040AF" w:rsidRDefault="006040AF" w:rsidP="006D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 xml:space="preserve">Депутат Законодательной Думы Томской области </w:t>
            </w:r>
            <w:proofErr w:type="spellStart"/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Осипцов</w:t>
            </w:r>
            <w:proofErr w:type="spellEnd"/>
            <w:r w:rsidRPr="006040AF">
              <w:rPr>
                <w:rFonts w:ascii="Times New Roman" w:hAnsi="Times New Roman" w:cs="Times New Roman"/>
                <w:sz w:val="24"/>
                <w:szCs w:val="24"/>
              </w:rPr>
              <w:t xml:space="preserve">  В.Н.</w:t>
            </w:r>
          </w:p>
        </w:tc>
        <w:tc>
          <w:tcPr>
            <w:tcW w:w="3115" w:type="dxa"/>
          </w:tcPr>
          <w:p w:rsidR="006040AF" w:rsidRPr="006040AF" w:rsidRDefault="00A6726F" w:rsidP="006D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bookmarkStart w:id="0" w:name="_GoBack"/>
            <w:bookmarkEnd w:id="0"/>
            <w:r w:rsidR="006040AF" w:rsidRPr="006040AF">
              <w:rPr>
                <w:rFonts w:ascii="Times New Roman" w:hAnsi="Times New Roman" w:cs="Times New Roman"/>
                <w:sz w:val="24"/>
                <w:szCs w:val="24"/>
              </w:rPr>
              <w:t>онсультативная помощь</w:t>
            </w:r>
          </w:p>
        </w:tc>
      </w:tr>
      <w:tr w:rsidR="006040AF" w:rsidRPr="006040AF" w:rsidTr="006D4665">
        <w:tc>
          <w:tcPr>
            <w:tcW w:w="846" w:type="dxa"/>
          </w:tcPr>
          <w:p w:rsidR="006040AF" w:rsidRPr="006040AF" w:rsidRDefault="006040AF" w:rsidP="006D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:rsidR="006040AF" w:rsidRPr="006040AF" w:rsidRDefault="006040AF" w:rsidP="006D46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" w:history="1">
              <w:r w:rsidRPr="006040A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Депутат </w:t>
              </w:r>
              <w:proofErr w:type="gramStart"/>
              <w:r w:rsidRPr="006040A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Думы</w:t>
              </w:r>
              <w:proofErr w:type="gramEnd"/>
              <w:r w:rsidRPr="006040AF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ЗАТО Северск IV созыва</w:t>
              </w:r>
            </w:hyperlink>
            <w:r w:rsidRPr="006040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6040AF" w:rsidRPr="006040AF" w:rsidRDefault="006040AF" w:rsidP="006D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0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Метелькова</w:t>
            </w:r>
            <w:proofErr w:type="spellEnd"/>
            <w:r w:rsidRPr="006040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Е.А.</w:t>
            </w:r>
          </w:p>
        </w:tc>
        <w:tc>
          <w:tcPr>
            <w:tcW w:w="3115" w:type="dxa"/>
          </w:tcPr>
          <w:p w:rsidR="006040AF" w:rsidRPr="006040AF" w:rsidRDefault="00A6726F" w:rsidP="006D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</w:t>
            </w:r>
          </w:p>
          <w:p w:rsidR="006040AF" w:rsidRPr="006040AF" w:rsidRDefault="006040AF" w:rsidP="006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0AF" w:rsidRPr="006040AF" w:rsidTr="006D4665">
        <w:tc>
          <w:tcPr>
            <w:tcW w:w="846" w:type="dxa"/>
          </w:tcPr>
          <w:p w:rsidR="006040AF" w:rsidRPr="006040AF" w:rsidRDefault="006040AF" w:rsidP="006D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:rsidR="006040AF" w:rsidRPr="006040AF" w:rsidRDefault="006040AF" w:rsidP="006D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АО «ТВЭЛ»</w:t>
            </w:r>
          </w:p>
        </w:tc>
        <w:tc>
          <w:tcPr>
            <w:tcW w:w="3115" w:type="dxa"/>
          </w:tcPr>
          <w:p w:rsidR="006040AF" w:rsidRPr="006040AF" w:rsidRDefault="006040AF" w:rsidP="006D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Спонсорская помощь</w:t>
            </w:r>
          </w:p>
          <w:p w:rsidR="006040AF" w:rsidRPr="006040AF" w:rsidRDefault="006040AF" w:rsidP="006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0AF" w:rsidRPr="006040AF" w:rsidTr="006D4665">
        <w:tc>
          <w:tcPr>
            <w:tcW w:w="846" w:type="dxa"/>
          </w:tcPr>
          <w:p w:rsidR="006040AF" w:rsidRPr="006040AF" w:rsidRDefault="006040AF" w:rsidP="006D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</w:tcPr>
          <w:p w:rsidR="006040AF" w:rsidRPr="006040AF" w:rsidRDefault="006040AF" w:rsidP="006D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ОАО «СХК»</w:t>
            </w:r>
          </w:p>
        </w:tc>
        <w:tc>
          <w:tcPr>
            <w:tcW w:w="3115" w:type="dxa"/>
          </w:tcPr>
          <w:p w:rsidR="006040AF" w:rsidRPr="006040AF" w:rsidRDefault="00A6726F" w:rsidP="006D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Спонсорская помощь</w:t>
            </w:r>
          </w:p>
          <w:p w:rsidR="006040AF" w:rsidRPr="006040AF" w:rsidRDefault="006040AF" w:rsidP="006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0AF" w:rsidRPr="006040AF" w:rsidTr="006D4665">
        <w:tc>
          <w:tcPr>
            <w:tcW w:w="846" w:type="dxa"/>
          </w:tcPr>
          <w:p w:rsidR="006040AF" w:rsidRPr="006040AF" w:rsidRDefault="006040AF" w:rsidP="006D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4" w:type="dxa"/>
          </w:tcPr>
          <w:p w:rsidR="006040AF" w:rsidRPr="006040AF" w:rsidRDefault="006040AF" w:rsidP="006D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Сороковочка</w:t>
            </w:r>
            <w:proofErr w:type="spellEnd"/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», «Новое время» (ОАО «СХК»)</w:t>
            </w:r>
          </w:p>
        </w:tc>
        <w:tc>
          <w:tcPr>
            <w:tcW w:w="3115" w:type="dxa"/>
          </w:tcPr>
          <w:p w:rsidR="006040AF" w:rsidRPr="006040AF" w:rsidRDefault="006040AF" w:rsidP="006D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Информационная помощь</w:t>
            </w:r>
          </w:p>
        </w:tc>
      </w:tr>
    </w:tbl>
    <w:p w:rsidR="006040AF" w:rsidRPr="006040AF" w:rsidRDefault="006040AF" w:rsidP="006040AF">
      <w:pPr>
        <w:rPr>
          <w:rFonts w:ascii="Times New Roman" w:hAnsi="Times New Roman" w:cs="Times New Roman"/>
          <w:sz w:val="24"/>
          <w:szCs w:val="24"/>
        </w:rPr>
      </w:pPr>
    </w:p>
    <w:p w:rsidR="006040AF" w:rsidRPr="006040AF" w:rsidRDefault="006040AF" w:rsidP="006040AF">
      <w:pPr>
        <w:rPr>
          <w:rFonts w:ascii="Times New Roman" w:hAnsi="Times New Roman" w:cs="Times New Roman"/>
          <w:b/>
          <w:sz w:val="24"/>
          <w:szCs w:val="24"/>
        </w:rPr>
      </w:pPr>
      <w:r w:rsidRPr="006040AF">
        <w:rPr>
          <w:rFonts w:ascii="Times New Roman" w:hAnsi="Times New Roman" w:cs="Times New Roman"/>
          <w:b/>
          <w:sz w:val="24"/>
          <w:szCs w:val="24"/>
        </w:rPr>
        <w:t>Курирование Управляющим Советом проектов, реализуемых в школе в 2018-2020гг</w:t>
      </w:r>
    </w:p>
    <w:p w:rsidR="006040AF" w:rsidRPr="006040AF" w:rsidRDefault="006040AF" w:rsidP="006040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6040AF">
        <w:rPr>
          <w:rFonts w:ascii="Times New Roman" w:hAnsi="Times New Roman" w:cs="Times New Roman"/>
          <w:color w:val="000000"/>
          <w:sz w:val="24"/>
          <w:szCs w:val="26"/>
        </w:rPr>
        <w:t xml:space="preserve">Сущность инновационного потенциала   коллектива МБОУ «СОШ № 83» заключается в его способности к саморазвитию и реализации инновационных идей, проектов и технологий, тематика и направленность которых продиктована изменениями, происходящими в системе образования, </w:t>
      </w:r>
      <w:r w:rsidRPr="006040AF">
        <w:rPr>
          <w:rFonts w:ascii="Times New Roman" w:hAnsi="Times New Roman" w:cs="Times New Roman"/>
          <w:sz w:val="24"/>
          <w:szCs w:val="24"/>
          <w:shd w:val="clear" w:color="auto" w:fill="FFFFFF"/>
        </w:rPr>
        <w:t>социокультурные, политические и технократические изменения</w:t>
      </w:r>
      <w:r w:rsidRPr="006040AF">
        <w:rPr>
          <w:rFonts w:ascii="Times New Roman" w:hAnsi="Times New Roman" w:cs="Times New Roman"/>
          <w:color w:val="000000"/>
          <w:sz w:val="24"/>
          <w:szCs w:val="26"/>
        </w:rPr>
        <w:t>.</w:t>
      </w:r>
    </w:p>
    <w:p w:rsidR="006040AF" w:rsidRPr="006040AF" w:rsidRDefault="006040AF" w:rsidP="006040A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64" w:type="dxa"/>
        <w:tblLook w:val="04A0" w:firstRow="1" w:lastRow="0" w:firstColumn="1" w:lastColumn="0" w:noHBand="0" w:noVBand="1"/>
      </w:tblPr>
      <w:tblGrid>
        <w:gridCol w:w="884"/>
        <w:gridCol w:w="4215"/>
        <w:gridCol w:w="2699"/>
        <w:gridCol w:w="1966"/>
      </w:tblGrid>
      <w:tr w:rsidR="006040AF" w:rsidRPr="006040AF" w:rsidTr="006D4665">
        <w:trPr>
          <w:trHeight w:val="559"/>
        </w:trPr>
        <w:tc>
          <w:tcPr>
            <w:tcW w:w="933" w:type="dxa"/>
          </w:tcPr>
          <w:p w:rsidR="006040AF" w:rsidRPr="006040AF" w:rsidRDefault="006040AF" w:rsidP="006D4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040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040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5" w:type="dxa"/>
          </w:tcPr>
          <w:p w:rsidR="006040AF" w:rsidRPr="006040AF" w:rsidRDefault="006040AF" w:rsidP="006D4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40AF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Стажировочные</w:t>
            </w:r>
            <w:proofErr w:type="spellEnd"/>
            <w:r w:rsidRPr="00604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</w:t>
            </w:r>
          </w:p>
        </w:tc>
        <w:tc>
          <w:tcPr>
            <w:tcW w:w="2287" w:type="dxa"/>
          </w:tcPr>
          <w:p w:rsidR="006040AF" w:rsidRPr="006040AF" w:rsidRDefault="006040AF" w:rsidP="006D4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2009" w:type="dxa"/>
          </w:tcPr>
          <w:p w:rsidR="006040AF" w:rsidRPr="006040AF" w:rsidRDefault="006040AF" w:rsidP="006D4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6040AF" w:rsidRPr="006040AF" w:rsidTr="006D4665">
        <w:trPr>
          <w:trHeight w:val="1429"/>
        </w:trPr>
        <w:tc>
          <w:tcPr>
            <w:tcW w:w="933" w:type="dxa"/>
          </w:tcPr>
          <w:p w:rsidR="006040AF" w:rsidRPr="006040AF" w:rsidRDefault="006040AF" w:rsidP="006D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</w:tcPr>
          <w:p w:rsidR="006040AF" w:rsidRPr="006040AF" w:rsidRDefault="006040AF" w:rsidP="006D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«Образовательные технологии и методики работы с </w:t>
            </w:r>
            <w:proofErr w:type="gramStart"/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040AF">
              <w:rPr>
                <w:rFonts w:ascii="Times New Roman" w:hAnsi="Times New Roman" w:cs="Times New Roman"/>
                <w:sz w:val="24"/>
                <w:szCs w:val="24"/>
              </w:rPr>
              <w:t xml:space="preserve"> с ОВЗ. Разработка и реализация АООП НОО </w:t>
            </w:r>
          </w:p>
          <w:p w:rsidR="006040AF" w:rsidRPr="006040AF" w:rsidRDefault="006040AF" w:rsidP="006D4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(ТГПУ)</w:t>
            </w:r>
          </w:p>
        </w:tc>
        <w:tc>
          <w:tcPr>
            <w:tcW w:w="2287" w:type="dxa"/>
          </w:tcPr>
          <w:p w:rsidR="006040AF" w:rsidRPr="006040AF" w:rsidRDefault="006040AF" w:rsidP="006D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Транслирование педагогического и управленческого опыта</w:t>
            </w:r>
          </w:p>
        </w:tc>
        <w:tc>
          <w:tcPr>
            <w:tcW w:w="2009" w:type="dxa"/>
          </w:tcPr>
          <w:p w:rsidR="006040AF" w:rsidRPr="006040AF" w:rsidRDefault="006040AF" w:rsidP="006D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6040AF" w:rsidRPr="006040AF" w:rsidTr="006D4665">
        <w:trPr>
          <w:trHeight w:val="279"/>
        </w:trPr>
        <w:tc>
          <w:tcPr>
            <w:tcW w:w="933" w:type="dxa"/>
          </w:tcPr>
          <w:p w:rsidR="006040AF" w:rsidRPr="006040AF" w:rsidRDefault="006040AF" w:rsidP="006D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6040AF" w:rsidRPr="006040AF" w:rsidRDefault="006040AF" w:rsidP="006D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 xml:space="preserve"> «Контрольно - оценочная деятельность учащихся и педагогов в системе оценивания образовательных достижений школьников в соответствии с требованиями стандарта».</w:t>
            </w:r>
          </w:p>
          <w:p w:rsidR="006040AF" w:rsidRPr="006040AF" w:rsidRDefault="006040AF" w:rsidP="006D4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(ТГПУ)</w:t>
            </w:r>
          </w:p>
        </w:tc>
        <w:tc>
          <w:tcPr>
            <w:tcW w:w="2287" w:type="dxa"/>
          </w:tcPr>
          <w:p w:rsidR="006040AF" w:rsidRPr="006040AF" w:rsidRDefault="006040AF" w:rsidP="006D4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Style w:val="c6c12"/>
                <w:sz w:val="24"/>
                <w:szCs w:val="24"/>
              </w:rPr>
              <w:t xml:space="preserve">Совершенствование профессиональных компетенций  педагогов по проблеме внедрения комплексной оценки образовательных результатов и организации контрольно-оценочной деятельности учащихся и педагогов </w:t>
            </w: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ФГОС.</w:t>
            </w:r>
          </w:p>
          <w:p w:rsidR="006040AF" w:rsidRPr="006040AF" w:rsidRDefault="006040AF" w:rsidP="006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6040AF" w:rsidRPr="006040AF" w:rsidRDefault="006040AF" w:rsidP="006D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</w:tc>
      </w:tr>
      <w:tr w:rsidR="006040AF" w:rsidRPr="006040AF" w:rsidTr="006D4665">
        <w:trPr>
          <w:trHeight w:val="279"/>
        </w:trPr>
        <w:tc>
          <w:tcPr>
            <w:tcW w:w="933" w:type="dxa"/>
          </w:tcPr>
          <w:p w:rsidR="006040AF" w:rsidRPr="006040AF" w:rsidRDefault="006040AF" w:rsidP="006D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5" w:type="dxa"/>
          </w:tcPr>
          <w:p w:rsidR="006040AF" w:rsidRPr="006040AF" w:rsidRDefault="006040AF" w:rsidP="006D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«Новые формы оценивания образовательных результатов»</w:t>
            </w:r>
          </w:p>
          <w:p w:rsidR="006040AF" w:rsidRPr="006040AF" w:rsidRDefault="006040AF" w:rsidP="006D4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(РЦРО)</w:t>
            </w:r>
          </w:p>
        </w:tc>
        <w:tc>
          <w:tcPr>
            <w:tcW w:w="2287" w:type="dxa"/>
          </w:tcPr>
          <w:p w:rsidR="006040AF" w:rsidRPr="006040AF" w:rsidRDefault="006040AF" w:rsidP="006D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Транслирование педагогического и управленческого опыта</w:t>
            </w:r>
          </w:p>
        </w:tc>
        <w:tc>
          <w:tcPr>
            <w:tcW w:w="2009" w:type="dxa"/>
          </w:tcPr>
          <w:p w:rsidR="006040AF" w:rsidRPr="006040AF" w:rsidRDefault="006040AF" w:rsidP="006D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6040AF" w:rsidRPr="006040AF" w:rsidTr="006D4665">
        <w:trPr>
          <w:trHeight w:val="6079"/>
        </w:trPr>
        <w:tc>
          <w:tcPr>
            <w:tcW w:w="933" w:type="dxa"/>
          </w:tcPr>
          <w:p w:rsidR="006040AF" w:rsidRPr="006040AF" w:rsidRDefault="006040AF" w:rsidP="006D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</w:tcPr>
          <w:p w:rsidR="006040AF" w:rsidRPr="006040AF" w:rsidRDefault="006040AF" w:rsidP="006D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«Центр экологического образования»</w:t>
            </w:r>
          </w:p>
          <w:p w:rsidR="006040AF" w:rsidRPr="006040AF" w:rsidRDefault="006040AF" w:rsidP="006D4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(РЦРО)</w:t>
            </w:r>
          </w:p>
        </w:tc>
        <w:tc>
          <w:tcPr>
            <w:tcW w:w="2287" w:type="dxa"/>
          </w:tcPr>
          <w:p w:rsidR="006040AF" w:rsidRPr="006040AF" w:rsidRDefault="006040AF" w:rsidP="006D4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Пропаганда экологических идей и тиражирование накопленного опыта (представление продуктов деятельности на образовательных мероприятиях всех уровней, издание методической и учебной литературы на электронных и бумажных носителях);</w:t>
            </w:r>
          </w:p>
          <w:p w:rsidR="006040AF" w:rsidRPr="006040AF" w:rsidRDefault="006040AF" w:rsidP="006D4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сетевых форм взаимодействия образовательных учреждений и социальных партнёров региона в целях повышения качества экологического образования.</w:t>
            </w:r>
          </w:p>
          <w:p w:rsidR="006040AF" w:rsidRPr="006040AF" w:rsidRDefault="006040AF" w:rsidP="006D4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6040AF" w:rsidRPr="006040AF" w:rsidRDefault="006040AF" w:rsidP="006D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</w:tr>
    </w:tbl>
    <w:p w:rsidR="006040AF" w:rsidRPr="006040AF" w:rsidRDefault="006040AF" w:rsidP="006040AF">
      <w:pPr>
        <w:rPr>
          <w:rFonts w:ascii="Times New Roman" w:hAnsi="Times New Roman" w:cs="Times New Roman"/>
          <w:b/>
          <w:sz w:val="24"/>
          <w:szCs w:val="24"/>
        </w:rPr>
      </w:pPr>
    </w:p>
    <w:p w:rsidR="006040AF" w:rsidRPr="006040AF" w:rsidRDefault="006040AF" w:rsidP="006040AF">
      <w:pPr>
        <w:rPr>
          <w:rFonts w:ascii="Times New Roman" w:hAnsi="Times New Roman" w:cs="Times New Roman"/>
          <w:b/>
          <w:sz w:val="24"/>
          <w:szCs w:val="24"/>
        </w:rPr>
      </w:pPr>
      <w:r w:rsidRPr="006040AF">
        <w:rPr>
          <w:rFonts w:ascii="Times New Roman" w:hAnsi="Times New Roman" w:cs="Times New Roman"/>
          <w:b/>
          <w:sz w:val="24"/>
          <w:szCs w:val="24"/>
        </w:rPr>
        <w:t>Реализация инновационных проектов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6040AF" w:rsidRPr="006040AF" w:rsidTr="006D4665">
        <w:tc>
          <w:tcPr>
            <w:tcW w:w="846" w:type="dxa"/>
          </w:tcPr>
          <w:p w:rsidR="006040AF" w:rsidRPr="006040AF" w:rsidRDefault="006040AF" w:rsidP="006D4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040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040A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4" w:type="dxa"/>
          </w:tcPr>
          <w:p w:rsidR="006040AF" w:rsidRPr="006040AF" w:rsidRDefault="006040AF" w:rsidP="006D4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3115" w:type="dxa"/>
          </w:tcPr>
          <w:p w:rsidR="006040AF" w:rsidRPr="006040AF" w:rsidRDefault="006040AF" w:rsidP="006D4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6040AF" w:rsidRPr="006040AF" w:rsidTr="006D4665">
        <w:tc>
          <w:tcPr>
            <w:tcW w:w="846" w:type="dxa"/>
          </w:tcPr>
          <w:p w:rsidR="006040AF" w:rsidRPr="006040AF" w:rsidRDefault="006040AF" w:rsidP="006D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6040AF" w:rsidRPr="006040AF" w:rsidRDefault="006040AF" w:rsidP="006D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8"/>
              </w:rPr>
              <w:t>Сетевой  инновационный  проект «Внедрение новой системы оценивания образовательных результатов</w:t>
            </w:r>
          </w:p>
        </w:tc>
        <w:tc>
          <w:tcPr>
            <w:tcW w:w="3115" w:type="dxa"/>
          </w:tcPr>
          <w:p w:rsidR="006040AF" w:rsidRPr="006040AF" w:rsidRDefault="006040AF" w:rsidP="006D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8"/>
              </w:rPr>
              <w:t>В процессе внедрения нового ФГОС, в связи с введением новых образовательных результатов, возникла необходимость оценивания этих результатов</w:t>
            </w: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0AF" w:rsidRPr="006040AF" w:rsidTr="006D4665">
        <w:tc>
          <w:tcPr>
            <w:tcW w:w="846" w:type="dxa"/>
          </w:tcPr>
          <w:p w:rsidR="006040AF" w:rsidRPr="006040AF" w:rsidRDefault="006040AF" w:rsidP="006D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:rsidR="006040AF" w:rsidRPr="006040AF" w:rsidRDefault="006040AF" w:rsidP="006D46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Сетевой инновационный проект</w:t>
            </w:r>
            <w:r w:rsidRPr="0060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6040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Создание объединения дополнительного образования «Лаборатория цифровых компетенций»</w:t>
            </w:r>
            <w:r w:rsidRPr="006040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040AF" w:rsidRPr="006040AF" w:rsidRDefault="006040AF" w:rsidP="006D4665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040AF" w:rsidRPr="006040AF" w:rsidRDefault="006040AF" w:rsidP="006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040AF" w:rsidRPr="006040AF" w:rsidRDefault="006040AF" w:rsidP="006D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lastRenderedPageBreak/>
              <w:t xml:space="preserve">Создание ОДОД направлено на поддержку национальной цифровой и технологической инициативы, популяризацию профессий </w:t>
            </w:r>
            <w:r w:rsidRPr="006040AF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lastRenderedPageBreak/>
              <w:t>цифровой экономики среди школьников и обеспечивает модернизацию содержания дополнительных общеразвивающих программ математического и технологического образования в 5-11 классах с соблюдением принципа преемственности, в том числе при участии вузов и представителей сферы IT.</w:t>
            </w:r>
          </w:p>
        </w:tc>
      </w:tr>
      <w:tr w:rsidR="006040AF" w:rsidRPr="006040AF" w:rsidTr="006D4665">
        <w:trPr>
          <w:trHeight w:val="1826"/>
        </w:trPr>
        <w:tc>
          <w:tcPr>
            <w:tcW w:w="846" w:type="dxa"/>
          </w:tcPr>
          <w:p w:rsidR="006040AF" w:rsidRPr="006040AF" w:rsidRDefault="006040AF" w:rsidP="006D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84" w:type="dxa"/>
          </w:tcPr>
          <w:p w:rsidR="006040AF" w:rsidRPr="006040AF" w:rsidRDefault="006040AF" w:rsidP="006D46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Сетевой муниципальный проект «Северская инженерная школа». </w:t>
            </w:r>
          </w:p>
          <w:p w:rsidR="006040AF" w:rsidRPr="006040AF" w:rsidRDefault="006040AF" w:rsidP="006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040AF" w:rsidRPr="006040AF" w:rsidRDefault="006040AF" w:rsidP="006D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 xml:space="preserve"> Создание интегрированной образовательной среды для углубленного изучения предметов инженерно-технического </w:t>
            </w:r>
            <w:proofErr w:type="gramStart"/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 w:rsidRPr="006040AF">
              <w:rPr>
                <w:rFonts w:ascii="Times New Roman" w:hAnsi="Times New Roman" w:cs="Times New Roman"/>
                <w:sz w:val="24"/>
                <w:szCs w:val="24"/>
              </w:rPr>
              <w:t xml:space="preserve"> профилей, проектной и научно-исследовательской деятельности.</w:t>
            </w:r>
          </w:p>
        </w:tc>
      </w:tr>
      <w:tr w:rsidR="006040AF" w:rsidRPr="006040AF" w:rsidTr="006D4665">
        <w:tc>
          <w:tcPr>
            <w:tcW w:w="846" w:type="dxa"/>
          </w:tcPr>
          <w:p w:rsidR="006040AF" w:rsidRPr="006040AF" w:rsidRDefault="006040AF" w:rsidP="006D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:rsidR="006040AF" w:rsidRPr="006040AF" w:rsidRDefault="006040AF" w:rsidP="006D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8"/>
              </w:rPr>
              <w:t xml:space="preserve">Региональная </w:t>
            </w:r>
            <w:r w:rsidRPr="006040A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базовая  площадка по обновлению содержания предметной области «Технология»</w:t>
            </w:r>
          </w:p>
        </w:tc>
        <w:tc>
          <w:tcPr>
            <w:tcW w:w="3115" w:type="dxa"/>
          </w:tcPr>
          <w:p w:rsidR="006040AF" w:rsidRPr="006040AF" w:rsidRDefault="006040AF" w:rsidP="006D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eastAsia="Calibri" w:hAnsi="Times New Roman" w:cs="Times New Roman"/>
                <w:sz w:val="24"/>
                <w:szCs w:val="28"/>
              </w:rPr>
              <w:t>Внедрение вариативного модуля «Образовательная робототехника» в технологическое образование</w:t>
            </w:r>
          </w:p>
        </w:tc>
      </w:tr>
      <w:tr w:rsidR="006040AF" w:rsidRPr="006040AF" w:rsidTr="006D4665">
        <w:tc>
          <w:tcPr>
            <w:tcW w:w="846" w:type="dxa"/>
          </w:tcPr>
          <w:p w:rsidR="006040AF" w:rsidRPr="006040AF" w:rsidRDefault="006040AF" w:rsidP="006D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</w:tcPr>
          <w:p w:rsidR="006040AF" w:rsidRPr="006040AF" w:rsidRDefault="006040AF" w:rsidP="006D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eastAsia="Calibri" w:hAnsi="Times New Roman" w:cs="Times New Roman"/>
                <w:sz w:val="24"/>
                <w:szCs w:val="28"/>
              </w:rPr>
              <w:t>Реализация общеобразовательной программы предметной области «Технология» в сетевой форме на базе центра развития компетенций в области информационных технологий</w:t>
            </w:r>
          </w:p>
        </w:tc>
        <w:tc>
          <w:tcPr>
            <w:tcW w:w="3115" w:type="dxa"/>
          </w:tcPr>
          <w:p w:rsidR="006040AF" w:rsidRPr="006040AF" w:rsidRDefault="006040AF" w:rsidP="006D466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0AF">
              <w:rPr>
                <w:rFonts w:ascii="Times New Roman" w:eastAsia="Calibri" w:hAnsi="Times New Roman" w:cs="Times New Roman"/>
                <w:sz w:val="24"/>
                <w:szCs w:val="28"/>
              </w:rPr>
              <w:t>Системное решение задач обновления содержания технологического образования и развития современных образовательных компетенций в области образовательной робототехники.</w:t>
            </w:r>
          </w:p>
          <w:p w:rsidR="006040AF" w:rsidRPr="006040AF" w:rsidRDefault="006040AF" w:rsidP="006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0AF" w:rsidRPr="006040AF" w:rsidTr="006D4665">
        <w:tc>
          <w:tcPr>
            <w:tcW w:w="846" w:type="dxa"/>
          </w:tcPr>
          <w:p w:rsidR="006040AF" w:rsidRPr="006040AF" w:rsidRDefault="006040AF" w:rsidP="006D4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4" w:type="dxa"/>
          </w:tcPr>
          <w:p w:rsidR="006040AF" w:rsidRPr="006040AF" w:rsidRDefault="006040AF" w:rsidP="006D4665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040A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Региональная пилотная площадка по внедрению и реализации проекта “Финансовая грамотность”.  </w:t>
            </w:r>
          </w:p>
          <w:p w:rsidR="006040AF" w:rsidRPr="006040AF" w:rsidRDefault="006040AF" w:rsidP="006D4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040AF" w:rsidRPr="006040AF" w:rsidRDefault="006040AF" w:rsidP="006D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0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финансовой грамотности </w:t>
            </w:r>
            <w:proofErr w:type="gramStart"/>
            <w:r w:rsidRPr="006040A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040AF">
              <w:rPr>
                <w:rFonts w:ascii="Times New Roman" w:hAnsi="Times New Roman" w:cs="Times New Roman"/>
                <w:sz w:val="24"/>
                <w:szCs w:val="24"/>
              </w:rPr>
              <w:t xml:space="preserve"> в сфере налогообложения и воспитание социально ответственного налогоплательщика, формирование культуры грамотного финансового поведения у обучающихся.</w:t>
            </w:r>
          </w:p>
        </w:tc>
      </w:tr>
    </w:tbl>
    <w:p w:rsidR="006040AF" w:rsidRPr="006040AF" w:rsidRDefault="006040AF" w:rsidP="006040AF">
      <w:pPr>
        <w:rPr>
          <w:rFonts w:ascii="Times New Roman" w:hAnsi="Times New Roman" w:cs="Times New Roman"/>
          <w:sz w:val="24"/>
          <w:szCs w:val="24"/>
        </w:rPr>
      </w:pPr>
    </w:p>
    <w:p w:rsidR="006040AF" w:rsidRPr="006040AF" w:rsidRDefault="006040AF" w:rsidP="00604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0AF">
        <w:rPr>
          <w:rFonts w:ascii="Times New Roman" w:hAnsi="Times New Roman" w:cs="Times New Roman"/>
          <w:sz w:val="24"/>
          <w:szCs w:val="24"/>
        </w:rPr>
        <w:lastRenderedPageBreak/>
        <w:t>Высокоэффективной можно считать работу Управляющего совета по сопровождению реализуемых в школе инновационных проектов</w:t>
      </w:r>
    </w:p>
    <w:p w:rsidR="006040AF" w:rsidRPr="006040AF" w:rsidRDefault="006040AF" w:rsidP="00604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0AF">
        <w:rPr>
          <w:rFonts w:ascii="Times New Roman" w:hAnsi="Times New Roman" w:cs="Times New Roman"/>
          <w:sz w:val="24"/>
          <w:szCs w:val="24"/>
        </w:rPr>
        <w:t xml:space="preserve">В целом работа Управляющего совета признана эффективной, по итогам эффективности деятельности УС – удовлетворительной. </w:t>
      </w:r>
    </w:p>
    <w:p w:rsidR="006040AF" w:rsidRPr="006040AF" w:rsidRDefault="006040AF" w:rsidP="00604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0AF">
        <w:rPr>
          <w:rFonts w:ascii="Times New Roman" w:hAnsi="Times New Roman" w:cs="Times New Roman"/>
          <w:sz w:val="24"/>
          <w:szCs w:val="24"/>
        </w:rPr>
        <w:t xml:space="preserve">Реализуется мониторинг эффективности деятельности Управляющего совета  </w:t>
      </w:r>
    </w:p>
    <w:p w:rsidR="006040AF" w:rsidRPr="006040AF" w:rsidRDefault="006040AF" w:rsidP="00604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0AF">
        <w:rPr>
          <w:rFonts w:ascii="Times New Roman" w:hAnsi="Times New Roman" w:cs="Times New Roman"/>
          <w:sz w:val="24"/>
          <w:szCs w:val="24"/>
        </w:rPr>
        <w:t xml:space="preserve">Основные решения Управляющего совета размещаются на официальном сайте ОУ. </w:t>
      </w:r>
    </w:p>
    <w:p w:rsidR="006040AF" w:rsidRPr="006040AF" w:rsidRDefault="006040AF" w:rsidP="00604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0AF">
        <w:rPr>
          <w:rFonts w:ascii="Times New Roman" w:hAnsi="Times New Roman" w:cs="Times New Roman"/>
          <w:sz w:val="24"/>
          <w:szCs w:val="24"/>
        </w:rPr>
        <w:t>Образовательный процесс внеурочной деятельности, дополнительного образования обучающихся обеспечивается с привлечением социальных партнеров – представителей НИЯУ МИФИ, НИ «ТПУ», ОАО «СХК»</w:t>
      </w:r>
      <w:proofErr w:type="gramStart"/>
      <w:r w:rsidRPr="006040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40AF">
        <w:rPr>
          <w:rFonts w:ascii="Times New Roman" w:hAnsi="Times New Roman" w:cs="Times New Roman"/>
          <w:sz w:val="24"/>
          <w:szCs w:val="24"/>
        </w:rPr>
        <w:t xml:space="preserve"> в т.ч. и членов УС.</w:t>
      </w:r>
    </w:p>
    <w:p w:rsidR="006040AF" w:rsidRPr="006040AF" w:rsidRDefault="006040AF" w:rsidP="006040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0AF">
        <w:rPr>
          <w:rFonts w:ascii="Times New Roman" w:hAnsi="Times New Roman" w:cs="Times New Roman"/>
          <w:sz w:val="24"/>
          <w:szCs w:val="24"/>
        </w:rPr>
        <w:t>Сформированы наказы депутатам от жителей микрорайона, родительской общественности по благоустройству микрорайона школы</w:t>
      </w:r>
      <w:proofErr w:type="gramStart"/>
      <w:r w:rsidRPr="006040A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040AF" w:rsidRPr="006040AF" w:rsidRDefault="006040AF" w:rsidP="006040A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0AF">
        <w:rPr>
          <w:rFonts w:ascii="Times New Roman" w:hAnsi="Times New Roman" w:cs="Times New Roman"/>
          <w:sz w:val="24"/>
          <w:szCs w:val="24"/>
        </w:rPr>
        <w:t>Сама модель «Управляющий совет», обуславливающая внутренние и внешние коммуникации УС, позволяет обеспечить реализацию инициатив родителей, педагогов, обучающихся и местного сообщества, а также развивать сложившуюся систему социального партнёрства и взаимодействия школы путём конструктивного взаимодействия с государственными структурами, коммерческими предприятиями, некоммерческими организациями, органами школьного и местного самоуправления.</w:t>
      </w:r>
    </w:p>
    <w:p w:rsidR="00A169D7" w:rsidRPr="006040AF" w:rsidRDefault="00A169D7">
      <w:pPr>
        <w:rPr>
          <w:rFonts w:ascii="Times New Roman" w:hAnsi="Times New Roman" w:cs="Times New Roman"/>
        </w:rPr>
      </w:pPr>
    </w:p>
    <w:sectPr w:rsidR="00A169D7" w:rsidRPr="006040AF" w:rsidSect="00844A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5644F"/>
    <w:multiLevelType w:val="hybridMultilevel"/>
    <w:tmpl w:val="0FD4B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578BD"/>
    <w:multiLevelType w:val="hybridMultilevel"/>
    <w:tmpl w:val="5BCAD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37A9F"/>
    <w:multiLevelType w:val="hybridMultilevel"/>
    <w:tmpl w:val="EA30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529D1"/>
    <w:multiLevelType w:val="hybridMultilevel"/>
    <w:tmpl w:val="E298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C505A"/>
    <w:multiLevelType w:val="hybridMultilevel"/>
    <w:tmpl w:val="E0325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AF"/>
    <w:rsid w:val="006040AF"/>
    <w:rsid w:val="00A169D7"/>
    <w:rsid w:val="00A6726F"/>
    <w:rsid w:val="00B1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040AF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604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0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040AF"/>
    <w:rPr>
      <w:color w:val="0000FF"/>
      <w:u w:val="single"/>
    </w:rPr>
  </w:style>
  <w:style w:type="character" w:customStyle="1" w:styleId="c6c12">
    <w:name w:val="c6 c12"/>
    <w:basedOn w:val="a0"/>
    <w:uiPriority w:val="99"/>
    <w:rsid w:val="006040A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040AF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604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04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040AF"/>
    <w:rPr>
      <w:color w:val="0000FF"/>
      <w:u w:val="single"/>
    </w:rPr>
  </w:style>
  <w:style w:type="character" w:customStyle="1" w:styleId="c6c12">
    <w:name w:val="c6 c12"/>
    <w:basedOn w:val="a0"/>
    <w:uiPriority w:val="99"/>
    <w:rsid w:val="006040A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uma-seversk.ru/10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3qy/apeNeBVDaEKwS3bOkGi1TlZgqoYrx1rpg9cJLho=</DigestValue>
    </Reference>
    <Reference URI="#idOfficeObject" Type="http://www.w3.org/2000/09/xmldsig#Object">
      <DigestMethod Algorithm="urn:ietf:params:xml:ns:cpxmlsec:algorithms:gostr34112012-256"/>
      <DigestValue>AvmKw2XFc94K+4JEwV5Vf9T2iyLg2oxo5DuLMrYzXOw=</DigestValue>
    </Reference>
  </SignedInfo>
  <SignatureValue>oGtKYu6V+Du1cSnsz7bFMeBALIEnOTxcGcuIkX6bXINWE5AHjhaJE5PI0ZcQPpog
QWUZpKRZ2zQoy3hwTT+69w==</SignatureValue>
  <KeyInfo>
    <X509Data>
      <X509Certificate>MIIJozCCCVCgAwIBAgIURzs9ZeJYxNUZjHfqBl81hZLGWTgwCgYIKoUDBwEBAwIw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jNC90L7QtSDQutCw0LfQvdCw0YfQtdC50YHRgtCy0L4wHhcNMjEwNjE2MDkyNTU1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XzIwMjEuY3JsMB0GA1UdDgQWBBSR1BLqgWBYmK/HZLy1QnsZ+/KyYjAKBggqhQMH
AQEDAgNBADS+tI4A4/JDmydy63Kjz2348MAbmRLX2dpT1ZULaOEWrEeuD6P1RVQT
XdTV0XB91r0EvfM7Eu30M3swQX8B6cA=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JJ/epfv0DX0GmnpwnWF4pCnbHWw=</DigestValue>
      </Reference>
      <Reference URI="/word/document.xml?ContentType=application/vnd.openxmlformats-officedocument.wordprocessingml.document.main+xml">
        <DigestMethod Algorithm="http://www.w3.org/2000/09/xmldsig#sha1"/>
        <DigestValue>bKAZCm6EepJkzV5AgcHKUHVTajc=</DigestValue>
      </Reference>
      <Reference URI="/word/fontTable.xml?ContentType=application/vnd.openxmlformats-officedocument.wordprocessingml.fontTable+xml">
        <DigestMethod Algorithm="http://www.w3.org/2000/09/xmldsig#sha1"/>
        <DigestValue>4xAzCSRHD0bawgeY9QBlgRH0DhA=</DigestValue>
      </Reference>
      <Reference URI="/word/numbering.xml?ContentType=application/vnd.openxmlformats-officedocument.wordprocessingml.numbering+xml">
        <DigestMethod Algorithm="http://www.w3.org/2000/09/xmldsig#sha1"/>
        <DigestValue>/625NEVE5QvP1emDnCYEu5vTBFY=</DigestValue>
      </Reference>
      <Reference URI="/word/settings.xml?ContentType=application/vnd.openxmlformats-officedocument.wordprocessingml.settings+xml">
        <DigestMethod Algorithm="http://www.w3.org/2000/09/xmldsig#sha1"/>
        <DigestValue>8skfe8i5MlN20LFSHfTwwVqb3h0=</DigestValue>
      </Reference>
      <Reference URI="/word/styles.xml?ContentType=application/vnd.openxmlformats-officedocument.wordprocessingml.styles+xml">
        <DigestMethod Algorithm="http://www.w3.org/2000/09/xmldsig#sha1"/>
        <DigestValue>NBqHj9ijRiH5rhLAm9uPV4C3jJs=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2021-09-29T02:58:57Z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Усков</dc:creator>
  <cp:lastModifiedBy>Admin</cp:lastModifiedBy>
  <cp:revision>3</cp:revision>
  <dcterms:created xsi:type="dcterms:W3CDTF">2021-10-12T01:53:00Z</dcterms:created>
  <dcterms:modified xsi:type="dcterms:W3CDTF">2021-10-15T02:43:00Z</dcterms:modified>
</cp:coreProperties>
</file>