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A7" w:rsidRPr="009E149C" w:rsidRDefault="00F000A7" w:rsidP="00F000A7">
      <w:pPr>
        <w:rPr>
          <w:b/>
          <w:sz w:val="32"/>
          <w:szCs w:val="28"/>
        </w:rPr>
      </w:pPr>
      <w:r w:rsidRPr="009E149C">
        <w:rPr>
          <w:b/>
          <w:sz w:val="32"/>
          <w:szCs w:val="28"/>
        </w:rPr>
        <w:t>Муниципальное бюджетное общеобразовательное учреждение</w:t>
      </w:r>
    </w:p>
    <w:p w:rsidR="00F000A7" w:rsidRPr="009E149C" w:rsidRDefault="00F000A7" w:rsidP="00F000A7">
      <w:pPr>
        <w:rPr>
          <w:b/>
          <w:sz w:val="32"/>
          <w:szCs w:val="28"/>
        </w:rPr>
      </w:pPr>
      <w:r w:rsidRPr="009E149C">
        <w:rPr>
          <w:b/>
          <w:sz w:val="32"/>
          <w:szCs w:val="28"/>
        </w:rPr>
        <w:t>«Средняя общеобразовательная школа № 83»</w:t>
      </w:r>
    </w:p>
    <w:p w:rsidR="00F000A7" w:rsidRDefault="00F000A7" w:rsidP="00F000A7">
      <w:pPr>
        <w:rPr>
          <w:b/>
        </w:rPr>
      </w:pPr>
    </w:p>
    <w:p w:rsidR="00F000A7" w:rsidRPr="00D27927" w:rsidRDefault="00D27927" w:rsidP="00D27927">
      <w:pPr>
        <w:spacing w:line="360" w:lineRule="auto"/>
        <w:ind w:left="6372"/>
        <w:jc w:val="both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62865</wp:posOffset>
            </wp:positionV>
            <wp:extent cx="2987040" cy="1485900"/>
            <wp:effectExtent l="19050" t="0" r="381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880" t="9528" r="6139" b="7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00A7" w:rsidRPr="000014C6" w:rsidRDefault="00F000A7" w:rsidP="00F000A7">
      <w:pPr>
        <w:rPr>
          <w:b/>
          <w:szCs w:val="32"/>
        </w:rPr>
      </w:pPr>
    </w:p>
    <w:p w:rsidR="00F000A7" w:rsidRPr="000014C6" w:rsidRDefault="00F000A7" w:rsidP="00F000A7">
      <w:pPr>
        <w:rPr>
          <w:b/>
          <w:szCs w:val="32"/>
        </w:rPr>
      </w:pPr>
    </w:p>
    <w:p w:rsidR="00F000A7" w:rsidRPr="009E149C" w:rsidRDefault="00F000A7" w:rsidP="00F000A7">
      <w:pPr>
        <w:rPr>
          <w:b/>
          <w:sz w:val="48"/>
          <w:szCs w:val="44"/>
        </w:rPr>
      </w:pPr>
      <w:r w:rsidRPr="009E149C">
        <w:rPr>
          <w:b/>
          <w:sz w:val="48"/>
          <w:szCs w:val="44"/>
        </w:rPr>
        <w:t>РАБОЧАЯ ПРОГРАММА</w:t>
      </w:r>
    </w:p>
    <w:p w:rsidR="00F000A7" w:rsidRPr="009E149C" w:rsidRDefault="00F000A7" w:rsidP="00F000A7">
      <w:pPr>
        <w:rPr>
          <w:b/>
          <w:sz w:val="48"/>
          <w:szCs w:val="44"/>
        </w:rPr>
      </w:pPr>
      <w:r w:rsidRPr="009E149C">
        <w:rPr>
          <w:b/>
          <w:sz w:val="48"/>
          <w:szCs w:val="44"/>
        </w:rPr>
        <w:t>КУРСА ВНЕУРОЧНОЙ ДЕЯТЕЛЬНОСТИ</w:t>
      </w:r>
    </w:p>
    <w:p w:rsidR="00F000A7" w:rsidRDefault="00F000A7" w:rsidP="00F000A7">
      <w:pPr>
        <w:rPr>
          <w:b/>
          <w:sz w:val="36"/>
          <w:szCs w:val="32"/>
        </w:rPr>
      </w:pPr>
    </w:p>
    <w:p w:rsidR="00F000A7" w:rsidRPr="009E149C" w:rsidRDefault="00F000A7" w:rsidP="00F000A7">
      <w:pPr>
        <w:rPr>
          <w:sz w:val="32"/>
          <w:szCs w:val="32"/>
        </w:rPr>
      </w:pPr>
      <w:r w:rsidRPr="009E149C">
        <w:rPr>
          <w:sz w:val="32"/>
          <w:szCs w:val="32"/>
        </w:rPr>
        <w:t>_____</w:t>
      </w:r>
      <w:r w:rsidR="00C15E8B" w:rsidRPr="009E149C">
        <w:rPr>
          <w:sz w:val="32"/>
          <w:szCs w:val="32"/>
          <w:u w:val="single"/>
        </w:rPr>
        <w:t>Занимательный русский язык</w:t>
      </w:r>
      <w:r w:rsidRPr="009E149C">
        <w:rPr>
          <w:sz w:val="32"/>
          <w:szCs w:val="32"/>
        </w:rPr>
        <w:t>_____</w:t>
      </w:r>
    </w:p>
    <w:p w:rsidR="00F000A7" w:rsidRDefault="00F000A7" w:rsidP="00F000A7">
      <w:pPr>
        <w:rPr>
          <w:vertAlign w:val="superscript"/>
        </w:rPr>
      </w:pPr>
      <w:r>
        <w:rPr>
          <w:vertAlign w:val="superscript"/>
        </w:rPr>
        <w:t>(название курса)</w:t>
      </w:r>
    </w:p>
    <w:p w:rsidR="00F000A7" w:rsidRDefault="00F000A7" w:rsidP="00F000A7">
      <w:pPr>
        <w:jc w:val="both"/>
        <w:rPr>
          <w:sz w:val="28"/>
        </w:rPr>
      </w:pPr>
    </w:p>
    <w:p w:rsidR="00F000A7" w:rsidRPr="009E149C" w:rsidRDefault="00F000A7" w:rsidP="00F000A7">
      <w:pPr>
        <w:jc w:val="both"/>
        <w:rPr>
          <w:sz w:val="32"/>
          <w:szCs w:val="32"/>
          <w:u w:val="single"/>
        </w:rPr>
      </w:pPr>
      <w:r w:rsidRPr="009E149C">
        <w:rPr>
          <w:sz w:val="36"/>
          <w:szCs w:val="32"/>
        </w:rPr>
        <w:t>по</w:t>
      </w:r>
      <w:r w:rsidRPr="009E149C">
        <w:rPr>
          <w:sz w:val="32"/>
          <w:szCs w:val="32"/>
        </w:rPr>
        <w:t xml:space="preserve"> </w:t>
      </w:r>
      <w:r w:rsidR="009E149C">
        <w:rPr>
          <w:sz w:val="32"/>
          <w:szCs w:val="32"/>
          <w:u w:val="single"/>
        </w:rPr>
        <w:t xml:space="preserve">       </w:t>
      </w:r>
      <w:r w:rsidR="00C15E8B" w:rsidRPr="009E149C">
        <w:rPr>
          <w:sz w:val="32"/>
          <w:szCs w:val="32"/>
          <w:u w:val="single"/>
        </w:rPr>
        <w:t>русскому языку</w:t>
      </w:r>
      <w:r w:rsidR="009E149C">
        <w:rPr>
          <w:sz w:val="32"/>
          <w:szCs w:val="32"/>
          <w:u w:val="single"/>
        </w:rPr>
        <w:t xml:space="preserve">       </w:t>
      </w:r>
    </w:p>
    <w:p w:rsidR="00F000A7" w:rsidRPr="00C13D7E" w:rsidRDefault="009E149C" w:rsidP="009E149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="00F000A7">
        <w:rPr>
          <w:vertAlign w:val="superscript"/>
        </w:rPr>
        <w:t>(предмет)</w:t>
      </w:r>
    </w:p>
    <w:p w:rsidR="00F000A7" w:rsidRPr="009E149C" w:rsidRDefault="00F000A7" w:rsidP="00F000A7">
      <w:pPr>
        <w:jc w:val="both"/>
        <w:rPr>
          <w:sz w:val="32"/>
          <w:szCs w:val="32"/>
        </w:rPr>
      </w:pPr>
      <w:r w:rsidRPr="009E149C">
        <w:rPr>
          <w:sz w:val="32"/>
          <w:szCs w:val="32"/>
        </w:rPr>
        <w:t xml:space="preserve">Направление  </w:t>
      </w:r>
      <w:proofErr w:type="spellStart"/>
      <w:r w:rsidRPr="009E149C">
        <w:rPr>
          <w:sz w:val="32"/>
          <w:szCs w:val="32"/>
        </w:rPr>
        <w:t>___________</w:t>
      </w:r>
      <w:r w:rsidR="00C15E8B" w:rsidRPr="009E149C">
        <w:rPr>
          <w:sz w:val="32"/>
          <w:szCs w:val="32"/>
          <w:u w:val="single"/>
        </w:rPr>
        <w:t>общеинтеллектуальное</w:t>
      </w:r>
      <w:proofErr w:type="spellEnd"/>
      <w:r w:rsidRPr="009E149C">
        <w:rPr>
          <w:sz w:val="32"/>
          <w:szCs w:val="32"/>
        </w:rPr>
        <w:t>________________</w:t>
      </w:r>
    </w:p>
    <w:p w:rsidR="00F000A7" w:rsidRPr="00C13D7E" w:rsidRDefault="009E149C" w:rsidP="00F000A7">
      <w:pPr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="00F000A7">
        <w:rPr>
          <w:vertAlign w:val="superscript"/>
        </w:rPr>
        <w:t xml:space="preserve">(спортивно-оздоровительное, духовно-нравственное, социальное, </w:t>
      </w:r>
      <w:proofErr w:type="spellStart"/>
      <w:r w:rsidR="00F000A7">
        <w:rPr>
          <w:vertAlign w:val="superscript"/>
        </w:rPr>
        <w:t>общеинтеллектуальное</w:t>
      </w:r>
      <w:proofErr w:type="spellEnd"/>
      <w:r w:rsidR="00F000A7">
        <w:rPr>
          <w:vertAlign w:val="superscript"/>
        </w:rPr>
        <w:t>, общекультурное)</w:t>
      </w:r>
    </w:p>
    <w:p w:rsidR="00F000A7" w:rsidRPr="009E149C" w:rsidRDefault="00F000A7" w:rsidP="00F000A7">
      <w:pPr>
        <w:jc w:val="both"/>
        <w:rPr>
          <w:sz w:val="32"/>
          <w:szCs w:val="32"/>
        </w:rPr>
      </w:pPr>
      <w:r w:rsidRPr="009E149C">
        <w:rPr>
          <w:sz w:val="32"/>
          <w:szCs w:val="32"/>
        </w:rPr>
        <w:t>Класс/классы</w:t>
      </w:r>
      <w:r w:rsidR="00A164F6">
        <w:rPr>
          <w:sz w:val="32"/>
          <w:szCs w:val="32"/>
        </w:rPr>
        <w:t xml:space="preserve">  </w:t>
      </w:r>
      <w:r w:rsidR="00A164F6">
        <w:rPr>
          <w:sz w:val="32"/>
          <w:szCs w:val="32"/>
          <w:u w:val="single"/>
        </w:rPr>
        <w:t xml:space="preserve">      </w:t>
      </w:r>
      <w:r w:rsidR="00C15E8B" w:rsidRPr="00A164F6">
        <w:rPr>
          <w:sz w:val="32"/>
          <w:szCs w:val="32"/>
          <w:u w:val="single"/>
        </w:rPr>
        <w:t>1-4 классы</w:t>
      </w:r>
      <w:r w:rsidR="00A164F6">
        <w:rPr>
          <w:sz w:val="32"/>
          <w:szCs w:val="32"/>
          <w:u w:val="single"/>
        </w:rPr>
        <w:t xml:space="preserve">     </w:t>
      </w:r>
    </w:p>
    <w:p w:rsidR="00F000A7" w:rsidRPr="000014C6" w:rsidRDefault="00F000A7" w:rsidP="00F000A7">
      <w:pPr>
        <w:jc w:val="both"/>
        <w:rPr>
          <w:sz w:val="28"/>
        </w:rPr>
      </w:pPr>
    </w:p>
    <w:p w:rsidR="00F000A7" w:rsidRDefault="00F000A7" w:rsidP="00F000A7">
      <w:pPr>
        <w:jc w:val="both"/>
        <w:rPr>
          <w:sz w:val="32"/>
          <w:szCs w:val="32"/>
          <w:u w:val="single"/>
        </w:rPr>
      </w:pPr>
      <w:r w:rsidRPr="009E149C">
        <w:rPr>
          <w:sz w:val="32"/>
          <w:szCs w:val="32"/>
        </w:rPr>
        <w:t xml:space="preserve">Количество часов на курс </w:t>
      </w:r>
      <w:r w:rsidR="00A164F6">
        <w:rPr>
          <w:sz w:val="32"/>
          <w:szCs w:val="32"/>
          <w:u w:val="single"/>
        </w:rPr>
        <w:t xml:space="preserve">       </w:t>
      </w:r>
      <w:r w:rsidR="00C15E8B" w:rsidRPr="009E149C">
        <w:rPr>
          <w:sz w:val="32"/>
          <w:szCs w:val="32"/>
          <w:u w:val="single"/>
        </w:rPr>
        <w:t xml:space="preserve">135 </w:t>
      </w:r>
    </w:p>
    <w:p w:rsidR="00D27927" w:rsidRPr="009E149C" w:rsidRDefault="00D27927" w:rsidP="00F000A7">
      <w:pPr>
        <w:jc w:val="both"/>
        <w:rPr>
          <w:sz w:val="32"/>
          <w:szCs w:val="32"/>
        </w:rPr>
      </w:pPr>
    </w:p>
    <w:p w:rsidR="00F000A7" w:rsidRPr="000014C6" w:rsidRDefault="00F000A7" w:rsidP="00F000A7">
      <w:pPr>
        <w:jc w:val="both"/>
        <w:rPr>
          <w:sz w:val="28"/>
        </w:rPr>
      </w:pPr>
    </w:p>
    <w:p w:rsidR="00F000A7" w:rsidRPr="009E149C" w:rsidRDefault="00F000A7" w:rsidP="00F000A7">
      <w:pPr>
        <w:jc w:val="both"/>
        <w:rPr>
          <w:sz w:val="32"/>
          <w:szCs w:val="32"/>
        </w:rPr>
      </w:pPr>
      <w:r w:rsidRPr="009E149C">
        <w:rPr>
          <w:sz w:val="32"/>
          <w:szCs w:val="32"/>
        </w:rPr>
        <w:t xml:space="preserve">Срок реализации программы </w:t>
      </w:r>
      <w:r w:rsidR="00A164F6">
        <w:rPr>
          <w:sz w:val="32"/>
          <w:szCs w:val="32"/>
          <w:u w:val="single"/>
        </w:rPr>
        <w:t xml:space="preserve">       </w:t>
      </w:r>
      <w:r w:rsidR="00C15E8B" w:rsidRPr="009E149C">
        <w:rPr>
          <w:sz w:val="32"/>
          <w:szCs w:val="32"/>
          <w:u w:val="single"/>
        </w:rPr>
        <w:t>4 года</w:t>
      </w:r>
    </w:p>
    <w:p w:rsidR="00F000A7" w:rsidRPr="000014C6" w:rsidRDefault="00F000A7" w:rsidP="00F000A7">
      <w:pPr>
        <w:jc w:val="both"/>
        <w:rPr>
          <w:sz w:val="28"/>
        </w:rPr>
      </w:pPr>
    </w:p>
    <w:p w:rsidR="00F000A7" w:rsidRPr="009E149C" w:rsidRDefault="00F000A7" w:rsidP="00F000A7">
      <w:pPr>
        <w:jc w:val="both"/>
        <w:rPr>
          <w:sz w:val="32"/>
          <w:szCs w:val="32"/>
        </w:rPr>
      </w:pPr>
      <w:r w:rsidRPr="009E149C">
        <w:rPr>
          <w:sz w:val="32"/>
          <w:szCs w:val="32"/>
        </w:rPr>
        <w:t xml:space="preserve">Составитель: </w:t>
      </w:r>
      <w:r w:rsidR="00A164F6">
        <w:rPr>
          <w:sz w:val="32"/>
          <w:szCs w:val="32"/>
          <w:u w:val="single"/>
        </w:rPr>
        <w:t xml:space="preserve">        </w:t>
      </w:r>
      <w:r w:rsidR="00C15E8B" w:rsidRPr="009E149C">
        <w:rPr>
          <w:sz w:val="32"/>
          <w:szCs w:val="32"/>
          <w:u w:val="single"/>
        </w:rPr>
        <w:t>Жуковская В.В.</w:t>
      </w:r>
    </w:p>
    <w:p w:rsidR="00F000A7" w:rsidRDefault="00F000A7" w:rsidP="00F000A7">
      <w:pPr>
        <w:jc w:val="both"/>
        <w:rPr>
          <w:sz w:val="28"/>
        </w:rPr>
      </w:pPr>
    </w:p>
    <w:p w:rsidR="00F000A7" w:rsidRPr="009E149C" w:rsidRDefault="00F000A7" w:rsidP="00F000A7">
      <w:pPr>
        <w:jc w:val="both"/>
        <w:rPr>
          <w:sz w:val="32"/>
          <w:szCs w:val="32"/>
        </w:rPr>
      </w:pPr>
      <w:r w:rsidRPr="009E149C">
        <w:rPr>
          <w:sz w:val="32"/>
          <w:szCs w:val="32"/>
        </w:rPr>
        <w:t>Дата составления программы: «</w:t>
      </w:r>
      <w:r w:rsidRPr="009E149C">
        <w:rPr>
          <w:i/>
          <w:sz w:val="32"/>
          <w:szCs w:val="32"/>
          <w:u w:val="single"/>
        </w:rPr>
        <w:t>30</w:t>
      </w:r>
      <w:r w:rsidRPr="009E149C">
        <w:rPr>
          <w:sz w:val="32"/>
          <w:szCs w:val="32"/>
        </w:rPr>
        <w:t xml:space="preserve">» </w:t>
      </w:r>
      <w:r w:rsidRPr="009E149C">
        <w:rPr>
          <w:i/>
          <w:sz w:val="32"/>
          <w:szCs w:val="32"/>
          <w:u w:val="single"/>
        </w:rPr>
        <w:t xml:space="preserve">   августа</w:t>
      </w:r>
      <w:r w:rsidRPr="009E149C">
        <w:rPr>
          <w:i/>
          <w:sz w:val="32"/>
          <w:szCs w:val="32"/>
          <w:u w:val="single"/>
        </w:rPr>
        <w:tab/>
      </w:r>
      <w:r w:rsidRPr="009E149C">
        <w:rPr>
          <w:sz w:val="32"/>
          <w:szCs w:val="32"/>
        </w:rPr>
        <w:t xml:space="preserve"> 2021 г.</w:t>
      </w:r>
    </w:p>
    <w:p w:rsidR="00F000A7" w:rsidRDefault="00F000A7" w:rsidP="00F000A7">
      <w:pPr>
        <w:jc w:val="both"/>
      </w:pPr>
    </w:p>
    <w:p w:rsidR="00F000A7" w:rsidRPr="006955B8" w:rsidRDefault="00F000A7" w:rsidP="00F000A7">
      <w:pPr>
        <w:ind w:left="5664" w:firstLine="708"/>
        <w:jc w:val="both"/>
        <w:rPr>
          <w:b/>
        </w:rPr>
      </w:pPr>
    </w:p>
    <w:p w:rsidR="00F000A7" w:rsidRDefault="00D27927" w:rsidP="00D27927">
      <w:pPr>
        <w:suppressAutoHyphens w:val="0"/>
        <w:spacing w:after="200" w:line="276" w:lineRule="auto"/>
        <w:jc w:val="right"/>
      </w:pPr>
      <w:r w:rsidRPr="00D27927">
        <w:rPr>
          <w:b/>
          <w:sz w:val="28"/>
        </w:rPr>
        <w:drawing>
          <wp:inline distT="0" distB="0" distL="0" distR="0">
            <wp:extent cx="2708910" cy="13639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394" t="75896" r="4767" b="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0A7">
        <w:br w:type="page"/>
      </w:r>
    </w:p>
    <w:p w:rsidR="0097488C" w:rsidRDefault="00F000A7" w:rsidP="00F000A7">
      <w:pPr>
        <w:spacing w:line="276" w:lineRule="auto"/>
        <w:rPr>
          <w:b/>
          <w:sz w:val="28"/>
          <w:szCs w:val="32"/>
        </w:rPr>
      </w:pPr>
      <w:r w:rsidRPr="00F1198B">
        <w:rPr>
          <w:b/>
          <w:sz w:val="28"/>
          <w:szCs w:val="32"/>
        </w:rPr>
        <w:lastRenderedPageBreak/>
        <w:t>ОГЛАВЛЕНИЕ</w:t>
      </w:r>
    </w:p>
    <w:p w:rsidR="00F000A7" w:rsidRDefault="00F000A7" w:rsidP="00F000A7">
      <w:pPr>
        <w:spacing w:line="276" w:lineRule="auto"/>
        <w:rPr>
          <w:b/>
          <w:sz w:val="28"/>
          <w:szCs w:val="32"/>
        </w:rPr>
      </w:pPr>
    </w:p>
    <w:p w:rsidR="00F000A7" w:rsidRPr="004E2D65" w:rsidRDefault="00F000A7" w:rsidP="00E7257D">
      <w:pPr>
        <w:pStyle w:val="a0"/>
        <w:numPr>
          <w:ilvl w:val="0"/>
          <w:numId w:val="1"/>
        </w:numPr>
        <w:suppressAutoHyphens w:val="0"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2D65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…………………………………………………………….</w:t>
      </w:r>
      <w:r w:rsidRPr="004E2D65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F000A7" w:rsidRPr="004E2D65" w:rsidRDefault="00846DA1" w:rsidP="00E7257D">
      <w:pPr>
        <w:pStyle w:val="a0"/>
        <w:numPr>
          <w:ilvl w:val="0"/>
          <w:numId w:val="1"/>
        </w:numPr>
        <w:suppressAutoHyphens w:val="0"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2D65">
        <w:rPr>
          <w:rFonts w:ascii="Times New Roman" w:hAnsi="Times New Roman" w:cs="Times New Roman"/>
          <w:bCs/>
          <w:sz w:val="24"/>
          <w:szCs w:val="24"/>
        </w:rPr>
        <w:t xml:space="preserve">Результаты освоения курса внеурочной деятельности </w:t>
      </w:r>
      <w:r w:rsidR="00F000A7" w:rsidRPr="004E2D65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Pr="004E2D65">
        <w:rPr>
          <w:rFonts w:ascii="Times New Roman" w:hAnsi="Times New Roman" w:cs="Times New Roman"/>
          <w:bCs/>
          <w:sz w:val="24"/>
          <w:szCs w:val="24"/>
        </w:rPr>
        <w:t>.</w:t>
      </w:r>
      <w:r w:rsidRPr="004E2D65">
        <w:rPr>
          <w:rFonts w:ascii="Times New Roman" w:hAnsi="Times New Roman" w:cs="Times New Roman"/>
          <w:bCs/>
          <w:sz w:val="24"/>
          <w:szCs w:val="24"/>
        </w:rPr>
        <w:tab/>
      </w:r>
      <w:r w:rsidR="00436930">
        <w:rPr>
          <w:rFonts w:ascii="Times New Roman" w:hAnsi="Times New Roman" w:cs="Times New Roman"/>
          <w:bCs/>
          <w:sz w:val="24"/>
          <w:szCs w:val="24"/>
        </w:rPr>
        <w:t>4-7</w:t>
      </w:r>
      <w:r w:rsidR="00F000A7" w:rsidRPr="004E2D65">
        <w:rPr>
          <w:rFonts w:ascii="Times New Roman" w:hAnsi="Times New Roman" w:cs="Times New Roman"/>
          <w:bCs/>
          <w:sz w:val="24"/>
          <w:szCs w:val="24"/>
        </w:rPr>
        <w:tab/>
      </w:r>
    </w:p>
    <w:p w:rsidR="00F000A7" w:rsidRPr="004E2D65" w:rsidRDefault="00F000A7" w:rsidP="00E7257D">
      <w:pPr>
        <w:pStyle w:val="a0"/>
        <w:numPr>
          <w:ilvl w:val="0"/>
          <w:numId w:val="1"/>
        </w:numPr>
        <w:suppressAutoHyphens w:val="0"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2D65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="00846DA1" w:rsidRPr="004E2D65">
        <w:rPr>
          <w:rFonts w:ascii="Times New Roman" w:hAnsi="Times New Roman" w:cs="Times New Roman"/>
          <w:bCs/>
          <w:sz w:val="24"/>
          <w:szCs w:val="24"/>
        </w:rPr>
        <w:t xml:space="preserve">курса </w:t>
      </w:r>
      <w:r w:rsidRPr="004E2D6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846DA1" w:rsidRPr="004E2D65">
        <w:rPr>
          <w:rFonts w:ascii="Times New Roman" w:hAnsi="Times New Roman" w:cs="Times New Roman"/>
          <w:bCs/>
          <w:sz w:val="24"/>
          <w:szCs w:val="24"/>
        </w:rPr>
        <w:t>…………….</w:t>
      </w:r>
      <w:r w:rsidR="00846DA1" w:rsidRPr="004E2D65">
        <w:rPr>
          <w:rFonts w:ascii="Times New Roman" w:hAnsi="Times New Roman" w:cs="Times New Roman"/>
          <w:bCs/>
          <w:sz w:val="24"/>
          <w:szCs w:val="24"/>
        </w:rPr>
        <w:tab/>
      </w:r>
      <w:r w:rsidR="00436930">
        <w:rPr>
          <w:rFonts w:ascii="Times New Roman" w:hAnsi="Times New Roman" w:cs="Times New Roman"/>
          <w:bCs/>
          <w:sz w:val="24"/>
          <w:szCs w:val="24"/>
        </w:rPr>
        <w:t>8-15</w:t>
      </w:r>
      <w:r w:rsidRPr="004E2D65">
        <w:rPr>
          <w:rFonts w:ascii="Times New Roman" w:hAnsi="Times New Roman" w:cs="Times New Roman"/>
          <w:bCs/>
          <w:sz w:val="24"/>
          <w:szCs w:val="24"/>
        </w:rPr>
        <w:tab/>
      </w:r>
    </w:p>
    <w:p w:rsidR="00F000A7" w:rsidRPr="004E2D65" w:rsidRDefault="00F000A7" w:rsidP="00E7257D">
      <w:pPr>
        <w:pStyle w:val="a0"/>
        <w:numPr>
          <w:ilvl w:val="0"/>
          <w:numId w:val="1"/>
        </w:numPr>
        <w:suppressAutoHyphens w:val="0"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2D65">
        <w:rPr>
          <w:rFonts w:ascii="Times New Roman" w:hAnsi="Times New Roman" w:cs="Times New Roman"/>
          <w:bCs/>
          <w:sz w:val="24"/>
          <w:szCs w:val="24"/>
        </w:rPr>
        <w:t>Тематическое планирование ……………………………………………………….</w:t>
      </w:r>
      <w:r w:rsidRPr="004E2D65">
        <w:rPr>
          <w:rFonts w:ascii="Times New Roman" w:hAnsi="Times New Roman" w:cs="Times New Roman"/>
          <w:bCs/>
          <w:sz w:val="24"/>
          <w:szCs w:val="24"/>
        </w:rPr>
        <w:tab/>
      </w:r>
      <w:r w:rsidR="00436930">
        <w:rPr>
          <w:rFonts w:ascii="Times New Roman" w:hAnsi="Times New Roman" w:cs="Times New Roman"/>
          <w:bCs/>
          <w:sz w:val="24"/>
          <w:szCs w:val="24"/>
        </w:rPr>
        <w:t>15-19</w:t>
      </w:r>
    </w:p>
    <w:p w:rsidR="00F000A7" w:rsidRPr="004E2D65" w:rsidRDefault="00F000A7" w:rsidP="00E7257D">
      <w:pPr>
        <w:pStyle w:val="a0"/>
        <w:numPr>
          <w:ilvl w:val="0"/>
          <w:numId w:val="1"/>
        </w:numPr>
        <w:suppressAutoHyphens w:val="0"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2D65">
        <w:rPr>
          <w:rFonts w:ascii="Times New Roman" w:hAnsi="Times New Roman" w:cs="Times New Roman"/>
          <w:bCs/>
          <w:sz w:val="24"/>
          <w:szCs w:val="24"/>
        </w:rPr>
        <w:t>Приложения …………………………………………………………………………</w:t>
      </w:r>
      <w:r w:rsidRPr="004E2D65">
        <w:rPr>
          <w:rFonts w:ascii="Times New Roman" w:hAnsi="Times New Roman" w:cs="Times New Roman"/>
          <w:bCs/>
          <w:sz w:val="24"/>
          <w:szCs w:val="24"/>
        </w:rPr>
        <w:tab/>
      </w:r>
      <w:r w:rsidR="00436930">
        <w:rPr>
          <w:rFonts w:ascii="Times New Roman" w:hAnsi="Times New Roman" w:cs="Times New Roman"/>
          <w:bCs/>
          <w:sz w:val="24"/>
          <w:szCs w:val="24"/>
        </w:rPr>
        <w:t>19</w:t>
      </w:r>
    </w:p>
    <w:p w:rsidR="00F000A7" w:rsidRDefault="00F000A7">
      <w:pPr>
        <w:suppressAutoHyphens w:val="0"/>
        <w:spacing w:after="200" w:line="276" w:lineRule="auto"/>
        <w:jc w:val="left"/>
      </w:pPr>
      <w:r>
        <w:br w:type="page"/>
      </w:r>
    </w:p>
    <w:p w:rsidR="00846DA1" w:rsidRPr="00B032F3" w:rsidRDefault="00846DA1" w:rsidP="00E7257D">
      <w:pPr>
        <w:pStyle w:val="a0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2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A5CF7" w:rsidRPr="00B8703E" w:rsidRDefault="00147783" w:rsidP="00846DA1">
      <w:pPr>
        <w:suppressAutoHyphens w:val="0"/>
        <w:spacing w:line="276" w:lineRule="auto"/>
        <w:ind w:firstLine="708"/>
        <w:jc w:val="both"/>
      </w:pPr>
      <w:r w:rsidRPr="00B8703E">
        <w:t>Рабочая программа к курсу «Занимательный русский язык</w:t>
      </w:r>
      <w:r w:rsidR="001A5CF7" w:rsidRPr="00B8703E">
        <w:t>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с использов</w:t>
      </w:r>
      <w:r w:rsidR="00C75373" w:rsidRPr="00B8703E">
        <w:t xml:space="preserve">анием методического пособия </w:t>
      </w:r>
      <w:proofErr w:type="spellStart"/>
      <w:r w:rsidR="00C75373" w:rsidRPr="00B8703E">
        <w:t>Мищенко</w:t>
      </w:r>
      <w:r w:rsidR="001A5CF7" w:rsidRPr="00B8703E">
        <w:t>вой</w:t>
      </w:r>
      <w:proofErr w:type="spellEnd"/>
      <w:r w:rsidR="00670D4B" w:rsidRPr="00B8703E">
        <w:t xml:space="preserve"> </w:t>
      </w:r>
      <w:r w:rsidR="00C75373" w:rsidRPr="00B8703E">
        <w:t>Л</w:t>
      </w:r>
      <w:r w:rsidR="001A5CF7" w:rsidRPr="00B8703E">
        <w:t>.</w:t>
      </w:r>
      <w:r w:rsidR="00C75373" w:rsidRPr="00B8703E">
        <w:t>В</w:t>
      </w:r>
      <w:r w:rsidR="001A5CF7" w:rsidRPr="00B8703E">
        <w:t>. «</w:t>
      </w:r>
      <w:r w:rsidR="00C75373" w:rsidRPr="00B8703E">
        <w:t>Занимательный русский язык</w:t>
      </w:r>
      <w:r w:rsidR="001A5CF7" w:rsidRPr="00B8703E">
        <w:t>».</w:t>
      </w:r>
    </w:p>
    <w:p w:rsidR="001A5CF7" w:rsidRPr="00B8703E" w:rsidRDefault="001A5CF7" w:rsidP="00846DA1">
      <w:pPr>
        <w:spacing w:line="276" w:lineRule="auto"/>
        <w:ind w:firstLine="708"/>
        <w:jc w:val="both"/>
      </w:pPr>
      <w:r w:rsidRPr="00B8703E">
        <w:t>Программа обеспечивается учебно-методическим комплектом, который включает:</w:t>
      </w:r>
    </w:p>
    <w:p w:rsidR="001A5CF7" w:rsidRPr="00B8703E" w:rsidRDefault="0097488C" w:rsidP="00846DA1">
      <w:pPr>
        <w:tabs>
          <w:tab w:val="left" w:pos="284"/>
        </w:tabs>
        <w:spacing w:line="276" w:lineRule="auto"/>
        <w:jc w:val="both"/>
      </w:pPr>
      <w:r w:rsidRPr="00B8703E">
        <w:t xml:space="preserve"> -</w:t>
      </w:r>
      <w:r w:rsidRPr="00B8703E">
        <w:tab/>
      </w:r>
      <w:r w:rsidR="0045603E" w:rsidRPr="00B8703E">
        <w:t>Методическое пособие для 2</w:t>
      </w:r>
      <w:r w:rsidR="001A5CF7" w:rsidRPr="00B8703E">
        <w:t xml:space="preserve"> класса «</w:t>
      </w:r>
      <w:r w:rsidR="00772335" w:rsidRPr="00B8703E">
        <w:t>Занимательный русский язык»</w:t>
      </w:r>
      <w:r w:rsidR="001A5CF7" w:rsidRPr="00B8703E">
        <w:t xml:space="preserve">. </w:t>
      </w:r>
      <w:proofErr w:type="spellStart"/>
      <w:r w:rsidR="00772335" w:rsidRPr="00B8703E">
        <w:t>Мищенкова</w:t>
      </w:r>
      <w:proofErr w:type="spellEnd"/>
      <w:r w:rsidR="00772335" w:rsidRPr="00B8703E">
        <w:t xml:space="preserve"> Л.В.</w:t>
      </w:r>
      <w:r w:rsidR="001A5CF7" w:rsidRPr="00B8703E">
        <w:t xml:space="preserve"> – М.: Издательство РОСТ, 201</w:t>
      </w:r>
      <w:r w:rsidR="00846DA1">
        <w:t>7</w:t>
      </w:r>
      <w:r w:rsidR="001A5CF7" w:rsidRPr="00B8703E">
        <w:t>.</w:t>
      </w:r>
    </w:p>
    <w:p w:rsidR="00543F4E" w:rsidRPr="00B8703E" w:rsidRDefault="001A5CF7" w:rsidP="00846DA1">
      <w:pPr>
        <w:tabs>
          <w:tab w:val="left" w:pos="284"/>
        </w:tabs>
        <w:spacing w:line="276" w:lineRule="auto"/>
        <w:jc w:val="both"/>
      </w:pPr>
      <w:r w:rsidRPr="00B8703E">
        <w:t xml:space="preserve">- </w:t>
      </w:r>
      <w:r w:rsidR="0097488C" w:rsidRPr="00B8703E">
        <w:tab/>
      </w:r>
      <w:r w:rsidRPr="00B8703E">
        <w:t>Рабочие тетради «</w:t>
      </w:r>
      <w:r w:rsidR="00543F4E" w:rsidRPr="00B8703E">
        <w:t>Занимательный русский язык»</w:t>
      </w:r>
      <w:r w:rsidRPr="00B8703E">
        <w:t xml:space="preserve">. </w:t>
      </w:r>
      <w:proofErr w:type="spellStart"/>
      <w:r w:rsidR="00543F4E" w:rsidRPr="00B8703E">
        <w:t>Мищенкова</w:t>
      </w:r>
      <w:proofErr w:type="spellEnd"/>
      <w:r w:rsidR="00543F4E" w:rsidRPr="00B8703E">
        <w:t xml:space="preserve"> Л.В. – М.: Издательство РОСТ, 20</w:t>
      </w:r>
      <w:r w:rsidR="00846DA1">
        <w:t>20</w:t>
      </w:r>
      <w:r w:rsidR="00543F4E" w:rsidRPr="00B8703E">
        <w:t>.</w:t>
      </w:r>
    </w:p>
    <w:p w:rsidR="00C64426" w:rsidRPr="00B8703E" w:rsidRDefault="00857CEC" w:rsidP="00846DA1">
      <w:pPr>
        <w:spacing w:line="276" w:lineRule="auto"/>
        <w:ind w:firstLine="708"/>
        <w:jc w:val="both"/>
      </w:pPr>
      <w:r w:rsidRPr="00B8703E">
        <w:t xml:space="preserve">Актуальность программы: 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335B25" w:rsidRPr="00B8703E" w:rsidRDefault="00857CEC" w:rsidP="00846DA1">
      <w:pPr>
        <w:spacing w:line="276" w:lineRule="auto"/>
        <w:ind w:firstLine="708"/>
        <w:jc w:val="both"/>
      </w:pPr>
      <w:r w:rsidRPr="00B8703E">
        <w:t xml:space="preserve">В процессе изучения </w:t>
      </w:r>
      <w:r w:rsidR="00A2031A" w:rsidRPr="00B8703E">
        <w:t xml:space="preserve">данного курса </w:t>
      </w:r>
      <w:r w:rsidRPr="00B8703E">
        <w:t>школьники могут увидеть “волшебство знакомых слов”; понять, что обычные слова достойны изучения и внимания. Воспитание интереса к “Занимательно</w:t>
      </w:r>
      <w:r w:rsidR="00A2031A" w:rsidRPr="00B8703E">
        <w:t>му русскому языку</w:t>
      </w:r>
      <w:r w:rsidRPr="00B8703E">
        <w:t xml:space="preserve">” должно пробуждать у учащихся стремление расширять свои знания по </w:t>
      </w:r>
      <w:r w:rsidR="00A2031A" w:rsidRPr="00B8703E">
        <w:t>предмету</w:t>
      </w:r>
      <w:r w:rsidRPr="00B8703E">
        <w:t>, совершенствовать свою речь. Знание русского языка создает условия для успешного усвоения всех учебных предметов. Поэто</w:t>
      </w:r>
      <w:r w:rsidR="0077529D" w:rsidRPr="00B8703E">
        <w:t xml:space="preserve">му особое внимание на занятиях уделяется </w:t>
      </w:r>
      <w:r w:rsidRPr="00B8703E">
        <w:t>задания</w:t>
      </w:r>
      <w:r w:rsidR="0077529D" w:rsidRPr="00B8703E">
        <w:t>м</w:t>
      </w:r>
      <w:r w:rsidRPr="00B8703E">
        <w:t>, направленны</w:t>
      </w:r>
      <w:r w:rsidR="0077529D" w:rsidRPr="00B8703E">
        <w:t>м</w:t>
      </w:r>
      <w:r w:rsidRPr="00B8703E">
        <w:t xml:space="preserve"> на развитие устной и письменной речи учащихся, на воспитание у них чувс</w:t>
      </w:r>
      <w:r w:rsidR="00335B25" w:rsidRPr="00B8703E">
        <w:t>тва языка, этических норм речевого поведения.</w:t>
      </w:r>
    </w:p>
    <w:p w:rsidR="00857CEC" w:rsidRPr="00B8703E" w:rsidRDefault="00857CEC" w:rsidP="00846DA1">
      <w:pPr>
        <w:spacing w:line="276" w:lineRule="auto"/>
        <w:ind w:firstLine="708"/>
        <w:jc w:val="both"/>
      </w:pPr>
      <w:r w:rsidRPr="00846DA1">
        <w:rPr>
          <w:b/>
          <w:bCs/>
        </w:rPr>
        <w:t>Цель курса:</w:t>
      </w:r>
      <w:r w:rsidRPr="00B8703E">
        <w:t xml:space="preserve"> расшир</w:t>
      </w:r>
      <w:r w:rsidR="00FF7F23" w:rsidRPr="00B8703E">
        <w:t>ение</w:t>
      </w:r>
      <w:r w:rsidRPr="00B8703E">
        <w:t>, углуб</w:t>
      </w:r>
      <w:r w:rsidR="00FF7F23" w:rsidRPr="00B8703E">
        <w:t>ление</w:t>
      </w:r>
      <w:r w:rsidRPr="00B8703E">
        <w:t xml:space="preserve"> и закреп</w:t>
      </w:r>
      <w:r w:rsidR="00FF7F23" w:rsidRPr="00B8703E">
        <w:t>ление</w:t>
      </w:r>
      <w:r w:rsidRPr="00B8703E">
        <w:t xml:space="preserve"> у младших школьников знани</w:t>
      </w:r>
      <w:r w:rsidR="00FF7F23" w:rsidRPr="00B8703E">
        <w:t>й по русскому языку, показ</w:t>
      </w:r>
      <w:r w:rsidRPr="00B8703E">
        <w:t xml:space="preserve"> учащимся, что грамматика </w:t>
      </w:r>
      <w:r w:rsidR="00CF47D1" w:rsidRPr="00B8703E">
        <w:t xml:space="preserve">русского языка </w:t>
      </w:r>
      <w:r w:rsidRPr="00B8703E">
        <w:t>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3C01D1" w:rsidRPr="00846DA1" w:rsidRDefault="00DE4A0B" w:rsidP="00846DA1">
      <w:pPr>
        <w:spacing w:line="276" w:lineRule="auto"/>
        <w:jc w:val="both"/>
        <w:rPr>
          <w:b/>
          <w:bCs/>
        </w:rPr>
      </w:pPr>
      <w:r w:rsidRPr="00B8703E">
        <w:tab/>
      </w:r>
      <w:r w:rsidR="00857CEC" w:rsidRPr="00846DA1">
        <w:rPr>
          <w:b/>
          <w:bCs/>
        </w:rPr>
        <w:t>Задачи курса:</w:t>
      </w:r>
    </w:p>
    <w:p w:rsidR="00857CEC" w:rsidRPr="004611E5" w:rsidRDefault="00857CEC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11E5">
        <w:rPr>
          <w:rFonts w:ascii="Times New Roman" w:hAnsi="Times New Roman" w:cs="Times New Roman"/>
          <w:sz w:val="24"/>
          <w:szCs w:val="24"/>
        </w:rPr>
        <w:t>развитие интереса к русскому языку как к учебному предмету;</w:t>
      </w:r>
    </w:p>
    <w:p w:rsidR="00857CEC" w:rsidRPr="004611E5" w:rsidRDefault="00857CEC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11E5">
        <w:rPr>
          <w:rFonts w:ascii="Times New Roman" w:hAnsi="Times New Roman" w:cs="Times New Roman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857CEC" w:rsidRPr="004611E5" w:rsidRDefault="00857CEC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11E5">
        <w:rPr>
          <w:rFonts w:ascii="Times New Roman" w:hAnsi="Times New Roman" w:cs="Times New Roman"/>
          <w:sz w:val="24"/>
          <w:szCs w:val="24"/>
        </w:rPr>
        <w:t>развитие мотивации к изучению русского языка;</w:t>
      </w:r>
    </w:p>
    <w:p w:rsidR="006A16E1" w:rsidRPr="004611E5" w:rsidRDefault="00857CEC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11E5">
        <w:rPr>
          <w:rFonts w:ascii="Times New Roman" w:hAnsi="Times New Roman" w:cs="Times New Roman"/>
          <w:sz w:val="24"/>
          <w:szCs w:val="24"/>
        </w:rPr>
        <w:t>развитие творчества и обогащение словарного запаса;</w:t>
      </w:r>
    </w:p>
    <w:p w:rsidR="00464E6C" w:rsidRPr="004611E5" w:rsidRDefault="00857CEC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11E5">
        <w:rPr>
          <w:rFonts w:ascii="Times New Roman" w:hAnsi="Times New Roman" w:cs="Times New Roman"/>
          <w:sz w:val="24"/>
          <w:szCs w:val="24"/>
        </w:rPr>
        <w:t>совершенствование общего языкового развития учащихся;</w:t>
      </w:r>
    </w:p>
    <w:p w:rsidR="00857CEC" w:rsidRPr="004611E5" w:rsidRDefault="00857CEC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11E5">
        <w:rPr>
          <w:rFonts w:ascii="Times New Roman" w:hAnsi="Times New Roman" w:cs="Times New Roman"/>
          <w:sz w:val="24"/>
          <w:szCs w:val="24"/>
        </w:rPr>
        <w:t>углубление и расширение знаний и представлений о литературном языке.</w:t>
      </w:r>
    </w:p>
    <w:p w:rsidR="00857CEC" w:rsidRPr="004611E5" w:rsidRDefault="00857CEC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11E5">
        <w:rPr>
          <w:rFonts w:ascii="Times New Roman" w:hAnsi="Times New Roman" w:cs="Times New Roman"/>
          <w:sz w:val="24"/>
          <w:szCs w:val="24"/>
        </w:rPr>
        <w:t>формирование и развитие у учащихся разносторонних интересов, культуры мышления.</w:t>
      </w:r>
    </w:p>
    <w:p w:rsidR="00857CEC" w:rsidRPr="004611E5" w:rsidRDefault="00857CEC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11E5">
        <w:rPr>
          <w:rFonts w:ascii="Times New Roman" w:hAnsi="Times New Roman" w:cs="Times New Roman"/>
          <w:sz w:val="24"/>
          <w:szCs w:val="24"/>
        </w:rPr>
        <w:t>приобщение школьников к самостоятельной исследовательской работе;</w:t>
      </w:r>
    </w:p>
    <w:p w:rsidR="00857CEC" w:rsidRPr="004611E5" w:rsidRDefault="00857CEC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11E5">
        <w:rPr>
          <w:rFonts w:ascii="Times New Roman" w:hAnsi="Times New Roman" w:cs="Times New Roman"/>
          <w:sz w:val="24"/>
          <w:szCs w:val="24"/>
        </w:rPr>
        <w:t>развивать умение пользоваться разнообразными словарями;</w:t>
      </w:r>
    </w:p>
    <w:p w:rsidR="00857CEC" w:rsidRPr="004611E5" w:rsidRDefault="00857CEC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11E5">
        <w:rPr>
          <w:rFonts w:ascii="Times New Roman" w:hAnsi="Times New Roman" w:cs="Times New Roman"/>
          <w:sz w:val="24"/>
          <w:szCs w:val="24"/>
        </w:rPr>
        <w:t>учить организации личной и коллективной деятельности в работе с книгой.</w:t>
      </w:r>
    </w:p>
    <w:p w:rsidR="00B12166" w:rsidRPr="00B8703E" w:rsidRDefault="00FA6E12" w:rsidP="00846DA1">
      <w:pPr>
        <w:spacing w:line="276" w:lineRule="auto"/>
        <w:ind w:firstLine="708"/>
        <w:jc w:val="both"/>
      </w:pPr>
      <w:r w:rsidRPr="00B8703E">
        <w:t xml:space="preserve">Таким образом, принципиальной задачей на занятиях </w:t>
      </w:r>
      <w:r w:rsidR="00A20081" w:rsidRPr="00B8703E">
        <w:t xml:space="preserve">данного </w:t>
      </w:r>
      <w:r w:rsidRPr="00B8703E">
        <w:t>курса</w:t>
      </w:r>
      <w:r w:rsidR="00A20081" w:rsidRPr="00B8703E">
        <w:t xml:space="preserve"> является именно развитие познавательных способностей и </w:t>
      </w:r>
      <w:proofErr w:type="spellStart"/>
      <w:r w:rsidR="00A20081" w:rsidRPr="00B8703E">
        <w:t>общеучебных</w:t>
      </w:r>
      <w:proofErr w:type="spellEnd"/>
      <w:r w:rsidR="00A20081" w:rsidRPr="00B8703E">
        <w:t xml:space="preserve"> умений и навыков, а не усвоение каких-то конкретных знаний и умений.</w:t>
      </w:r>
    </w:p>
    <w:p w:rsidR="00846DA1" w:rsidRDefault="00834642" w:rsidP="00846DA1">
      <w:pPr>
        <w:spacing w:line="276" w:lineRule="auto"/>
        <w:ind w:firstLine="708"/>
        <w:jc w:val="both"/>
      </w:pPr>
      <w:r w:rsidRPr="00846DA1">
        <w:rPr>
          <w:b/>
          <w:bCs/>
        </w:rPr>
        <w:t>Срок реализации:</w:t>
      </w:r>
      <w:r w:rsidRPr="00B8703E">
        <w:t xml:space="preserve"> программа кружка рассчитана на </w:t>
      </w:r>
      <w:r w:rsidR="00846DA1">
        <w:t>135</w:t>
      </w:r>
      <w:r w:rsidRPr="00B8703E">
        <w:t xml:space="preserve"> учебных час</w:t>
      </w:r>
      <w:r w:rsidR="00846DA1">
        <w:t>ов:</w:t>
      </w:r>
    </w:p>
    <w:p w:rsidR="00906641" w:rsidRDefault="00846DA1" w:rsidP="00846DA1">
      <w:pPr>
        <w:spacing w:line="276" w:lineRule="auto"/>
        <w:jc w:val="both"/>
      </w:pPr>
      <w:r>
        <w:t>1 класс – 33 часа (</w:t>
      </w:r>
      <w:r w:rsidR="00834642" w:rsidRPr="00B8703E">
        <w:t>1 час в неделю</w:t>
      </w:r>
      <w:r w:rsidR="00906641">
        <w:t>),</w:t>
      </w:r>
    </w:p>
    <w:p w:rsidR="0097488C" w:rsidRDefault="00906641" w:rsidP="00846DA1">
      <w:pPr>
        <w:spacing w:line="276" w:lineRule="auto"/>
        <w:jc w:val="both"/>
      </w:pPr>
      <w:r>
        <w:t>2 класс – 34 часа (</w:t>
      </w:r>
      <w:r w:rsidRPr="00B8703E">
        <w:t>1 час в неделю</w:t>
      </w:r>
      <w:r>
        <w:t>),</w:t>
      </w:r>
    </w:p>
    <w:p w:rsidR="00906641" w:rsidRPr="00B8703E" w:rsidRDefault="00906641" w:rsidP="00906641">
      <w:pPr>
        <w:spacing w:line="276" w:lineRule="auto"/>
        <w:jc w:val="both"/>
      </w:pPr>
      <w:r>
        <w:t>3 класс – 34 часа (</w:t>
      </w:r>
      <w:r w:rsidRPr="00B8703E">
        <w:t>1 час в неделю</w:t>
      </w:r>
      <w:r>
        <w:t>),</w:t>
      </w:r>
    </w:p>
    <w:p w:rsidR="00B032F3" w:rsidRDefault="00906641" w:rsidP="00906641">
      <w:pPr>
        <w:spacing w:line="276" w:lineRule="auto"/>
        <w:jc w:val="both"/>
      </w:pPr>
      <w:r>
        <w:t>4 класс – 34 часа (</w:t>
      </w:r>
      <w:r w:rsidRPr="00B8703E">
        <w:t>1 час в неделю</w:t>
      </w:r>
      <w:r>
        <w:t>).</w:t>
      </w:r>
    </w:p>
    <w:p w:rsidR="00B032F3" w:rsidRDefault="00B032F3">
      <w:pPr>
        <w:suppressAutoHyphens w:val="0"/>
        <w:spacing w:after="200" w:line="276" w:lineRule="auto"/>
        <w:jc w:val="left"/>
      </w:pPr>
      <w:r>
        <w:br w:type="page"/>
      </w:r>
    </w:p>
    <w:p w:rsidR="00906641" w:rsidRPr="00B032F3" w:rsidRDefault="00906641" w:rsidP="00E7257D">
      <w:pPr>
        <w:pStyle w:val="a0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6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освоения курса внеурочной деятельности</w:t>
      </w:r>
    </w:p>
    <w:p w:rsidR="00906641" w:rsidRPr="00906641" w:rsidRDefault="00906641" w:rsidP="00906641">
      <w:pPr>
        <w:pStyle w:val="aa"/>
        <w:spacing w:line="276" w:lineRule="auto"/>
      </w:pPr>
      <w:r w:rsidRPr="00906641">
        <w:rPr>
          <w:rFonts w:eastAsia="Times New Roman"/>
          <w:b/>
          <w:bCs/>
          <w:lang w:eastAsia="ru-RU"/>
        </w:rPr>
        <w:t>1-й класс</w:t>
      </w:r>
    </w:p>
    <w:p w:rsidR="00906641" w:rsidRPr="00906641" w:rsidRDefault="00906641" w:rsidP="00906641">
      <w:pPr>
        <w:pStyle w:val="aa"/>
        <w:spacing w:line="276" w:lineRule="auto"/>
      </w:pPr>
      <w:r w:rsidRPr="00906641">
        <w:rPr>
          <w:rFonts w:eastAsia="Times New Roman"/>
          <w:b/>
          <w:bCs/>
          <w:lang w:eastAsia="ru-RU"/>
        </w:rPr>
        <w:t>Личностные результаты:</w:t>
      </w:r>
      <w:r w:rsidRPr="00906641">
        <w:rPr>
          <w:rFonts w:eastAsia="Times New Roman"/>
          <w:lang w:eastAsia="ru-RU"/>
        </w:rPr>
        <w:t xml:space="preserve">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осознавать роль языка и речи в жизни людей;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эмоционально «проживать» текст, выражать свои эмоции;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понимать эмоции других людей, сочувствовать, сопереживать;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>высказывать своё отношение</w:t>
      </w:r>
      <w:proofErr w:type="gramEnd"/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героям прочитанных произведений, к их поступкам. </w:t>
      </w:r>
    </w:p>
    <w:p w:rsidR="00906641" w:rsidRPr="00906641" w:rsidRDefault="00906641" w:rsidP="00906641">
      <w:pPr>
        <w:pStyle w:val="aa"/>
        <w:spacing w:line="276" w:lineRule="auto"/>
      </w:pPr>
      <w:r w:rsidRPr="00906641">
        <w:rPr>
          <w:rFonts w:eastAsia="Times New Roman"/>
          <w:b/>
          <w:bCs/>
          <w:lang w:eastAsia="ru-RU"/>
        </w:rPr>
        <w:t>Метапредметные результаты</w:t>
      </w:r>
      <w:r w:rsidRPr="00906641">
        <w:rPr>
          <w:rFonts w:eastAsia="Times New Roman"/>
          <w:lang w:eastAsia="ru-RU"/>
        </w:rPr>
        <w:t xml:space="preserve"> </w:t>
      </w:r>
    </w:p>
    <w:p w:rsidR="00906641" w:rsidRPr="00906641" w:rsidRDefault="00906641" w:rsidP="00906641">
      <w:pPr>
        <w:pStyle w:val="aa"/>
        <w:spacing w:line="276" w:lineRule="auto"/>
      </w:pPr>
      <w:r w:rsidRPr="00906641">
        <w:rPr>
          <w:rFonts w:eastAsia="Times New Roman"/>
          <w:b/>
          <w:bCs/>
          <w:i/>
          <w:iCs/>
          <w:lang w:eastAsia="ru-RU"/>
        </w:rPr>
        <w:t>Регулятивные УУД:</w:t>
      </w:r>
      <w:r w:rsidRPr="00906641">
        <w:rPr>
          <w:rFonts w:eastAsia="Times New Roman"/>
          <w:lang w:eastAsia="ru-RU"/>
        </w:rPr>
        <w:t xml:space="preserve">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определять и формулировать цель деятельности с помощью учителя;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учиться высказывать своё предположение (версию) на основе работы с материалом;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учиться работать по предложенному учителем плану </w:t>
      </w:r>
    </w:p>
    <w:p w:rsidR="00906641" w:rsidRPr="00906641" w:rsidRDefault="00906641" w:rsidP="00906641">
      <w:pPr>
        <w:pStyle w:val="aa"/>
        <w:spacing w:line="276" w:lineRule="auto"/>
      </w:pPr>
      <w:r w:rsidRPr="00906641">
        <w:rPr>
          <w:rFonts w:eastAsia="Times New Roman"/>
          <w:b/>
          <w:bCs/>
          <w:i/>
          <w:iCs/>
          <w:lang w:eastAsia="ru-RU"/>
        </w:rPr>
        <w:t>Познавательные УУД:</w:t>
      </w:r>
      <w:r w:rsidRPr="00906641">
        <w:rPr>
          <w:rFonts w:eastAsia="Times New Roman"/>
          <w:lang w:eastAsia="ru-RU"/>
        </w:rPr>
        <w:t xml:space="preserve">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находить ответы на вопросы в тексте, иллюстрациях;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делать выводы в результате совместной работы класса и учителя; </w:t>
      </w:r>
    </w:p>
    <w:p w:rsidR="00906641" w:rsidRPr="00906641" w:rsidRDefault="00906641" w:rsidP="00906641">
      <w:pPr>
        <w:pStyle w:val="aa"/>
        <w:spacing w:line="276" w:lineRule="auto"/>
      </w:pPr>
      <w:r w:rsidRPr="00906641">
        <w:rPr>
          <w:rFonts w:eastAsia="Times New Roman"/>
          <w:b/>
          <w:bCs/>
          <w:i/>
          <w:iCs/>
          <w:lang w:eastAsia="ru-RU"/>
        </w:rPr>
        <w:t>Коммуникативные УУД:</w:t>
      </w:r>
      <w:r w:rsidRPr="00906641">
        <w:rPr>
          <w:rFonts w:eastAsia="Times New Roman"/>
          <w:lang w:eastAsia="ru-RU"/>
        </w:rPr>
        <w:t xml:space="preserve">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слушать и понимать речь других;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>учиться работать в паре, группе; выполнять различные роли (лидера, исполнителя)</w:t>
      </w:r>
    </w:p>
    <w:p w:rsidR="00906641" w:rsidRPr="00906641" w:rsidRDefault="00906641" w:rsidP="00906641">
      <w:pPr>
        <w:spacing w:line="276" w:lineRule="auto"/>
        <w:jc w:val="both"/>
      </w:pPr>
      <w:r w:rsidRPr="00906641">
        <w:rPr>
          <w:b/>
          <w:bCs/>
        </w:rPr>
        <w:t>Предметные результаты: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0664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906641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</w:t>
      </w:r>
      <w:r>
        <w:t xml:space="preserve"> их в речи.</w:t>
      </w:r>
    </w:p>
    <w:p w:rsidR="00906641" w:rsidRPr="00906641" w:rsidRDefault="00906641" w:rsidP="00906641">
      <w:pPr>
        <w:pStyle w:val="aa"/>
        <w:spacing w:line="276" w:lineRule="auto"/>
        <w:ind w:left="720"/>
      </w:pPr>
    </w:p>
    <w:p w:rsidR="00906641" w:rsidRPr="00906641" w:rsidRDefault="00906641" w:rsidP="00906641">
      <w:pPr>
        <w:pStyle w:val="aa"/>
        <w:spacing w:line="276" w:lineRule="auto"/>
      </w:pPr>
      <w:r w:rsidRPr="00906641">
        <w:rPr>
          <w:rFonts w:eastAsia="Times New Roman"/>
          <w:b/>
          <w:bCs/>
          <w:lang w:eastAsia="ru-RU"/>
        </w:rPr>
        <w:lastRenderedPageBreak/>
        <w:t>2-й класс</w:t>
      </w:r>
    </w:p>
    <w:p w:rsidR="00906641" w:rsidRPr="00906641" w:rsidRDefault="00906641" w:rsidP="004611E5">
      <w:pPr>
        <w:pStyle w:val="aa"/>
        <w:spacing w:line="276" w:lineRule="auto"/>
        <w:jc w:val="left"/>
      </w:pPr>
      <w:r w:rsidRPr="00906641">
        <w:rPr>
          <w:rFonts w:eastAsia="Times New Roman"/>
          <w:b/>
          <w:bCs/>
          <w:lang w:eastAsia="ru-RU"/>
        </w:rPr>
        <w:t>Личностные результаты:</w:t>
      </w:r>
      <w:r w:rsidRPr="00906641">
        <w:rPr>
          <w:rFonts w:eastAsia="Times New Roman"/>
          <w:lang w:eastAsia="ru-RU"/>
        </w:rPr>
        <w:t xml:space="preserve">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осознавать роль языка и речи в жизни людей;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эмоционально «проживать» текст, выражать свои эмоции;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понимать эмоции других людей, сочувствовать, сопереживать;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906641" w:rsidRPr="00906641" w:rsidRDefault="00906641" w:rsidP="004611E5">
      <w:pPr>
        <w:pStyle w:val="aa"/>
        <w:spacing w:line="276" w:lineRule="auto"/>
        <w:jc w:val="left"/>
      </w:pPr>
      <w:r w:rsidRPr="00906641">
        <w:rPr>
          <w:rFonts w:eastAsia="Times New Roman"/>
          <w:b/>
          <w:bCs/>
          <w:lang w:eastAsia="ru-RU"/>
        </w:rPr>
        <w:t>Метапредметные результаты</w:t>
      </w:r>
    </w:p>
    <w:p w:rsidR="00906641" w:rsidRPr="00906641" w:rsidRDefault="00906641" w:rsidP="004611E5">
      <w:pPr>
        <w:pStyle w:val="aa"/>
        <w:spacing w:line="276" w:lineRule="auto"/>
        <w:jc w:val="left"/>
      </w:pPr>
      <w:r w:rsidRPr="00906641">
        <w:rPr>
          <w:rFonts w:eastAsia="Times New Roman"/>
          <w:b/>
          <w:bCs/>
          <w:i/>
          <w:iCs/>
          <w:lang w:eastAsia="ru-RU"/>
        </w:rPr>
        <w:t>Регулятивные УУД:</w:t>
      </w:r>
      <w:r w:rsidRPr="00906641">
        <w:rPr>
          <w:rFonts w:eastAsia="Times New Roman"/>
          <w:lang w:eastAsia="ru-RU"/>
        </w:rPr>
        <w:t xml:space="preserve">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определять и формулировать цель деятельности с помощью учителя;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учиться высказывать своё предположение (версию) на основе работы с материалом;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учиться работать по предложенному учителем плану </w:t>
      </w:r>
    </w:p>
    <w:p w:rsidR="00906641" w:rsidRPr="00906641" w:rsidRDefault="00906641" w:rsidP="004611E5">
      <w:pPr>
        <w:pStyle w:val="aa"/>
        <w:spacing w:line="276" w:lineRule="auto"/>
        <w:jc w:val="left"/>
      </w:pPr>
      <w:r w:rsidRPr="00906641">
        <w:rPr>
          <w:rFonts w:eastAsia="Times New Roman"/>
          <w:b/>
          <w:bCs/>
          <w:i/>
          <w:iCs/>
          <w:lang w:eastAsia="ru-RU"/>
        </w:rPr>
        <w:t>Познавательные УУД:</w:t>
      </w:r>
      <w:r w:rsidRPr="00906641">
        <w:rPr>
          <w:rFonts w:eastAsia="Times New Roman"/>
          <w:lang w:eastAsia="ru-RU"/>
        </w:rPr>
        <w:t xml:space="preserve">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находить ответы на вопросы в тексте, иллюстрациях;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делать выводы в результате совместной работы класса и учителя;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преобразовывать информацию из одной формы в другую: подробно пересказывать небольшие тексты. </w:t>
      </w:r>
    </w:p>
    <w:p w:rsidR="00906641" w:rsidRPr="00906641" w:rsidRDefault="00906641" w:rsidP="004611E5">
      <w:pPr>
        <w:pStyle w:val="aa"/>
        <w:spacing w:line="276" w:lineRule="auto"/>
        <w:jc w:val="left"/>
      </w:pPr>
      <w:r w:rsidRPr="00906641">
        <w:rPr>
          <w:rFonts w:eastAsia="Times New Roman"/>
          <w:b/>
          <w:bCs/>
          <w:i/>
          <w:iCs/>
          <w:lang w:eastAsia="ru-RU"/>
        </w:rPr>
        <w:t>Коммуникативные УУД:</w:t>
      </w:r>
      <w:r w:rsidRPr="00906641">
        <w:rPr>
          <w:rFonts w:eastAsia="Times New Roman"/>
          <w:lang w:eastAsia="ru-RU"/>
        </w:rPr>
        <w:t xml:space="preserve">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выразительно читать и пересказывать текст;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учиться работать в паре, группе; выполнять различные роли (лидера, исполнителя). </w:t>
      </w:r>
    </w:p>
    <w:p w:rsidR="00906641" w:rsidRPr="00906641" w:rsidRDefault="00906641" w:rsidP="00906641">
      <w:pPr>
        <w:spacing w:line="276" w:lineRule="auto"/>
        <w:jc w:val="both"/>
      </w:pPr>
      <w:r w:rsidRPr="00906641">
        <w:rPr>
          <w:b/>
          <w:bCs/>
        </w:rPr>
        <w:t>Предметные результаты: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lastRenderedPageBreak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0664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906641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</w:t>
      </w:r>
      <w:r>
        <w:t xml:space="preserve"> их в речи.</w:t>
      </w:r>
    </w:p>
    <w:p w:rsidR="00906641" w:rsidRPr="00906641" w:rsidRDefault="00906641" w:rsidP="00906641">
      <w:pPr>
        <w:pStyle w:val="aa"/>
        <w:spacing w:line="276" w:lineRule="auto"/>
        <w:ind w:left="720"/>
      </w:pPr>
    </w:p>
    <w:p w:rsidR="00906641" w:rsidRPr="00906641" w:rsidRDefault="00906641" w:rsidP="00906641">
      <w:pPr>
        <w:pStyle w:val="aa"/>
        <w:spacing w:line="276" w:lineRule="auto"/>
      </w:pPr>
      <w:r w:rsidRPr="00906641">
        <w:rPr>
          <w:rFonts w:eastAsia="Times New Roman"/>
          <w:b/>
          <w:bCs/>
          <w:lang w:eastAsia="ru-RU"/>
        </w:rPr>
        <w:t>3-4-й классы</w:t>
      </w:r>
    </w:p>
    <w:p w:rsidR="00906641" w:rsidRPr="00906641" w:rsidRDefault="00906641" w:rsidP="004611E5">
      <w:pPr>
        <w:pStyle w:val="aa"/>
        <w:spacing w:line="276" w:lineRule="auto"/>
        <w:jc w:val="left"/>
      </w:pPr>
      <w:r w:rsidRPr="00906641">
        <w:rPr>
          <w:rFonts w:eastAsia="Times New Roman"/>
          <w:b/>
          <w:bCs/>
          <w:lang w:eastAsia="ru-RU"/>
        </w:rPr>
        <w:t>Личностные результаты</w:t>
      </w:r>
      <w:r w:rsidRPr="00906641">
        <w:rPr>
          <w:rFonts w:eastAsia="Times New Roman"/>
          <w:lang w:eastAsia="ru-RU"/>
        </w:rPr>
        <w:t xml:space="preserve">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эмоциональность; умение осознавать и определять (называть) свои эмоции;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эмпатия – умение осознавать и определять эмоции других людей; сочувствовать другим людям, сопереживать;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чувство </w:t>
      </w:r>
      <w:proofErr w:type="gramStart"/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>прекрасного</w:t>
      </w:r>
      <w:proofErr w:type="gramEnd"/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любовь и уважение к Отечеству, его языку, культуре;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интерес к чтению, к ведению диалога с автором текста; потребность в чтении;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интерес к письму, к созданию собственных текстов, к письменной форме общения;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интерес к изучению языка;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осознание ответственности за произнесённое и написанное слово. </w:t>
      </w:r>
    </w:p>
    <w:p w:rsidR="00906641" w:rsidRPr="00906641" w:rsidRDefault="00906641" w:rsidP="004611E5">
      <w:pPr>
        <w:pStyle w:val="aa"/>
        <w:spacing w:line="276" w:lineRule="auto"/>
        <w:jc w:val="left"/>
      </w:pPr>
      <w:r w:rsidRPr="00906641">
        <w:rPr>
          <w:rFonts w:eastAsia="Times New Roman"/>
          <w:b/>
          <w:bCs/>
          <w:lang w:eastAsia="ru-RU"/>
        </w:rPr>
        <w:t>Метапредметные результаты</w:t>
      </w:r>
    </w:p>
    <w:p w:rsidR="00906641" w:rsidRPr="00906641" w:rsidRDefault="00906641" w:rsidP="004611E5">
      <w:pPr>
        <w:pStyle w:val="aa"/>
        <w:spacing w:line="276" w:lineRule="auto"/>
        <w:jc w:val="both"/>
      </w:pPr>
      <w:r w:rsidRPr="00906641">
        <w:rPr>
          <w:rFonts w:eastAsia="Times New Roman"/>
          <w:b/>
          <w:bCs/>
          <w:i/>
          <w:iCs/>
          <w:lang w:eastAsia="ru-RU"/>
        </w:rPr>
        <w:t>Регулятивные УУД:</w:t>
      </w:r>
      <w:r w:rsidRPr="00906641">
        <w:rPr>
          <w:rFonts w:eastAsia="Times New Roman"/>
          <w:lang w:eastAsia="ru-RU"/>
        </w:rPr>
        <w:t xml:space="preserve">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самостоятельно формулировать тему и цели урока;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составлять план решения учебной проблемы совместно с учителем;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работать по плану, сверяя свои действия с целью, корректировать свою деятельность;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906641" w:rsidRPr="00906641" w:rsidRDefault="00906641" w:rsidP="004611E5">
      <w:pPr>
        <w:pStyle w:val="aa"/>
        <w:spacing w:line="276" w:lineRule="auto"/>
        <w:jc w:val="both"/>
      </w:pPr>
      <w:r w:rsidRPr="00906641">
        <w:rPr>
          <w:rFonts w:eastAsia="Times New Roman"/>
          <w:b/>
          <w:bCs/>
          <w:i/>
          <w:iCs/>
          <w:lang w:eastAsia="ru-RU"/>
        </w:rPr>
        <w:t>Познавательные УУД:</w:t>
      </w:r>
      <w:r w:rsidRPr="00906641">
        <w:rPr>
          <w:rFonts w:eastAsia="Times New Roman"/>
          <w:lang w:eastAsia="ru-RU"/>
        </w:rPr>
        <w:t xml:space="preserve">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пользоваться словарями, справочниками;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осуществлять анализ и синтез;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устанавливать причинно-следственные связи;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строить рассуждения; </w:t>
      </w:r>
    </w:p>
    <w:p w:rsidR="00906641" w:rsidRPr="00906641" w:rsidRDefault="00906641" w:rsidP="004611E5">
      <w:pPr>
        <w:pStyle w:val="aa"/>
        <w:spacing w:line="276" w:lineRule="auto"/>
        <w:jc w:val="both"/>
      </w:pPr>
      <w:r w:rsidRPr="00906641">
        <w:rPr>
          <w:rFonts w:eastAsia="Times New Roman"/>
          <w:b/>
          <w:bCs/>
          <w:i/>
          <w:iCs/>
          <w:lang w:eastAsia="ru-RU"/>
        </w:rPr>
        <w:t>Коммуникативные УУД:</w:t>
      </w:r>
      <w:r w:rsidRPr="00906641">
        <w:rPr>
          <w:rFonts w:eastAsia="Times New Roman"/>
          <w:lang w:eastAsia="ru-RU"/>
        </w:rPr>
        <w:t xml:space="preserve">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высказывать и обосновывать свою точку зрения;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договариваться и приходить к общему решению в совместной деятельности;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задавать вопросы. </w:t>
      </w:r>
    </w:p>
    <w:p w:rsidR="00906641" w:rsidRPr="00906641" w:rsidRDefault="00906641" w:rsidP="00906641">
      <w:pPr>
        <w:spacing w:line="276" w:lineRule="auto"/>
        <w:jc w:val="both"/>
      </w:pPr>
      <w:r w:rsidRPr="00906641">
        <w:rPr>
          <w:b/>
          <w:bCs/>
        </w:rPr>
        <w:t>Предметные результаты: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lastRenderedPageBreak/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0664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906641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906641" w:rsidRPr="00906641" w:rsidRDefault="00906641" w:rsidP="00E7257D">
      <w:pPr>
        <w:pStyle w:val="a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6641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</w:t>
      </w:r>
      <w:r>
        <w:t xml:space="preserve"> их в речи.</w:t>
      </w:r>
    </w:p>
    <w:p w:rsidR="00906641" w:rsidRDefault="00906641">
      <w:pPr>
        <w:suppressAutoHyphens w:val="0"/>
        <w:spacing w:after="200" w:line="276" w:lineRule="auto"/>
        <w:jc w:val="left"/>
      </w:pPr>
      <w:r>
        <w:br w:type="page"/>
      </w:r>
    </w:p>
    <w:p w:rsidR="00906641" w:rsidRPr="00906641" w:rsidRDefault="00906641" w:rsidP="00E7257D">
      <w:pPr>
        <w:pStyle w:val="a0"/>
        <w:numPr>
          <w:ilvl w:val="0"/>
          <w:numId w:val="2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6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906641" w:rsidRPr="000B55C3" w:rsidRDefault="00906641" w:rsidP="004611E5">
      <w:pPr>
        <w:pStyle w:val="aa"/>
        <w:spacing w:line="276" w:lineRule="auto"/>
      </w:pPr>
      <w:r w:rsidRPr="000B55C3">
        <w:rPr>
          <w:rFonts w:eastAsia="Times New Roman"/>
          <w:b/>
          <w:bCs/>
          <w:lang w:eastAsia="ru-RU"/>
        </w:rPr>
        <w:t>1 класс</w:t>
      </w:r>
    </w:p>
    <w:p w:rsidR="00906641" w:rsidRPr="000B55C3" w:rsidRDefault="00906641" w:rsidP="004611E5">
      <w:pPr>
        <w:pStyle w:val="aa"/>
        <w:spacing w:line="276" w:lineRule="auto"/>
        <w:jc w:val="left"/>
      </w:pP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0B55C3">
        <w:rPr>
          <w:rFonts w:eastAsia="Times New Roman"/>
          <w:b/>
          <w:bCs/>
          <w:lang w:eastAsia="ru-RU"/>
        </w:rPr>
        <w:t>Тема 1.</w:t>
      </w:r>
      <w:r w:rsidRPr="000B55C3">
        <w:rPr>
          <w:rFonts w:eastAsia="Times New Roman"/>
          <w:lang w:eastAsia="ru-RU"/>
        </w:rPr>
        <w:t xml:space="preserve"> </w:t>
      </w:r>
      <w:proofErr w:type="spellStart"/>
      <w:r w:rsidRPr="004611E5">
        <w:rPr>
          <w:rFonts w:eastAsia="Times New Roman"/>
          <w:i/>
          <w:iCs/>
          <w:lang w:eastAsia="ru-RU"/>
        </w:rPr>
        <w:t>Ввдное</w:t>
      </w:r>
      <w:proofErr w:type="spellEnd"/>
      <w:r w:rsidRPr="004611E5">
        <w:rPr>
          <w:rFonts w:eastAsia="Times New Roman"/>
          <w:i/>
          <w:iCs/>
          <w:lang w:eastAsia="ru-RU"/>
        </w:rPr>
        <w:t xml:space="preserve"> занятие.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 xml:space="preserve">Разыгрывание немых сцен. Сказка «Мир без слов». Звукоподражание и «теория </w:t>
      </w:r>
      <w:proofErr w:type="spellStart"/>
      <w:r w:rsidRPr="004611E5">
        <w:rPr>
          <w:rFonts w:eastAsia="Times New Roman"/>
          <w:lang w:eastAsia="ru-RU"/>
        </w:rPr>
        <w:t>ням-ням</w:t>
      </w:r>
      <w:proofErr w:type="spellEnd"/>
      <w:r w:rsidRPr="004611E5">
        <w:rPr>
          <w:rFonts w:eastAsia="Times New Roman"/>
          <w:lang w:eastAsia="ru-RU"/>
        </w:rPr>
        <w:t>». Игры «Добавки», «Знаешь сам - расскажи нам».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>Тема 2.</w:t>
      </w:r>
      <w:r w:rsidRPr="004611E5">
        <w:rPr>
          <w:rFonts w:eastAsia="Times New Roman"/>
          <w:lang w:eastAsia="ru-RU"/>
        </w:rPr>
        <w:t xml:space="preserve"> </w:t>
      </w:r>
      <w:r w:rsidRPr="004611E5">
        <w:rPr>
          <w:rFonts w:eastAsia="Times New Roman"/>
          <w:i/>
          <w:iCs/>
          <w:lang w:eastAsia="ru-RU"/>
        </w:rPr>
        <w:t xml:space="preserve">В Страну Слов. Первые встречи.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>Тема</w:t>
      </w:r>
      <w:r w:rsidR="000B55C3" w:rsidRPr="004611E5">
        <w:rPr>
          <w:rFonts w:eastAsia="Times New Roman"/>
          <w:b/>
          <w:bCs/>
          <w:lang w:eastAsia="ru-RU"/>
        </w:rPr>
        <w:t xml:space="preserve"> </w:t>
      </w:r>
      <w:r w:rsidRPr="004611E5">
        <w:rPr>
          <w:rFonts w:eastAsia="Times New Roman"/>
          <w:b/>
          <w:bCs/>
          <w:lang w:eastAsia="ru-RU"/>
        </w:rPr>
        <w:t>3.</w:t>
      </w:r>
      <w:r w:rsidRPr="004611E5">
        <w:rPr>
          <w:rFonts w:eastAsia="Times New Roman"/>
          <w:lang w:eastAsia="ru-RU"/>
        </w:rPr>
        <w:t xml:space="preserve"> </w:t>
      </w:r>
      <w:r w:rsidRPr="004611E5">
        <w:rPr>
          <w:rFonts w:eastAsia="Times New Roman"/>
          <w:i/>
          <w:iCs/>
          <w:lang w:eastAsia="ru-RU"/>
        </w:rPr>
        <w:t xml:space="preserve">К тайнам волшебных слов.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>Тема 4.</w:t>
      </w:r>
      <w:r w:rsidRPr="004611E5">
        <w:rPr>
          <w:rFonts w:eastAsia="Times New Roman"/>
          <w:lang w:eastAsia="ru-RU"/>
        </w:rPr>
        <w:t xml:space="preserve"> </w:t>
      </w:r>
      <w:r w:rsidRPr="004611E5">
        <w:rPr>
          <w:rFonts w:eastAsia="Times New Roman"/>
          <w:i/>
          <w:iCs/>
          <w:lang w:eastAsia="ru-RU"/>
        </w:rPr>
        <w:t xml:space="preserve">Выбор друзей в Стране Слов.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Сказка «Игры гномов». Игры «</w:t>
      </w:r>
      <w:proofErr w:type="gramStart"/>
      <w:r w:rsidRPr="004611E5">
        <w:rPr>
          <w:rFonts w:eastAsia="Times New Roman"/>
          <w:lang w:eastAsia="ru-RU"/>
        </w:rPr>
        <w:t>Доброе</w:t>
      </w:r>
      <w:proofErr w:type="gramEnd"/>
      <w:r w:rsidRPr="004611E5">
        <w:rPr>
          <w:rFonts w:eastAsia="Times New Roman"/>
          <w:lang w:eastAsia="ru-RU"/>
        </w:rPr>
        <w:t xml:space="preserve"> – злое», «Только хорошее». Конкурс на внимание и чистописание. Парад Добрых слов.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>Тема 5.</w:t>
      </w:r>
      <w:r w:rsidRPr="004611E5">
        <w:rPr>
          <w:rFonts w:eastAsia="Times New Roman"/>
          <w:lang w:eastAsia="ru-RU"/>
        </w:rPr>
        <w:t xml:space="preserve"> </w:t>
      </w:r>
      <w:r w:rsidRPr="004611E5">
        <w:rPr>
          <w:rFonts w:eastAsia="Times New Roman"/>
          <w:i/>
          <w:iCs/>
          <w:lang w:eastAsia="ru-RU"/>
        </w:rPr>
        <w:t xml:space="preserve">К несметным сокровищам Страны Слов.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Игры «Назови по родству», «Кто больше?», «Цепочка слов».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>Тема</w:t>
      </w:r>
      <w:r w:rsidR="000B55C3" w:rsidRPr="004611E5">
        <w:rPr>
          <w:rFonts w:eastAsia="Times New Roman"/>
          <w:b/>
          <w:bCs/>
          <w:lang w:eastAsia="ru-RU"/>
        </w:rPr>
        <w:t xml:space="preserve"> </w:t>
      </w:r>
      <w:r w:rsidRPr="004611E5">
        <w:rPr>
          <w:rFonts w:eastAsia="Times New Roman"/>
          <w:b/>
          <w:bCs/>
          <w:lang w:eastAsia="ru-RU"/>
        </w:rPr>
        <w:t>6.</w:t>
      </w:r>
      <w:r w:rsidRPr="004611E5">
        <w:rPr>
          <w:rFonts w:eastAsia="Times New Roman"/>
          <w:lang w:eastAsia="ru-RU"/>
        </w:rPr>
        <w:t xml:space="preserve"> </w:t>
      </w:r>
      <w:r w:rsidRPr="004611E5">
        <w:rPr>
          <w:rFonts w:eastAsia="Times New Roman"/>
          <w:i/>
          <w:iCs/>
          <w:lang w:eastAsia="ru-RU"/>
        </w:rPr>
        <w:t xml:space="preserve">Чудесные превращения слов.(1ч.)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 xml:space="preserve">Сказка А. Шибаева «Буква заблудилась». Игры «Весёлые буквы», «Спрятавшееся слово». Инсценирование стихотворения А. Шибаева. 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>Тема 7.</w:t>
      </w:r>
      <w:r w:rsidRPr="004611E5">
        <w:rPr>
          <w:rFonts w:eastAsia="Times New Roman"/>
          <w:lang w:eastAsia="ru-RU"/>
        </w:rPr>
        <w:t xml:space="preserve"> </w:t>
      </w:r>
      <w:r w:rsidRPr="004611E5">
        <w:rPr>
          <w:rFonts w:eastAsia="Times New Roman"/>
          <w:i/>
          <w:iCs/>
          <w:lang w:eastAsia="ru-RU"/>
        </w:rPr>
        <w:t xml:space="preserve">В гости к Алфавиту. (1ч)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 xml:space="preserve">Чтение отрывка из книги С.Маршака «Весёлое путешествие </w:t>
      </w:r>
      <w:proofErr w:type="gramStart"/>
      <w:r w:rsidRPr="004611E5">
        <w:rPr>
          <w:rFonts w:eastAsia="Times New Roman"/>
          <w:lang w:eastAsia="ru-RU"/>
        </w:rPr>
        <w:t>от</w:t>
      </w:r>
      <w:proofErr w:type="gramEnd"/>
      <w:r w:rsidRPr="004611E5">
        <w:rPr>
          <w:rFonts w:eastAsia="Times New Roman"/>
          <w:lang w:eastAsia="ru-RU"/>
        </w:rPr>
        <w:t xml:space="preserve"> А до Я». Знакомство с орфографическим словарём. Пирамида «Всё на</w:t>
      </w:r>
      <w:proofErr w:type="gramStart"/>
      <w:r w:rsidRPr="004611E5">
        <w:rPr>
          <w:rFonts w:eastAsia="Times New Roman"/>
          <w:lang w:eastAsia="ru-RU"/>
        </w:rPr>
        <w:t xml:space="preserve"> А</w:t>
      </w:r>
      <w:proofErr w:type="gramEnd"/>
      <w:r w:rsidRPr="004611E5">
        <w:rPr>
          <w:rFonts w:eastAsia="Times New Roman"/>
          <w:lang w:eastAsia="ru-RU"/>
        </w:rPr>
        <w:t xml:space="preserve">». Сказка «Кутерьма». Игры «Волшебный колодец», «Помоги </w:t>
      </w:r>
      <w:proofErr w:type="gramStart"/>
      <w:r w:rsidRPr="004611E5">
        <w:rPr>
          <w:rFonts w:eastAsia="Times New Roman"/>
          <w:lang w:eastAsia="ru-RU"/>
        </w:rPr>
        <w:t>Р</w:t>
      </w:r>
      <w:proofErr w:type="gramEnd"/>
      <w:r w:rsidRPr="004611E5">
        <w:rPr>
          <w:rFonts w:eastAsia="Times New Roman"/>
          <w:lang w:eastAsia="ru-RU"/>
        </w:rPr>
        <w:t>».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>Тема 8.</w:t>
      </w:r>
      <w:r w:rsidRPr="004611E5">
        <w:rPr>
          <w:rFonts w:eastAsia="Times New Roman"/>
          <w:lang w:eastAsia="ru-RU"/>
        </w:rPr>
        <w:t xml:space="preserve"> </w:t>
      </w:r>
      <w:r w:rsidRPr="004611E5">
        <w:rPr>
          <w:rFonts w:eastAsia="Times New Roman"/>
          <w:i/>
          <w:iCs/>
          <w:lang w:eastAsia="ru-RU"/>
        </w:rPr>
        <w:t xml:space="preserve">К тайнам звуков и букв.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Разгадывание загадок. Тренировочные упражнения в произнесении звуков. Сказка «Лесной карнавал». Инсценирование стихотворения В. Суслова из книги «Трудные буквы».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>Тема 9.</w:t>
      </w:r>
      <w:r w:rsidRPr="004611E5">
        <w:rPr>
          <w:rFonts w:eastAsia="Times New Roman"/>
          <w:lang w:eastAsia="ru-RU"/>
        </w:rPr>
        <w:t xml:space="preserve"> </w:t>
      </w:r>
      <w:r w:rsidRPr="004611E5">
        <w:rPr>
          <w:rFonts w:eastAsia="Times New Roman"/>
          <w:i/>
          <w:iCs/>
          <w:lang w:eastAsia="ru-RU"/>
        </w:rPr>
        <w:t xml:space="preserve">Встреча с Радугой.(1ч.)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>Тема 10.</w:t>
      </w:r>
      <w:r w:rsidRPr="004611E5">
        <w:rPr>
          <w:rFonts w:eastAsia="Times New Roman"/>
          <w:lang w:eastAsia="ru-RU"/>
        </w:rPr>
        <w:t xml:space="preserve"> </w:t>
      </w:r>
      <w:r w:rsidRPr="004611E5">
        <w:rPr>
          <w:rFonts w:eastAsia="Times New Roman"/>
          <w:i/>
          <w:iCs/>
          <w:lang w:eastAsia="ru-RU"/>
        </w:rPr>
        <w:t xml:space="preserve">В Страну Говорящих Скал.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>Тема</w:t>
      </w:r>
      <w:r w:rsidR="000B55C3" w:rsidRPr="004611E5">
        <w:rPr>
          <w:rFonts w:eastAsia="Times New Roman"/>
          <w:b/>
          <w:bCs/>
          <w:lang w:eastAsia="ru-RU"/>
        </w:rPr>
        <w:t xml:space="preserve"> </w:t>
      </w:r>
      <w:r w:rsidRPr="004611E5">
        <w:rPr>
          <w:rFonts w:eastAsia="Times New Roman"/>
          <w:b/>
          <w:bCs/>
          <w:lang w:eastAsia="ru-RU"/>
        </w:rPr>
        <w:t>11.</w:t>
      </w:r>
      <w:r w:rsidRPr="004611E5">
        <w:rPr>
          <w:rFonts w:eastAsia="Times New Roman"/>
          <w:lang w:eastAsia="ru-RU"/>
        </w:rPr>
        <w:t xml:space="preserve"> </w:t>
      </w:r>
      <w:proofErr w:type="gramStart"/>
      <w:r w:rsidRPr="004611E5">
        <w:rPr>
          <w:rFonts w:eastAsia="Times New Roman"/>
          <w:i/>
          <w:iCs/>
          <w:lang w:eastAsia="ru-RU"/>
        </w:rPr>
        <w:t>В глубь</w:t>
      </w:r>
      <w:proofErr w:type="gramEnd"/>
      <w:r w:rsidRPr="004611E5">
        <w:rPr>
          <w:rFonts w:eastAsia="Times New Roman"/>
          <w:i/>
          <w:iCs/>
          <w:lang w:eastAsia="ru-RU"/>
        </w:rPr>
        <w:t xml:space="preserve"> веков на Машине времени.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Рассказ учителя о том, как на свет появились первые родственники алфавита. Разгадывание ребусов.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>Тема</w:t>
      </w:r>
      <w:r w:rsidR="000B55C3" w:rsidRPr="004611E5">
        <w:rPr>
          <w:rFonts w:eastAsia="Times New Roman"/>
          <w:b/>
          <w:bCs/>
          <w:lang w:eastAsia="ru-RU"/>
        </w:rPr>
        <w:t xml:space="preserve"> </w:t>
      </w:r>
      <w:r w:rsidRPr="004611E5">
        <w:rPr>
          <w:rFonts w:eastAsia="Times New Roman"/>
          <w:b/>
          <w:bCs/>
          <w:lang w:eastAsia="ru-RU"/>
        </w:rPr>
        <w:t>12.</w:t>
      </w:r>
      <w:r w:rsidRPr="004611E5">
        <w:rPr>
          <w:rFonts w:eastAsia="Times New Roman"/>
          <w:lang w:eastAsia="ru-RU"/>
        </w:rPr>
        <w:t xml:space="preserve">. </w:t>
      </w:r>
      <w:r w:rsidRPr="004611E5">
        <w:rPr>
          <w:rFonts w:eastAsia="Times New Roman"/>
          <w:i/>
          <w:iCs/>
          <w:lang w:eastAsia="ru-RU"/>
        </w:rPr>
        <w:t xml:space="preserve">В Королевстве Ошибок.(1ч.)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>Тема 13.</w:t>
      </w:r>
      <w:r w:rsidRPr="004611E5">
        <w:rPr>
          <w:rFonts w:eastAsia="Times New Roman"/>
          <w:lang w:eastAsia="ru-RU"/>
        </w:rPr>
        <w:t xml:space="preserve"> </w:t>
      </w:r>
      <w:r w:rsidRPr="004611E5">
        <w:rPr>
          <w:rFonts w:eastAsia="Times New Roman"/>
          <w:i/>
          <w:iCs/>
          <w:lang w:eastAsia="ru-RU"/>
        </w:rPr>
        <w:t xml:space="preserve">В Страну Слогов.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b/>
          <w:bCs/>
          <w:lang w:eastAsia="ru-RU"/>
        </w:rPr>
        <w:t>Тема 14</w:t>
      </w:r>
      <w:r w:rsidRPr="004611E5">
        <w:rPr>
          <w:rFonts w:eastAsia="Times New Roman"/>
          <w:i/>
          <w:iCs/>
          <w:lang w:eastAsia="ru-RU"/>
        </w:rPr>
        <w:t xml:space="preserve">. Фокусник Ь(1ч.)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Игра «Преврати слово Ребусы. Анаграммы.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>Тема 15.</w:t>
      </w:r>
      <w:r w:rsidRPr="004611E5">
        <w:rPr>
          <w:rFonts w:eastAsia="Times New Roman"/>
          <w:lang w:eastAsia="ru-RU"/>
        </w:rPr>
        <w:t xml:space="preserve"> </w:t>
      </w:r>
      <w:r w:rsidRPr="004611E5">
        <w:rPr>
          <w:rFonts w:eastAsia="Times New Roman"/>
          <w:i/>
          <w:iCs/>
          <w:lang w:eastAsia="ru-RU"/>
        </w:rPr>
        <w:t xml:space="preserve">Неожиданная остановка в пути.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lastRenderedPageBreak/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>Тема 16.</w:t>
      </w:r>
      <w:r w:rsidRPr="004611E5">
        <w:rPr>
          <w:rFonts w:eastAsia="Times New Roman"/>
          <w:lang w:eastAsia="ru-RU"/>
        </w:rPr>
        <w:t xml:space="preserve"> </w:t>
      </w:r>
      <w:r w:rsidRPr="004611E5">
        <w:rPr>
          <w:rFonts w:eastAsia="Times New Roman"/>
          <w:i/>
          <w:iCs/>
          <w:lang w:eastAsia="ru-RU"/>
        </w:rPr>
        <w:t xml:space="preserve">В удивительном городе </w:t>
      </w:r>
      <w:proofErr w:type="spellStart"/>
      <w:r w:rsidRPr="004611E5">
        <w:rPr>
          <w:rFonts w:eastAsia="Times New Roman"/>
          <w:i/>
          <w:iCs/>
          <w:lang w:eastAsia="ru-RU"/>
        </w:rPr>
        <w:t>Неслове</w:t>
      </w:r>
      <w:proofErr w:type="spellEnd"/>
      <w:r w:rsidRPr="004611E5">
        <w:rPr>
          <w:rFonts w:eastAsia="Times New Roman"/>
          <w:i/>
          <w:iCs/>
          <w:lang w:eastAsia="ru-RU"/>
        </w:rPr>
        <w:t xml:space="preserve">.(1ч.)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Работа со словарём. Инсценирование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b/>
          <w:bCs/>
          <w:lang w:eastAsia="ru-RU"/>
        </w:rPr>
        <w:t>Тема 17</w:t>
      </w:r>
      <w:r w:rsidRPr="004611E5">
        <w:rPr>
          <w:rFonts w:eastAsia="Times New Roman"/>
          <w:lang w:eastAsia="ru-RU"/>
        </w:rPr>
        <w:t xml:space="preserve">. </w:t>
      </w:r>
      <w:r w:rsidRPr="004611E5">
        <w:rPr>
          <w:rFonts w:eastAsia="Times New Roman"/>
          <w:i/>
          <w:iCs/>
          <w:lang w:eastAsia="ru-RU"/>
        </w:rPr>
        <w:t>«Крылатые» слова и выражения</w:t>
      </w:r>
      <w:r w:rsidRPr="004611E5">
        <w:rPr>
          <w:rFonts w:eastAsia="Times New Roman"/>
          <w:lang w:eastAsia="ru-RU"/>
        </w:rPr>
        <w:t xml:space="preserve">. </w:t>
      </w:r>
      <w:r w:rsidRPr="004611E5">
        <w:rPr>
          <w:rFonts w:eastAsia="Times New Roman"/>
          <w:i/>
          <w:iCs/>
          <w:lang w:eastAsia="ru-RU"/>
        </w:rPr>
        <w:t>(1ч.)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Работа со словарём. Разгадывание ребусов.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 xml:space="preserve">Тема 18. </w:t>
      </w:r>
      <w:r w:rsidRPr="004611E5">
        <w:rPr>
          <w:rFonts w:eastAsia="Times New Roman"/>
          <w:i/>
          <w:iCs/>
          <w:lang w:eastAsia="ru-RU"/>
        </w:rPr>
        <w:t xml:space="preserve">Чудеса в Стране Слов.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 xml:space="preserve">Тема 19. </w:t>
      </w:r>
      <w:r w:rsidRPr="004611E5">
        <w:rPr>
          <w:rFonts w:eastAsia="Times New Roman"/>
          <w:i/>
          <w:iCs/>
          <w:lang w:eastAsia="ru-RU"/>
        </w:rPr>
        <w:t xml:space="preserve">К словам разнообразным, одинаковым, но разным.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Слова – омонимы. Разгадывание загадок, шарад, ребусов. Инсценирование рассказов. Головоломка.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b/>
          <w:bCs/>
          <w:lang w:eastAsia="ru-RU"/>
        </w:rPr>
        <w:t>Тема 20</w:t>
      </w:r>
      <w:r w:rsidRPr="004611E5">
        <w:rPr>
          <w:rFonts w:eastAsia="Times New Roman"/>
          <w:lang w:eastAsia="ru-RU"/>
        </w:rPr>
        <w:t xml:space="preserve"> </w:t>
      </w:r>
      <w:r w:rsidRPr="004611E5">
        <w:rPr>
          <w:rFonts w:eastAsia="Times New Roman"/>
          <w:i/>
          <w:iCs/>
          <w:lang w:eastAsia="ru-RU"/>
        </w:rPr>
        <w:t>Слова-друзья. Слова-спорщики. (1ч).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Словари антонимов и синонимов. Игра с мячом. Сочиняем сказку «Всё наоборот».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 xml:space="preserve">Тема 21. </w:t>
      </w:r>
      <w:r w:rsidRPr="004611E5">
        <w:rPr>
          <w:rFonts w:eastAsia="Times New Roman"/>
          <w:i/>
          <w:iCs/>
          <w:lang w:eastAsia="ru-RU"/>
        </w:rPr>
        <w:t xml:space="preserve">На карнавале слов(1ч).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Рассказ учителя о словах-двойниках. Слова – омонимы. Прослушивание стихов и работа по их содержанию. Игры со словами – двойниками.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 xml:space="preserve">Тема 22. </w:t>
      </w:r>
      <w:r w:rsidRPr="004611E5">
        <w:rPr>
          <w:rFonts w:eastAsia="Times New Roman"/>
          <w:i/>
          <w:iCs/>
          <w:lang w:eastAsia="ru-RU"/>
        </w:rPr>
        <w:t xml:space="preserve">В театре близнецов.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Головоломка «Начни и закончи</w:t>
      </w:r>
      <w:proofErr w:type="gramStart"/>
      <w:r w:rsidRPr="004611E5">
        <w:rPr>
          <w:rFonts w:eastAsia="Times New Roman"/>
          <w:lang w:eastAsia="ru-RU"/>
        </w:rPr>
        <w:t xml:space="preserve"> К</w:t>
      </w:r>
      <w:proofErr w:type="gramEnd"/>
      <w:r w:rsidRPr="004611E5">
        <w:rPr>
          <w:rFonts w:eastAsia="Times New Roman"/>
          <w:lang w:eastAsia="ru-RU"/>
        </w:rPr>
        <w:t xml:space="preserve">». Работа со словарём. Шутки – каламбуры. Сценки «Есть», «Чей нос». Конкурс загадок. 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 xml:space="preserve">Тема 23. </w:t>
      </w:r>
      <w:r w:rsidRPr="004611E5">
        <w:rPr>
          <w:rFonts w:eastAsia="Times New Roman"/>
          <w:i/>
          <w:iCs/>
          <w:lang w:eastAsia="ru-RU"/>
        </w:rPr>
        <w:t xml:space="preserve">Конкурс знатоков.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 xml:space="preserve">Правила «Узелки на память». Кроссворд «Конкурс </w:t>
      </w:r>
      <w:proofErr w:type="gramStart"/>
      <w:r w:rsidRPr="004611E5">
        <w:rPr>
          <w:rFonts w:eastAsia="Times New Roman"/>
          <w:lang w:eastAsia="ru-RU"/>
        </w:rPr>
        <w:t>знающих</w:t>
      </w:r>
      <w:proofErr w:type="gramEnd"/>
      <w:r w:rsidRPr="004611E5">
        <w:rPr>
          <w:rFonts w:eastAsia="Times New Roman"/>
          <w:lang w:eastAsia="ru-RU"/>
        </w:rPr>
        <w:t>». Головоломка «дай толкование каждому слову». Игры с омонимами, омофонами.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 xml:space="preserve">Тема 24. </w:t>
      </w:r>
      <w:r w:rsidRPr="004611E5">
        <w:rPr>
          <w:rFonts w:eastAsia="Times New Roman"/>
          <w:i/>
          <w:iCs/>
          <w:lang w:eastAsia="ru-RU"/>
        </w:rPr>
        <w:t xml:space="preserve">Новое представление.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Инсценировка отрывка из сказки Н.Носова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 xml:space="preserve">Тема 25. </w:t>
      </w:r>
      <w:r w:rsidRPr="004611E5">
        <w:rPr>
          <w:rFonts w:eastAsia="Times New Roman"/>
          <w:i/>
          <w:iCs/>
          <w:lang w:eastAsia="ru-RU"/>
        </w:rPr>
        <w:t>Необычный урок.(1ч.)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i/>
          <w:iCs/>
          <w:lang w:eastAsia="ru-RU"/>
        </w:rPr>
        <w:t xml:space="preserve"> </w:t>
      </w:r>
      <w:r w:rsidRPr="004611E5">
        <w:rPr>
          <w:rFonts w:eastAsia="Times New Roman"/>
          <w:lang w:eastAsia="ru-RU"/>
        </w:rPr>
        <w:t>Головоломка «Все слова на</w:t>
      </w:r>
      <w:proofErr w:type="gramStart"/>
      <w:r w:rsidRPr="004611E5">
        <w:rPr>
          <w:rFonts w:eastAsia="Times New Roman"/>
          <w:lang w:eastAsia="ru-RU"/>
        </w:rPr>
        <w:t xml:space="preserve"> А</w:t>
      </w:r>
      <w:proofErr w:type="gramEnd"/>
      <w:r w:rsidRPr="004611E5">
        <w:rPr>
          <w:rFonts w:eastAsia="Times New Roman"/>
          <w:lang w:eastAsia="ru-RU"/>
        </w:rPr>
        <w:t xml:space="preserve">». Слова – антонимы (рассказ учителя). Игра «Угадай - ка!» со словами – антонимами. 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 xml:space="preserve">Тема 26. </w:t>
      </w:r>
      <w:r w:rsidRPr="004611E5">
        <w:rPr>
          <w:rFonts w:eastAsia="Times New Roman"/>
          <w:i/>
          <w:iCs/>
          <w:lang w:eastAsia="ru-RU"/>
        </w:rPr>
        <w:t xml:space="preserve">Следопыты развлекают детей.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 xml:space="preserve">Тема 27. </w:t>
      </w:r>
      <w:r w:rsidRPr="004611E5">
        <w:rPr>
          <w:rFonts w:eastAsia="Times New Roman"/>
          <w:i/>
          <w:iCs/>
          <w:lang w:eastAsia="ru-RU"/>
        </w:rPr>
        <w:t xml:space="preserve">В Клубе весёлых человечков(1ч.).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Головоломка «Начинай на</w:t>
      </w:r>
      <w:proofErr w:type="gramStart"/>
      <w:r w:rsidRPr="004611E5">
        <w:rPr>
          <w:rFonts w:eastAsia="Times New Roman"/>
          <w:lang w:eastAsia="ru-RU"/>
        </w:rPr>
        <w:t xml:space="preserve"> А</w:t>
      </w:r>
      <w:proofErr w:type="gramEnd"/>
      <w:r w:rsidRPr="004611E5">
        <w:rPr>
          <w:rFonts w:eastAsia="Times New Roman"/>
          <w:lang w:eastAsia="ru-RU"/>
        </w:rPr>
        <w:t xml:space="preserve">». Подбор синонимов и антонимов. Игра в омонимы. 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 xml:space="preserve">Тема 28. </w:t>
      </w:r>
      <w:r w:rsidRPr="004611E5">
        <w:rPr>
          <w:rFonts w:eastAsia="Times New Roman"/>
          <w:i/>
          <w:iCs/>
          <w:lang w:eastAsia="ru-RU"/>
        </w:rPr>
        <w:t xml:space="preserve">К словам – родственникам. Почему их так назвали? (2ч.)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 xml:space="preserve">Тема 29. </w:t>
      </w:r>
      <w:r w:rsidRPr="004611E5">
        <w:rPr>
          <w:rFonts w:eastAsia="Times New Roman"/>
          <w:i/>
          <w:iCs/>
          <w:lang w:eastAsia="ru-RU"/>
        </w:rPr>
        <w:t xml:space="preserve">Экскурсия в прошлое.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Устаревшие слова – архаизмы и историзмы (рассказ учителя). В «музее» древних слов.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 xml:space="preserve">Тема 30. </w:t>
      </w:r>
      <w:r w:rsidRPr="004611E5">
        <w:rPr>
          <w:rFonts w:eastAsia="Times New Roman"/>
          <w:i/>
          <w:iCs/>
          <w:lang w:eastAsia="ru-RU"/>
        </w:rPr>
        <w:t xml:space="preserve">Полёт в будущее. (2ч.)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 xml:space="preserve">Рассказ учителя о неологизмах. Игра «Угадай-ка». Узелки на память. Головоломка </w:t>
      </w:r>
    </w:p>
    <w:p w:rsidR="000B55C3" w:rsidRPr="004611E5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4611E5">
        <w:rPr>
          <w:rFonts w:eastAsia="Times New Roman"/>
          <w:b/>
          <w:bCs/>
          <w:lang w:eastAsia="ru-RU"/>
        </w:rPr>
        <w:t xml:space="preserve">Тема 31. </w:t>
      </w:r>
      <w:r w:rsidRPr="004611E5">
        <w:rPr>
          <w:rFonts w:eastAsia="Times New Roman"/>
          <w:i/>
          <w:iCs/>
          <w:lang w:eastAsia="ru-RU"/>
        </w:rPr>
        <w:t xml:space="preserve">Итоговое занятие. (1ч.) </w:t>
      </w:r>
    </w:p>
    <w:p w:rsidR="00906641" w:rsidRPr="004611E5" w:rsidRDefault="00906641" w:rsidP="004611E5">
      <w:pPr>
        <w:pStyle w:val="aa"/>
        <w:spacing w:line="276" w:lineRule="auto"/>
        <w:jc w:val="both"/>
      </w:pPr>
      <w:r w:rsidRPr="004611E5">
        <w:rPr>
          <w:rFonts w:eastAsia="Times New Roman"/>
          <w:lang w:eastAsia="ru-RU"/>
        </w:rPr>
        <w:t>Разгадывание ребусов, загадок, шарад. Игры со словами синонимами, антонимами, омонимам. Инсценирование рассказов.</w:t>
      </w:r>
    </w:p>
    <w:p w:rsidR="000B55C3" w:rsidRDefault="000B55C3" w:rsidP="004E2D65">
      <w:pPr>
        <w:pStyle w:val="aa"/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906641" w:rsidRPr="000B55C3" w:rsidRDefault="00906641" w:rsidP="004611E5">
      <w:pPr>
        <w:pStyle w:val="aa"/>
        <w:spacing w:line="276" w:lineRule="auto"/>
      </w:pPr>
      <w:r w:rsidRPr="000B55C3">
        <w:rPr>
          <w:rFonts w:eastAsia="Times New Roman"/>
          <w:b/>
          <w:bCs/>
          <w:lang w:eastAsia="ru-RU"/>
        </w:rPr>
        <w:lastRenderedPageBreak/>
        <w:t>2 класс</w:t>
      </w:r>
    </w:p>
    <w:p w:rsidR="00906641" w:rsidRPr="000B55C3" w:rsidRDefault="00906641" w:rsidP="004E2D65">
      <w:pPr>
        <w:pStyle w:val="aa"/>
        <w:spacing w:line="276" w:lineRule="auto"/>
        <w:jc w:val="left"/>
      </w:pP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>Тема 1.</w:t>
      </w:r>
      <w:r w:rsidRPr="000B55C3">
        <w:rPr>
          <w:rFonts w:eastAsia="Times New Roman"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Как обходились без письма?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(1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0B55C3">
        <w:rPr>
          <w:rFonts w:eastAsia="Times New Roman"/>
          <w:color w:val="000000"/>
          <w:lang w:eastAsia="ru-RU"/>
        </w:rPr>
        <w:t>напоминалок</w:t>
      </w:r>
      <w:proofErr w:type="spellEnd"/>
      <w:r w:rsidRPr="000B55C3">
        <w:rPr>
          <w:rFonts w:eastAsia="Times New Roman"/>
          <w:color w:val="000000"/>
          <w:lang w:eastAsia="ru-RU"/>
        </w:rPr>
        <w:t>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>Тема 2</w:t>
      </w:r>
      <w:r w:rsidRPr="000B55C3">
        <w:rPr>
          <w:rFonts w:eastAsia="Times New Roman"/>
          <w:color w:val="000000"/>
          <w:lang w:eastAsia="ru-RU"/>
        </w:rPr>
        <w:t xml:space="preserve">. </w:t>
      </w:r>
      <w:r w:rsidRPr="000B55C3">
        <w:rPr>
          <w:rFonts w:eastAsia="Times New Roman"/>
          <w:i/>
          <w:iCs/>
          <w:color w:val="000000"/>
          <w:lang w:eastAsia="ru-RU"/>
        </w:rPr>
        <w:t>Древние письмена.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>Рисуночное письмо. Игра «Угадай символ». Сказка Р.Киплинга «Как было написано первое письмо». Иероглифы - «священные знаки.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>Тема 3</w:t>
      </w:r>
      <w:r w:rsidRPr="000B55C3">
        <w:rPr>
          <w:rFonts w:eastAsia="Times New Roman"/>
          <w:color w:val="000000"/>
          <w:lang w:eastAsia="ru-RU"/>
        </w:rPr>
        <w:t xml:space="preserve">. </w:t>
      </w:r>
      <w:r w:rsidRPr="000B55C3">
        <w:rPr>
          <w:rFonts w:eastAsia="Times New Roman"/>
          <w:i/>
          <w:iCs/>
          <w:color w:val="000000"/>
          <w:lang w:eastAsia="ru-RU"/>
        </w:rPr>
        <w:t>Как возникла наша письменность? (1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>Застывшие звуки. Финикийский алфавит. Греческий алфавит. Кириллица или глаголица? Творческое задание «Придумай свой алфавит».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>Тема 4</w:t>
      </w:r>
      <w:r w:rsidRPr="000B55C3">
        <w:rPr>
          <w:rFonts w:eastAsia="Times New Roman"/>
          <w:color w:val="000000"/>
          <w:lang w:eastAsia="ru-RU"/>
        </w:rPr>
        <w:t xml:space="preserve">. </w:t>
      </w:r>
      <w:r w:rsidRPr="000B55C3">
        <w:rPr>
          <w:rFonts w:eastAsia="Times New Roman"/>
          <w:i/>
          <w:iCs/>
          <w:color w:val="000000"/>
          <w:lang w:eastAsia="ru-RU"/>
        </w:rPr>
        <w:t>Меня зовут Фонема.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(1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proofErr w:type="spellStart"/>
      <w:r w:rsidRPr="000B55C3">
        <w:rPr>
          <w:rFonts w:eastAsia="Times New Roman"/>
          <w:color w:val="000000"/>
          <w:lang w:eastAsia="ru-RU"/>
        </w:rPr>
        <w:t>Звуки-смыслоразличители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. Игра «Наперегонки». Стихотворение </w:t>
      </w:r>
      <w:proofErr w:type="spellStart"/>
      <w:r w:rsidRPr="000B55C3">
        <w:rPr>
          <w:rFonts w:eastAsia="Times New Roman"/>
          <w:color w:val="000000"/>
          <w:lang w:eastAsia="ru-RU"/>
        </w:rPr>
        <w:t>Б.Заходера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 «Кит и Кот». Фонемы гласные и согласные. Игры с фонемами. Разыгрывание стихотворения Н.Матвеева «Путаница».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5. </w:t>
      </w:r>
      <w:r w:rsidRPr="000B55C3">
        <w:rPr>
          <w:rFonts w:eastAsia="Times New Roman"/>
          <w:i/>
          <w:iCs/>
          <w:color w:val="000000"/>
          <w:lang w:eastAsia="ru-RU"/>
        </w:rPr>
        <w:t>Для всех ли фонем есть буквы?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(2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 xml:space="preserve">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0B55C3">
        <w:rPr>
          <w:rFonts w:eastAsia="Times New Roman"/>
          <w:color w:val="000000"/>
          <w:lang w:eastAsia="ru-RU"/>
        </w:rPr>
        <w:t>Б.Заходер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 «</w:t>
      </w:r>
      <w:proofErr w:type="gramStart"/>
      <w:r w:rsidRPr="000B55C3">
        <w:rPr>
          <w:rFonts w:eastAsia="Times New Roman"/>
          <w:color w:val="000000"/>
          <w:lang w:eastAsia="ru-RU"/>
        </w:rPr>
        <w:t>Моя</w:t>
      </w:r>
      <w:proofErr w:type="gramEnd"/>
      <w:r w:rsidRPr="000B55C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B55C3">
        <w:rPr>
          <w:rFonts w:eastAsia="Times New Roman"/>
          <w:color w:val="000000"/>
          <w:lang w:eastAsia="ru-RU"/>
        </w:rPr>
        <w:t>Вообразилия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». Звонкие и глухие «одиночки». Твёрдые и мягкие фонемы. Таинственная буква. Буква - подсказчица. Буква – помощница. Буквы – актёры.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6. </w:t>
      </w:r>
      <w:r w:rsidRPr="000B55C3">
        <w:rPr>
          <w:rFonts w:eastAsia="Times New Roman"/>
          <w:i/>
          <w:iCs/>
          <w:color w:val="000000"/>
          <w:lang w:eastAsia="ru-RU"/>
        </w:rPr>
        <w:t>«</w:t>
      </w:r>
      <w:proofErr w:type="spellStart"/>
      <w:r w:rsidRPr="000B55C3">
        <w:rPr>
          <w:rFonts w:eastAsia="Times New Roman"/>
          <w:i/>
          <w:iCs/>
          <w:color w:val="000000"/>
          <w:lang w:eastAsia="ru-RU"/>
        </w:rPr>
        <w:t>Ошибкоопасные</w:t>
      </w:r>
      <w:proofErr w:type="spellEnd"/>
      <w:r w:rsidRPr="000B55C3">
        <w:rPr>
          <w:rFonts w:eastAsia="Times New Roman"/>
          <w:i/>
          <w:iCs/>
          <w:color w:val="000000"/>
          <w:lang w:eastAsia="ru-RU"/>
        </w:rPr>
        <w:t>» места. (3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 xml:space="preserve">«Зеркальные и </w:t>
      </w:r>
      <w:proofErr w:type="spellStart"/>
      <w:r w:rsidRPr="000B55C3">
        <w:rPr>
          <w:rFonts w:eastAsia="Times New Roman"/>
          <w:color w:val="000000"/>
          <w:lang w:eastAsia="ru-RU"/>
        </w:rPr>
        <w:t>незеркальные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7. </w:t>
      </w:r>
      <w:r w:rsidRPr="000B55C3">
        <w:rPr>
          <w:rFonts w:eastAsia="Times New Roman"/>
          <w:i/>
          <w:iCs/>
          <w:color w:val="000000"/>
          <w:lang w:eastAsia="ru-RU"/>
        </w:rPr>
        <w:t>Тайны фонемы.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(1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>Чередование фонем. Ключ к тайнам фонемы. Заучивание песенки - «</w:t>
      </w:r>
      <w:proofErr w:type="spellStart"/>
      <w:r w:rsidRPr="000B55C3">
        <w:rPr>
          <w:rFonts w:eastAsia="Times New Roman"/>
          <w:color w:val="000000"/>
          <w:lang w:eastAsia="ru-RU"/>
        </w:rPr>
        <w:t>запоминалки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».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8. </w:t>
      </w:r>
      <w:r w:rsidRPr="000B55C3">
        <w:rPr>
          <w:rFonts w:eastAsia="Times New Roman"/>
          <w:i/>
          <w:iCs/>
          <w:color w:val="000000"/>
          <w:lang w:eastAsia="ru-RU"/>
        </w:rPr>
        <w:t>Опасные согласные.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9. </w:t>
      </w:r>
      <w:r w:rsidRPr="000B55C3">
        <w:rPr>
          <w:rFonts w:eastAsia="Times New Roman"/>
          <w:i/>
          <w:iCs/>
          <w:color w:val="000000"/>
          <w:lang w:eastAsia="ru-RU"/>
        </w:rPr>
        <w:t>На сцене гласные.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(1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 xml:space="preserve">Добрый «волшебник» - ударение. Игра «Поставь ударение». Гласные без хлопот!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10. </w:t>
      </w:r>
      <w:r w:rsidRPr="000B55C3">
        <w:rPr>
          <w:rFonts w:eastAsia="Times New Roman"/>
          <w:i/>
          <w:iCs/>
          <w:color w:val="000000"/>
          <w:lang w:eastAsia="ru-RU"/>
        </w:rPr>
        <w:t>«Фонемы повелевают буквами».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(1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>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11. </w:t>
      </w:r>
      <w:r w:rsidRPr="000B55C3">
        <w:rPr>
          <w:rFonts w:eastAsia="Times New Roman"/>
          <w:i/>
          <w:iCs/>
          <w:color w:val="000000"/>
          <w:lang w:eastAsia="ru-RU"/>
        </w:rPr>
        <w:t>Ваши старые знакомые. Практическое занятие.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(1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 xml:space="preserve">Игры со словами с сочетаниями </w:t>
      </w:r>
      <w:proofErr w:type="spellStart"/>
      <w:r w:rsidRPr="000B55C3">
        <w:rPr>
          <w:rFonts w:eastAsia="Times New Roman"/>
          <w:color w:val="000000"/>
          <w:lang w:eastAsia="ru-RU"/>
        </w:rPr>
        <w:t>жи-щи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0B55C3">
        <w:rPr>
          <w:rFonts w:eastAsia="Times New Roman"/>
          <w:color w:val="000000"/>
          <w:lang w:eastAsia="ru-RU"/>
        </w:rPr>
        <w:t>чу-щу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, </w:t>
      </w:r>
      <w:proofErr w:type="spellStart"/>
      <w:proofErr w:type="gramStart"/>
      <w:r w:rsidRPr="000B55C3">
        <w:rPr>
          <w:rFonts w:eastAsia="Times New Roman"/>
          <w:color w:val="000000"/>
          <w:lang w:eastAsia="ru-RU"/>
        </w:rPr>
        <w:t>ча-ща</w:t>
      </w:r>
      <w:proofErr w:type="spellEnd"/>
      <w:proofErr w:type="gramEnd"/>
      <w:r w:rsidRPr="000B55C3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0B55C3">
        <w:rPr>
          <w:rFonts w:eastAsia="Times New Roman"/>
          <w:color w:val="000000"/>
          <w:lang w:eastAsia="ru-RU"/>
        </w:rPr>
        <w:t>чк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0B55C3">
        <w:rPr>
          <w:rFonts w:eastAsia="Times New Roman"/>
          <w:color w:val="000000"/>
          <w:lang w:eastAsia="ru-RU"/>
        </w:rPr>
        <w:t>чн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0B55C3">
        <w:rPr>
          <w:rFonts w:eastAsia="Times New Roman"/>
          <w:color w:val="000000"/>
          <w:lang w:eastAsia="ru-RU"/>
        </w:rPr>
        <w:t>щн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0B55C3">
        <w:rPr>
          <w:rFonts w:eastAsia="Times New Roman"/>
          <w:color w:val="000000"/>
          <w:lang w:eastAsia="ru-RU"/>
        </w:rPr>
        <w:t>нщ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. Тренировочные упражнения.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12. </w:t>
      </w:r>
      <w:r w:rsidRPr="000B55C3">
        <w:rPr>
          <w:rFonts w:eastAsia="Times New Roman"/>
          <w:i/>
          <w:iCs/>
          <w:color w:val="000000"/>
          <w:lang w:eastAsia="ru-RU"/>
        </w:rPr>
        <w:t>Правила о непроизносимых согласных.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(2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>Песенки - «</w:t>
      </w:r>
      <w:proofErr w:type="spellStart"/>
      <w:r w:rsidRPr="000B55C3">
        <w:rPr>
          <w:rFonts w:eastAsia="Times New Roman"/>
          <w:color w:val="000000"/>
          <w:lang w:eastAsia="ru-RU"/>
        </w:rPr>
        <w:t>напоминайки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». Тренировочные упражнения. Нефонемное правило. Игра «Вставь слова». Разбор стихотворения «Про солнце» С.Маршака.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13. </w:t>
      </w:r>
      <w:r w:rsidRPr="000B55C3">
        <w:rPr>
          <w:rFonts w:eastAsia="Times New Roman"/>
          <w:i/>
          <w:iCs/>
          <w:color w:val="000000"/>
          <w:lang w:eastAsia="ru-RU"/>
        </w:rPr>
        <w:t>Волшебное средство – «самоинструкция».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(2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14. </w:t>
      </w:r>
      <w:r w:rsidRPr="000B55C3">
        <w:rPr>
          <w:rFonts w:eastAsia="Times New Roman"/>
          <w:i/>
          <w:iCs/>
          <w:color w:val="000000"/>
          <w:lang w:eastAsia="ru-RU"/>
        </w:rPr>
        <w:t>Память и грамотность.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(2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0B55C3">
        <w:rPr>
          <w:rFonts w:eastAsia="Times New Roman"/>
          <w:color w:val="000000"/>
          <w:lang w:eastAsia="ru-RU"/>
        </w:rPr>
        <w:t>напоминалки</w:t>
      </w:r>
      <w:proofErr w:type="spellEnd"/>
      <w:r w:rsidRPr="000B55C3">
        <w:rPr>
          <w:rFonts w:eastAsia="Times New Roman"/>
          <w:color w:val="000000"/>
          <w:lang w:eastAsia="ru-RU"/>
        </w:rPr>
        <w:t>». План пересказа.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15. </w:t>
      </w:r>
      <w:r w:rsidRPr="000B55C3">
        <w:rPr>
          <w:rFonts w:eastAsia="Times New Roman"/>
          <w:i/>
          <w:iCs/>
          <w:color w:val="000000"/>
          <w:lang w:eastAsia="ru-RU"/>
        </w:rPr>
        <w:t>Строительная работа морфем.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>«Строительные блоки» для морфем. Приставкины «</w:t>
      </w:r>
      <w:proofErr w:type="spellStart"/>
      <w:r w:rsidRPr="000B55C3">
        <w:rPr>
          <w:rFonts w:eastAsia="Times New Roman"/>
          <w:color w:val="000000"/>
          <w:lang w:eastAsia="ru-RU"/>
        </w:rPr>
        <w:t>смыслиночки</w:t>
      </w:r>
      <w:proofErr w:type="spellEnd"/>
      <w:r w:rsidRPr="000B55C3">
        <w:rPr>
          <w:rFonts w:eastAsia="Times New Roman"/>
          <w:color w:val="000000"/>
          <w:lang w:eastAsia="ru-RU"/>
        </w:rPr>
        <w:t>». Игра «Образуй слова». «</w:t>
      </w:r>
      <w:proofErr w:type="spellStart"/>
      <w:r w:rsidRPr="000B55C3">
        <w:rPr>
          <w:rFonts w:eastAsia="Times New Roman"/>
          <w:color w:val="000000"/>
          <w:lang w:eastAsia="ru-RU"/>
        </w:rPr>
        <w:t>Смыслиночки</w:t>
      </w:r>
      <w:proofErr w:type="spellEnd"/>
      <w:r w:rsidRPr="000B55C3">
        <w:rPr>
          <w:rFonts w:eastAsia="Times New Roman"/>
          <w:color w:val="000000"/>
          <w:lang w:eastAsia="ru-RU"/>
        </w:rPr>
        <w:t>» суффиксов. «</w:t>
      </w:r>
      <w:proofErr w:type="spellStart"/>
      <w:r w:rsidRPr="000B55C3">
        <w:rPr>
          <w:rFonts w:eastAsia="Times New Roman"/>
          <w:color w:val="000000"/>
          <w:lang w:eastAsia="ru-RU"/>
        </w:rPr>
        <w:t>Смыслиночки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» окончания.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lastRenderedPageBreak/>
        <w:t xml:space="preserve">Тема 16. </w:t>
      </w:r>
      <w:r w:rsidRPr="000B55C3">
        <w:rPr>
          <w:rFonts w:eastAsia="Times New Roman"/>
          <w:i/>
          <w:iCs/>
          <w:color w:val="000000"/>
          <w:lang w:eastAsia="ru-RU"/>
        </w:rPr>
        <w:t>Где же хранятся слова?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(2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 xml:space="preserve">Копилки слов. Как найти слово в словаре? Лингвистика – наука о языке. Работа со словарями.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17. </w:t>
      </w:r>
      <w:r w:rsidRPr="000B55C3">
        <w:rPr>
          <w:rFonts w:eastAsia="Times New Roman"/>
          <w:i/>
          <w:iCs/>
          <w:color w:val="000000"/>
          <w:lang w:eastAsia="ru-RU"/>
        </w:rPr>
        <w:t>Поговорим обо всех приставках сразу.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</w:t>
      </w:r>
      <w:proofErr w:type="gramStart"/>
      <w:r w:rsidRPr="000B55C3">
        <w:rPr>
          <w:rFonts w:eastAsia="Times New Roman"/>
          <w:color w:val="000000"/>
          <w:lang w:eastAsia="ru-RU"/>
        </w:rPr>
        <w:t>с-</w:t>
      </w:r>
      <w:proofErr w:type="gramEnd"/>
      <w:r w:rsidRPr="000B55C3">
        <w:rPr>
          <w:rFonts w:eastAsia="Times New Roman"/>
          <w:color w:val="000000"/>
          <w:lang w:eastAsia="ru-RU"/>
        </w:rPr>
        <w:t>. Самые трудные (пре- и при-). Песенка – «</w:t>
      </w:r>
      <w:proofErr w:type="spellStart"/>
      <w:r w:rsidRPr="000B55C3">
        <w:rPr>
          <w:rFonts w:eastAsia="Times New Roman"/>
          <w:color w:val="000000"/>
          <w:lang w:eastAsia="ru-RU"/>
        </w:rPr>
        <w:t>напоминайка</w:t>
      </w:r>
      <w:proofErr w:type="spellEnd"/>
      <w:r w:rsidRPr="000B55C3">
        <w:rPr>
          <w:rFonts w:eastAsia="Times New Roman"/>
          <w:color w:val="000000"/>
          <w:lang w:eastAsia="ru-RU"/>
        </w:rPr>
        <w:t xml:space="preserve">». Игры и упражнения с приставками.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18. </w:t>
      </w:r>
      <w:r w:rsidRPr="000B55C3">
        <w:rPr>
          <w:rFonts w:eastAsia="Times New Roman"/>
          <w:i/>
          <w:iCs/>
          <w:color w:val="000000"/>
          <w:lang w:eastAsia="ru-RU"/>
        </w:rPr>
        <w:t>Слова – «родственники».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(1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>Тема 19</w:t>
      </w:r>
      <w:r w:rsidRPr="000B55C3">
        <w:rPr>
          <w:rFonts w:eastAsia="Times New Roman"/>
          <w:b/>
          <w:bCs/>
          <w:i/>
          <w:iCs/>
          <w:color w:val="000000"/>
          <w:lang w:eastAsia="ru-RU"/>
        </w:rPr>
        <w:t xml:space="preserve">. </w:t>
      </w:r>
      <w:r w:rsidRPr="000B55C3">
        <w:rPr>
          <w:rFonts w:eastAsia="Times New Roman"/>
          <w:i/>
          <w:iCs/>
          <w:color w:val="000000"/>
          <w:lang w:eastAsia="ru-RU"/>
        </w:rPr>
        <w:t>Кто командует корнями?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(2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20. </w:t>
      </w:r>
      <w:r w:rsidRPr="000B55C3">
        <w:rPr>
          <w:rFonts w:eastAsia="Times New Roman"/>
          <w:i/>
          <w:iCs/>
          <w:color w:val="000000"/>
          <w:lang w:eastAsia="ru-RU"/>
        </w:rPr>
        <w:t>«Не лезьте за словом в карман!»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(1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21. </w:t>
      </w:r>
      <w:r w:rsidRPr="000B55C3">
        <w:rPr>
          <w:rFonts w:eastAsia="Times New Roman"/>
          <w:i/>
          <w:iCs/>
          <w:color w:val="000000"/>
          <w:lang w:eastAsia="ru-RU"/>
        </w:rPr>
        <w:t>«Пересаженные» корни.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(2</w:t>
      </w:r>
      <w:r w:rsidRPr="000B55C3">
        <w:rPr>
          <w:rFonts w:eastAsia="Times New Roman"/>
          <w:color w:val="000000"/>
          <w:lang w:eastAsia="ru-RU"/>
        </w:rPr>
        <w:t xml:space="preserve">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color w:val="000000"/>
          <w:lang w:eastAsia="ru-RU"/>
        </w:rPr>
        <w:t xml:space="preserve">Старые знакомцы. Откуда пришли знакомые слова. Работа </w:t>
      </w:r>
      <w:proofErr w:type="gramStart"/>
      <w:r w:rsidRPr="000B55C3">
        <w:rPr>
          <w:rFonts w:eastAsia="Times New Roman"/>
          <w:color w:val="000000"/>
          <w:lang w:eastAsia="ru-RU"/>
        </w:rPr>
        <w:t>с</w:t>
      </w:r>
      <w:proofErr w:type="gramEnd"/>
      <w:r w:rsidRPr="000B55C3">
        <w:rPr>
          <w:rFonts w:eastAsia="Times New Roman"/>
          <w:color w:val="000000"/>
          <w:lang w:eastAsia="ru-RU"/>
        </w:rPr>
        <w:t xml:space="preserve"> словарём. Тренировочные упражнения. </w:t>
      </w:r>
    </w:p>
    <w:p w:rsidR="00906641" w:rsidRPr="000B55C3" w:rsidRDefault="00906641" w:rsidP="004611E5">
      <w:pPr>
        <w:pStyle w:val="aa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0B55C3">
        <w:rPr>
          <w:rFonts w:eastAsia="Times New Roman"/>
          <w:b/>
          <w:bCs/>
          <w:color w:val="000000"/>
          <w:lang w:eastAsia="ru-RU"/>
        </w:rPr>
        <w:t xml:space="preserve">Тема 22. </w:t>
      </w:r>
      <w:r w:rsidRPr="000B55C3">
        <w:rPr>
          <w:rFonts w:eastAsia="Times New Roman"/>
          <w:i/>
          <w:iCs/>
          <w:color w:val="000000"/>
          <w:lang w:eastAsia="ru-RU"/>
        </w:rPr>
        <w:t>Итоговое занятие. Олимпиада.</w:t>
      </w:r>
      <w:r w:rsidR="004611E5">
        <w:rPr>
          <w:rFonts w:eastAsia="Times New Roman"/>
          <w:i/>
          <w:iCs/>
          <w:color w:val="000000"/>
          <w:lang w:eastAsia="ru-RU"/>
        </w:rPr>
        <w:t xml:space="preserve"> </w:t>
      </w:r>
      <w:r w:rsidRPr="000B55C3">
        <w:rPr>
          <w:rFonts w:eastAsia="Times New Roman"/>
          <w:i/>
          <w:iCs/>
          <w:color w:val="000000"/>
          <w:lang w:eastAsia="ru-RU"/>
        </w:rPr>
        <w:t>(</w:t>
      </w:r>
      <w:r w:rsidRPr="000B55C3">
        <w:rPr>
          <w:rFonts w:eastAsia="Times New Roman"/>
          <w:color w:val="000000"/>
          <w:lang w:eastAsia="ru-RU"/>
        </w:rPr>
        <w:t>1ч.)</w:t>
      </w:r>
    </w:p>
    <w:p w:rsidR="00906641" w:rsidRPr="000B55C3" w:rsidRDefault="00906641" w:rsidP="004E2D65">
      <w:pPr>
        <w:pStyle w:val="aa"/>
        <w:spacing w:line="276" w:lineRule="auto"/>
        <w:jc w:val="left"/>
      </w:pPr>
    </w:p>
    <w:p w:rsidR="00906641" w:rsidRPr="000B55C3" w:rsidRDefault="00906641" w:rsidP="004611E5">
      <w:pPr>
        <w:pStyle w:val="aa"/>
        <w:spacing w:line="276" w:lineRule="auto"/>
      </w:pPr>
      <w:r w:rsidRPr="000B55C3">
        <w:rPr>
          <w:rFonts w:eastAsia="Times New Roman"/>
          <w:b/>
          <w:bCs/>
          <w:lang w:eastAsia="ru-RU"/>
        </w:rPr>
        <w:t>3 класс</w:t>
      </w:r>
    </w:p>
    <w:p w:rsidR="00906641" w:rsidRPr="000B55C3" w:rsidRDefault="00906641" w:rsidP="004E2D65">
      <w:pPr>
        <w:pStyle w:val="aa"/>
        <w:spacing w:line="276" w:lineRule="auto"/>
        <w:jc w:val="left"/>
      </w:pP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Сказочное царство слов.</w:t>
      </w:r>
      <w:r w:rsidR="004611E5">
        <w:rPr>
          <w:rFonts w:eastAsia="Times New Roman"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2.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Путешествие в страну слов.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 тематическими группами слов. Игра «Слов</w:t>
      </w:r>
      <w:proofErr w:type="gramStart"/>
      <w:r w:rsidRPr="000B55C3">
        <w:rPr>
          <w:rFonts w:eastAsia="Times New Roman"/>
          <w:lang w:eastAsia="ru-RU"/>
        </w:rPr>
        <w:t>а-</w:t>
      </w:r>
      <w:proofErr w:type="gramEnd"/>
      <w:r w:rsidRPr="000B55C3">
        <w:rPr>
          <w:rFonts w:eastAsia="Times New Roman"/>
          <w:lang w:eastAsia="ru-RU"/>
        </w:rPr>
        <w:t xml:space="preserve"> братья». Составление тематического словаря о грибах. Игра «Эстафета». Разгадывание загадок. Работа с рассказом Н. Надеждиной «Снежные слова». Игра «Найди лишнее слово»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3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. </w:t>
      </w:r>
      <w:r w:rsidRPr="000B55C3">
        <w:rPr>
          <w:rFonts w:eastAsia="Times New Roman"/>
          <w:i/>
          <w:iCs/>
          <w:lang w:eastAsia="ru-RU"/>
        </w:rPr>
        <w:t>Чудесные превращения слов.</w:t>
      </w:r>
      <w:r w:rsidR="004611E5">
        <w:rPr>
          <w:rFonts w:eastAsia="Times New Roman"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(1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превращения». Шарады. Рассказ </w:t>
      </w:r>
      <w:proofErr w:type="gramStart"/>
      <w:r w:rsidRPr="000B55C3">
        <w:rPr>
          <w:rFonts w:eastAsia="Times New Roman"/>
          <w:lang w:eastAsia="ru-RU"/>
        </w:rPr>
        <w:t>–з</w:t>
      </w:r>
      <w:proofErr w:type="gramEnd"/>
      <w:r w:rsidRPr="000B55C3">
        <w:rPr>
          <w:rFonts w:eastAsia="Times New Roman"/>
          <w:lang w:eastAsia="ru-RU"/>
        </w:rPr>
        <w:t>агадка.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4.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В гостях у слов родственников.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 разными группами родственных слов.</w:t>
      </w:r>
      <w:r w:rsidR="004611E5">
        <w:rPr>
          <w:rFonts w:eastAsia="Times New Roman"/>
          <w:lang w:eastAsia="ru-RU"/>
        </w:rPr>
        <w:t xml:space="preserve"> </w:t>
      </w:r>
      <w:r w:rsidRPr="000B55C3">
        <w:rPr>
          <w:rFonts w:eastAsia="Times New Roman"/>
          <w:lang w:eastAsia="ru-RU"/>
        </w:rPr>
        <w:t>Подбор</w:t>
      </w:r>
      <w:r w:rsidR="004611E5">
        <w:rPr>
          <w:rFonts w:eastAsia="Times New Roman"/>
          <w:lang w:eastAsia="ru-RU"/>
        </w:rPr>
        <w:t xml:space="preserve"> </w:t>
      </w:r>
      <w:r w:rsidRPr="000B55C3">
        <w:rPr>
          <w:rFonts w:eastAsia="Times New Roman"/>
          <w:lang w:eastAsia="ru-RU"/>
        </w:rPr>
        <w:t xml:space="preserve">родственных слов с заданным корнем. Закрепление знаний отличительных </w:t>
      </w:r>
      <w:proofErr w:type="gramStart"/>
      <w:r w:rsidRPr="000B55C3">
        <w:rPr>
          <w:rFonts w:eastAsia="Times New Roman"/>
          <w:lang w:eastAsia="ru-RU"/>
        </w:rPr>
        <w:t>признаках</w:t>
      </w:r>
      <w:proofErr w:type="gramEnd"/>
      <w:r w:rsidRPr="000B55C3">
        <w:rPr>
          <w:rFonts w:eastAsia="Times New Roman"/>
          <w:lang w:eastAsia="ru-RU"/>
        </w:rPr>
        <w:t xml:space="preserve"> слов – родственников. Работа над стихотворением «О странном саде с необыкновенным урожаем» Е. Измайлов. Выбор из стихотворений сло</w:t>
      </w:r>
      <w:proofErr w:type="gramStart"/>
      <w:r w:rsidRPr="000B55C3">
        <w:rPr>
          <w:rFonts w:eastAsia="Times New Roman"/>
          <w:lang w:eastAsia="ru-RU"/>
        </w:rPr>
        <w:t>в-</w:t>
      </w:r>
      <w:proofErr w:type="gramEnd"/>
      <w:r w:rsidRPr="000B55C3">
        <w:rPr>
          <w:rFonts w:eastAsia="Times New Roman"/>
          <w:lang w:eastAsia="ru-RU"/>
        </w:rPr>
        <w:t xml:space="preserve"> родственников.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5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. </w:t>
      </w:r>
      <w:r w:rsidRPr="000B55C3">
        <w:rPr>
          <w:rFonts w:eastAsia="Times New Roman"/>
          <w:i/>
          <w:iCs/>
          <w:lang w:eastAsia="ru-RU"/>
        </w:rPr>
        <w:t>Добрые слова 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Беседа о богатстве лексики русского языка «добрыми словами». Работа со стихотворением В. Коркина «Доброе утро». Игра «Умеете ли вы здороваться?». Работа с текстами на данную тему.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6.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Экскурсия в прошлое (3 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со словам</w:t>
      </w:r>
      <w:proofErr w:type="gramStart"/>
      <w:r w:rsidRPr="000B55C3">
        <w:rPr>
          <w:rFonts w:eastAsia="Times New Roman"/>
          <w:lang w:eastAsia="ru-RU"/>
        </w:rPr>
        <w:t>и-</w:t>
      </w:r>
      <w:proofErr w:type="gramEnd"/>
      <w:r w:rsidRPr="000B55C3">
        <w:rPr>
          <w:rFonts w:eastAsia="Times New Roman"/>
          <w:lang w:eastAsia="ru-RU"/>
        </w:rPr>
        <w:t xml:space="preserve"> историзмами и архаизмами. Выбор из текста древних слов. Творческая работа. Объяснение устаревших слов.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7.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Новые слова в русском языке.</w:t>
      </w:r>
      <w:r w:rsidR="004611E5">
        <w:rPr>
          <w:rFonts w:eastAsia="Times New Roman"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lastRenderedPageBreak/>
        <w:t>Рассказ учителя «Откуда приходят новые слова?» Неологизмы в русском языке. Нахождение неологизмов в текстах. Игра «Угадай-ка».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8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. </w:t>
      </w:r>
      <w:r w:rsidRPr="000B55C3">
        <w:rPr>
          <w:rFonts w:eastAsia="Times New Roman"/>
          <w:i/>
          <w:iCs/>
          <w:lang w:eastAsia="ru-RU"/>
        </w:rPr>
        <w:t>Встреча с зарубежными друзьями.</w:t>
      </w:r>
      <w:r w:rsidR="004611E5">
        <w:rPr>
          <w:rFonts w:eastAsia="Times New Roman"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 заимствованными словами. Рассказ «Откуда пришли слов</w:t>
      </w:r>
      <w:proofErr w:type="gramStart"/>
      <w:r w:rsidRPr="000B55C3">
        <w:rPr>
          <w:rFonts w:eastAsia="Times New Roman"/>
          <w:lang w:eastAsia="ru-RU"/>
        </w:rPr>
        <w:t>а-</w:t>
      </w:r>
      <w:proofErr w:type="gramEnd"/>
      <w:r w:rsidRPr="000B55C3">
        <w:rPr>
          <w:rFonts w:eastAsia="Times New Roman"/>
          <w:lang w:eastAsia="ru-RU"/>
        </w:rPr>
        <w:t xml:space="preserve"> пришельцы». Работа над стихотворением С. Я. Маршака. Признаки слов – пришельцев. Игра «Шесть и шесть».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9.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Синонимы в русском языке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со словам</w:t>
      </w:r>
      <w:proofErr w:type="gramStart"/>
      <w:r w:rsidRPr="000B55C3">
        <w:rPr>
          <w:rFonts w:eastAsia="Times New Roman"/>
          <w:lang w:eastAsia="ru-RU"/>
        </w:rPr>
        <w:t>и-</w:t>
      </w:r>
      <w:proofErr w:type="gramEnd"/>
      <w:r w:rsidRPr="000B55C3">
        <w:rPr>
          <w:rFonts w:eastAsia="Times New Roman"/>
          <w:lang w:eastAsia="ru-RU"/>
        </w:rPr>
        <w:t xml:space="preserve"> синонимами. Работа над стихотворением А. Барто «Игра в слова». Беседа «Что обозначают слов</w:t>
      </w:r>
      <w:proofErr w:type="gramStart"/>
      <w:r w:rsidRPr="000B55C3">
        <w:rPr>
          <w:rFonts w:eastAsia="Times New Roman"/>
          <w:lang w:eastAsia="ru-RU"/>
        </w:rPr>
        <w:t>а-</w:t>
      </w:r>
      <w:proofErr w:type="gramEnd"/>
      <w:r w:rsidRPr="000B55C3">
        <w:rPr>
          <w:rFonts w:eastAsia="Times New Roman"/>
          <w:lang w:eastAsia="ru-RU"/>
        </w:rPr>
        <w:t xml:space="preserve"> синонимы». Нахождение слов-синонимов в тексте.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10.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Слов</w:t>
      </w:r>
      <w:proofErr w:type="gramStart"/>
      <w:r w:rsidRPr="000B55C3">
        <w:rPr>
          <w:rFonts w:eastAsia="Times New Roman"/>
          <w:i/>
          <w:iCs/>
          <w:lang w:eastAsia="ru-RU"/>
        </w:rPr>
        <w:t>а-</w:t>
      </w:r>
      <w:proofErr w:type="gramEnd"/>
      <w:r w:rsidRPr="000B55C3">
        <w:rPr>
          <w:rFonts w:eastAsia="Times New Roman"/>
          <w:i/>
          <w:iCs/>
          <w:lang w:eastAsia="ru-RU"/>
        </w:rPr>
        <w:t xml:space="preserve"> антонимы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</w:t>
      </w:r>
      <w:proofErr w:type="gramStart"/>
      <w:r w:rsidRPr="000B55C3">
        <w:rPr>
          <w:rFonts w:eastAsia="Times New Roman"/>
          <w:lang w:eastAsia="ru-RU"/>
        </w:rPr>
        <w:t>в-</w:t>
      </w:r>
      <w:proofErr w:type="gramEnd"/>
      <w:r w:rsidRPr="000B55C3">
        <w:rPr>
          <w:rFonts w:eastAsia="Times New Roman"/>
          <w:lang w:eastAsia="ru-RU"/>
        </w:rPr>
        <w:t xml:space="preserve"> антонимов. Рассказ учителя о роли антонимов в русском языке.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</w:t>
      </w:r>
      <w:r w:rsidR="004611E5">
        <w:rPr>
          <w:rFonts w:eastAsia="Times New Roman"/>
          <w:b/>
          <w:bCs/>
          <w:lang w:eastAsia="ru-RU"/>
        </w:rPr>
        <w:t xml:space="preserve"> </w:t>
      </w:r>
      <w:r w:rsidRPr="000B55C3">
        <w:rPr>
          <w:rFonts w:eastAsia="Times New Roman"/>
          <w:b/>
          <w:bCs/>
          <w:lang w:eastAsia="ru-RU"/>
        </w:rPr>
        <w:t>11.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Слов</w:t>
      </w:r>
      <w:proofErr w:type="gramStart"/>
      <w:r w:rsidRPr="000B55C3">
        <w:rPr>
          <w:rFonts w:eastAsia="Times New Roman"/>
          <w:i/>
          <w:iCs/>
          <w:lang w:eastAsia="ru-RU"/>
        </w:rPr>
        <w:t>а-</w:t>
      </w:r>
      <w:proofErr w:type="gramEnd"/>
      <w:r w:rsidRPr="000B55C3">
        <w:rPr>
          <w:rFonts w:eastAsia="Times New Roman"/>
          <w:i/>
          <w:iCs/>
          <w:lang w:eastAsia="ru-RU"/>
        </w:rPr>
        <w:t xml:space="preserve"> омонимы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 xml:space="preserve">Омонимы в русском языке и их роль. Работа над рассказом И. </w:t>
      </w:r>
      <w:proofErr w:type="spellStart"/>
      <w:r w:rsidRPr="000B55C3">
        <w:rPr>
          <w:rFonts w:eastAsia="Times New Roman"/>
          <w:lang w:eastAsia="ru-RU"/>
        </w:rPr>
        <w:t>Туричина</w:t>
      </w:r>
      <w:proofErr w:type="spellEnd"/>
      <w:r w:rsidRPr="000B55C3">
        <w:rPr>
          <w:rFonts w:eastAsia="Times New Roman"/>
          <w:lang w:eastAsia="ru-RU"/>
        </w:rPr>
        <w:t xml:space="preserve"> «Есть». Игра «Докажите…». Чтение рассказа Н. Сладкова «Овсянка».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12.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Крылатые слова 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Беседа о значении «крылатых выражений» в русском языке. Подбор «крылатых выражений» в названиях текста. Работа с выражениями,</w:t>
      </w:r>
      <w:r w:rsidR="004611E5">
        <w:rPr>
          <w:rFonts w:eastAsia="Times New Roman"/>
          <w:lang w:eastAsia="ru-RU"/>
        </w:rPr>
        <w:t xml:space="preserve"> </w:t>
      </w:r>
      <w:r w:rsidRPr="000B55C3">
        <w:rPr>
          <w:rFonts w:eastAsia="Times New Roman"/>
          <w:lang w:eastAsia="ru-RU"/>
        </w:rPr>
        <w:t xml:space="preserve">употребляемыми в переносном значении и их смысла. Работа со стихотворениями Н. </w:t>
      </w:r>
      <w:proofErr w:type="spellStart"/>
      <w:r w:rsidRPr="000B55C3">
        <w:rPr>
          <w:rFonts w:eastAsia="Times New Roman"/>
          <w:lang w:eastAsia="ru-RU"/>
        </w:rPr>
        <w:t>Силкова</w:t>
      </w:r>
      <w:proofErr w:type="spellEnd"/>
      <w:r w:rsidRPr="000B55C3">
        <w:rPr>
          <w:rFonts w:eastAsia="Times New Roman"/>
          <w:lang w:eastAsia="ru-RU"/>
        </w:rPr>
        <w:t xml:space="preserve"> «Прикусил язык» и В. Орлова «Ни </w:t>
      </w:r>
      <w:proofErr w:type="gramStart"/>
      <w:r w:rsidRPr="000B55C3">
        <w:rPr>
          <w:rFonts w:eastAsia="Times New Roman"/>
          <w:lang w:eastAsia="ru-RU"/>
        </w:rPr>
        <w:t>пуха</w:t>
      </w:r>
      <w:proofErr w:type="gramEnd"/>
      <w:r w:rsidRPr="000B55C3">
        <w:rPr>
          <w:rFonts w:eastAsia="Times New Roman"/>
          <w:lang w:eastAsia="ru-RU"/>
        </w:rPr>
        <w:t xml:space="preserve"> ни пера».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13.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В королевстве ошибок. 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Игра «Исправь ошибки». Работа с произведениями, где допущены орфографические ошибки. Игра «Произноси правильно». Инсценировка П. Реброва «Кто прав?».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14.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В стране Сочинителей.</w:t>
      </w:r>
      <w:r w:rsidR="004611E5">
        <w:rPr>
          <w:rFonts w:eastAsia="Times New Roman"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Беседа о рифмах.</w:t>
      </w:r>
      <w:r w:rsidR="004611E5">
        <w:rPr>
          <w:rFonts w:eastAsia="Times New Roman"/>
          <w:lang w:eastAsia="ru-RU"/>
        </w:rPr>
        <w:t xml:space="preserve"> </w:t>
      </w:r>
      <w:r w:rsidRPr="000B55C3">
        <w:rPr>
          <w:rFonts w:eastAsia="Times New Roman"/>
          <w:lang w:eastAsia="ru-RU"/>
        </w:rPr>
        <w:t>Работа</w:t>
      </w:r>
      <w:r w:rsidR="004611E5">
        <w:rPr>
          <w:rFonts w:eastAsia="Times New Roman"/>
          <w:lang w:eastAsia="ru-RU"/>
        </w:rPr>
        <w:t xml:space="preserve"> </w:t>
      </w:r>
      <w:r w:rsidRPr="000B55C3">
        <w:rPr>
          <w:rFonts w:eastAsia="Times New Roman"/>
          <w:lang w:eastAsia="ru-RU"/>
        </w:rPr>
        <w:t>с загадками. Сочинение собственных загадок по заданным рифмам. Конкурс загадок в рисунках. Сочинение сказок о дружбе, о добре и зле.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15.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 xml:space="preserve">Искусство красноречия. (2ч.)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16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. </w:t>
      </w:r>
      <w:r w:rsidRPr="000B55C3">
        <w:rPr>
          <w:rFonts w:eastAsia="Times New Roman"/>
          <w:i/>
          <w:iCs/>
          <w:lang w:eastAsia="ru-RU"/>
        </w:rPr>
        <w:t>Праздник творчества и игры. 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Творческие задания для формирования орфографической зоркости. Дидактические игры, направленные на развитие познавательного интереса к русскому языку. Интеллектуальная игра «Умники и умницы».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17.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Трудные слова. 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18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. </w:t>
      </w:r>
      <w:r w:rsidRPr="000B55C3">
        <w:rPr>
          <w:rFonts w:eastAsia="Times New Roman"/>
          <w:i/>
          <w:iCs/>
          <w:lang w:eastAsia="ru-RU"/>
        </w:rPr>
        <w:t xml:space="preserve">Анаграммы и </w:t>
      </w:r>
      <w:proofErr w:type="spellStart"/>
      <w:r w:rsidRPr="000B55C3">
        <w:rPr>
          <w:rFonts w:eastAsia="Times New Roman"/>
          <w:i/>
          <w:iCs/>
          <w:lang w:eastAsia="ru-RU"/>
        </w:rPr>
        <w:t>метаграммы</w:t>
      </w:r>
      <w:proofErr w:type="spellEnd"/>
      <w:r w:rsidRPr="000B55C3">
        <w:rPr>
          <w:rFonts w:eastAsia="Times New Roman"/>
          <w:i/>
          <w:iCs/>
          <w:lang w:eastAsia="ru-RU"/>
        </w:rPr>
        <w:t>. 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 xml:space="preserve">Знакомство с историей изобретения анаграмм и </w:t>
      </w:r>
      <w:proofErr w:type="spellStart"/>
      <w:r w:rsidRPr="000B55C3">
        <w:rPr>
          <w:rFonts w:eastAsia="Times New Roman"/>
          <w:lang w:eastAsia="ru-RU"/>
        </w:rPr>
        <w:t>метаграмм</w:t>
      </w:r>
      <w:proofErr w:type="spellEnd"/>
      <w:r w:rsidRPr="000B55C3">
        <w:rPr>
          <w:rFonts w:eastAsia="Times New Roman"/>
          <w:lang w:eastAsia="ru-RU"/>
        </w:rPr>
        <w:t xml:space="preserve">, с авторами, использовавшими в своем творчестве анаграммы и </w:t>
      </w:r>
      <w:proofErr w:type="spellStart"/>
      <w:r w:rsidRPr="000B55C3">
        <w:rPr>
          <w:rFonts w:eastAsia="Times New Roman"/>
          <w:lang w:eastAsia="ru-RU"/>
        </w:rPr>
        <w:t>метаграммы</w:t>
      </w:r>
      <w:proofErr w:type="spellEnd"/>
      <w:proofErr w:type="gramStart"/>
      <w:r w:rsidRPr="000B55C3">
        <w:rPr>
          <w:rFonts w:eastAsia="Times New Roman"/>
          <w:lang w:eastAsia="ru-RU"/>
        </w:rPr>
        <w:t xml:space="preserve"> .</w:t>
      </w:r>
      <w:proofErr w:type="gramEnd"/>
      <w:r w:rsidRPr="000B55C3">
        <w:rPr>
          <w:rFonts w:eastAsia="Times New Roman"/>
          <w:lang w:eastAsia="ru-RU"/>
        </w:rPr>
        <w:t xml:space="preserve"> Ввод понятий «анаграмма» и «</w:t>
      </w:r>
      <w:proofErr w:type="spellStart"/>
      <w:r w:rsidRPr="000B55C3">
        <w:rPr>
          <w:rFonts w:eastAsia="Times New Roman"/>
          <w:lang w:eastAsia="ru-RU"/>
        </w:rPr>
        <w:t>метаграмма</w:t>
      </w:r>
      <w:proofErr w:type="spellEnd"/>
      <w:r w:rsidRPr="000B55C3">
        <w:rPr>
          <w:rFonts w:eastAsia="Times New Roman"/>
          <w:lang w:eastAsia="ru-RU"/>
        </w:rPr>
        <w:t>». Работа с примерами (Мила</w:t>
      </w:r>
      <w:proofErr w:type="gramStart"/>
      <w:r w:rsidRPr="000B55C3">
        <w:rPr>
          <w:rFonts w:eastAsia="Times New Roman"/>
          <w:lang w:eastAsia="ru-RU"/>
        </w:rPr>
        <w:t>н-</w:t>
      </w:r>
      <w:proofErr w:type="gramEnd"/>
      <w:r w:rsidRPr="000B55C3">
        <w:rPr>
          <w:rFonts w:eastAsia="Times New Roman"/>
          <w:lang w:eastAsia="ru-RU"/>
        </w:rPr>
        <w:t xml:space="preserve"> налим, актер-терка).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19.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Шарады и логогрифы 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 происхождением шарад и логогрифов. Составление и разгадывание шарад и логогрифов. Иллюстрирование сло</w:t>
      </w:r>
      <w:proofErr w:type="gramStart"/>
      <w:r w:rsidRPr="000B55C3">
        <w:rPr>
          <w:rFonts w:eastAsia="Times New Roman"/>
          <w:lang w:eastAsia="ru-RU"/>
        </w:rPr>
        <w:t>в-</w:t>
      </w:r>
      <w:proofErr w:type="gramEnd"/>
      <w:r w:rsidRPr="000B55C3">
        <w:rPr>
          <w:rFonts w:eastAsia="Times New Roman"/>
          <w:lang w:eastAsia="ru-RU"/>
        </w:rPr>
        <w:t xml:space="preserve"> ответов.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Тема20.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Откуда пришли наши имена.</w:t>
      </w:r>
      <w:r w:rsidR="004611E5">
        <w:rPr>
          <w:rFonts w:eastAsia="Times New Roman"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lastRenderedPageBreak/>
        <w:t>Знакомство с происхождением имен. Творческая работа «Нарисуй свое имя». Дидактическая игра «Составь имя».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21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. </w:t>
      </w:r>
      <w:r w:rsidRPr="000B55C3">
        <w:rPr>
          <w:rFonts w:eastAsia="Times New Roman"/>
          <w:i/>
          <w:iCs/>
          <w:lang w:eastAsia="ru-RU"/>
        </w:rPr>
        <w:t>Занимательное словообразование 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Игры на превращения слов: «Буква заблудилась», «Замена буквы», «Какое слово задумано?». Шарады.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22.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КВН по русскому языку.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Командное соревнование на проверку знаний по русскому языку.</w:t>
      </w:r>
    </w:p>
    <w:p w:rsidR="00906641" w:rsidRPr="000B55C3" w:rsidRDefault="00906641" w:rsidP="004611E5">
      <w:pPr>
        <w:pStyle w:val="aa"/>
        <w:spacing w:line="276" w:lineRule="auto"/>
        <w:jc w:val="both"/>
        <w:rPr>
          <w:rFonts w:eastAsia="Times New Roman"/>
          <w:i/>
          <w:iCs/>
          <w:lang w:eastAsia="ru-RU"/>
        </w:rPr>
      </w:pPr>
      <w:r w:rsidRPr="000B55C3">
        <w:rPr>
          <w:rFonts w:eastAsia="Times New Roman"/>
          <w:b/>
          <w:bCs/>
          <w:lang w:eastAsia="ru-RU"/>
        </w:rPr>
        <w:t>Тема 23.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Итоговое занятие.</w:t>
      </w:r>
      <w:r w:rsidR="004611E5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0B55C3">
        <w:rPr>
          <w:rFonts w:eastAsia="Times New Roman"/>
          <w:i/>
          <w:iCs/>
          <w:lang w:eastAsia="ru-RU"/>
        </w:rPr>
        <w:t xml:space="preserve">( </w:t>
      </w:r>
      <w:proofErr w:type="gramEnd"/>
      <w:r w:rsidRPr="000B55C3">
        <w:rPr>
          <w:rFonts w:eastAsia="Times New Roman"/>
          <w:i/>
          <w:iCs/>
          <w:lang w:eastAsia="ru-RU"/>
        </w:rPr>
        <w:t>1 ч.)</w:t>
      </w:r>
    </w:p>
    <w:p w:rsidR="000B55C3" w:rsidRDefault="000B55C3" w:rsidP="004E2D65">
      <w:pPr>
        <w:pStyle w:val="aa"/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906641" w:rsidRPr="000B55C3" w:rsidRDefault="00906641" w:rsidP="004611E5">
      <w:pPr>
        <w:pStyle w:val="aa"/>
        <w:spacing w:line="276" w:lineRule="auto"/>
      </w:pPr>
      <w:r w:rsidRPr="000B55C3">
        <w:rPr>
          <w:rFonts w:eastAsia="Times New Roman"/>
          <w:b/>
          <w:bCs/>
          <w:lang w:eastAsia="ru-RU"/>
        </w:rPr>
        <w:t>4 класс</w:t>
      </w:r>
    </w:p>
    <w:p w:rsidR="00906641" w:rsidRPr="000B55C3" w:rsidRDefault="00906641" w:rsidP="004E2D65">
      <w:pPr>
        <w:pStyle w:val="aa"/>
        <w:spacing w:line="276" w:lineRule="auto"/>
        <w:jc w:val="left"/>
      </w:pP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Что такое орфоэпия?</w:t>
      </w:r>
      <w:r w:rsidR="004611E5">
        <w:rPr>
          <w:rFonts w:eastAsia="Times New Roman"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 xml:space="preserve"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</w:t>
      </w:r>
      <w:proofErr w:type="gramStart"/>
      <w:r w:rsidRPr="000B55C3">
        <w:rPr>
          <w:rFonts w:eastAsia="Times New Roman"/>
          <w:lang w:eastAsia="ru-RU"/>
        </w:rPr>
        <w:t>Обучение</w:t>
      </w:r>
      <w:proofErr w:type="gramEnd"/>
      <w:r w:rsidRPr="000B55C3">
        <w:rPr>
          <w:rFonts w:eastAsia="Times New Roman"/>
          <w:lang w:eastAsia="ru-RU"/>
        </w:rPr>
        <w:t xml:space="preserve"> правильному произношению слов, соблюдая орфоэпические нормы.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2</w:t>
      </w:r>
      <w:r w:rsidRPr="000B55C3">
        <w:rPr>
          <w:rFonts w:eastAsia="Times New Roman"/>
          <w:b/>
          <w:bCs/>
          <w:i/>
          <w:iCs/>
          <w:lang w:eastAsia="ru-RU"/>
        </w:rPr>
        <w:t>.</w:t>
      </w:r>
      <w:r w:rsidR="004611E5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Что такое фонография или звукозапись?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 понятиями «фонография» и «звукозапись». Знакомство с историей письма, с этапом развития письменности – фонографией. Расширение знаний о буквах и звуках.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3.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Звуки не буквы!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 xml:space="preserve">Знакомство с наукой фонетикой, правилами чтения и записи транскрипции. Рассказ учителя об отличии «буквы» от «звука». Составление транскрипций.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4.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Звучащая строка.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5.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Банты и шарфы.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 наукой орфоэпия, с нормами произношения. Знакомство с произношением слов банты и шарфы. Разыгрывание ситуаций с этими словами.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6.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«Пигмалион» учит орфоэпии.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Продолжить знакомство с наукой орфоэпия, с нормами произношения. Знакомство с героями и содержанием комедии Бернарда Шоу «Пигмалион». Правильная постановка ударений в словах.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7.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Кое- что о звукоподражаниях</w:t>
      </w:r>
      <w:r w:rsidRPr="000B55C3">
        <w:rPr>
          <w:rFonts w:eastAsia="Times New Roman"/>
          <w:b/>
          <w:bCs/>
          <w:i/>
          <w:iCs/>
          <w:lang w:eastAsia="ru-RU"/>
        </w:rPr>
        <w:t>.</w:t>
      </w:r>
      <w:r w:rsidRPr="000B55C3">
        <w:rPr>
          <w:rFonts w:eastAsia="Times New Roman"/>
          <w:i/>
          <w:iCs/>
          <w:lang w:eastAsia="ru-RU"/>
        </w:rPr>
        <w:t xml:space="preserve">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языков. Развитие культуры речи. Выполнение заданий по теме «Орфоэпия и фонетика».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8.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Имена вещей.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 термином «лексика», и лексическим значением слов. Знакомство с толковыми словарями русского языка. Обогащение словарного запаса учащихся.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9.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Разнообразие словарей. (2ч.)</w:t>
      </w:r>
    </w:p>
    <w:p w:rsidR="00906641" w:rsidRPr="000B55C3" w:rsidRDefault="00906641" w:rsidP="004611E5">
      <w:pPr>
        <w:pStyle w:val="aa"/>
        <w:spacing w:line="276" w:lineRule="auto"/>
        <w:jc w:val="both"/>
        <w:rPr>
          <w:rFonts w:eastAsia="Times New Roman"/>
          <w:lang w:eastAsia="ru-RU"/>
        </w:rPr>
      </w:pPr>
      <w:r w:rsidRPr="000B55C3">
        <w:rPr>
          <w:rFonts w:eastAsia="Times New Roman"/>
          <w:lang w:eastAsia="ru-RU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10.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В царстве смыслов много дорог. 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 многозначными словами, словам</w:t>
      </w:r>
      <w:proofErr w:type="gramStart"/>
      <w:r w:rsidRPr="000B55C3">
        <w:rPr>
          <w:rFonts w:eastAsia="Times New Roman"/>
          <w:lang w:eastAsia="ru-RU"/>
        </w:rPr>
        <w:t>и-</w:t>
      </w:r>
      <w:proofErr w:type="gramEnd"/>
      <w:r w:rsidRPr="000B55C3">
        <w:rPr>
          <w:rFonts w:eastAsia="Times New Roman"/>
          <w:lang w:eastAsia="ru-RU"/>
        </w:rPr>
        <w:t xml:space="preserve"> омонимами. Рассматриваются способы и причины образования нескольких значений у слова. Практическая работа «Отличие многозначных слов и сло</w:t>
      </w:r>
      <w:proofErr w:type="gramStart"/>
      <w:r w:rsidRPr="000B55C3">
        <w:rPr>
          <w:rFonts w:eastAsia="Times New Roman"/>
          <w:lang w:eastAsia="ru-RU"/>
        </w:rPr>
        <w:t>в-</w:t>
      </w:r>
      <w:proofErr w:type="gramEnd"/>
      <w:r w:rsidRPr="000B55C3">
        <w:rPr>
          <w:rFonts w:eastAsia="Times New Roman"/>
          <w:lang w:eastAsia="ru-RU"/>
        </w:rPr>
        <w:t xml:space="preserve"> омонимов».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11.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Как и почему появляются новые слова? 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lastRenderedPageBreak/>
        <w:t>Продолжение знакомства с лексическим значением слов. Работа с различными толковыми словарями, с историей появления новых слов в русском языке.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12.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Многозначность слова. 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Рассказ о свойстве «многозначность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Игра «Прямое и переносное значение слов».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13.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bCs/>
          <w:iCs/>
          <w:lang w:eastAsia="ru-RU"/>
        </w:rPr>
        <w:t>Об исторических словарях.</w:t>
      </w:r>
      <w:r w:rsidR="004611E5">
        <w:rPr>
          <w:rFonts w:eastAsia="Times New Roman"/>
          <w:bCs/>
          <w:iCs/>
          <w:lang w:eastAsia="ru-RU"/>
        </w:rPr>
        <w:t xml:space="preserve"> </w:t>
      </w:r>
      <w:r w:rsidRPr="000B55C3">
        <w:rPr>
          <w:rFonts w:eastAsia="Times New Roman"/>
          <w:iCs/>
          <w:lang w:eastAsia="ru-RU"/>
        </w:rPr>
        <w:t>(</w:t>
      </w:r>
      <w:r w:rsidRPr="000B55C3">
        <w:rPr>
          <w:rFonts w:eastAsia="Times New Roman"/>
          <w:i/>
          <w:iCs/>
          <w:lang w:eastAsia="ru-RU"/>
        </w:rPr>
        <w:t>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Рассматривается понятие «этимология», строение словарной статьи этимологического словаря. Работа с различными этимологическими и историческими словарями. Определение первоисточников слова.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14.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Об одном и том ж</w:t>
      </w:r>
      <w:proofErr w:type="gramStart"/>
      <w:r w:rsidRPr="000B55C3">
        <w:rPr>
          <w:rFonts w:eastAsia="Times New Roman"/>
          <w:i/>
          <w:iCs/>
          <w:lang w:eastAsia="ru-RU"/>
        </w:rPr>
        <w:t>е-</w:t>
      </w:r>
      <w:proofErr w:type="gramEnd"/>
      <w:r w:rsidRPr="000B55C3">
        <w:rPr>
          <w:rFonts w:eastAsia="Times New Roman"/>
          <w:i/>
          <w:iCs/>
          <w:lang w:eastAsia="ru-RU"/>
        </w:rPr>
        <w:t xml:space="preserve"> разными словами.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Изучается особенность синонимического ряда слов. Работа со словам</w:t>
      </w:r>
      <w:proofErr w:type="gramStart"/>
      <w:r w:rsidRPr="000B55C3">
        <w:rPr>
          <w:rFonts w:eastAsia="Times New Roman"/>
          <w:lang w:eastAsia="ru-RU"/>
        </w:rPr>
        <w:t>и-</w:t>
      </w:r>
      <w:proofErr w:type="gramEnd"/>
      <w:r w:rsidRPr="000B55C3">
        <w:rPr>
          <w:rFonts w:eastAsia="Times New Roman"/>
          <w:lang w:eastAsia="ru-RU"/>
        </w:rPr>
        <w:t xml:space="preserve"> синонимами и правильным употреблением их в речи.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15.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Как возникают названия.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16.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Слова – антиподы.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 xml:space="preserve">Беседа по содержанию стихотворения В. Полторацкого «Слово о словах». Вводится понятие «антонимы». Работа с пословицами и поговорками. Работа со «Словарем антонимов русского языка».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17.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Фразеологические обороты. 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18.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Словари «чужих» слов. 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определением значения этих слов.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19.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Капитан и капуста. (1ч.)</w:t>
      </w:r>
    </w:p>
    <w:p w:rsidR="00906641" w:rsidRPr="000B55C3" w:rsidRDefault="00906641" w:rsidP="004611E5">
      <w:pPr>
        <w:pStyle w:val="aa"/>
        <w:spacing w:line="276" w:lineRule="auto"/>
        <w:jc w:val="both"/>
        <w:rPr>
          <w:rFonts w:eastAsia="Times New Roman"/>
          <w:lang w:eastAsia="ru-RU"/>
        </w:rPr>
      </w:pPr>
      <w:r w:rsidRPr="000B55C3">
        <w:rPr>
          <w:rFonts w:eastAsia="Times New Roman"/>
          <w:lang w:eastAsia="ru-RU"/>
        </w:rPr>
        <w:t xml:space="preserve">Знакомство с историей происхождения и образования слов </w:t>
      </w:r>
      <w:r w:rsidRPr="000B55C3">
        <w:rPr>
          <w:rFonts w:eastAsia="Times New Roman"/>
          <w:i/>
          <w:iCs/>
          <w:lang w:eastAsia="ru-RU"/>
        </w:rPr>
        <w:t xml:space="preserve">капитан и капуста, говядина и ковбой, портные и мошенники. </w:t>
      </w:r>
      <w:r w:rsidRPr="000B55C3">
        <w:rPr>
          <w:rFonts w:eastAsia="Times New Roman"/>
          <w:lang w:eastAsia="ru-RU"/>
        </w:rPr>
        <w:t>Работа со словарем</w:t>
      </w:r>
      <w:r w:rsidRPr="000B55C3">
        <w:rPr>
          <w:rFonts w:eastAsia="Times New Roman"/>
          <w:b/>
          <w:bCs/>
          <w:lang w:eastAsia="ru-RU"/>
        </w:rPr>
        <w:t xml:space="preserve">. </w:t>
      </w:r>
      <w:r w:rsidRPr="000B55C3">
        <w:rPr>
          <w:rFonts w:eastAsia="Times New Roman"/>
          <w:lang w:eastAsia="ru-RU"/>
        </w:rPr>
        <w:t>Сравнение значения слов.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</w:t>
      </w:r>
      <w:r w:rsidR="004611E5">
        <w:rPr>
          <w:rFonts w:eastAsia="Times New Roman"/>
          <w:b/>
          <w:bCs/>
          <w:lang w:eastAsia="ru-RU"/>
        </w:rPr>
        <w:t xml:space="preserve"> </w:t>
      </w:r>
      <w:r w:rsidRPr="000B55C3">
        <w:rPr>
          <w:rFonts w:eastAsia="Times New Roman"/>
          <w:b/>
          <w:bCs/>
          <w:lang w:eastAsia="ru-RU"/>
        </w:rPr>
        <w:t>20.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«Он весь свободы торжество».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Исследуются языковые особенности произведений А. С. Пушкина. Вводится понятие «литературный язык» и «живая народная речь». Нахождение строк народной речи в произведениях А. С. Пушкина.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</w:t>
      </w:r>
      <w:r w:rsidR="004611E5">
        <w:rPr>
          <w:rFonts w:eastAsia="Times New Roman"/>
          <w:b/>
          <w:bCs/>
          <w:lang w:eastAsia="ru-RU"/>
        </w:rPr>
        <w:t xml:space="preserve"> </w:t>
      </w:r>
      <w:r w:rsidRPr="000B55C3">
        <w:rPr>
          <w:rFonts w:eastAsia="Times New Roman"/>
          <w:b/>
          <w:bCs/>
          <w:lang w:eastAsia="ru-RU"/>
        </w:rPr>
        <w:t>21.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Мы говорим его стихами.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 xml:space="preserve">Вводятся понятия «крылатые выражения» и «афоризмы. Нахождение афоризмов и крылатых выражений в произведениях А. С. Пушкина. Работа по обогащению словарного запаса учащихся. 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</w:t>
      </w:r>
      <w:r w:rsidR="004611E5">
        <w:rPr>
          <w:rFonts w:eastAsia="Times New Roman"/>
          <w:b/>
          <w:bCs/>
          <w:lang w:eastAsia="ru-RU"/>
        </w:rPr>
        <w:t xml:space="preserve"> </w:t>
      </w:r>
      <w:r w:rsidRPr="000B55C3">
        <w:rPr>
          <w:rFonts w:eastAsia="Times New Roman"/>
          <w:b/>
          <w:bCs/>
          <w:lang w:eastAsia="ru-RU"/>
        </w:rPr>
        <w:t>22.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Слова, придуманные писателями.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Продолжается работа над языковыми особенностями произведений А. С. Пушкина. Вводятся понятия «индивидуальн</w:t>
      </w:r>
      <w:proofErr w:type="gramStart"/>
      <w:r w:rsidRPr="000B55C3">
        <w:rPr>
          <w:rFonts w:eastAsia="Times New Roman"/>
          <w:lang w:eastAsia="ru-RU"/>
        </w:rPr>
        <w:t>о-</w:t>
      </w:r>
      <w:proofErr w:type="gramEnd"/>
      <w:r w:rsidRPr="000B55C3">
        <w:rPr>
          <w:rFonts w:eastAsia="Times New Roman"/>
          <w:lang w:eastAsia="ru-RU"/>
        </w:rPr>
        <w:t xml:space="preserve"> авторские неологизмы» и «окказиональные неологизмы». Нахождение индивидуальн</w:t>
      </w:r>
      <w:proofErr w:type="gramStart"/>
      <w:r w:rsidRPr="000B55C3">
        <w:rPr>
          <w:rFonts w:eastAsia="Times New Roman"/>
          <w:lang w:eastAsia="ru-RU"/>
        </w:rPr>
        <w:t>о-</w:t>
      </w:r>
      <w:proofErr w:type="gramEnd"/>
      <w:r w:rsidRPr="000B55C3">
        <w:rPr>
          <w:rFonts w:eastAsia="Times New Roman"/>
          <w:lang w:eastAsia="ru-RU"/>
        </w:rPr>
        <w:t xml:space="preserve"> авторских неологизмов в произведениях А. С. Пушкина.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23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. </w:t>
      </w:r>
      <w:proofErr w:type="gramStart"/>
      <w:r w:rsidRPr="000B55C3">
        <w:rPr>
          <w:rFonts w:eastAsia="Times New Roman"/>
          <w:i/>
          <w:iCs/>
          <w:lang w:eastAsia="ru-RU"/>
        </w:rPr>
        <w:t>Слова</w:t>
      </w:r>
      <w:proofErr w:type="gramEnd"/>
      <w:r w:rsidRPr="000B55C3">
        <w:rPr>
          <w:rFonts w:eastAsia="Times New Roman"/>
          <w:i/>
          <w:iCs/>
          <w:lang w:eastAsia="ru-RU"/>
        </w:rPr>
        <w:t xml:space="preserve"> уходящие и слова – новички. (2ч.)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Изучение особенностей устаревших сло</w:t>
      </w:r>
      <w:proofErr w:type="gramStart"/>
      <w:r w:rsidRPr="000B55C3">
        <w:rPr>
          <w:rFonts w:eastAsia="Times New Roman"/>
          <w:lang w:eastAsia="ru-RU"/>
        </w:rPr>
        <w:t>в-</w:t>
      </w:r>
      <w:proofErr w:type="gramEnd"/>
      <w:r w:rsidRPr="000B55C3">
        <w:rPr>
          <w:rFonts w:eastAsia="Times New Roman"/>
          <w:lang w:eastAsia="ru-RU"/>
        </w:rPr>
        <w:t xml:space="preserve"> архаизмов. Знакомство со словам</w:t>
      </w:r>
      <w:proofErr w:type="gramStart"/>
      <w:r w:rsidRPr="000B55C3">
        <w:rPr>
          <w:rFonts w:eastAsia="Times New Roman"/>
          <w:lang w:eastAsia="ru-RU"/>
        </w:rPr>
        <w:t>и-</w:t>
      </w:r>
      <w:proofErr w:type="gramEnd"/>
      <w:r w:rsidRPr="000B55C3">
        <w:rPr>
          <w:rFonts w:eastAsia="Times New Roman"/>
          <w:lang w:eastAsia="ru-RU"/>
        </w:rPr>
        <w:t xml:space="preserve"> новичками. Работа над пониманием и умение правильно употреблять архаизмы в речи. Рассматриваются виды неологизмов и виды архаизмов.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24.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Словарь языка Пушкина.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lastRenderedPageBreak/>
        <w:t>Рассматривается особенность построения «Словаря языка Пушкина». Знакомство с созданием «Словаря языка Пушкина». Беседа о значении этого словаря. Работа со словарем.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25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. </w:t>
      </w:r>
      <w:r w:rsidRPr="000B55C3">
        <w:rPr>
          <w:rFonts w:eastAsia="Times New Roman"/>
          <w:i/>
          <w:iCs/>
          <w:lang w:eastAsia="ru-RU"/>
        </w:rPr>
        <w:t>Смуглая Чернавка. 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 26.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Паронимы, или «</w:t>
      </w:r>
      <w:proofErr w:type="spellStart"/>
      <w:r w:rsidRPr="000B55C3">
        <w:rPr>
          <w:rFonts w:eastAsia="Times New Roman"/>
          <w:i/>
          <w:iCs/>
          <w:lang w:eastAsia="ru-RU"/>
        </w:rPr>
        <w:t>ошибкоопасные</w:t>
      </w:r>
      <w:proofErr w:type="spellEnd"/>
      <w:r w:rsidRPr="000B55C3">
        <w:rPr>
          <w:rFonts w:eastAsia="Times New Roman"/>
          <w:i/>
          <w:iCs/>
          <w:lang w:eastAsia="ru-RU"/>
        </w:rPr>
        <w:t>» слова.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(</w:t>
      </w:r>
      <w:r w:rsidRPr="000B55C3">
        <w:rPr>
          <w:rFonts w:eastAsia="Times New Roman"/>
          <w:i/>
          <w:iCs/>
          <w:lang w:eastAsia="ru-RU"/>
        </w:rPr>
        <w:t>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речи.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b/>
          <w:bCs/>
          <w:lang w:eastAsia="ru-RU"/>
        </w:rPr>
        <w:t>Тема</w:t>
      </w:r>
      <w:r w:rsidR="004611E5">
        <w:rPr>
          <w:rFonts w:eastAsia="Times New Roman"/>
          <w:b/>
          <w:bCs/>
          <w:lang w:eastAsia="ru-RU"/>
        </w:rPr>
        <w:t xml:space="preserve"> </w:t>
      </w:r>
      <w:r w:rsidRPr="000B55C3">
        <w:rPr>
          <w:rFonts w:eastAsia="Times New Roman"/>
          <w:b/>
          <w:bCs/>
          <w:lang w:eastAsia="ru-RU"/>
        </w:rPr>
        <w:t>27.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Итоговое занятие.</w:t>
      </w:r>
      <w:r w:rsidRPr="000B55C3">
        <w:rPr>
          <w:rFonts w:eastAsia="Times New Roman"/>
          <w:b/>
          <w:bCs/>
          <w:i/>
          <w:iCs/>
          <w:lang w:eastAsia="ru-RU"/>
        </w:rPr>
        <w:t xml:space="preserve"> </w:t>
      </w:r>
      <w:r w:rsidRPr="000B55C3">
        <w:rPr>
          <w:rFonts w:eastAsia="Times New Roman"/>
          <w:i/>
          <w:iCs/>
          <w:lang w:eastAsia="ru-RU"/>
        </w:rPr>
        <w:t>(1ч.)</w:t>
      </w:r>
    </w:p>
    <w:p w:rsidR="00906641" w:rsidRPr="000B55C3" w:rsidRDefault="00906641" w:rsidP="004611E5">
      <w:pPr>
        <w:pStyle w:val="aa"/>
        <w:spacing w:line="276" w:lineRule="auto"/>
        <w:jc w:val="both"/>
      </w:pPr>
      <w:r w:rsidRPr="000B55C3">
        <w:rPr>
          <w:rFonts w:eastAsia="Times New Roman"/>
          <w:lang w:eastAsia="ru-RU"/>
        </w:rPr>
        <w:t xml:space="preserve">Знакомство с явлением </w:t>
      </w:r>
      <w:proofErr w:type="gramStart"/>
      <w:r w:rsidRPr="000B55C3">
        <w:rPr>
          <w:rFonts w:eastAsia="Times New Roman"/>
          <w:lang w:eastAsia="ru-RU"/>
        </w:rPr>
        <w:t>межъязыковой</w:t>
      </w:r>
      <w:proofErr w:type="gramEnd"/>
      <w:r w:rsidRPr="000B55C3">
        <w:rPr>
          <w:rFonts w:eastAsia="Times New Roman"/>
          <w:lang w:eastAsia="ru-RU"/>
        </w:rPr>
        <w:t xml:space="preserve"> паронимии. Рассматриваются виды паронимов и способы их образования.</w:t>
      </w:r>
    </w:p>
    <w:p w:rsidR="00154662" w:rsidRDefault="00154662" w:rsidP="00846DA1">
      <w:pPr>
        <w:spacing w:line="276" w:lineRule="auto"/>
        <w:jc w:val="both"/>
      </w:pPr>
    </w:p>
    <w:p w:rsidR="00154662" w:rsidRPr="00154662" w:rsidRDefault="00154662" w:rsidP="00E7257D">
      <w:pPr>
        <w:pStyle w:val="a0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5466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Тематическое планирование</w:t>
      </w:r>
    </w:p>
    <w:p w:rsidR="00154662" w:rsidRPr="00784DF8" w:rsidRDefault="00154662" w:rsidP="00154662">
      <w:pPr>
        <w:pStyle w:val="aa"/>
        <w:spacing w:before="28" w:after="28"/>
      </w:pPr>
      <w:r w:rsidRPr="00786526">
        <w:rPr>
          <w:rFonts w:eastAsia="Times New Roman"/>
          <w:b/>
          <w:bCs/>
          <w:lang w:eastAsia="ru-RU"/>
        </w:rPr>
        <w:t>1 класс (33 часа)</w:t>
      </w:r>
      <w:r>
        <w:rPr>
          <w:rFonts w:eastAsia="Times New Roman"/>
          <w:b/>
          <w:bCs/>
          <w:lang w:eastAsia="ru-RU"/>
        </w:rPr>
        <w:t xml:space="preserve"> </w:t>
      </w:r>
      <w:r w:rsidRPr="00786526">
        <w:rPr>
          <w:rFonts w:eastAsia="Times New Roman"/>
          <w:b/>
          <w:bCs/>
          <w:lang w:eastAsia="ru-RU"/>
        </w:rPr>
        <w:t>-1 час в неделю</w:t>
      </w:r>
    </w:p>
    <w:p w:rsidR="00154662" w:rsidRPr="00784DF8" w:rsidRDefault="00154662" w:rsidP="00154662">
      <w:pPr>
        <w:rPr>
          <w:b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8"/>
        <w:gridCol w:w="2693"/>
        <w:gridCol w:w="1075"/>
        <w:gridCol w:w="1275"/>
        <w:gridCol w:w="851"/>
      </w:tblGrid>
      <w:tr w:rsidR="00154662" w:rsidRPr="00154662" w:rsidTr="004E2D65">
        <w:trPr>
          <w:trHeight w:val="285"/>
          <w:jc w:val="center"/>
        </w:trPr>
        <w:tc>
          <w:tcPr>
            <w:tcW w:w="567" w:type="dxa"/>
            <w:vMerge w:val="restart"/>
          </w:tcPr>
          <w:p w:rsidR="00154662" w:rsidRPr="00154662" w:rsidRDefault="00154662" w:rsidP="004940DA">
            <w:pPr>
              <w:tabs>
                <w:tab w:val="left" w:pos="360"/>
              </w:tabs>
              <w:rPr>
                <w:b/>
                <w:bCs/>
              </w:rPr>
            </w:pPr>
            <w:r w:rsidRPr="00154662">
              <w:rPr>
                <w:b/>
                <w:bCs/>
              </w:rPr>
              <w:t xml:space="preserve">№ </w:t>
            </w:r>
            <w:proofErr w:type="gramStart"/>
            <w:r w:rsidRPr="00154662">
              <w:rPr>
                <w:b/>
                <w:bCs/>
              </w:rPr>
              <w:t>п</w:t>
            </w:r>
            <w:proofErr w:type="gramEnd"/>
            <w:r w:rsidRPr="00154662">
              <w:rPr>
                <w:b/>
                <w:bCs/>
              </w:rPr>
              <w:t>/п</w:t>
            </w:r>
          </w:p>
        </w:tc>
        <w:tc>
          <w:tcPr>
            <w:tcW w:w="3798" w:type="dxa"/>
            <w:vMerge w:val="restart"/>
          </w:tcPr>
          <w:p w:rsidR="00154662" w:rsidRPr="00154662" w:rsidRDefault="00154662" w:rsidP="004940DA">
            <w:pPr>
              <w:tabs>
                <w:tab w:val="left" w:pos="360"/>
              </w:tabs>
              <w:rPr>
                <w:b/>
                <w:bCs/>
              </w:rPr>
            </w:pPr>
            <w:r w:rsidRPr="00154662">
              <w:rPr>
                <w:b/>
                <w:bCs/>
              </w:rPr>
              <w:t>Тема</w:t>
            </w:r>
          </w:p>
        </w:tc>
        <w:tc>
          <w:tcPr>
            <w:tcW w:w="2693" w:type="dxa"/>
            <w:vMerge w:val="restart"/>
          </w:tcPr>
          <w:p w:rsidR="00154662" w:rsidRPr="00154662" w:rsidRDefault="00154662" w:rsidP="004940DA">
            <w:pPr>
              <w:tabs>
                <w:tab w:val="left" w:pos="360"/>
              </w:tabs>
              <w:rPr>
                <w:b/>
                <w:bCs/>
              </w:rPr>
            </w:pPr>
            <w:r w:rsidRPr="00154662">
              <w:rPr>
                <w:b/>
                <w:bCs/>
              </w:rPr>
              <w:t>Форма организации деятельности</w:t>
            </w:r>
          </w:p>
        </w:tc>
        <w:tc>
          <w:tcPr>
            <w:tcW w:w="3201" w:type="dxa"/>
            <w:gridSpan w:val="3"/>
          </w:tcPr>
          <w:p w:rsidR="00154662" w:rsidRPr="00154662" w:rsidRDefault="00154662" w:rsidP="004940DA">
            <w:pPr>
              <w:tabs>
                <w:tab w:val="left" w:pos="360"/>
              </w:tabs>
              <w:rPr>
                <w:b/>
                <w:bCs/>
              </w:rPr>
            </w:pPr>
            <w:r w:rsidRPr="00154662">
              <w:rPr>
                <w:b/>
                <w:bCs/>
              </w:rPr>
              <w:t>Количество часов</w:t>
            </w:r>
          </w:p>
        </w:tc>
      </w:tr>
      <w:tr w:rsidR="00154662" w:rsidRPr="00784DF8" w:rsidTr="004E2D65">
        <w:trPr>
          <w:trHeight w:val="255"/>
          <w:jc w:val="center"/>
        </w:trPr>
        <w:tc>
          <w:tcPr>
            <w:tcW w:w="567" w:type="dxa"/>
            <w:vMerge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3798" w:type="dxa"/>
            <w:vMerge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2693" w:type="dxa"/>
            <w:vMerge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Теория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Практика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Итого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Вводное занятие.</w:t>
            </w:r>
          </w:p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</w:p>
        </w:tc>
        <w:tc>
          <w:tcPr>
            <w:tcW w:w="2693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>
              <w:t>Круглый стол.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В страну слов. Первые встречи.</w:t>
            </w:r>
          </w:p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</w:p>
        </w:tc>
        <w:tc>
          <w:tcPr>
            <w:tcW w:w="2693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К тайнам волшебных слов.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4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Выбор друзей в Стране Слов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5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К несметным сокровищам Страны Слов.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6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Чудесные превращения слов.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7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В гости к Алфавиту.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8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К тайнам звуков и букв.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9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Встреча с Радугой.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10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В Страну Говорящих Скал.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11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proofErr w:type="gramStart"/>
            <w:r w:rsidRPr="00784DF8">
              <w:rPr>
                <w:rFonts w:eastAsia="Times New Roman"/>
                <w:lang w:eastAsia="ru-RU"/>
              </w:rPr>
              <w:t>В глубь</w:t>
            </w:r>
            <w:proofErr w:type="gramEnd"/>
            <w:r w:rsidRPr="00784DF8">
              <w:rPr>
                <w:rFonts w:eastAsia="Times New Roman"/>
                <w:lang w:eastAsia="ru-RU"/>
              </w:rPr>
              <w:t xml:space="preserve"> веков на Машине времени.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12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В Королевстве ошибок.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13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В Страну Слогов.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14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Фокусник Ь.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15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Неожиданная остановка в пути.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16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В удивительном городе </w:t>
            </w:r>
            <w:proofErr w:type="spellStart"/>
            <w:r w:rsidRPr="00784DF8">
              <w:rPr>
                <w:rFonts w:eastAsia="Times New Roman"/>
                <w:lang w:eastAsia="ru-RU"/>
              </w:rPr>
              <w:t>Неслове</w:t>
            </w:r>
            <w:proofErr w:type="spellEnd"/>
            <w:r w:rsidRPr="00784DF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17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 Чудеса в Стране Слов.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18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 «Крылатые» слова и выражения.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19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Чудеса в Стране Слов выдуманных.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20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 К словам разнообразным, одинаковым, но разным.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21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Слова-друзья. Слова-спорщики.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lastRenderedPageBreak/>
              <w:t>22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 На карнавале слов.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23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 В театре близнецов.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24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 Конкурс знатоков.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25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 Новое представление.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26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 Необычный урок.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27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 Следопыты развлекают гостей.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28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 В Клубе весёлых человечков.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29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jc w:val="left"/>
            </w:pPr>
            <w:r w:rsidRPr="00784DF8">
              <w:rPr>
                <w:rFonts w:eastAsia="Times New Roman"/>
              </w:rPr>
              <w:t>К словам – родственникам. Почему их так назвали?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30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jc w:val="left"/>
            </w:pPr>
            <w:r w:rsidRPr="00784DF8">
              <w:rPr>
                <w:rFonts w:eastAsia="Times New Roman"/>
              </w:rPr>
              <w:t>К словам – родственникам. Почему их так назвали?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31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 Экскурсия в прошлое.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32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 Полёт в будущее.</w:t>
            </w:r>
          </w:p>
        </w:tc>
        <w:tc>
          <w:tcPr>
            <w:tcW w:w="2693" w:type="dxa"/>
          </w:tcPr>
          <w:p w:rsidR="00154662" w:rsidRDefault="00154662" w:rsidP="004940DA">
            <w:r w:rsidRPr="000C086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33</w:t>
            </w:r>
          </w:p>
        </w:tc>
        <w:tc>
          <w:tcPr>
            <w:tcW w:w="3798" w:type="dxa"/>
          </w:tcPr>
          <w:p w:rsidR="00154662" w:rsidRPr="00784DF8" w:rsidRDefault="00154662" w:rsidP="00154662">
            <w:pPr>
              <w:pStyle w:val="aa"/>
              <w:spacing w:before="28" w:after="28"/>
              <w:jc w:val="left"/>
              <w:rPr>
                <w:rFonts w:eastAsia="Times New Roman"/>
                <w:lang w:eastAsia="ru-RU"/>
              </w:rPr>
            </w:pPr>
            <w:r w:rsidRPr="00784DF8">
              <w:rPr>
                <w:rFonts w:eastAsia="Times New Roman"/>
                <w:lang w:eastAsia="ru-RU"/>
              </w:rPr>
              <w:t>Итоговое занятие.</w:t>
            </w:r>
          </w:p>
        </w:tc>
        <w:tc>
          <w:tcPr>
            <w:tcW w:w="2693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154662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379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 xml:space="preserve">Итого: </w:t>
            </w:r>
          </w:p>
        </w:tc>
        <w:tc>
          <w:tcPr>
            <w:tcW w:w="2693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17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19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33</w:t>
            </w:r>
          </w:p>
        </w:tc>
      </w:tr>
    </w:tbl>
    <w:p w:rsidR="00154662" w:rsidRPr="00784DF8" w:rsidRDefault="00154662" w:rsidP="00154662">
      <w:pPr>
        <w:pStyle w:val="aa"/>
        <w:spacing w:before="28" w:after="28"/>
      </w:pPr>
      <w:r w:rsidRPr="00784DF8">
        <w:rPr>
          <w:rFonts w:eastAsia="Times New Roman"/>
          <w:lang w:eastAsia="ru-RU"/>
        </w:rPr>
        <w:br/>
        <w:t xml:space="preserve"> </w:t>
      </w:r>
      <w:r w:rsidRPr="00784DF8">
        <w:rPr>
          <w:rFonts w:eastAsia="Times New Roman"/>
          <w:b/>
          <w:bCs/>
          <w:lang w:eastAsia="ru-RU"/>
        </w:rPr>
        <w:t>2 класс (34 часа)</w:t>
      </w:r>
      <w:r>
        <w:rPr>
          <w:rFonts w:eastAsia="Times New Roman"/>
          <w:b/>
          <w:bCs/>
          <w:lang w:eastAsia="ru-RU"/>
        </w:rPr>
        <w:t xml:space="preserve"> – 1 час в неделю</w:t>
      </w:r>
    </w:p>
    <w:p w:rsidR="00154662" w:rsidRPr="00784DF8" w:rsidRDefault="00154662" w:rsidP="00154662">
      <w:pPr>
        <w:pStyle w:val="aa"/>
        <w:spacing w:before="28" w:after="28"/>
        <w:jc w:val="left"/>
      </w:pPr>
      <w:r w:rsidRPr="00784DF8">
        <w:rPr>
          <w:rFonts w:eastAsia="Times New Roman"/>
          <w:lang w:eastAsia="ru-RU"/>
        </w:rPr>
        <w:t xml:space="preserve"> 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8"/>
        <w:gridCol w:w="2693"/>
        <w:gridCol w:w="1075"/>
        <w:gridCol w:w="1275"/>
        <w:gridCol w:w="851"/>
      </w:tblGrid>
      <w:tr w:rsidR="004E2D65" w:rsidRPr="004E2D65" w:rsidTr="004E2D65">
        <w:trPr>
          <w:trHeight w:val="285"/>
          <w:jc w:val="center"/>
        </w:trPr>
        <w:tc>
          <w:tcPr>
            <w:tcW w:w="567" w:type="dxa"/>
            <w:vMerge w:val="restart"/>
          </w:tcPr>
          <w:p w:rsidR="00154662" w:rsidRPr="004E2D65" w:rsidRDefault="00154662" w:rsidP="004940DA">
            <w:pPr>
              <w:tabs>
                <w:tab w:val="left" w:pos="360"/>
              </w:tabs>
              <w:rPr>
                <w:b/>
                <w:bCs/>
              </w:rPr>
            </w:pPr>
            <w:r w:rsidRPr="004E2D65">
              <w:rPr>
                <w:b/>
                <w:bCs/>
              </w:rPr>
              <w:t xml:space="preserve">№ </w:t>
            </w:r>
            <w:proofErr w:type="gramStart"/>
            <w:r w:rsidRPr="004E2D65">
              <w:rPr>
                <w:b/>
                <w:bCs/>
              </w:rPr>
              <w:t>п</w:t>
            </w:r>
            <w:proofErr w:type="gramEnd"/>
            <w:r w:rsidRPr="004E2D65">
              <w:rPr>
                <w:b/>
                <w:bCs/>
              </w:rPr>
              <w:t>/п</w:t>
            </w:r>
          </w:p>
        </w:tc>
        <w:tc>
          <w:tcPr>
            <w:tcW w:w="3798" w:type="dxa"/>
            <w:vMerge w:val="restart"/>
          </w:tcPr>
          <w:p w:rsidR="00154662" w:rsidRPr="004E2D65" w:rsidRDefault="00154662" w:rsidP="004E2D65">
            <w:pPr>
              <w:tabs>
                <w:tab w:val="left" w:pos="360"/>
              </w:tabs>
              <w:rPr>
                <w:b/>
                <w:bCs/>
              </w:rPr>
            </w:pPr>
            <w:r w:rsidRPr="004E2D65">
              <w:rPr>
                <w:b/>
                <w:bCs/>
              </w:rPr>
              <w:t>Тема</w:t>
            </w:r>
          </w:p>
        </w:tc>
        <w:tc>
          <w:tcPr>
            <w:tcW w:w="2693" w:type="dxa"/>
            <w:vMerge w:val="restart"/>
          </w:tcPr>
          <w:p w:rsidR="00154662" w:rsidRPr="004E2D65" w:rsidRDefault="00154662" w:rsidP="004940DA">
            <w:pPr>
              <w:tabs>
                <w:tab w:val="left" w:pos="360"/>
              </w:tabs>
              <w:rPr>
                <w:b/>
                <w:bCs/>
              </w:rPr>
            </w:pPr>
            <w:r w:rsidRPr="004E2D65">
              <w:rPr>
                <w:b/>
                <w:bCs/>
              </w:rPr>
              <w:t>Форма организации деятельности</w:t>
            </w:r>
          </w:p>
        </w:tc>
        <w:tc>
          <w:tcPr>
            <w:tcW w:w="3201" w:type="dxa"/>
            <w:gridSpan w:val="3"/>
          </w:tcPr>
          <w:p w:rsidR="00154662" w:rsidRPr="004E2D65" w:rsidRDefault="00154662" w:rsidP="004940DA">
            <w:pPr>
              <w:tabs>
                <w:tab w:val="left" w:pos="360"/>
              </w:tabs>
              <w:rPr>
                <w:b/>
                <w:bCs/>
              </w:rPr>
            </w:pPr>
            <w:r w:rsidRPr="004E2D65">
              <w:rPr>
                <w:b/>
                <w:bCs/>
              </w:rPr>
              <w:t>Количество часов</w:t>
            </w:r>
          </w:p>
        </w:tc>
      </w:tr>
      <w:tr w:rsidR="004E2D65" w:rsidRPr="00784DF8" w:rsidTr="004E2D65">
        <w:trPr>
          <w:trHeight w:val="255"/>
          <w:jc w:val="center"/>
        </w:trPr>
        <w:tc>
          <w:tcPr>
            <w:tcW w:w="567" w:type="dxa"/>
            <w:vMerge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3798" w:type="dxa"/>
            <w:vMerge/>
          </w:tcPr>
          <w:p w:rsidR="00154662" w:rsidRPr="00784DF8" w:rsidRDefault="00154662" w:rsidP="004E2D65">
            <w:pPr>
              <w:tabs>
                <w:tab w:val="left" w:pos="360"/>
              </w:tabs>
              <w:jc w:val="left"/>
            </w:pPr>
          </w:p>
        </w:tc>
        <w:tc>
          <w:tcPr>
            <w:tcW w:w="2693" w:type="dxa"/>
            <w:vMerge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Теория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Практика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Итого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Как обходились без письма?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Древние письмена.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Как возникла наша </w:t>
            </w:r>
            <w:r w:rsidR="004E2D65">
              <w:rPr>
                <w:rFonts w:eastAsia="Times New Roman"/>
                <w:lang w:eastAsia="ru-RU"/>
              </w:rPr>
              <w:t>п</w:t>
            </w:r>
            <w:r w:rsidRPr="00784DF8">
              <w:rPr>
                <w:rFonts w:eastAsia="Times New Roman"/>
                <w:lang w:eastAsia="ru-RU"/>
              </w:rPr>
              <w:t xml:space="preserve">исьменность? 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4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Меня зовут Фонема.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5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Для всех ли фонем есть буквы? 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6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Для всех ли фонем есть буквы?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7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«</w:t>
            </w:r>
            <w:proofErr w:type="spellStart"/>
            <w:r w:rsidRPr="00784DF8">
              <w:rPr>
                <w:rFonts w:eastAsia="Times New Roman"/>
                <w:i/>
                <w:iCs/>
              </w:rPr>
              <w:t>Ошибкоопасные</w:t>
            </w:r>
            <w:proofErr w:type="spellEnd"/>
            <w:r w:rsidRPr="00784DF8">
              <w:rPr>
                <w:rFonts w:eastAsia="Times New Roman"/>
              </w:rPr>
              <w:t>» места.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8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«</w:t>
            </w:r>
            <w:proofErr w:type="spellStart"/>
            <w:r w:rsidRPr="00784DF8">
              <w:rPr>
                <w:rFonts w:eastAsia="Times New Roman"/>
                <w:i/>
                <w:iCs/>
              </w:rPr>
              <w:t>Ошибкоопасные</w:t>
            </w:r>
            <w:proofErr w:type="spellEnd"/>
            <w:r w:rsidRPr="00784DF8">
              <w:rPr>
                <w:rFonts w:eastAsia="Times New Roman"/>
              </w:rPr>
              <w:t>» места.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9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«</w:t>
            </w:r>
            <w:proofErr w:type="spellStart"/>
            <w:r w:rsidRPr="00784DF8">
              <w:rPr>
                <w:rFonts w:eastAsia="Times New Roman"/>
                <w:i/>
                <w:iCs/>
              </w:rPr>
              <w:t>Ошибкоопасные</w:t>
            </w:r>
            <w:proofErr w:type="spellEnd"/>
            <w:r w:rsidRPr="00784DF8">
              <w:rPr>
                <w:rFonts w:eastAsia="Times New Roman"/>
              </w:rPr>
              <w:t>» места.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10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Тайны фонемы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11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Опасные согласные.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12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На сцене гласные.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13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«Фонемы повелевают буквами».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14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Когда ь пишется, а когда не пишется?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56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15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Ваши старые знакомые.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16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Ваши старые знакомые.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17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Правила о непроизносимых согласных.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18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Правила о непроизносимых согласных.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19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Волшебное средство – «самоинструкция».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20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Волшебное средство – «самоинструкция».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21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Строительная работа морфем.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22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Строительная работа морфем.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lastRenderedPageBreak/>
              <w:t>23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Где же хранятся слова?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24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Где же хранятся слова?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25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 xml:space="preserve">Поговорим </w:t>
            </w:r>
            <w:proofErr w:type="gramStart"/>
            <w:r w:rsidRPr="00784DF8">
              <w:rPr>
                <w:rFonts w:eastAsia="Times New Roman"/>
              </w:rPr>
              <w:t>о</w:t>
            </w:r>
            <w:proofErr w:type="gramEnd"/>
            <w:r w:rsidRPr="00784DF8">
              <w:rPr>
                <w:rFonts w:eastAsia="Times New Roman"/>
              </w:rPr>
              <w:t xml:space="preserve"> всех приставках сразу.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26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 xml:space="preserve">Поговорим </w:t>
            </w:r>
            <w:proofErr w:type="gramStart"/>
            <w:r w:rsidRPr="00784DF8">
              <w:rPr>
                <w:rFonts w:eastAsia="Times New Roman"/>
              </w:rPr>
              <w:t>о</w:t>
            </w:r>
            <w:proofErr w:type="gramEnd"/>
            <w:r w:rsidRPr="00784DF8">
              <w:rPr>
                <w:rFonts w:eastAsia="Times New Roman"/>
              </w:rPr>
              <w:t xml:space="preserve"> всех приставках сразу.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27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Слова – «родственники».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28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Слова – «родственники».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29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Кто командует корнями?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30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Кто командует корнями?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31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«Не лезьте за словом в карман!».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32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«Пересаженные» корни.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33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«Пересаженные» корни.</w:t>
            </w:r>
          </w:p>
        </w:tc>
        <w:tc>
          <w:tcPr>
            <w:tcW w:w="2693" w:type="dxa"/>
          </w:tcPr>
          <w:p w:rsidR="00154662" w:rsidRDefault="00154662" w:rsidP="004940DA">
            <w:r w:rsidRPr="00EB2E7A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34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tabs>
                <w:tab w:val="left" w:pos="360"/>
              </w:tabs>
              <w:jc w:val="left"/>
            </w:pPr>
            <w:r w:rsidRPr="00784DF8">
              <w:rPr>
                <w:rFonts w:eastAsia="Times New Roman"/>
              </w:rPr>
              <w:t>Итоговое занятие.</w:t>
            </w:r>
          </w:p>
        </w:tc>
        <w:tc>
          <w:tcPr>
            <w:tcW w:w="2693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>
              <w:t>Круглый стол.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3798" w:type="dxa"/>
          </w:tcPr>
          <w:p w:rsidR="00154662" w:rsidRPr="00784DF8" w:rsidRDefault="00154662" w:rsidP="004E2D65">
            <w:pPr>
              <w:tabs>
                <w:tab w:val="left" w:pos="360"/>
              </w:tabs>
              <w:jc w:val="left"/>
            </w:pPr>
            <w:r w:rsidRPr="00784DF8">
              <w:t>Итого:</w:t>
            </w:r>
          </w:p>
        </w:tc>
        <w:tc>
          <w:tcPr>
            <w:tcW w:w="2693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17,5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19,5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34</w:t>
            </w:r>
          </w:p>
        </w:tc>
      </w:tr>
    </w:tbl>
    <w:p w:rsidR="00154662" w:rsidRPr="00784DF8" w:rsidRDefault="00154662" w:rsidP="00154662">
      <w:pPr>
        <w:pStyle w:val="aa"/>
        <w:spacing w:before="28" w:after="28"/>
        <w:jc w:val="left"/>
      </w:pPr>
    </w:p>
    <w:p w:rsidR="00154662" w:rsidRPr="00784DF8" w:rsidRDefault="00154662" w:rsidP="004E2D65">
      <w:pPr>
        <w:pStyle w:val="aa"/>
        <w:spacing w:before="28" w:after="28"/>
      </w:pPr>
      <w:r w:rsidRPr="00784DF8">
        <w:rPr>
          <w:rFonts w:eastAsia="Times New Roman"/>
          <w:b/>
          <w:bCs/>
          <w:lang w:eastAsia="ru-RU"/>
        </w:rPr>
        <w:t>3 класс (34 часа)</w:t>
      </w:r>
      <w:r>
        <w:rPr>
          <w:rFonts w:eastAsia="Times New Roman"/>
          <w:b/>
          <w:bCs/>
          <w:lang w:eastAsia="ru-RU"/>
        </w:rPr>
        <w:t xml:space="preserve"> – 1 час в неделю</w:t>
      </w:r>
    </w:p>
    <w:p w:rsidR="00154662" w:rsidRPr="00784DF8" w:rsidRDefault="00154662" w:rsidP="00154662">
      <w:pPr>
        <w:pStyle w:val="aa"/>
        <w:spacing w:before="28" w:after="28"/>
        <w:jc w:val="left"/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8"/>
        <w:gridCol w:w="2693"/>
        <w:gridCol w:w="1075"/>
        <w:gridCol w:w="1275"/>
        <w:gridCol w:w="851"/>
      </w:tblGrid>
      <w:tr w:rsidR="004E2D65" w:rsidRPr="004E2D65" w:rsidTr="004E2D65">
        <w:trPr>
          <w:trHeight w:val="285"/>
          <w:jc w:val="center"/>
        </w:trPr>
        <w:tc>
          <w:tcPr>
            <w:tcW w:w="567" w:type="dxa"/>
            <w:vMerge w:val="restart"/>
          </w:tcPr>
          <w:p w:rsidR="00154662" w:rsidRPr="004E2D65" w:rsidRDefault="00154662" w:rsidP="004940DA">
            <w:pPr>
              <w:tabs>
                <w:tab w:val="left" w:pos="360"/>
              </w:tabs>
              <w:rPr>
                <w:b/>
                <w:bCs/>
              </w:rPr>
            </w:pPr>
            <w:r w:rsidRPr="004E2D65">
              <w:rPr>
                <w:b/>
                <w:bCs/>
              </w:rPr>
              <w:t xml:space="preserve">№ </w:t>
            </w:r>
            <w:proofErr w:type="gramStart"/>
            <w:r w:rsidRPr="004E2D65">
              <w:rPr>
                <w:b/>
                <w:bCs/>
              </w:rPr>
              <w:t>п</w:t>
            </w:r>
            <w:proofErr w:type="gramEnd"/>
            <w:r w:rsidRPr="004E2D65">
              <w:rPr>
                <w:b/>
                <w:bCs/>
              </w:rPr>
              <w:t>/п</w:t>
            </w:r>
          </w:p>
        </w:tc>
        <w:tc>
          <w:tcPr>
            <w:tcW w:w="3798" w:type="dxa"/>
            <w:vMerge w:val="restart"/>
          </w:tcPr>
          <w:p w:rsidR="00154662" w:rsidRPr="004E2D65" w:rsidRDefault="00154662" w:rsidP="004E2D65">
            <w:pPr>
              <w:tabs>
                <w:tab w:val="left" w:pos="360"/>
              </w:tabs>
              <w:rPr>
                <w:b/>
                <w:bCs/>
              </w:rPr>
            </w:pPr>
            <w:r w:rsidRPr="004E2D65">
              <w:rPr>
                <w:b/>
                <w:bCs/>
              </w:rPr>
              <w:t>Тема</w:t>
            </w:r>
          </w:p>
        </w:tc>
        <w:tc>
          <w:tcPr>
            <w:tcW w:w="2693" w:type="dxa"/>
            <w:vMerge w:val="restart"/>
          </w:tcPr>
          <w:p w:rsidR="00154662" w:rsidRPr="004E2D65" w:rsidRDefault="00154662" w:rsidP="004940DA">
            <w:pPr>
              <w:tabs>
                <w:tab w:val="left" w:pos="360"/>
              </w:tabs>
              <w:rPr>
                <w:b/>
                <w:bCs/>
              </w:rPr>
            </w:pPr>
            <w:r w:rsidRPr="004E2D65">
              <w:rPr>
                <w:b/>
                <w:bCs/>
              </w:rPr>
              <w:t>Форма организации деятельности</w:t>
            </w:r>
          </w:p>
        </w:tc>
        <w:tc>
          <w:tcPr>
            <w:tcW w:w="3201" w:type="dxa"/>
            <w:gridSpan w:val="3"/>
          </w:tcPr>
          <w:p w:rsidR="00154662" w:rsidRPr="004E2D65" w:rsidRDefault="00154662" w:rsidP="004940DA">
            <w:pPr>
              <w:tabs>
                <w:tab w:val="left" w:pos="360"/>
              </w:tabs>
              <w:rPr>
                <w:b/>
                <w:bCs/>
              </w:rPr>
            </w:pPr>
            <w:r w:rsidRPr="004E2D65">
              <w:rPr>
                <w:b/>
                <w:bCs/>
              </w:rPr>
              <w:t>Количество часов</w:t>
            </w:r>
          </w:p>
        </w:tc>
      </w:tr>
      <w:tr w:rsidR="004E2D65" w:rsidRPr="00784DF8" w:rsidTr="004E2D65">
        <w:trPr>
          <w:trHeight w:val="255"/>
          <w:jc w:val="center"/>
        </w:trPr>
        <w:tc>
          <w:tcPr>
            <w:tcW w:w="567" w:type="dxa"/>
            <w:vMerge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3798" w:type="dxa"/>
            <w:vMerge/>
          </w:tcPr>
          <w:p w:rsidR="00154662" w:rsidRPr="00784DF8" w:rsidRDefault="00154662" w:rsidP="004E2D65">
            <w:pPr>
              <w:tabs>
                <w:tab w:val="left" w:pos="360"/>
              </w:tabs>
              <w:jc w:val="left"/>
            </w:pPr>
          </w:p>
        </w:tc>
        <w:tc>
          <w:tcPr>
            <w:tcW w:w="2693" w:type="dxa"/>
            <w:vMerge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Теория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Практика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Итого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Сказочное царство слов. 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Путешествие в страну Слов.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Чудесные превращения слов.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4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В гостях у сло</w:t>
            </w:r>
            <w:proofErr w:type="gramStart"/>
            <w:r w:rsidRPr="00784DF8">
              <w:rPr>
                <w:rFonts w:eastAsia="Times New Roman"/>
                <w:lang w:eastAsia="ru-RU"/>
              </w:rPr>
              <w:t>в-</w:t>
            </w:r>
            <w:proofErr w:type="gramEnd"/>
            <w:r w:rsidRPr="00784DF8">
              <w:rPr>
                <w:rFonts w:eastAsia="Times New Roman"/>
                <w:lang w:eastAsia="ru-RU"/>
              </w:rPr>
              <w:t xml:space="preserve"> родственников.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5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Добрые слова.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6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Добрые слова.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7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Экскурсия в прошлое. Устаревшие слова.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8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Экскурсия в прошлое. Устаревшие слова.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9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Экскурсия в прошлое. Устаревшие слова.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10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Новые слова в русском языке.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11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Встреча с зарубежными друзьями.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12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Синонимы в русском языке.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13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Слов</w:t>
            </w:r>
            <w:proofErr w:type="gramStart"/>
            <w:r w:rsidRPr="00784DF8">
              <w:rPr>
                <w:rFonts w:eastAsia="Times New Roman"/>
                <w:lang w:eastAsia="ru-RU"/>
              </w:rPr>
              <w:t>а-</w:t>
            </w:r>
            <w:proofErr w:type="gramEnd"/>
            <w:r w:rsidRPr="00784DF8">
              <w:rPr>
                <w:rFonts w:eastAsia="Times New Roman"/>
                <w:lang w:eastAsia="ru-RU"/>
              </w:rPr>
              <w:t xml:space="preserve"> антонимы.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14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Слов</w:t>
            </w:r>
            <w:proofErr w:type="gramStart"/>
            <w:r w:rsidRPr="00784DF8">
              <w:rPr>
                <w:rFonts w:eastAsia="Times New Roman"/>
                <w:lang w:eastAsia="ru-RU"/>
              </w:rPr>
              <w:t>а-</w:t>
            </w:r>
            <w:proofErr w:type="gramEnd"/>
            <w:r w:rsidRPr="00784DF8">
              <w:rPr>
                <w:rFonts w:eastAsia="Times New Roman"/>
                <w:lang w:eastAsia="ru-RU"/>
              </w:rPr>
              <w:t xml:space="preserve"> омонимы.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56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15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Крылатые слова.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16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Крылатые слова.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17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В королевстве ошибок.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18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В королевстве ошибок.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19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В стране Сочинителей.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20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В стране Сочинителей.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21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Искусство красноречия.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22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Искусство красноречия.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23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Праздник творчества и игры.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24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Праздник творчества и игры.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25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Трудные слова.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26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Трудные слова.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lastRenderedPageBreak/>
              <w:t>27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Анаграммы и </w:t>
            </w:r>
            <w:proofErr w:type="spellStart"/>
            <w:r w:rsidRPr="00784DF8">
              <w:rPr>
                <w:rFonts w:eastAsia="Times New Roman"/>
                <w:lang w:eastAsia="ru-RU"/>
              </w:rPr>
              <w:t>метаграммы</w:t>
            </w:r>
            <w:proofErr w:type="spellEnd"/>
            <w:r w:rsidRPr="00784DF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28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Шарады и логогрифы.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29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Шарады и логогрифы.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30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Откуда пришли наши имена.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31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 xml:space="preserve">Занимательное </w:t>
            </w:r>
            <w:proofErr w:type="spellStart"/>
            <w:r w:rsidRPr="00784DF8">
              <w:rPr>
                <w:rFonts w:eastAsia="Times New Roman"/>
                <w:lang w:eastAsia="ru-RU"/>
              </w:rPr>
              <w:t>сло</w:t>
            </w:r>
            <w:r>
              <w:rPr>
                <w:rFonts w:eastAsia="Times New Roman"/>
                <w:lang w:eastAsia="ru-RU"/>
              </w:rPr>
              <w:t>в</w:t>
            </w:r>
            <w:r w:rsidRPr="00784DF8">
              <w:rPr>
                <w:rFonts w:eastAsia="Times New Roman"/>
                <w:lang w:eastAsia="ru-RU"/>
              </w:rPr>
              <w:t>образование</w:t>
            </w:r>
            <w:proofErr w:type="spellEnd"/>
            <w:r w:rsidRPr="00784DF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32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 xml:space="preserve">Занимательное </w:t>
            </w:r>
            <w:proofErr w:type="spellStart"/>
            <w:r w:rsidRPr="00784DF8">
              <w:rPr>
                <w:rFonts w:eastAsia="Times New Roman"/>
              </w:rPr>
              <w:t>слообразование</w:t>
            </w:r>
            <w:proofErr w:type="spellEnd"/>
            <w:r w:rsidRPr="00784DF8">
              <w:rPr>
                <w:rFonts w:eastAsia="Times New Roman"/>
              </w:rPr>
              <w:t>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33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КВН по русскому языку.</w:t>
            </w:r>
          </w:p>
        </w:tc>
        <w:tc>
          <w:tcPr>
            <w:tcW w:w="2693" w:type="dxa"/>
          </w:tcPr>
          <w:p w:rsidR="00154662" w:rsidRDefault="00154662" w:rsidP="004940DA">
            <w:r w:rsidRPr="00C56DCD">
              <w:t>Практическое занятие.</w:t>
            </w:r>
          </w:p>
        </w:tc>
        <w:tc>
          <w:tcPr>
            <w:tcW w:w="10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34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  <w:rPr>
                <w:rFonts w:eastAsia="Times New Roman"/>
                <w:lang w:eastAsia="ru-RU"/>
              </w:rPr>
            </w:pPr>
            <w:r w:rsidRPr="00784DF8">
              <w:rPr>
                <w:rFonts w:eastAsia="Times New Roman"/>
                <w:lang w:eastAsia="ru-RU"/>
              </w:rPr>
              <w:t>Итоговое занятие.</w:t>
            </w:r>
          </w:p>
        </w:tc>
        <w:tc>
          <w:tcPr>
            <w:tcW w:w="2693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>
              <w:t>Круглый стол.</w:t>
            </w: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3798" w:type="dxa"/>
          </w:tcPr>
          <w:p w:rsidR="00154662" w:rsidRPr="00784DF8" w:rsidRDefault="00154662" w:rsidP="004E2D65">
            <w:pPr>
              <w:tabs>
                <w:tab w:val="left" w:pos="360"/>
              </w:tabs>
              <w:jc w:val="left"/>
            </w:pPr>
            <w:r w:rsidRPr="00784DF8">
              <w:t>Итого:</w:t>
            </w:r>
          </w:p>
        </w:tc>
        <w:tc>
          <w:tcPr>
            <w:tcW w:w="2693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10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17,5</w:t>
            </w:r>
          </w:p>
        </w:tc>
        <w:tc>
          <w:tcPr>
            <w:tcW w:w="1275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19,5</w:t>
            </w:r>
          </w:p>
        </w:tc>
        <w:tc>
          <w:tcPr>
            <w:tcW w:w="85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34</w:t>
            </w:r>
          </w:p>
        </w:tc>
      </w:tr>
    </w:tbl>
    <w:p w:rsidR="00154662" w:rsidRDefault="00154662" w:rsidP="004E2D65">
      <w:pPr>
        <w:pStyle w:val="aa"/>
        <w:spacing w:before="28" w:after="28"/>
        <w:rPr>
          <w:rFonts w:eastAsia="Times New Roman"/>
          <w:b/>
          <w:bCs/>
          <w:lang w:eastAsia="ru-RU"/>
        </w:rPr>
      </w:pPr>
      <w:r w:rsidRPr="00784DF8">
        <w:rPr>
          <w:rFonts w:eastAsia="Times New Roman"/>
        </w:rPr>
        <w:br/>
      </w:r>
      <w:r w:rsidRPr="00784DF8">
        <w:rPr>
          <w:rFonts w:eastAsia="Times New Roman"/>
          <w:b/>
          <w:bCs/>
          <w:lang w:eastAsia="ru-RU"/>
        </w:rPr>
        <w:t xml:space="preserve"> 4 класс (34часа)</w:t>
      </w:r>
      <w:r>
        <w:rPr>
          <w:rFonts w:eastAsia="Times New Roman"/>
          <w:b/>
          <w:bCs/>
          <w:lang w:eastAsia="ru-RU"/>
        </w:rPr>
        <w:t xml:space="preserve"> – 1 час в неделю</w:t>
      </w:r>
    </w:p>
    <w:p w:rsidR="00154662" w:rsidRPr="00784DF8" w:rsidRDefault="00154662" w:rsidP="00154662">
      <w:pPr>
        <w:pStyle w:val="aa"/>
        <w:spacing w:before="28" w:after="28"/>
        <w:jc w:val="left"/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798"/>
        <w:gridCol w:w="2687"/>
        <w:gridCol w:w="948"/>
        <w:gridCol w:w="1270"/>
        <w:gridCol w:w="1011"/>
      </w:tblGrid>
      <w:tr w:rsidR="004E2D65" w:rsidRPr="004E2D65" w:rsidTr="004E2D65">
        <w:trPr>
          <w:trHeight w:val="285"/>
          <w:jc w:val="center"/>
        </w:trPr>
        <w:tc>
          <w:tcPr>
            <w:tcW w:w="567" w:type="dxa"/>
            <w:vMerge w:val="restart"/>
          </w:tcPr>
          <w:p w:rsidR="00154662" w:rsidRPr="004E2D65" w:rsidRDefault="00154662" w:rsidP="004940DA">
            <w:pPr>
              <w:tabs>
                <w:tab w:val="left" w:pos="360"/>
              </w:tabs>
              <w:rPr>
                <w:b/>
                <w:bCs/>
              </w:rPr>
            </w:pPr>
            <w:r w:rsidRPr="004E2D65">
              <w:rPr>
                <w:b/>
                <w:bCs/>
              </w:rPr>
              <w:t xml:space="preserve">№ </w:t>
            </w:r>
            <w:proofErr w:type="gramStart"/>
            <w:r w:rsidRPr="004E2D65">
              <w:rPr>
                <w:b/>
                <w:bCs/>
              </w:rPr>
              <w:t>п</w:t>
            </w:r>
            <w:proofErr w:type="gramEnd"/>
            <w:r w:rsidRPr="004E2D65">
              <w:rPr>
                <w:b/>
                <w:bCs/>
              </w:rPr>
              <w:t>/п</w:t>
            </w:r>
          </w:p>
        </w:tc>
        <w:tc>
          <w:tcPr>
            <w:tcW w:w="3798" w:type="dxa"/>
            <w:vMerge w:val="restart"/>
          </w:tcPr>
          <w:p w:rsidR="00154662" w:rsidRPr="004E2D65" w:rsidRDefault="004E2D65" w:rsidP="004E2D65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87" w:type="dxa"/>
            <w:vMerge w:val="restart"/>
          </w:tcPr>
          <w:p w:rsidR="00154662" w:rsidRPr="004E2D65" w:rsidRDefault="00154662" w:rsidP="004940DA">
            <w:pPr>
              <w:tabs>
                <w:tab w:val="left" w:pos="360"/>
              </w:tabs>
              <w:rPr>
                <w:b/>
                <w:bCs/>
              </w:rPr>
            </w:pPr>
            <w:r w:rsidRPr="004E2D65">
              <w:rPr>
                <w:b/>
                <w:bCs/>
              </w:rPr>
              <w:t>Форма организации деятельности</w:t>
            </w:r>
          </w:p>
        </w:tc>
        <w:tc>
          <w:tcPr>
            <w:tcW w:w="3229" w:type="dxa"/>
            <w:gridSpan w:val="3"/>
          </w:tcPr>
          <w:p w:rsidR="00154662" w:rsidRPr="004E2D65" w:rsidRDefault="00154662" w:rsidP="004940DA">
            <w:pPr>
              <w:tabs>
                <w:tab w:val="left" w:pos="360"/>
              </w:tabs>
              <w:rPr>
                <w:b/>
                <w:bCs/>
              </w:rPr>
            </w:pPr>
            <w:r w:rsidRPr="004E2D65">
              <w:rPr>
                <w:b/>
                <w:bCs/>
              </w:rPr>
              <w:t>Количество часов</w:t>
            </w:r>
          </w:p>
        </w:tc>
      </w:tr>
      <w:tr w:rsidR="004E2D65" w:rsidRPr="00784DF8" w:rsidTr="004E2D65">
        <w:trPr>
          <w:trHeight w:val="255"/>
          <w:jc w:val="center"/>
        </w:trPr>
        <w:tc>
          <w:tcPr>
            <w:tcW w:w="567" w:type="dxa"/>
            <w:vMerge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3798" w:type="dxa"/>
            <w:vMerge/>
          </w:tcPr>
          <w:p w:rsidR="00154662" w:rsidRPr="00784DF8" w:rsidRDefault="00154662" w:rsidP="004E2D65">
            <w:pPr>
              <w:tabs>
                <w:tab w:val="left" w:pos="360"/>
              </w:tabs>
              <w:jc w:val="left"/>
            </w:pPr>
          </w:p>
        </w:tc>
        <w:tc>
          <w:tcPr>
            <w:tcW w:w="2687" w:type="dxa"/>
            <w:vMerge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Теория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Практика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Итого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Что такое орфоэпия?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Что такое фонография или звукозапись?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Звуки не буквы!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4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Звучащая строка.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5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Банты и шарфы.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6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«Пигмалион» учит орфоэпии.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7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Кое- что о звукоподражаниях.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8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Имена вещей.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9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Разнообразие словарей.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10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Разнообразие словарей.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11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В царстве смыслов много дорог.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12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В царстве смыслов много дорог.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13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Как и почему появляются новые слова?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14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Как и почему появляются новые слова?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56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15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Многозначность слова.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16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Многозначность слова.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17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Об исторических словарях.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18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Об одном и том же - разными словами.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19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Как возникают названия.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20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Слова – антиподы.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21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Фразеологические обороты.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22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Фразеологические обороты.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23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Словари «чужих» слов.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24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jc w:val="left"/>
            </w:pPr>
            <w:r w:rsidRPr="00784DF8">
              <w:rPr>
                <w:rFonts w:eastAsia="Times New Roman"/>
              </w:rPr>
              <w:t>Словари «чужих» слов.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25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Капитан и капуста.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-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26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«Он весь свободы торжество».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27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Мы говорим его стихами.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28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Слова, придуманные писателями.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29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proofErr w:type="gramStart"/>
            <w:r w:rsidRPr="00784DF8">
              <w:rPr>
                <w:rFonts w:eastAsia="Times New Roman"/>
                <w:lang w:eastAsia="ru-RU"/>
              </w:rPr>
              <w:t>Слова</w:t>
            </w:r>
            <w:proofErr w:type="gramEnd"/>
            <w:r w:rsidRPr="00784DF8">
              <w:rPr>
                <w:rFonts w:eastAsia="Times New Roman"/>
                <w:lang w:eastAsia="ru-RU"/>
              </w:rPr>
              <w:t xml:space="preserve"> уходящие и слова – </w:t>
            </w:r>
            <w:r w:rsidRPr="00784DF8">
              <w:rPr>
                <w:rFonts w:eastAsia="Times New Roman"/>
                <w:lang w:eastAsia="ru-RU"/>
              </w:rPr>
              <w:lastRenderedPageBreak/>
              <w:t>новички.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lastRenderedPageBreak/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lastRenderedPageBreak/>
              <w:t>30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proofErr w:type="gramStart"/>
            <w:r w:rsidRPr="00784DF8">
              <w:rPr>
                <w:rFonts w:eastAsia="Times New Roman"/>
                <w:lang w:eastAsia="ru-RU"/>
              </w:rPr>
              <w:t>Слова</w:t>
            </w:r>
            <w:proofErr w:type="gramEnd"/>
            <w:r w:rsidRPr="00784DF8">
              <w:rPr>
                <w:rFonts w:eastAsia="Times New Roman"/>
                <w:lang w:eastAsia="ru-RU"/>
              </w:rPr>
              <w:t xml:space="preserve"> уходящие и слова – новички.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31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Словарь языка Пушкина.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32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Смуглая Чернавка.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33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Паронимы, или «</w:t>
            </w:r>
            <w:proofErr w:type="spellStart"/>
            <w:r w:rsidRPr="00784DF8">
              <w:rPr>
                <w:rFonts w:eastAsia="Times New Roman"/>
                <w:lang w:eastAsia="ru-RU"/>
              </w:rPr>
              <w:t>ошибкоопасные</w:t>
            </w:r>
            <w:proofErr w:type="spellEnd"/>
            <w:r w:rsidRPr="00784DF8">
              <w:rPr>
                <w:rFonts w:eastAsia="Times New Roman"/>
                <w:lang w:eastAsia="ru-RU"/>
              </w:rPr>
              <w:t xml:space="preserve"> слова».</w:t>
            </w:r>
          </w:p>
        </w:tc>
        <w:tc>
          <w:tcPr>
            <w:tcW w:w="2687" w:type="dxa"/>
          </w:tcPr>
          <w:p w:rsidR="00154662" w:rsidRDefault="00154662" w:rsidP="004940DA">
            <w:r w:rsidRPr="00BF393F">
              <w:t>Практическое занятие.</w:t>
            </w:r>
          </w:p>
        </w:tc>
        <w:tc>
          <w:tcPr>
            <w:tcW w:w="948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34</w:t>
            </w:r>
          </w:p>
        </w:tc>
        <w:tc>
          <w:tcPr>
            <w:tcW w:w="3798" w:type="dxa"/>
          </w:tcPr>
          <w:p w:rsidR="00154662" w:rsidRPr="00784DF8" w:rsidRDefault="00154662" w:rsidP="004E2D65">
            <w:pPr>
              <w:pStyle w:val="aa"/>
              <w:spacing w:before="28" w:after="28"/>
              <w:jc w:val="left"/>
            </w:pPr>
            <w:r w:rsidRPr="00784DF8">
              <w:rPr>
                <w:rFonts w:eastAsia="Times New Roman"/>
                <w:lang w:eastAsia="ru-RU"/>
              </w:rPr>
              <w:t>Итоговое занятие.</w:t>
            </w:r>
          </w:p>
        </w:tc>
        <w:tc>
          <w:tcPr>
            <w:tcW w:w="268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>
              <w:t>Круглый стол.</w:t>
            </w: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0,5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</w:t>
            </w:r>
          </w:p>
        </w:tc>
      </w:tr>
      <w:tr w:rsidR="004E2D65" w:rsidRPr="00784DF8" w:rsidTr="004E2D65">
        <w:trPr>
          <w:trHeight w:val="21"/>
          <w:jc w:val="center"/>
        </w:trPr>
        <w:tc>
          <w:tcPr>
            <w:tcW w:w="56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3798" w:type="dxa"/>
          </w:tcPr>
          <w:p w:rsidR="00154662" w:rsidRPr="00784DF8" w:rsidRDefault="00154662" w:rsidP="004E2D65">
            <w:pPr>
              <w:tabs>
                <w:tab w:val="left" w:pos="360"/>
              </w:tabs>
              <w:jc w:val="left"/>
            </w:pPr>
            <w:r w:rsidRPr="00784DF8">
              <w:t>Итого:</w:t>
            </w:r>
          </w:p>
        </w:tc>
        <w:tc>
          <w:tcPr>
            <w:tcW w:w="2687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</w:p>
        </w:tc>
        <w:tc>
          <w:tcPr>
            <w:tcW w:w="948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17,5</w:t>
            </w:r>
          </w:p>
        </w:tc>
        <w:tc>
          <w:tcPr>
            <w:tcW w:w="1270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19,5</w:t>
            </w:r>
          </w:p>
        </w:tc>
        <w:tc>
          <w:tcPr>
            <w:tcW w:w="1011" w:type="dxa"/>
          </w:tcPr>
          <w:p w:rsidR="00154662" w:rsidRPr="00784DF8" w:rsidRDefault="00154662" w:rsidP="004940DA">
            <w:pPr>
              <w:tabs>
                <w:tab w:val="left" w:pos="360"/>
              </w:tabs>
            </w:pPr>
            <w:r w:rsidRPr="00784DF8">
              <w:t>34</w:t>
            </w:r>
          </w:p>
        </w:tc>
      </w:tr>
    </w:tbl>
    <w:p w:rsidR="00154662" w:rsidRDefault="00154662" w:rsidP="00846DA1">
      <w:pPr>
        <w:spacing w:line="276" w:lineRule="auto"/>
        <w:jc w:val="both"/>
      </w:pPr>
    </w:p>
    <w:p w:rsidR="0002050D" w:rsidRPr="00B4414E" w:rsidRDefault="0002050D" w:rsidP="00846DA1">
      <w:pPr>
        <w:spacing w:line="276" w:lineRule="auto"/>
        <w:jc w:val="both"/>
        <w:rPr>
          <w:b/>
          <w:bCs/>
        </w:rPr>
      </w:pPr>
      <w:r w:rsidRPr="00B4414E">
        <w:rPr>
          <w:b/>
          <w:bCs/>
        </w:rPr>
        <w:t>Формы организации учебного процесса.</w:t>
      </w:r>
    </w:p>
    <w:p w:rsidR="0002050D" w:rsidRPr="00B8703E" w:rsidRDefault="0002050D" w:rsidP="00846DA1">
      <w:pPr>
        <w:spacing w:line="276" w:lineRule="auto"/>
        <w:jc w:val="both"/>
      </w:pPr>
      <w:r w:rsidRPr="00B8703E">
        <w:t>Программа предусматривает проведение внеклассных занятий, работу учащихся в группах, парах, индивидуальную работу, работу с привлечением родителей.</w:t>
      </w:r>
    </w:p>
    <w:p w:rsidR="008E3D5C" w:rsidRPr="00B8703E" w:rsidRDefault="008006F5" w:rsidP="00846DA1">
      <w:pPr>
        <w:spacing w:line="276" w:lineRule="auto"/>
        <w:jc w:val="both"/>
      </w:pPr>
      <w:r w:rsidRPr="00B8703E">
        <w:t xml:space="preserve">Творческая </w:t>
      </w:r>
      <w:r w:rsidR="0002050D" w:rsidRPr="00B8703E">
        <w:t xml:space="preserve">деятельность включает проведение </w:t>
      </w:r>
      <w:r w:rsidRPr="00B8703E">
        <w:t xml:space="preserve">игр, </w:t>
      </w:r>
      <w:r w:rsidR="0002050D" w:rsidRPr="00B8703E">
        <w:t xml:space="preserve">викторин, </w:t>
      </w:r>
      <w:r w:rsidR="00894729" w:rsidRPr="00B8703E">
        <w:t xml:space="preserve">использование </w:t>
      </w:r>
      <w:r w:rsidR="005D13D9" w:rsidRPr="00B8703E">
        <w:t xml:space="preserve">метода </w:t>
      </w:r>
      <w:r w:rsidR="00894729" w:rsidRPr="00B8703E">
        <w:t>проект</w:t>
      </w:r>
      <w:r w:rsidR="005D13D9" w:rsidRPr="00B8703E">
        <w:t xml:space="preserve">ов, </w:t>
      </w:r>
      <w:r w:rsidR="0002050D" w:rsidRPr="00B8703E">
        <w:t xml:space="preserve">поиск необходимой информации в энциклопедиях, справочниках, книгах, на электронных носителях, в сети Интернет. </w:t>
      </w:r>
    </w:p>
    <w:p w:rsidR="0002050D" w:rsidRPr="00B8703E" w:rsidRDefault="0002050D" w:rsidP="00846DA1">
      <w:pPr>
        <w:spacing w:line="276" w:lineRule="auto"/>
        <w:jc w:val="both"/>
      </w:pPr>
      <w:r w:rsidRPr="00B4414E">
        <w:rPr>
          <w:b/>
          <w:bCs/>
        </w:rPr>
        <w:t>Методы проведения занятий:</w:t>
      </w:r>
      <w:r w:rsidRPr="00B8703E">
        <w:t xml:space="preserve"> беседа, игра, самостоятельная работа, </w:t>
      </w:r>
      <w:r w:rsidR="00564A47" w:rsidRPr="00B8703E">
        <w:t xml:space="preserve">творческая работа. </w:t>
      </w:r>
    </w:p>
    <w:p w:rsidR="0002050D" w:rsidRPr="00B4414E" w:rsidRDefault="0002050D" w:rsidP="00846DA1">
      <w:pPr>
        <w:spacing w:line="276" w:lineRule="auto"/>
        <w:jc w:val="both"/>
        <w:rPr>
          <w:b/>
          <w:bCs/>
        </w:rPr>
      </w:pPr>
      <w:r w:rsidRPr="00B4414E">
        <w:rPr>
          <w:b/>
          <w:bCs/>
        </w:rPr>
        <w:t>Техническое оборудование:</w:t>
      </w:r>
    </w:p>
    <w:p w:rsidR="0002050D" w:rsidRPr="00B8703E" w:rsidRDefault="0002050D" w:rsidP="00846DA1">
      <w:pPr>
        <w:spacing w:line="276" w:lineRule="auto"/>
        <w:jc w:val="both"/>
      </w:pPr>
      <w:r w:rsidRPr="00B8703E">
        <w:t>компьютер;</w:t>
      </w:r>
    </w:p>
    <w:p w:rsidR="0002050D" w:rsidRPr="00B8703E" w:rsidRDefault="0002050D" w:rsidP="00846DA1">
      <w:pPr>
        <w:spacing w:line="276" w:lineRule="auto"/>
        <w:jc w:val="both"/>
      </w:pPr>
      <w:r w:rsidRPr="00B8703E">
        <w:t>принтер;</w:t>
      </w:r>
    </w:p>
    <w:p w:rsidR="0002050D" w:rsidRPr="00B8703E" w:rsidRDefault="0002050D" w:rsidP="00846DA1">
      <w:pPr>
        <w:spacing w:line="276" w:lineRule="auto"/>
        <w:jc w:val="both"/>
      </w:pPr>
      <w:r w:rsidRPr="00B8703E">
        <w:t>сканер;</w:t>
      </w:r>
    </w:p>
    <w:p w:rsidR="0002050D" w:rsidRPr="00B8703E" w:rsidRDefault="0002050D" w:rsidP="00846DA1">
      <w:pPr>
        <w:spacing w:line="276" w:lineRule="auto"/>
        <w:jc w:val="both"/>
      </w:pPr>
      <w:proofErr w:type="spellStart"/>
      <w:r w:rsidRPr="00B8703E">
        <w:t>мультмедиапроектор</w:t>
      </w:r>
      <w:proofErr w:type="spellEnd"/>
      <w:r w:rsidRPr="00B8703E">
        <w:t>.</w:t>
      </w:r>
    </w:p>
    <w:p w:rsidR="00A86D97" w:rsidRPr="00B4414E" w:rsidRDefault="00A86D97" w:rsidP="00846DA1">
      <w:pPr>
        <w:spacing w:line="276" w:lineRule="auto"/>
        <w:jc w:val="both"/>
        <w:rPr>
          <w:b/>
          <w:bCs/>
        </w:rPr>
      </w:pPr>
      <w:r w:rsidRPr="00B4414E">
        <w:rPr>
          <w:b/>
          <w:bCs/>
        </w:rPr>
        <w:t>Методические пособия:</w:t>
      </w:r>
    </w:p>
    <w:p w:rsidR="0080588E" w:rsidRPr="00B8703E" w:rsidRDefault="00670D4B" w:rsidP="00846DA1">
      <w:pPr>
        <w:spacing w:line="276" w:lineRule="auto"/>
        <w:jc w:val="both"/>
      </w:pPr>
      <w:r w:rsidRPr="00B8703E">
        <w:t>Методическое пособие для 2</w:t>
      </w:r>
      <w:r w:rsidR="00A86D97" w:rsidRPr="00B8703E">
        <w:t xml:space="preserve"> класса «Занимательный русский язык». </w:t>
      </w:r>
      <w:proofErr w:type="spellStart"/>
      <w:r w:rsidR="00A86D97" w:rsidRPr="00B8703E">
        <w:t>Мищенкова</w:t>
      </w:r>
      <w:proofErr w:type="spellEnd"/>
      <w:r w:rsidR="00A86D97" w:rsidRPr="00B8703E">
        <w:t xml:space="preserve"> Л.В. – М.: Издательство РОСТ, 201</w:t>
      </w:r>
      <w:r w:rsidR="00B4414E">
        <w:t>7</w:t>
      </w:r>
      <w:r w:rsidR="00A86D97" w:rsidRPr="00B8703E">
        <w:t>.</w:t>
      </w:r>
    </w:p>
    <w:p w:rsidR="003D5F37" w:rsidRPr="00B8703E" w:rsidRDefault="00A86D97" w:rsidP="00846DA1">
      <w:pPr>
        <w:spacing w:line="276" w:lineRule="auto"/>
        <w:jc w:val="both"/>
      </w:pPr>
      <w:r w:rsidRPr="00B8703E">
        <w:t xml:space="preserve">Рабочие тетради «Занимательный русский язык». </w:t>
      </w:r>
      <w:proofErr w:type="spellStart"/>
      <w:r w:rsidRPr="00B8703E">
        <w:t>Мищенкова</w:t>
      </w:r>
      <w:proofErr w:type="spellEnd"/>
      <w:r w:rsidRPr="00B8703E">
        <w:t xml:space="preserve"> Л.В. – М.: Издательство РОСТ, 20</w:t>
      </w:r>
      <w:r w:rsidR="00B4414E">
        <w:t>20</w:t>
      </w:r>
      <w:r w:rsidRPr="00B8703E">
        <w:t>.</w:t>
      </w:r>
    </w:p>
    <w:p w:rsidR="003D5F37" w:rsidRPr="00B4414E" w:rsidRDefault="003D5F37" w:rsidP="00846DA1">
      <w:pPr>
        <w:spacing w:line="276" w:lineRule="auto"/>
        <w:jc w:val="both"/>
        <w:rPr>
          <w:b/>
          <w:bCs/>
        </w:rPr>
      </w:pPr>
      <w:r w:rsidRPr="00B4414E">
        <w:rPr>
          <w:b/>
          <w:bCs/>
        </w:rPr>
        <w:t>Дополнительная литература:</w:t>
      </w:r>
    </w:p>
    <w:p w:rsidR="007B1D6B" w:rsidRPr="00B8703E" w:rsidRDefault="007B1D6B" w:rsidP="00846DA1">
      <w:pPr>
        <w:spacing w:line="276" w:lineRule="auto"/>
        <w:jc w:val="both"/>
      </w:pPr>
      <w:r w:rsidRPr="00B8703E">
        <w:t>Волина В. В. Веселая грамматика. М.: Знание, 1995 г.</w:t>
      </w:r>
    </w:p>
    <w:p w:rsidR="007B1D6B" w:rsidRPr="00B8703E" w:rsidRDefault="007B1D6B" w:rsidP="00846DA1">
      <w:pPr>
        <w:spacing w:line="276" w:lineRule="auto"/>
        <w:jc w:val="both"/>
      </w:pPr>
      <w:r w:rsidRPr="00B8703E">
        <w:t xml:space="preserve">Волина В. В. </w:t>
      </w:r>
      <w:proofErr w:type="spellStart"/>
      <w:r w:rsidRPr="00B8703E">
        <w:t>Занимательноеазбуковедение</w:t>
      </w:r>
      <w:proofErr w:type="spellEnd"/>
      <w:r w:rsidRPr="00B8703E">
        <w:t>. М.: Просвещение, 1991 г.</w:t>
      </w:r>
    </w:p>
    <w:p w:rsidR="007B1D6B" w:rsidRPr="00B8703E" w:rsidRDefault="007B1D6B" w:rsidP="00846DA1">
      <w:pPr>
        <w:spacing w:line="276" w:lineRule="auto"/>
        <w:jc w:val="both"/>
      </w:pPr>
      <w:r w:rsidRPr="00B8703E">
        <w:t xml:space="preserve">Волина В. В. Русский язык. Учимся играя. Екатеринбург ТОО. Издательство “АРГО”, 1996 </w:t>
      </w:r>
    </w:p>
    <w:p w:rsidR="007B1D6B" w:rsidRPr="00B8703E" w:rsidRDefault="007B1D6B" w:rsidP="00846DA1">
      <w:pPr>
        <w:spacing w:line="276" w:lineRule="auto"/>
        <w:jc w:val="both"/>
      </w:pPr>
      <w:r w:rsidRPr="00B8703E">
        <w:t>Волина В. В. Русский язык в рассказах, сказках, стихах. Москва “АСТ”, 1996 г.</w:t>
      </w:r>
    </w:p>
    <w:p w:rsidR="007B1D6B" w:rsidRPr="00B8703E" w:rsidRDefault="007B1D6B" w:rsidP="00846DA1">
      <w:pPr>
        <w:spacing w:line="276" w:lineRule="auto"/>
        <w:jc w:val="both"/>
      </w:pPr>
      <w:r w:rsidRPr="00B8703E"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7B1D6B" w:rsidRPr="00B8703E" w:rsidRDefault="007B1D6B" w:rsidP="00846DA1">
      <w:pPr>
        <w:spacing w:line="276" w:lineRule="auto"/>
        <w:jc w:val="both"/>
      </w:pPr>
      <w:r w:rsidRPr="00B8703E">
        <w:t>Тоцкий П. С. Орфография без правил. Начальная школа. Москва “Просвещение”, 1991 г.</w:t>
      </w:r>
    </w:p>
    <w:p w:rsidR="007B1D6B" w:rsidRPr="00B8703E" w:rsidRDefault="007B1D6B" w:rsidP="00846DA1">
      <w:pPr>
        <w:spacing w:line="276" w:lineRule="auto"/>
        <w:jc w:val="both"/>
      </w:pPr>
      <w:r w:rsidRPr="00B8703E">
        <w:t>Сборник загадок. Сост. М. Т. Карпенко. М., 1988 г.</w:t>
      </w:r>
    </w:p>
    <w:p w:rsidR="007B1D6B" w:rsidRPr="00B8703E" w:rsidRDefault="007B1D6B" w:rsidP="00846DA1">
      <w:pPr>
        <w:spacing w:line="276" w:lineRule="auto"/>
        <w:jc w:val="both"/>
      </w:pPr>
    </w:p>
    <w:p w:rsidR="007B1D6B" w:rsidRPr="00B8703E" w:rsidRDefault="007B1D6B" w:rsidP="00846DA1">
      <w:pPr>
        <w:spacing w:line="276" w:lineRule="auto"/>
        <w:jc w:val="both"/>
      </w:pPr>
    </w:p>
    <w:p w:rsidR="007B1D6B" w:rsidRPr="00B8703E" w:rsidRDefault="007B1D6B" w:rsidP="00846DA1">
      <w:pPr>
        <w:spacing w:line="276" w:lineRule="auto"/>
        <w:jc w:val="both"/>
      </w:pPr>
    </w:p>
    <w:p w:rsidR="00082F46" w:rsidRPr="00B8703E" w:rsidRDefault="00082F46" w:rsidP="00846DA1">
      <w:pPr>
        <w:spacing w:line="276" w:lineRule="auto"/>
        <w:jc w:val="both"/>
      </w:pPr>
    </w:p>
    <w:sectPr w:rsidR="00082F46" w:rsidRPr="00B8703E" w:rsidSect="00F000A7">
      <w:footerReference w:type="default" r:id="rId9"/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A0" w:rsidRDefault="000F15A0" w:rsidP="00B8703E">
      <w:r>
        <w:separator/>
      </w:r>
    </w:p>
  </w:endnote>
  <w:endnote w:type="continuationSeparator" w:id="0">
    <w:p w:rsidR="000F15A0" w:rsidRDefault="000F15A0" w:rsidP="00B8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12726662"/>
      <w:docPartObj>
        <w:docPartGallery w:val="Page Numbers (Bottom of Page)"/>
        <w:docPartUnique/>
      </w:docPartObj>
    </w:sdtPr>
    <w:sdtContent>
      <w:p w:rsidR="00F000A7" w:rsidRPr="004611E5" w:rsidRDefault="00C11BE2">
        <w:pPr>
          <w:pStyle w:val="a8"/>
          <w:rPr>
            <w:rFonts w:ascii="Times New Roman" w:hAnsi="Times New Roman" w:cs="Times New Roman"/>
            <w:sz w:val="24"/>
            <w:szCs w:val="24"/>
          </w:rPr>
        </w:pPr>
        <w:r w:rsidRPr="004611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00A7" w:rsidRPr="004611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11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9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11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00A7" w:rsidRDefault="00F000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A0" w:rsidRDefault="000F15A0" w:rsidP="00B8703E">
      <w:r>
        <w:separator/>
      </w:r>
    </w:p>
  </w:footnote>
  <w:footnote w:type="continuationSeparator" w:id="0">
    <w:p w:rsidR="000F15A0" w:rsidRDefault="000F15A0" w:rsidP="00B87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11D"/>
    <w:multiLevelType w:val="hybridMultilevel"/>
    <w:tmpl w:val="0DB8955C"/>
    <w:lvl w:ilvl="0" w:tplc="819EF69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718C"/>
    <w:multiLevelType w:val="hybridMultilevel"/>
    <w:tmpl w:val="E6F83CC8"/>
    <w:lvl w:ilvl="0" w:tplc="1E3A1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C34D6"/>
    <w:multiLevelType w:val="hybridMultilevel"/>
    <w:tmpl w:val="616A769C"/>
    <w:lvl w:ilvl="0" w:tplc="354A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BB"/>
    <w:rsid w:val="0000597B"/>
    <w:rsid w:val="0002050D"/>
    <w:rsid w:val="000348A0"/>
    <w:rsid w:val="0003792B"/>
    <w:rsid w:val="000748D7"/>
    <w:rsid w:val="00077EEC"/>
    <w:rsid w:val="00082F46"/>
    <w:rsid w:val="0008766C"/>
    <w:rsid w:val="000B55C3"/>
    <w:rsid w:val="000F15A0"/>
    <w:rsid w:val="0011487F"/>
    <w:rsid w:val="00116554"/>
    <w:rsid w:val="00147783"/>
    <w:rsid w:val="00154662"/>
    <w:rsid w:val="0017053C"/>
    <w:rsid w:val="00177534"/>
    <w:rsid w:val="001825EE"/>
    <w:rsid w:val="00194D15"/>
    <w:rsid w:val="001A5CF7"/>
    <w:rsid w:val="001E38D6"/>
    <w:rsid w:val="002114BC"/>
    <w:rsid w:val="00214F5E"/>
    <w:rsid w:val="00220FC2"/>
    <w:rsid w:val="002220EB"/>
    <w:rsid w:val="002419F6"/>
    <w:rsid w:val="00242A11"/>
    <w:rsid w:val="00244E9B"/>
    <w:rsid w:val="00267D81"/>
    <w:rsid w:val="00272E21"/>
    <w:rsid w:val="0027726C"/>
    <w:rsid w:val="002A0790"/>
    <w:rsid w:val="002C464C"/>
    <w:rsid w:val="00306CBC"/>
    <w:rsid w:val="00332A13"/>
    <w:rsid w:val="00335B25"/>
    <w:rsid w:val="00336925"/>
    <w:rsid w:val="00345785"/>
    <w:rsid w:val="00360B29"/>
    <w:rsid w:val="00361F46"/>
    <w:rsid w:val="003A391C"/>
    <w:rsid w:val="003B5E97"/>
    <w:rsid w:val="003C01D1"/>
    <w:rsid w:val="003D5F37"/>
    <w:rsid w:val="003D668D"/>
    <w:rsid w:val="003F0607"/>
    <w:rsid w:val="00410CC5"/>
    <w:rsid w:val="00424AAB"/>
    <w:rsid w:val="00436930"/>
    <w:rsid w:val="0045603E"/>
    <w:rsid w:val="004601DB"/>
    <w:rsid w:val="004611E5"/>
    <w:rsid w:val="00464E6C"/>
    <w:rsid w:val="004809F3"/>
    <w:rsid w:val="004A2C81"/>
    <w:rsid w:val="004B1353"/>
    <w:rsid w:val="004E2D65"/>
    <w:rsid w:val="004F5C13"/>
    <w:rsid w:val="00522152"/>
    <w:rsid w:val="005249F7"/>
    <w:rsid w:val="00543F4E"/>
    <w:rsid w:val="005611CA"/>
    <w:rsid w:val="00564A47"/>
    <w:rsid w:val="00577216"/>
    <w:rsid w:val="00580565"/>
    <w:rsid w:val="005879C4"/>
    <w:rsid w:val="005D13D9"/>
    <w:rsid w:val="005E6B12"/>
    <w:rsid w:val="005F4A66"/>
    <w:rsid w:val="00614122"/>
    <w:rsid w:val="00633810"/>
    <w:rsid w:val="0064135C"/>
    <w:rsid w:val="00651ED7"/>
    <w:rsid w:val="00653171"/>
    <w:rsid w:val="00653B76"/>
    <w:rsid w:val="00670D4B"/>
    <w:rsid w:val="006952BC"/>
    <w:rsid w:val="006A16E1"/>
    <w:rsid w:val="006A6C25"/>
    <w:rsid w:val="006B0C68"/>
    <w:rsid w:val="006F010F"/>
    <w:rsid w:val="00707614"/>
    <w:rsid w:val="00717C78"/>
    <w:rsid w:val="007564FA"/>
    <w:rsid w:val="00772335"/>
    <w:rsid w:val="00772801"/>
    <w:rsid w:val="0077529D"/>
    <w:rsid w:val="007A7E9C"/>
    <w:rsid w:val="007B1D6B"/>
    <w:rsid w:val="007D0AB2"/>
    <w:rsid w:val="007F69EA"/>
    <w:rsid w:val="008006F5"/>
    <w:rsid w:val="0080588E"/>
    <w:rsid w:val="008335FF"/>
    <w:rsid w:val="00834642"/>
    <w:rsid w:val="00846DA1"/>
    <w:rsid w:val="00846FDE"/>
    <w:rsid w:val="008574F4"/>
    <w:rsid w:val="00857CEC"/>
    <w:rsid w:val="00894729"/>
    <w:rsid w:val="008A27D3"/>
    <w:rsid w:val="008D3DB2"/>
    <w:rsid w:val="008E3D5C"/>
    <w:rsid w:val="008E6811"/>
    <w:rsid w:val="00906641"/>
    <w:rsid w:val="0092769F"/>
    <w:rsid w:val="009442FA"/>
    <w:rsid w:val="009619DA"/>
    <w:rsid w:val="00962BD9"/>
    <w:rsid w:val="0097488C"/>
    <w:rsid w:val="009748F0"/>
    <w:rsid w:val="00977498"/>
    <w:rsid w:val="0098165A"/>
    <w:rsid w:val="009933D5"/>
    <w:rsid w:val="009E149C"/>
    <w:rsid w:val="00A12335"/>
    <w:rsid w:val="00A164F6"/>
    <w:rsid w:val="00A20081"/>
    <w:rsid w:val="00A2031A"/>
    <w:rsid w:val="00A24056"/>
    <w:rsid w:val="00A252AB"/>
    <w:rsid w:val="00A365A8"/>
    <w:rsid w:val="00A375AE"/>
    <w:rsid w:val="00A44F06"/>
    <w:rsid w:val="00A74E2E"/>
    <w:rsid w:val="00A84294"/>
    <w:rsid w:val="00A86D97"/>
    <w:rsid w:val="00AD2628"/>
    <w:rsid w:val="00AE277B"/>
    <w:rsid w:val="00B001EC"/>
    <w:rsid w:val="00B032F3"/>
    <w:rsid w:val="00B12166"/>
    <w:rsid w:val="00B34418"/>
    <w:rsid w:val="00B4264E"/>
    <w:rsid w:val="00B4414E"/>
    <w:rsid w:val="00B60FC1"/>
    <w:rsid w:val="00B619F5"/>
    <w:rsid w:val="00B8279F"/>
    <w:rsid w:val="00B82E14"/>
    <w:rsid w:val="00B85133"/>
    <w:rsid w:val="00B8703E"/>
    <w:rsid w:val="00B9501F"/>
    <w:rsid w:val="00BA32D1"/>
    <w:rsid w:val="00BB3486"/>
    <w:rsid w:val="00C02CEE"/>
    <w:rsid w:val="00C11BE2"/>
    <w:rsid w:val="00C15E8B"/>
    <w:rsid w:val="00C1752C"/>
    <w:rsid w:val="00C17C73"/>
    <w:rsid w:val="00C362C4"/>
    <w:rsid w:val="00C5746C"/>
    <w:rsid w:val="00C64426"/>
    <w:rsid w:val="00C75373"/>
    <w:rsid w:val="00CB05D0"/>
    <w:rsid w:val="00CD0107"/>
    <w:rsid w:val="00CD3AE4"/>
    <w:rsid w:val="00CF07E5"/>
    <w:rsid w:val="00CF47D1"/>
    <w:rsid w:val="00CF7FB6"/>
    <w:rsid w:val="00D11643"/>
    <w:rsid w:val="00D27927"/>
    <w:rsid w:val="00D36943"/>
    <w:rsid w:val="00DA6F56"/>
    <w:rsid w:val="00DE4A0B"/>
    <w:rsid w:val="00E244DD"/>
    <w:rsid w:val="00E31DA4"/>
    <w:rsid w:val="00E3581D"/>
    <w:rsid w:val="00E44444"/>
    <w:rsid w:val="00E51AB7"/>
    <w:rsid w:val="00E53DF4"/>
    <w:rsid w:val="00E6177D"/>
    <w:rsid w:val="00E66C68"/>
    <w:rsid w:val="00E7257D"/>
    <w:rsid w:val="00EC17AA"/>
    <w:rsid w:val="00EC6DBB"/>
    <w:rsid w:val="00F000A7"/>
    <w:rsid w:val="00F1055A"/>
    <w:rsid w:val="00F43826"/>
    <w:rsid w:val="00F43984"/>
    <w:rsid w:val="00F46D00"/>
    <w:rsid w:val="00F826BF"/>
    <w:rsid w:val="00FA6E12"/>
    <w:rsid w:val="00FB25B7"/>
    <w:rsid w:val="00FC34D3"/>
    <w:rsid w:val="00FE4402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1"/>
    <w:link w:val="10"/>
    <w:rsid w:val="00154662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06641"/>
    <w:pPr>
      <w:suppressAutoHyphens/>
      <w:spacing w:after="0" w:line="100" w:lineRule="atLeast"/>
      <w:jc w:val="both"/>
    </w:pPr>
    <w:rPr>
      <w:rFonts w:ascii="Calibri" w:eastAsia="SimSun" w:hAnsi="Calibri" w:cs="Calibri"/>
    </w:rPr>
  </w:style>
  <w:style w:type="paragraph" w:styleId="a1">
    <w:name w:val="Body Text"/>
    <w:basedOn w:val="a0"/>
    <w:link w:val="a5"/>
    <w:rsid w:val="00154662"/>
    <w:pPr>
      <w:spacing w:after="120"/>
    </w:pPr>
  </w:style>
  <w:style w:type="character" w:customStyle="1" w:styleId="a5">
    <w:name w:val="Основной текст Знак"/>
    <w:basedOn w:val="a2"/>
    <w:link w:val="a1"/>
    <w:rsid w:val="00154662"/>
    <w:rPr>
      <w:rFonts w:ascii="Calibri" w:eastAsia="SimSun" w:hAnsi="Calibri" w:cs="Calibri"/>
    </w:rPr>
  </w:style>
  <w:style w:type="character" w:customStyle="1" w:styleId="10">
    <w:name w:val="Заголовок 1 Знак"/>
    <w:basedOn w:val="a2"/>
    <w:link w:val="1"/>
    <w:rsid w:val="001546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3C01D1"/>
    <w:pPr>
      <w:ind w:left="720"/>
      <w:contextualSpacing/>
    </w:pPr>
  </w:style>
  <w:style w:type="table" w:styleId="a7">
    <w:name w:val="Table Grid"/>
    <w:basedOn w:val="a3"/>
    <w:uiPriority w:val="59"/>
    <w:rsid w:val="0070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870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8703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870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B8703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906641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character" w:customStyle="1" w:styleId="-">
    <w:name w:val="Интернет-ссылка"/>
    <w:basedOn w:val="a2"/>
    <w:rsid w:val="00154662"/>
    <w:rPr>
      <w:color w:val="000080"/>
      <w:u w:val="single"/>
      <w:lang w:val="ru-RU" w:eastAsia="ru-RU" w:bidi="ru-RU"/>
    </w:rPr>
  </w:style>
  <w:style w:type="character" w:styleId="ae">
    <w:name w:val="FollowedHyperlink"/>
    <w:basedOn w:val="a2"/>
    <w:rsid w:val="00154662"/>
    <w:rPr>
      <w:color w:val="800000"/>
      <w:u w:val="single"/>
    </w:rPr>
  </w:style>
  <w:style w:type="character" w:customStyle="1" w:styleId="ListLabel1">
    <w:name w:val="ListLabel 1"/>
    <w:rsid w:val="00154662"/>
    <w:rPr>
      <w:sz w:val="20"/>
    </w:rPr>
  </w:style>
  <w:style w:type="paragraph" w:customStyle="1" w:styleId="11">
    <w:name w:val="Заголовок1"/>
    <w:basedOn w:val="a0"/>
    <w:next w:val="a1"/>
    <w:rsid w:val="001546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List"/>
    <w:basedOn w:val="a1"/>
    <w:rsid w:val="00154662"/>
    <w:rPr>
      <w:rFonts w:cs="Mangal"/>
    </w:rPr>
  </w:style>
  <w:style w:type="paragraph" w:styleId="af0">
    <w:name w:val="Title"/>
    <w:basedOn w:val="a0"/>
    <w:link w:val="af1"/>
    <w:rsid w:val="0015466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1">
    <w:name w:val="Название Знак"/>
    <w:basedOn w:val="a2"/>
    <w:link w:val="af0"/>
    <w:rsid w:val="00154662"/>
    <w:rPr>
      <w:rFonts w:ascii="Calibri" w:eastAsia="SimSun" w:hAnsi="Calibri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154662"/>
    <w:pPr>
      <w:ind w:left="240" w:hanging="240"/>
    </w:pPr>
  </w:style>
  <w:style w:type="paragraph" w:styleId="af2">
    <w:name w:val="index heading"/>
    <w:basedOn w:val="a0"/>
    <w:rsid w:val="00154662"/>
    <w:pPr>
      <w:suppressLineNumbers/>
    </w:pPr>
    <w:rPr>
      <w:rFonts w:cs="Mangal"/>
    </w:rPr>
  </w:style>
  <w:style w:type="paragraph" w:styleId="af3">
    <w:name w:val="No Spacing"/>
    <w:uiPriority w:val="99"/>
    <w:qFormat/>
    <w:rsid w:val="00154662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styleId="af4">
    <w:name w:val="Normal (Web)"/>
    <w:basedOn w:val="a0"/>
    <w:rsid w:val="00154662"/>
    <w:pPr>
      <w:spacing w:before="28" w:after="2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4662"/>
    <w:pPr>
      <w:jc w:val="both"/>
    </w:pPr>
    <w:rPr>
      <w:rFonts w:eastAsia="Times New Roman"/>
      <w:szCs w:val="20"/>
    </w:rPr>
  </w:style>
  <w:style w:type="paragraph" w:customStyle="1" w:styleId="c12">
    <w:name w:val="c12"/>
    <w:basedOn w:val="a"/>
    <w:rsid w:val="00154662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0">
    <w:name w:val="c0"/>
    <w:basedOn w:val="a2"/>
    <w:rsid w:val="00154662"/>
  </w:style>
  <w:style w:type="paragraph" w:customStyle="1" w:styleId="c22">
    <w:name w:val="c22"/>
    <w:basedOn w:val="a"/>
    <w:rsid w:val="00154662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4">
    <w:name w:val="c4"/>
    <w:basedOn w:val="a2"/>
    <w:rsid w:val="00154662"/>
  </w:style>
  <w:style w:type="paragraph" w:customStyle="1" w:styleId="c19">
    <w:name w:val="c19"/>
    <w:basedOn w:val="a"/>
    <w:rsid w:val="00154662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7">
    <w:name w:val="c7"/>
    <w:basedOn w:val="a2"/>
    <w:rsid w:val="00154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7F46-178D-4363-9548-4C0EB209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6467</Words>
  <Characters>36866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PC-14</cp:lastModifiedBy>
  <cp:revision>5</cp:revision>
  <cp:lastPrinted>2017-06-28T08:30:00Z</cp:lastPrinted>
  <dcterms:created xsi:type="dcterms:W3CDTF">2021-11-24T11:27:00Z</dcterms:created>
  <dcterms:modified xsi:type="dcterms:W3CDTF">2021-11-24T14:40:00Z</dcterms:modified>
</cp:coreProperties>
</file>