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A3" w:rsidRDefault="009176A3" w:rsidP="009176A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АННОТАЦИЯ</w:t>
      </w:r>
    </w:p>
    <w:p w:rsidR="000659C9" w:rsidRPr="009176A3" w:rsidRDefault="000659C9" w:rsidP="00917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95"/>
        <w:gridCol w:w="7087"/>
      </w:tblGrid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390EFB" w:rsidP="004E6D7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FB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>абочая программа</w:t>
            </w:r>
            <w:r w:rsidR="009176A3" w:rsidRPr="00886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E6D7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обществознанию </w:t>
            </w:r>
            <w:r w:rsidR="00886C9D">
              <w:rPr>
                <w:rFonts w:ascii="Times New Roman" w:hAnsi="Times New Roman" w:cs="Times New Roman"/>
                <w:sz w:val="24"/>
                <w:szCs w:val="24"/>
              </w:rPr>
              <w:t>для учащихся 5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  <w:r w:rsidR="002D4F77">
              <w:rPr>
                <w:rFonts w:ascii="Times New Roman" w:hAnsi="Times New Roman" w:cs="Times New Roman"/>
                <w:sz w:val="24"/>
                <w:szCs w:val="24"/>
              </w:rPr>
              <w:t xml:space="preserve"> с тяжелым нарушением речи, реализующая требования федерального государственного образовательного стандарта основного общего образования.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056AB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</w:t>
            </w:r>
            <w:r w:rsidR="004E6D7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включен в обязательную часть учебного плана </w:t>
            </w:r>
            <w:r w:rsidR="0039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ООП ООО МБОУ «СОШ № 83».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77" w:rsidRDefault="002D4F77" w:rsidP="00056AB2">
            <w:pPr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основного общего образования, утвержденный приказом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17.12.2010 № 1897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дополнениями и изменениями, утвержденными приказом Министерства образования и науки Российской Федерации «О внесении изменений в 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 от 29.12.2014 № 1644.</w:t>
            </w:r>
          </w:p>
          <w:p w:rsidR="002D4F77" w:rsidRDefault="002D4F77" w:rsidP="00056AB2">
            <w:pPr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Примерная</w:t>
            </w:r>
            <w:r w:rsidR="004E6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по обществознанию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представленная в Примерной основной образовательной программе основного общего образования,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одобренной  Федеральным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учебно-методическим объединением по общему образованию (протокол заседания от 8 апреля 2015 № 1/</w:t>
            </w:r>
            <w:r w:rsidRPr="00D6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 в </w:t>
            </w:r>
            <w:r w:rsidRPr="00D63CA9">
              <w:rPr>
                <w:rFonts w:ascii="Times New Roman" w:hAnsi="Times New Roman" w:cs="Times New Roman"/>
                <w:sz w:val="24"/>
                <w:szCs w:val="24"/>
              </w:rPr>
              <w:t>редакции протокола N 1/20 от 04.02.2020 федерального учебно-методического объединения по общему образованию).</w:t>
            </w:r>
          </w:p>
          <w:p w:rsidR="00390EFB" w:rsidRPr="00113F96" w:rsidRDefault="00113F96" w:rsidP="00056AB2">
            <w:pPr>
              <w:spacing w:line="228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390EFB" w:rsidRPr="00113F96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основного общего образования обучающихся с тяжелым нарушением речи МБОУ «СОШ № 83» (вариант 5.1)</w:t>
            </w:r>
            <w:r w:rsidR="00390EFB" w:rsidRPr="00113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4E6D79" w:rsidRPr="00522048" w:rsidRDefault="00113F96" w:rsidP="004E6D79">
            <w:pPr>
              <w:autoSpaceDE w:val="0"/>
              <w:autoSpaceDN w:val="0"/>
              <w:adjustRightInd w:val="0"/>
              <w:ind w:righ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E6D79" w:rsidRPr="00522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Рабочая программа </w:t>
            </w:r>
            <w:r w:rsidR="004E6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 обществознанию составлена на о</w:t>
            </w:r>
            <w:r w:rsidR="004E6D79" w:rsidRPr="00522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снове авторской программы основного общего образования (под редакцией академика РАО, доктора педагогических наук Л. Н. Боголюбова, Н. И. Городецкая, кандидат педагогических </w:t>
            </w:r>
            <w:proofErr w:type="spellStart"/>
            <w:proofErr w:type="gramStart"/>
            <w:r w:rsidR="004E6D79" w:rsidRPr="00522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наук;Л</w:t>
            </w:r>
            <w:proofErr w:type="spellEnd"/>
            <w:r w:rsidR="004E6D79" w:rsidRPr="00522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.</w:t>
            </w:r>
            <w:proofErr w:type="gramEnd"/>
            <w:r w:rsidR="004E6D79" w:rsidRPr="00522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Ф. Иванова, кандидат педагогических наук; А. И. Матвеев, кандидат педагогических наук, </w:t>
            </w:r>
            <w:r w:rsidR="004E6D79" w:rsidRPr="00522048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2020г.</w:t>
            </w:r>
          </w:p>
          <w:p w:rsidR="00113F96" w:rsidRPr="00113F96" w:rsidRDefault="00113F96" w:rsidP="00056AB2">
            <w:pPr>
              <w:shd w:val="clear" w:color="auto" w:fill="FFFFFF"/>
              <w:spacing w:line="228" w:lineRule="auto"/>
              <w:ind w:left="1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разработке рабочих программ учебных предметов, курсов, дисциплин (модулей) педагогами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соответствии с требованиями ФГОС НОО, ФГОС ООО, ФГОС СОО, утвержденное приказом от 03.08.2021 № 247.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79" w:rsidRPr="00B67123" w:rsidRDefault="004E6D79" w:rsidP="004E6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4E6D79" w:rsidRPr="00B67123" w:rsidRDefault="004E6D79" w:rsidP="004E6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6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34 часа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6D79" w:rsidRPr="00B67123" w:rsidRDefault="004E6D79" w:rsidP="004E6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7 классе – 34 часа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6D79" w:rsidRDefault="004E6D79" w:rsidP="004E6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34часа;</w:t>
            </w:r>
          </w:p>
          <w:p w:rsidR="009176A3" w:rsidRDefault="004E6D79" w:rsidP="004E6D7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 классе - 34 часа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79" w:rsidRPr="006F3B99" w:rsidRDefault="004E6D79" w:rsidP="004E6D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B99">
              <w:rPr>
                <w:rFonts w:ascii="Times New Roman" w:hAnsi="Times New Roman"/>
                <w:sz w:val="24"/>
                <w:szCs w:val="24"/>
              </w:rPr>
              <w:t xml:space="preserve"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</w:t>
            </w:r>
            <w:proofErr w:type="gramStart"/>
            <w:r w:rsidRPr="006F3B99"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 w:rsidRPr="006F3B99">
              <w:rPr>
                <w:rFonts w:ascii="Times New Roman" w:hAnsi="Times New Roman"/>
                <w:sz w:val="24"/>
                <w:szCs w:val="24"/>
              </w:rPr>
              <w:t xml:space="preserve"> том числе экономической и правовой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F3B99">
              <w:rPr>
                <w:rFonts w:ascii="Times New Roman" w:hAnsi="Times New Roman"/>
                <w:sz w:val="24"/>
                <w:szCs w:val="24"/>
              </w:rPr>
              <w:t xml:space="preserve"> и определения собственной позиции; н</w:t>
            </w:r>
            <w:r>
              <w:rPr>
                <w:rFonts w:ascii="Times New Roman" w:hAnsi="Times New Roman"/>
                <w:sz w:val="24"/>
                <w:szCs w:val="24"/>
              </w:rPr>
              <w:t>равственной и правовой культуры,</w:t>
            </w:r>
            <w:r w:rsidRPr="006F3B99">
              <w:rPr>
                <w:rFonts w:ascii="Times New Roman" w:hAnsi="Times New Roman"/>
                <w:sz w:val="24"/>
                <w:szCs w:val="24"/>
              </w:rPr>
              <w:t xml:space="preserve"> экономического образа мышления, способности к самоопределению и самореализации;</w:t>
            </w:r>
          </w:p>
          <w:p w:rsidR="004E6D79" w:rsidRPr="006F3B99" w:rsidRDefault="004E6D79" w:rsidP="004E6D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B99">
              <w:rPr>
                <w:rFonts w:ascii="Times New Roman" w:hAnsi="Times New Roman"/>
                <w:sz w:val="24"/>
                <w:szCs w:val="24"/>
              </w:rPr>
              <w:t xml:space="preserve">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      </w:r>
          </w:p>
          <w:p w:rsidR="004E6D79" w:rsidRPr="006F3B99" w:rsidRDefault="004E6D79" w:rsidP="004E6D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B99">
              <w:rPr>
                <w:rFonts w:ascii="Times New Roman" w:hAnsi="Times New Roman"/>
                <w:sz w:val="24"/>
                <w:szCs w:val="24"/>
              </w:rPr>
              <w:t xml:space="preserve">освоение на уровне функциональной грамотности системы знаний о необходимых для социальной адаптации об обществе, об </w:t>
            </w:r>
            <w:r w:rsidRPr="006F3B99">
              <w:rPr>
                <w:rFonts w:ascii="Times New Roman" w:hAnsi="Times New Roman"/>
                <w:sz w:val="24"/>
                <w:szCs w:val="24"/>
              </w:rPr>
              <w:lastRenderedPageBreak/>
              <w:t>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      </w:r>
          </w:p>
          <w:p w:rsidR="004E6D79" w:rsidRPr="006F3B99" w:rsidRDefault="004E6D79" w:rsidP="004E6D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B99">
              <w:rPr>
                <w:rFonts w:ascii="Times New Roman" w:hAnsi="Times New Roman"/>
                <w:sz w:val="24"/>
                <w:szCs w:val="24"/>
              </w:rPr>
              <w:t xml:space="preserve">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      </w:r>
          </w:p>
          <w:p w:rsidR="009176A3" w:rsidRPr="00481263" w:rsidRDefault="009176A3" w:rsidP="00056AB2">
            <w:pPr>
              <w:spacing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методический комплекс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79" w:rsidRDefault="004E6D79" w:rsidP="004E6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Н.Ф и др. обществознание 6 класс,</w:t>
            </w:r>
          </w:p>
          <w:p w:rsidR="004E6D79" w:rsidRDefault="004E6D79" w:rsidP="004E6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Боголюбов Л.Н., Иванова Л.Ф., Городецкая Н.И., и др. обществознание 7 класс</w:t>
            </w:r>
          </w:p>
          <w:p w:rsidR="004E6D79" w:rsidRDefault="004E6D79" w:rsidP="004E6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др., обществознание 8 класс</w:t>
            </w:r>
          </w:p>
          <w:p w:rsidR="009176A3" w:rsidRDefault="004E6D79" w:rsidP="004E6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А.Ю.,Матвеев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и др. обществознание 9 класс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41" w:rsidRDefault="004E6D79" w:rsidP="009325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</w:t>
            </w:r>
            <w:r w:rsidRPr="00986E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рименение словесных методов в тесном сочетании с наглядными и практическими (проблемный, частично-поисковый, исследовательский, проектной деятельности). Использование активных форм обучения: урок-поиск, урок-диспут, урок-деловая игра, урок творческого обобщения, СДО (система дистанционного обучения), самоподготовка.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7659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Настоящая рабочая программа предусматривает следующие формы и средства проверки и оценки результатов обучения: опрос индивидуальный и фронтальный, тестирование, решение познавательных задач, выполнение творческих заданий, письменные задания (эссе, составление таблиц, схем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, выполнение проектов</w:t>
            </w:r>
            <w:r w:rsidR="009325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), </w:t>
            </w:r>
            <w:r w:rsidR="009325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5- балльное оценивание текущей успеваемости</w:t>
            </w:r>
          </w:p>
          <w:p w:rsidR="004E6D79" w:rsidRDefault="004E6D79" w:rsidP="004E6D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bookmarkStart w:id="0" w:name="_GoBack"/>
            <w:bookmarkEnd w:id="0"/>
          </w:p>
          <w:p w:rsidR="009176A3" w:rsidRDefault="009176A3" w:rsidP="00056AB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6A3" w:rsidRPr="0058420B" w:rsidRDefault="009176A3" w:rsidP="000659C9">
      <w:pPr>
        <w:rPr>
          <w:rFonts w:ascii="Times New Roman" w:hAnsi="Times New Roman" w:cs="Times New Roman"/>
          <w:b/>
          <w:bCs/>
          <w:sz w:val="2"/>
          <w:szCs w:val="24"/>
        </w:rPr>
      </w:pPr>
    </w:p>
    <w:sectPr w:rsidR="009176A3" w:rsidRPr="0058420B" w:rsidSect="00056AB2">
      <w:pgSz w:w="11906" w:h="16838"/>
      <w:pgMar w:top="680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A24"/>
    <w:multiLevelType w:val="hybridMultilevel"/>
    <w:tmpl w:val="4F76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6A3"/>
    <w:rsid w:val="00027718"/>
    <w:rsid w:val="00045CB8"/>
    <w:rsid w:val="00056AB2"/>
    <w:rsid w:val="000610EE"/>
    <w:rsid w:val="000659C9"/>
    <w:rsid w:val="00067EB1"/>
    <w:rsid w:val="000809B9"/>
    <w:rsid w:val="00082AA7"/>
    <w:rsid w:val="00095CA8"/>
    <w:rsid w:val="000A08C2"/>
    <w:rsid w:val="000A6C59"/>
    <w:rsid w:val="000B5799"/>
    <w:rsid w:val="000C370E"/>
    <w:rsid w:val="00113F96"/>
    <w:rsid w:val="0011477E"/>
    <w:rsid w:val="001236AA"/>
    <w:rsid w:val="00157A0F"/>
    <w:rsid w:val="001626A6"/>
    <w:rsid w:val="001724DE"/>
    <w:rsid w:val="00176653"/>
    <w:rsid w:val="001A11A3"/>
    <w:rsid w:val="001A5562"/>
    <w:rsid w:val="002400EE"/>
    <w:rsid w:val="002752E3"/>
    <w:rsid w:val="00284B16"/>
    <w:rsid w:val="002872DD"/>
    <w:rsid w:val="002D4F77"/>
    <w:rsid w:val="00312DFA"/>
    <w:rsid w:val="003247F5"/>
    <w:rsid w:val="003250F2"/>
    <w:rsid w:val="003329B9"/>
    <w:rsid w:val="003336B4"/>
    <w:rsid w:val="00370598"/>
    <w:rsid w:val="003745BC"/>
    <w:rsid w:val="00376921"/>
    <w:rsid w:val="00384721"/>
    <w:rsid w:val="00390EFB"/>
    <w:rsid w:val="00397723"/>
    <w:rsid w:val="003B6400"/>
    <w:rsid w:val="00432020"/>
    <w:rsid w:val="00434F4F"/>
    <w:rsid w:val="00440E5B"/>
    <w:rsid w:val="004421EC"/>
    <w:rsid w:val="00447E57"/>
    <w:rsid w:val="004520B2"/>
    <w:rsid w:val="0045796A"/>
    <w:rsid w:val="00481263"/>
    <w:rsid w:val="00490527"/>
    <w:rsid w:val="004C7E47"/>
    <w:rsid w:val="004D1A43"/>
    <w:rsid w:val="004D6A8E"/>
    <w:rsid w:val="004E6D79"/>
    <w:rsid w:val="00516B92"/>
    <w:rsid w:val="00541119"/>
    <w:rsid w:val="0054665C"/>
    <w:rsid w:val="0055281B"/>
    <w:rsid w:val="00555830"/>
    <w:rsid w:val="00560EE6"/>
    <w:rsid w:val="0058420B"/>
    <w:rsid w:val="005B7C0F"/>
    <w:rsid w:val="005C43DB"/>
    <w:rsid w:val="005D09EA"/>
    <w:rsid w:val="005F50D5"/>
    <w:rsid w:val="00611455"/>
    <w:rsid w:val="00614FAD"/>
    <w:rsid w:val="00640C7B"/>
    <w:rsid w:val="00660219"/>
    <w:rsid w:val="006735AA"/>
    <w:rsid w:val="00677F52"/>
    <w:rsid w:val="00690A27"/>
    <w:rsid w:val="006B2174"/>
    <w:rsid w:val="006D640E"/>
    <w:rsid w:val="00725007"/>
    <w:rsid w:val="00725CB3"/>
    <w:rsid w:val="00732EF5"/>
    <w:rsid w:val="00735D1A"/>
    <w:rsid w:val="00763962"/>
    <w:rsid w:val="0077765B"/>
    <w:rsid w:val="007C2D41"/>
    <w:rsid w:val="007F6753"/>
    <w:rsid w:val="00814825"/>
    <w:rsid w:val="00841A12"/>
    <w:rsid w:val="00861BA1"/>
    <w:rsid w:val="00863A5B"/>
    <w:rsid w:val="00867D0E"/>
    <w:rsid w:val="00871AFA"/>
    <w:rsid w:val="008747F2"/>
    <w:rsid w:val="00880F19"/>
    <w:rsid w:val="00886C9D"/>
    <w:rsid w:val="008919C6"/>
    <w:rsid w:val="00892898"/>
    <w:rsid w:val="008B332B"/>
    <w:rsid w:val="008D5097"/>
    <w:rsid w:val="008E28DF"/>
    <w:rsid w:val="008F496B"/>
    <w:rsid w:val="009048EB"/>
    <w:rsid w:val="00913457"/>
    <w:rsid w:val="00916AD0"/>
    <w:rsid w:val="009176A3"/>
    <w:rsid w:val="00930AB3"/>
    <w:rsid w:val="00932541"/>
    <w:rsid w:val="009514CA"/>
    <w:rsid w:val="00970EB1"/>
    <w:rsid w:val="009B3E25"/>
    <w:rsid w:val="009B50B7"/>
    <w:rsid w:val="009B5741"/>
    <w:rsid w:val="009D3351"/>
    <w:rsid w:val="00A21F29"/>
    <w:rsid w:val="00A33960"/>
    <w:rsid w:val="00A602E9"/>
    <w:rsid w:val="00AC585F"/>
    <w:rsid w:val="00AC647F"/>
    <w:rsid w:val="00AE32F8"/>
    <w:rsid w:val="00AE6305"/>
    <w:rsid w:val="00B02089"/>
    <w:rsid w:val="00B0750B"/>
    <w:rsid w:val="00B20C8F"/>
    <w:rsid w:val="00B231FE"/>
    <w:rsid w:val="00B33CEF"/>
    <w:rsid w:val="00B373ED"/>
    <w:rsid w:val="00B411B6"/>
    <w:rsid w:val="00B52C58"/>
    <w:rsid w:val="00B5683F"/>
    <w:rsid w:val="00B56CD6"/>
    <w:rsid w:val="00B83223"/>
    <w:rsid w:val="00BA6D77"/>
    <w:rsid w:val="00BA778A"/>
    <w:rsid w:val="00BB192C"/>
    <w:rsid w:val="00BF71F9"/>
    <w:rsid w:val="00C156B1"/>
    <w:rsid w:val="00C158FE"/>
    <w:rsid w:val="00C2139B"/>
    <w:rsid w:val="00C33794"/>
    <w:rsid w:val="00C33BD6"/>
    <w:rsid w:val="00C45CDB"/>
    <w:rsid w:val="00C758A7"/>
    <w:rsid w:val="00CA356E"/>
    <w:rsid w:val="00CC423E"/>
    <w:rsid w:val="00CF0C06"/>
    <w:rsid w:val="00CF7425"/>
    <w:rsid w:val="00D05AC2"/>
    <w:rsid w:val="00D12174"/>
    <w:rsid w:val="00D23FEA"/>
    <w:rsid w:val="00D4321B"/>
    <w:rsid w:val="00D913F2"/>
    <w:rsid w:val="00D95C94"/>
    <w:rsid w:val="00DC6438"/>
    <w:rsid w:val="00DC6626"/>
    <w:rsid w:val="00DD17A0"/>
    <w:rsid w:val="00DE3674"/>
    <w:rsid w:val="00DF55E6"/>
    <w:rsid w:val="00E257AC"/>
    <w:rsid w:val="00E32A7E"/>
    <w:rsid w:val="00E43679"/>
    <w:rsid w:val="00E90D4B"/>
    <w:rsid w:val="00EA131B"/>
    <w:rsid w:val="00ED3F78"/>
    <w:rsid w:val="00EF7C1F"/>
    <w:rsid w:val="00F22EFE"/>
    <w:rsid w:val="00F41072"/>
    <w:rsid w:val="00F43BB9"/>
    <w:rsid w:val="00F54683"/>
    <w:rsid w:val="00F71C2E"/>
    <w:rsid w:val="00F72D8C"/>
    <w:rsid w:val="00F83563"/>
    <w:rsid w:val="00F9445A"/>
    <w:rsid w:val="00FB020B"/>
    <w:rsid w:val="00FC4B0D"/>
    <w:rsid w:val="00FD1BEA"/>
    <w:rsid w:val="00FE5247"/>
    <w:rsid w:val="00FF3597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5903"/>
  <w15:docId w15:val="{B6C103FF-ABA3-44C3-B8F9-15FE9199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+ Полужирный"/>
    <w:basedOn w:val="a0"/>
    <w:rsid w:val="00481263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paragraph" w:styleId="a5">
    <w:name w:val="List Paragraph"/>
    <w:basedOn w:val="a"/>
    <w:link w:val="a6"/>
    <w:uiPriority w:val="99"/>
    <w:qFormat/>
    <w:rsid w:val="00390EFB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99"/>
    <w:qFormat/>
    <w:locked/>
    <w:rsid w:val="00390EF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</dc:creator>
  <cp:keywords/>
  <dc:description/>
  <cp:lastModifiedBy>Virtochi</cp:lastModifiedBy>
  <cp:revision>11</cp:revision>
  <dcterms:created xsi:type="dcterms:W3CDTF">2021-08-29T23:46:00Z</dcterms:created>
  <dcterms:modified xsi:type="dcterms:W3CDTF">2021-11-11T04:20:00Z</dcterms:modified>
</cp:coreProperties>
</file>