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A5" w:rsidRDefault="009875A5" w:rsidP="0098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5A5" w:rsidRDefault="009875A5" w:rsidP="0098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7087"/>
      </w:tblGrid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9875A5" w:rsidRPr="00B67123" w:rsidRDefault="003D10BB" w:rsidP="000479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BB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ограмма по </w:t>
            </w:r>
            <w:r w:rsidR="0004791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5</w:t>
            </w:r>
            <w:r w:rsidRPr="003D10BB">
              <w:rPr>
                <w:rFonts w:ascii="Times New Roman" w:hAnsi="Times New Roman" w:cs="Times New Roman"/>
                <w:sz w:val="24"/>
                <w:szCs w:val="24"/>
              </w:rPr>
              <w:t xml:space="preserve">-9 классов, реализующая требования федерального государственного образовательного стандарта </w:t>
            </w:r>
            <w:r w:rsidR="002C31DD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 А</w:t>
            </w:r>
            <w:r w:rsidRPr="003D10BB">
              <w:rPr>
                <w:rFonts w:ascii="Times New Roman" w:hAnsi="Times New Roman" w:cs="Times New Roman"/>
                <w:sz w:val="24"/>
                <w:szCs w:val="24"/>
              </w:rPr>
              <w:t xml:space="preserve">РП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proofErr w:type="gramStart"/>
            <w:r w:rsidRPr="003D10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10BB">
              <w:rPr>
                <w:rFonts w:ascii="Times New Roman" w:hAnsi="Times New Roman" w:cs="Times New Roman"/>
                <w:sz w:val="24"/>
                <w:szCs w:val="24"/>
              </w:rPr>
              <w:t xml:space="preserve"> с тяжелым нарушением речи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9875A5" w:rsidRPr="00B67123" w:rsidRDefault="009875A5" w:rsidP="009875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» включен в обязательную часть учебного плана </w:t>
            </w:r>
            <w:r w:rsidR="003D10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ООП ООО МБОУ «СОШ № 83»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9875A5" w:rsidRDefault="009875A5" w:rsidP="00550D5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ФГОС основного общего образования, утвержденн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действующей редакции.</w:t>
            </w:r>
          </w:p>
          <w:p w:rsidR="00A03986" w:rsidRDefault="009875A5" w:rsidP="00550D5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A03986" w:rsidRPr="003D10BB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обучающихся с тяжелым нарушением речи вариант 5.1 МБОУ «СОШ № 83», утвержденная приказом № 268 от 30.08.2021. </w:t>
            </w:r>
          </w:p>
          <w:p w:rsidR="009875A5" w:rsidRPr="009875A5" w:rsidRDefault="00A03986" w:rsidP="009875A5">
            <w:pPr>
              <w:pStyle w:val="a4"/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875A5" w:rsidRPr="004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75A5"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3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к линии УМК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географии </w:t>
            </w:r>
            <w:r w:rsidR="00987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классы </w:t>
            </w:r>
            <w:r w:rsidR="009875A5" w:rsidRPr="007C3F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87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5A5"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авторы-составители А.А. Летягин, И.В. </w:t>
            </w:r>
            <w:proofErr w:type="spellStart"/>
            <w:r w:rsidR="009875A5" w:rsidRPr="007C3FEE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="009875A5"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, В.Б. Пятунин, Е.А. </w:t>
            </w:r>
            <w:proofErr w:type="spellStart"/>
            <w:r w:rsidR="009875A5" w:rsidRPr="007C3FEE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="009875A5"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. — М.: </w:t>
            </w:r>
            <w:proofErr w:type="spellStart"/>
            <w:r w:rsidR="009875A5" w:rsidRPr="007C3FE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9875A5" w:rsidRPr="007C3FEE">
              <w:rPr>
                <w:rFonts w:ascii="Times New Roman" w:hAnsi="Times New Roman" w:cs="Times New Roman"/>
                <w:sz w:val="24"/>
                <w:szCs w:val="24"/>
              </w:rPr>
              <w:t>-Граф, 2013.</w:t>
            </w:r>
          </w:p>
          <w:p w:rsidR="009875A5" w:rsidRPr="001010F7" w:rsidRDefault="00A03986" w:rsidP="00550D5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Положение о разработке рабочих программ учебных предметов, курсов, дисциплин (модулей) педагогами в соответствии с требованиями ФГОС НОО, ФГОС ООО, ФГОС СОО, утвержденное приказом от 03.08.2021 № 247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9875A5" w:rsidRPr="009875A5" w:rsidRDefault="009875A5" w:rsidP="0017551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A5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r w:rsidRPr="009875A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875A5" w:rsidRPr="007C3FEE" w:rsidRDefault="009875A5" w:rsidP="00175518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5 классе 34 часа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875A5" w:rsidRPr="007C3FEE" w:rsidRDefault="009875A5" w:rsidP="00175518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6 классе 34 часа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875A5" w:rsidRPr="007C3FEE" w:rsidRDefault="009875A5" w:rsidP="00175518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68 часов;</w:t>
            </w:r>
          </w:p>
          <w:p w:rsidR="009875A5" w:rsidRPr="007C3FEE" w:rsidRDefault="009875A5" w:rsidP="00175518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68 часов;</w:t>
            </w:r>
          </w:p>
          <w:p w:rsidR="009875A5" w:rsidRPr="00B67123" w:rsidRDefault="009875A5" w:rsidP="001755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9 классе 68 часов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:rsidR="009875A5" w:rsidRPr="007C3FEE" w:rsidRDefault="009875A5" w:rsidP="009875A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Познание</w:t>
            </w:r>
            <w:r w:rsidRPr="007C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многообразия современного географического пространства, что позволяет ориентироваться в мире и представлять его географическую картину</w:t>
            </w:r>
            <w:r w:rsidRPr="007C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конкретных примерах;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875A5" w:rsidRDefault="009875A5" w:rsidP="009875A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</w:t>
            </w: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у учащихся умения использовать географические знания и навыки в повседневной жизни для объяснения, оценки и прогнозирования 4 природных, социально-экономических и экологических процессов и явлений</w:t>
            </w:r>
            <w:r w:rsidRPr="007C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875A5" w:rsidRPr="009875A5" w:rsidRDefault="009875A5" w:rsidP="009875A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 окружающей среды и обеспечения безопасности жизнедеятельности, а также экологически грамотного поведения в окружающей среде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</w:tcPr>
          <w:p w:rsidR="009875A5" w:rsidRPr="007C3FEE" w:rsidRDefault="009875A5" w:rsidP="009875A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Летягин А. А. 5 класс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учреждений / 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Летягин. – 3 – е изд.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Граф, 2015.</w:t>
            </w:r>
          </w:p>
          <w:p w:rsidR="009875A5" w:rsidRDefault="009875A5" w:rsidP="009875A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Летягин А. А. 6 класс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учреждений / 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Летягин. – 3 – е изд.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Граф, 2016.</w:t>
            </w:r>
          </w:p>
          <w:p w:rsidR="009875A5" w:rsidRDefault="009875A5" w:rsidP="009875A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 И. В., </w:t>
            </w:r>
            <w:proofErr w:type="spellStart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 Т. Л. 7 класс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учреждений / И. В.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Душина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 Л.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Смоктунович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3 – е изд.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Граф, 2016.</w:t>
            </w:r>
          </w:p>
          <w:p w:rsidR="009875A5" w:rsidRDefault="009875A5" w:rsidP="009875A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Пятунин </w:t>
            </w: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В. Б., </w:t>
            </w:r>
            <w:proofErr w:type="spellStart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 Е. А. 8 класс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учреждений / В. Б Пятунин, Е. А.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. –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е изд.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Граф, 2019.</w:t>
            </w:r>
          </w:p>
          <w:p w:rsidR="009875A5" w:rsidRPr="009875A5" w:rsidRDefault="009875A5" w:rsidP="00550D5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Алексеев А. И. 9 класс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.  учреждений /А. И. Алексеев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–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 изд.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2019.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9875A5" w:rsidRPr="00B67123" w:rsidRDefault="009875A5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Личностные: наблюдение, анкетирование.</w:t>
            </w:r>
          </w:p>
          <w:p w:rsidR="009875A5" w:rsidRPr="00B67123" w:rsidRDefault="009875A5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проект, самооценка.</w:t>
            </w:r>
          </w:p>
          <w:p w:rsidR="009875A5" w:rsidRPr="00B67123" w:rsidRDefault="009875A5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ответом, с развёрнутым ответом),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диктант,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работа, контрольная работа, тематические и итоговые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контрольные  работы.</w:t>
            </w:r>
          </w:p>
          <w:p w:rsidR="009875A5" w:rsidRPr="00B67123" w:rsidRDefault="009875A5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9875A5" w:rsidRPr="00B67123" w:rsidRDefault="002C31DD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75A5" w:rsidRPr="00B67123">
              <w:rPr>
                <w:rFonts w:ascii="Times New Roman" w:hAnsi="Times New Roman" w:cs="Times New Roman"/>
                <w:sz w:val="24"/>
                <w:szCs w:val="24"/>
              </w:rPr>
              <w:t>алльное оценивание ГИА.</w:t>
            </w:r>
          </w:p>
        </w:tc>
      </w:tr>
    </w:tbl>
    <w:p w:rsidR="009875A5" w:rsidRDefault="009875A5" w:rsidP="0098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A5" w:rsidRDefault="009875A5" w:rsidP="0098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A5" w:rsidRDefault="009875A5" w:rsidP="009875A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B413A" w:rsidRPr="009875A5" w:rsidRDefault="00CB413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413A" w:rsidRPr="009875A5" w:rsidSect="0004791E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B2EA299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2470"/>
    <w:multiLevelType w:val="hybridMultilevel"/>
    <w:tmpl w:val="3AAE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64A18"/>
    <w:multiLevelType w:val="hybridMultilevel"/>
    <w:tmpl w:val="68702B3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97A58"/>
    <w:multiLevelType w:val="hybridMultilevel"/>
    <w:tmpl w:val="88CA38C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DC21ACC"/>
    <w:multiLevelType w:val="hybridMultilevel"/>
    <w:tmpl w:val="8CB80026"/>
    <w:lvl w:ilvl="0" w:tplc="C75E1AD4">
      <w:start w:val="27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A5"/>
    <w:rsid w:val="0004791E"/>
    <w:rsid w:val="001010F7"/>
    <w:rsid w:val="00175518"/>
    <w:rsid w:val="002C31DD"/>
    <w:rsid w:val="003D10BB"/>
    <w:rsid w:val="009875A5"/>
    <w:rsid w:val="00A03986"/>
    <w:rsid w:val="00C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875A5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9875A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875A5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9875A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Салопова</cp:lastModifiedBy>
  <cp:revision>4</cp:revision>
  <dcterms:created xsi:type="dcterms:W3CDTF">2021-09-24T16:20:00Z</dcterms:created>
  <dcterms:modified xsi:type="dcterms:W3CDTF">2021-11-15T02:50:00Z</dcterms:modified>
</cp:coreProperties>
</file>