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A2" w:rsidRPr="00480C02" w:rsidRDefault="003910A2" w:rsidP="003910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C02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910A2" w:rsidRPr="00480C02" w:rsidRDefault="003910A2" w:rsidP="003910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95"/>
        <w:gridCol w:w="7087"/>
      </w:tblGrid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486437" w:rsidP="00486437">
            <w:pPr>
              <w:ind w:firstLine="3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910A2">
              <w:rPr>
                <w:rFonts w:ascii="Times New Roman" w:hAnsi="Times New Roman"/>
                <w:sz w:val="24"/>
                <w:szCs w:val="24"/>
              </w:rPr>
              <w:t xml:space="preserve">абочая программа </w:t>
            </w:r>
            <w:r w:rsidR="003910A2" w:rsidRPr="009146D2">
              <w:rPr>
                <w:rFonts w:ascii="Times New Roman" w:hAnsi="Times New Roman"/>
                <w:sz w:val="24"/>
                <w:szCs w:val="24"/>
              </w:rPr>
              <w:t xml:space="preserve">по учебному предмету технология (девочки) для учащихся 5 – 9-х классов реализует требования федерального государственного стандарта основного общего образования. </w:t>
            </w:r>
          </w:p>
        </w:tc>
      </w:tr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spacing w:line="276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«Технология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>» включен в обязательную часть учебного плана ООП ООО МБОУ «СОШ № 83».</w:t>
            </w:r>
          </w:p>
        </w:tc>
      </w:tr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59" w:rsidRPr="00204D59" w:rsidRDefault="00204D59" w:rsidP="00794478">
            <w:pPr>
              <w:numPr>
                <w:ilvl w:val="0"/>
                <w:numId w:val="4"/>
              </w:numPr>
              <w:spacing w:line="276" w:lineRule="auto"/>
              <w:ind w:left="0"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D59">
              <w:rPr>
                <w:rFonts w:ascii="Times New Roman" w:hAnsi="Times New Roman"/>
                <w:sz w:val="24"/>
                <w:szCs w:val="24"/>
              </w:rPr>
              <w:t>Федеральный закон от 29.12.2012 № 273 – ФЗ «Об образовании в Российской Федерации» в действующей редакции;</w:t>
            </w:r>
          </w:p>
          <w:p w:rsidR="00204D59" w:rsidRDefault="00204D59" w:rsidP="00794478">
            <w:pPr>
              <w:numPr>
                <w:ilvl w:val="0"/>
                <w:numId w:val="4"/>
              </w:numPr>
              <w:spacing w:line="276" w:lineRule="auto"/>
              <w:ind w:left="0"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D59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утвержденным приказом </w:t>
            </w:r>
            <w:proofErr w:type="spellStart"/>
            <w:r w:rsidRPr="00204D59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204D59">
              <w:rPr>
                <w:rFonts w:ascii="Times New Roman" w:hAnsi="Times New Roman"/>
                <w:sz w:val="24"/>
                <w:szCs w:val="24"/>
              </w:rPr>
              <w:t xml:space="preserve"> от 17.12.2010 № 1897 (</w:t>
            </w:r>
            <w:r w:rsidR="00486437" w:rsidRPr="00204D59">
              <w:rPr>
                <w:rFonts w:ascii="Times New Roman" w:hAnsi="Times New Roman"/>
                <w:sz w:val="24"/>
                <w:szCs w:val="24"/>
              </w:rPr>
              <w:t>в действующей редакции</w:t>
            </w:r>
            <w:r w:rsidRPr="00204D5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86437" w:rsidRPr="002266F7" w:rsidRDefault="00486437" w:rsidP="00486437">
            <w:pPr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Примерная программа по технологии, представленная в Примерной основной образовательной программе основного общего образования, одобренной  Федеральным учебно-методическим объединением по общему образованию (протокол заседания от</w:t>
            </w:r>
            <w:r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04.02.</w:t>
            </w:r>
            <w:bookmarkStart w:id="0" w:name="_GoBack"/>
            <w:bookmarkEnd w:id="0"/>
            <w:r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2020</w:t>
            </w:r>
            <w:r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года </w:t>
            </w:r>
            <w:r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№ 1/20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486437" w:rsidRPr="0006228E" w:rsidRDefault="00486437" w:rsidP="00486437">
            <w:pPr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6228E">
              <w:rPr>
                <w:rFonts w:ascii="Times New Roman" w:eastAsia="Times New Roman" w:hAnsi="Times New Roman"/>
                <w:sz w:val="24"/>
                <w:szCs w:val="24"/>
              </w:rPr>
              <w:t xml:space="preserve">сновная образовательная программа основного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№ 83»</w:t>
            </w:r>
          </w:p>
          <w:p w:rsidR="00204D59" w:rsidRPr="00204D59" w:rsidRDefault="00204D59" w:rsidP="00486437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D59">
              <w:rPr>
                <w:rFonts w:ascii="Times New Roman" w:hAnsi="Times New Roman"/>
                <w:sz w:val="24"/>
                <w:szCs w:val="24"/>
              </w:rPr>
              <w:t xml:space="preserve">Рабочая программа к линии УМК по технологии (девочки) для 5-9 классов общеобразовательной школы Е. С. </w:t>
            </w:r>
            <w:proofErr w:type="spellStart"/>
            <w:r w:rsidRPr="00204D59">
              <w:rPr>
                <w:rFonts w:ascii="Times New Roman" w:hAnsi="Times New Roman"/>
                <w:sz w:val="24"/>
                <w:szCs w:val="24"/>
              </w:rPr>
              <w:t>Глозмана</w:t>
            </w:r>
            <w:proofErr w:type="spellEnd"/>
            <w:r w:rsidRPr="00204D59">
              <w:rPr>
                <w:rFonts w:ascii="Times New Roman" w:hAnsi="Times New Roman"/>
                <w:sz w:val="24"/>
                <w:szCs w:val="24"/>
              </w:rPr>
              <w:t xml:space="preserve">, О. А. Кожиной, Ю. Л. </w:t>
            </w:r>
            <w:proofErr w:type="spellStart"/>
            <w:r w:rsidRPr="00204D59">
              <w:rPr>
                <w:rFonts w:ascii="Times New Roman" w:hAnsi="Times New Roman"/>
                <w:sz w:val="24"/>
                <w:szCs w:val="24"/>
              </w:rPr>
              <w:t>Хутунцева</w:t>
            </w:r>
            <w:proofErr w:type="spellEnd"/>
            <w:r w:rsidRPr="00204D59">
              <w:rPr>
                <w:rFonts w:ascii="Times New Roman" w:hAnsi="Times New Roman"/>
                <w:sz w:val="24"/>
                <w:szCs w:val="24"/>
              </w:rPr>
              <w:t>. – М.: Дрофа, 2019.</w:t>
            </w:r>
          </w:p>
          <w:p w:rsidR="003910A2" w:rsidRPr="00794478" w:rsidRDefault="003910A2" w:rsidP="00A33D35">
            <w:pPr>
              <w:shd w:val="clear" w:color="auto" w:fill="FFFFFF"/>
              <w:spacing w:line="276" w:lineRule="auto"/>
              <w:ind w:left="215" w:hanging="2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Default="003910A2" w:rsidP="00A33D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306 </w:t>
            </w: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3910A2" w:rsidRPr="00480C02" w:rsidRDefault="003910A2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классе – 68 часов;</w:t>
            </w:r>
          </w:p>
          <w:p w:rsidR="003910A2" w:rsidRPr="00480C02" w:rsidRDefault="003910A2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6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классе – 68 часов;</w:t>
            </w:r>
          </w:p>
          <w:p w:rsidR="003910A2" w:rsidRPr="00480C02" w:rsidRDefault="003910A2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в 7 классе – 68 часов;</w:t>
            </w:r>
          </w:p>
          <w:p w:rsidR="003910A2" w:rsidRPr="00480C02" w:rsidRDefault="003910A2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в 8 классе – 68 часов;</w:t>
            </w:r>
          </w:p>
          <w:p w:rsidR="003910A2" w:rsidRPr="00480C02" w:rsidRDefault="003910A2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9 классе – 34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</w:tr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78" w:rsidRPr="00794478" w:rsidRDefault="00794478" w:rsidP="00794478">
            <w:pPr>
              <w:pStyle w:val="a4"/>
              <w:numPr>
                <w:ilvl w:val="0"/>
                <w:numId w:val="6"/>
              </w:numPr>
              <w:spacing w:after="0" w:line="312" w:lineRule="auto"/>
              <w:ind w:left="76" w:firstLine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94478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представлений о сущности современных материальных, информационных и гуманитарных технологий и перспектив их развития; обеспечение понимания </w:t>
            </w:r>
            <w:proofErr w:type="gramStart"/>
            <w:r w:rsidRPr="00794478">
              <w:rPr>
                <w:rFonts w:ascii="Times New Roman" w:eastAsia="Calibri" w:hAnsi="Times New Roman"/>
                <w:sz w:val="24"/>
                <w:szCs w:val="24"/>
              </w:rPr>
              <w:t>обучающимися</w:t>
            </w:r>
            <w:proofErr w:type="gramEnd"/>
            <w:r w:rsidRPr="00794478">
              <w:rPr>
                <w:rFonts w:ascii="Times New Roman" w:eastAsia="Calibri" w:hAnsi="Times New Roman"/>
                <w:sz w:val="24"/>
                <w:szCs w:val="24"/>
              </w:rPr>
              <w:t xml:space="preserve"> роли техники и технологий для прогрессивного развития общества;</w:t>
            </w:r>
          </w:p>
          <w:p w:rsidR="00794478" w:rsidRPr="00794478" w:rsidRDefault="00794478" w:rsidP="00794478">
            <w:pPr>
              <w:pStyle w:val="a4"/>
              <w:numPr>
                <w:ilvl w:val="0"/>
                <w:numId w:val="6"/>
              </w:numPr>
              <w:spacing w:after="0" w:line="312" w:lineRule="auto"/>
              <w:ind w:left="76" w:firstLine="283"/>
              <w:rPr>
                <w:rFonts w:ascii="Times New Roman" w:eastAsia="Calibri" w:hAnsi="Times New Roman"/>
                <w:sz w:val="24"/>
                <w:szCs w:val="24"/>
              </w:rPr>
            </w:pPr>
            <w:r w:rsidRPr="00794478">
              <w:rPr>
                <w:rFonts w:ascii="Times New Roman" w:eastAsia="Calibri" w:hAnsi="Times New Roman"/>
                <w:sz w:val="24"/>
                <w:szCs w:val="24"/>
              </w:rPr>
              <w:t>развитие речемыслительной деятельности в процессе установления логических внутр</w:t>
            </w:r>
            <w:proofErr w:type="gramStart"/>
            <w:r w:rsidRPr="00794478">
              <w:rPr>
                <w:rFonts w:ascii="Times New Roman" w:eastAsia="Calibri" w:hAnsi="Times New Roman"/>
                <w:sz w:val="24"/>
                <w:szCs w:val="24"/>
              </w:rPr>
              <w:t>и-</w:t>
            </w:r>
            <w:proofErr w:type="gramEnd"/>
            <w:r w:rsidRPr="00794478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794478">
              <w:rPr>
                <w:rFonts w:ascii="Times New Roman" w:eastAsia="Calibri" w:hAnsi="Times New Roman"/>
                <w:sz w:val="24"/>
                <w:szCs w:val="24"/>
              </w:rPr>
              <w:t>межпредметных</w:t>
            </w:r>
            <w:proofErr w:type="spellEnd"/>
            <w:r w:rsidRPr="00794478">
              <w:rPr>
                <w:rFonts w:ascii="Times New Roman" w:eastAsia="Calibri" w:hAnsi="Times New Roman"/>
                <w:sz w:val="24"/>
                <w:szCs w:val="24"/>
              </w:rPr>
              <w:t xml:space="preserve"> связей, овладения умениями сравнивать, наблюдать, обобщать, анализировать, делать выводы; </w:t>
            </w:r>
          </w:p>
          <w:p w:rsidR="003910A2" w:rsidRPr="00794478" w:rsidRDefault="00204D59" w:rsidP="00794478">
            <w:pPr>
              <w:pStyle w:val="a4"/>
              <w:numPr>
                <w:ilvl w:val="0"/>
                <w:numId w:val="6"/>
              </w:numPr>
              <w:spacing w:after="0" w:line="312" w:lineRule="auto"/>
              <w:ind w:left="76" w:firstLine="283"/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</w:pPr>
            <w:r w:rsidRPr="00794478">
              <w:rPr>
                <w:rFonts w:ascii="Times New Roman" w:eastAsia="Calibri" w:hAnsi="Times New Roman"/>
                <w:sz w:val="24"/>
                <w:szCs w:val="24"/>
              </w:rPr>
              <w:t>развитие умений опознавать, анализировать, классифицировать языковые факты, оценивать их с точки зрения нормативности, соответствия ситуации и сфере общения.</w:t>
            </w:r>
          </w:p>
        </w:tc>
      </w:tr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CE2D43" w:rsidRDefault="003910A2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Технология. 5 класс. Учебник (авторы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3910A2" w:rsidRPr="00CE2D43" w:rsidRDefault="00015812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Технология. 6</w:t>
            </w:r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3910A2"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3910A2" w:rsidRPr="00CE2D43" w:rsidRDefault="00015812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Технология. 7</w:t>
            </w:r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3910A2"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3910A2" w:rsidRPr="00CE2D43" w:rsidRDefault="00015812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Технология. 8,9</w:t>
            </w:r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3910A2">
              <w:rPr>
                <w:rFonts w:ascii="Times New Roman" w:hAnsi="Times New Roman"/>
                <w:sz w:val="24"/>
                <w:szCs w:val="24"/>
              </w:rPr>
              <w:t>– М.: Дрофа, 2021</w:t>
            </w:r>
          </w:p>
        </w:tc>
      </w:tr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C02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480C02">
              <w:rPr>
                <w:rFonts w:ascii="Times New Roman" w:hAnsi="Times New Roman"/>
                <w:sz w:val="24"/>
                <w:szCs w:val="24"/>
              </w:rPr>
              <w:t>: наблюдение, анкетирование.</w:t>
            </w:r>
          </w:p>
          <w:p w:rsidR="003910A2" w:rsidRPr="00480C02" w:rsidRDefault="003910A2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C0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480C02">
              <w:rPr>
                <w:rFonts w:ascii="Times New Roman" w:hAnsi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3910A2" w:rsidRPr="00480C02" w:rsidRDefault="003910A2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практическая работа, контрольная работа, тематические и итоговые контрольные  работы.</w:t>
            </w:r>
          </w:p>
          <w:p w:rsidR="003910A2" w:rsidRPr="00480C02" w:rsidRDefault="003910A2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:rsidR="00D4333C" w:rsidRDefault="00D4333C"/>
    <w:sectPr w:rsidR="00D4333C" w:rsidSect="003910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F0767C90"/>
    <w:lvl w:ilvl="0" w:tplc="DBCA6AEA">
      <w:start w:val="1"/>
      <w:numFmt w:val="bullet"/>
      <w:lvlText w:val=""/>
      <w:lvlJc w:val="left"/>
      <w:pPr>
        <w:ind w:left="3336" w:hanging="360"/>
      </w:pPr>
      <w:rPr>
        <w:rFonts w:ascii="Symbol" w:hAnsi="Symbol" w:hint="default"/>
      </w:rPr>
    </w:lvl>
    <w:lvl w:ilvl="1" w:tplc="2EE44AB4">
      <w:numFmt w:val="bullet"/>
      <w:lvlText w:val="•"/>
      <w:lvlJc w:val="left"/>
      <w:pPr>
        <w:ind w:left="405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334F1"/>
    <w:multiLevelType w:val="hybridMultilevel"/>
    <w:tmpl w:val="7610BA50"/>
    <w:lvl w:ilvl="0" w:tplc="DBCA6AEA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">
    <w:nsid w:val="312636DE"/>
    <w:multiLevelType w:val="multilevel"/>
    <w:tmpl w:val="62A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44371"/>
    <w:multiLevelType w:val="hybridMultilevel"/>
    <w:tmpl w:val="F5927EA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75"/>
    <w:rsid w:val="00015812"/>
    <w:rsid w:val="00204D59"/>
    <w:rsid w:val="00370BA9"/>
    <w:rsid w:val="003910A2"/>
    <w:rsid w:val="00486437"/>
    <w:rsid w:val="00531C75"/>
    <w:rsid w:val="00794478"/>
    <w:rsid w:val="00D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910A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3910A2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910A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3910A2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79138753883</dc:creator>
  <cp:lastModifiedBy>Салопова</cp:lastModifiedBy>
  <cp:revision>3</cp:revision>
  <dcterms:created xsi:type="dcterms:W3CDTF">2021-11-09T13:58:00Z</dcterms:created>
  <dcterms:modified xsi:type="dcterms:W3CDTF">2021-11-09T14:00:00Z</dcterms:modified>
</cp:coreProperties>
</file>