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72A17" w14:textId="113A4A77" w:rsidR="004E0F7D" w:rsidRDefault="005E6B4C" w:rsidP="005E6B4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</w:p>
    <w:p w14:paraId="04476038" w14:textId="77777777" w:rsidR="005E6B4C" w:rsidRDefault="005E6B4C" w:rsidP="005E6B4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4"/>
        <w:gridCol w:w="6317"/>
      </w:tblGrid>
      <w:tr w:rsidR="005E6B4C" w:rsidRPr="00B67123" w14:paraId="079AB11A" w14:textId="77777777" w:rsidTr="001F43F6">
        <w:trPr>
          <w:jc w:val="center"/>
        </w:trPr>
        <w:tc>
          <w:tcPr>
            <w:tcW w:w="3495" w:type="dxa"/>
          </w:tcPr>
          <w:p w14:paraId="64FFD825" w14:textId="77777777" w:rsidR="005E6B4C" w:rsidRPr="00B67123" w:rsidRDefault="005E6B4C" w:rsidP="001F43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14:paraId="49407B8F" w14:textId="77777777" w:rsidR="00F14E84" w:rsidRDefault="005E6B4C" w:rsidP="001F43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внеурочной деятельности </w:t>
            </w:r>
            <w:r w:rsidR="00F14E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613FB40" w14:textId="0E12C2B4" w:rsidR="005E6B4C" w:rsidRPr="00B67123" w:rsidRDefault="00F14E84" w:rsidP="004463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8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F1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культура: спортивные игры</w:t>
            </w:r>
            <w:r w:rsidR="005E6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6B4C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  <w:r w:rsidR="005E6B4C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5E6B4C" w:rsidRPr="00B67123" w14:paraId="3CE47214" w14:textId="77777777" w:rsidTr="001F43F6">
        <w:trPr>
          <w:jc w:val="center"/>
        </w:trPr>
        <w:tc>
          <w:tcPr>
            <w:tcW w:w="3495" w:type="dxa"/>
          </w:tcPr>
          <w:p w14:paraId="5488E6AB" w14:textId="77777777" w:rsidR="005E6B4C" w:rsidRPr="00B67123" w:rsidRDefault="005E6B4C" w:rsidP="001F43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14:paraId="23061F1D" w14:textId="7D9B3EEB" w:rsidR="005E6B4C" w:rsidRPr="00B67123" w:rsidRDefault="005E6B4C" w:rsidP="004463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  <w:r w:rsidR="00FE3E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4E84" w:rsidRPr="00F14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культура: спортивные игры</w:t>
            </w:r>
            <w:r w:rsidR="00FE3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</w:t>
            </w:r>
            <w:r w:rsidRPr="00AA2BC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44634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2BCA">
              <w:rPr>
                <w:rFonts w:ascii="Times New Roman" w:hAnsi="Times New Roman" w:cs="Times New Roman"/>
                <w:sz w:val="24"/>
                <w:szCs w:val="24"/>
              </w:rPr>
              <w:t xml:space="preserve"> план ООП ООО МБОУ «СОШ № 83».</w:t>
            </w:r>
          </w:p>
        </w:tc>
      </w:tr>
      <w:tr w:rsidR="005E6B4C" w:rsidRPr="00B67123" w14:paraId="023A7569" w14:textId="77777777" w:rsidTr="001F43F6">
        <w:trPr>
          <w:jc w:val="center"/>
        </w:trPr>
        <w:tc>
          <w:tcPr>
            <w:tcW w:w="3495" w:type="dxa"/>
          </w:tcPr>
          <w:p w14:paraId="22F93B3D" w14:textId="6C095D00" w:rsidR="005E6B4C" w:rsidRPr="00B67123" w:rsidRDefault="005E6B4C" w:rsidP="001F43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  <w:r w:rsidR="00524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6499F82E" w14:textId="51E006B6" w:rsidR="00524131" w:rsidRDefault="00524131" w:rsidP="005241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6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A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N 273-ФЗ «Об образовании в Российской Федерации</w:t>
            </w:r>
            <w:r w:rsidRPr="00A869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4463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46341"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</w:t>
            </w:r>
            <w:r w:rsidRPr="00A869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0D35C7E5" w14:textId="08400CD3" w:rsidR="00524131" w:rsidRPr="00A869A2" w:rsidRDefault="00524131" w:rsidP="00524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A2">
              <w:rPr>
                <w:rFonts w:ascii="Times New Roman" w:hAnsi="Times New Roman" w:cs="Times New Roman"/>
                <w:sz w:val="24"/>
                <w:szCs w:val="24"/>
              </w:rPr>
              <w:t xml:space="preserve">ФГОС ООО, </w:t>
            </w:r>
            <w:proofErr w:type="gramStart"/>
            <w:r w:rsidRPr="00A869A2">
              <w:rPr>
                <w:rFonts w:ascii="Times New Roman" w:hAnsi="Times New Roman" w:cs="Times New Roman"/>
                <w:sz w:val="24"/>
                <w:szCs w:val="24"/>
              </w:rPr>
              <w:t>утверждённый</w:t>
            </w:r>
            <w:proofErr w:type="gramEnd"/>
            <w:r w:rsidRPr="00A869A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РФ от 17 декабря 2010 года № 1897</w:t>
            </w:r>
            <w:r w:rsidR="00C7442A">
              <w:rPr>
                <w:rFonts w:ascii="Times New Roman" w:hAnsi="Times New Roman" w:cs="Times New Roman"/>
                <w:sz w:val="24"/>
                <w:szCs w:val="24"/>
              </w:rPr>
              <w:t xml:space="preserve"> в действующей редакции</w:t>
            </w:r>
            <w:r w:rsidRPr="00A86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363671" w14:textId="38AD870D" w:rsidR="00524131" w:rsidRPr="00A869A2" w:rsidRDefault="00524131" w:rsidP="00524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A2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Физическая культура 5 – 9 классы М. «Просвещение», 2010. (Стандарты второго поколения);</w:t>
            </w:r>
          </w:p>
          <w:p w14:paraId="30BE2873" w14:textId="0EAA3BB0" w:rsidR="00524131" w:rsidRPr="00A869A2" w:rsidRDefault="00524131" w:rsidP="00524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A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A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физической культуре и спорте в РФ» от 04.12.2007г. №329-ФЗ (</w:t>
            </w:r>
            <w:r w:rsidR="00446341"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</w:t>
            </w:r>
            <w:r w:rsidRPr="00A869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D63740C" w14:textId="77777777" w:rsidR="005E6B4C" w:rsidRDefault="00524131" w:rsidP="00524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A2">
              <w:rPr>
                <w:rFonts w:ascii="Times New Roman" w:hAnsi="Times New Roman" w:cs="Times New Roman"/>
                <w:sz w:val="24"/>
                <w:szCs w:val="24"/>
              </w:rPr>
              <w:t>5. Стратегия развития физической культуры и спорта на период до 2020г. Распоряжение правительства РФ от. 07.08.2009г. № 1101-р.</w:t>
            </w:r>
          </w:p>
          <w:p w14:paraId="10CF77FA" w14:textId="23081EA0" w:rsidR="00E90211" w:rsidRPr="00E90211" w:rsidRDefault="00E90211" w:rsidP="00E90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ООП ООО</w:t>
            </w:r>
            <w:r w:rsidRPr="0049244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«СОШ № 83»</w:t>
            </w:r>
            <w:r w:rsidRPr="0049244B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E6B4C" w:rsidRPr="00B67123" w14:paraId="59423C20" w14:textId="77777777" w:rsidTr="001F43F6">
        <w:trPr>
          <w:jc w:val="center"/>
        </w:trPr>
        <w:tc>
          <w:tcPr>
            <w:tcW w:w="3495" w:type="dxa"/>
          </w:tcPr>
          <w:p w14:paraId="17B6EA7B" w14:textId="77777777" w:rsidR="005E6B4C" w:rsidRPr="00B67123" w:rsidRDefault="005E6B4C" w:rsidP="001F43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14:paraId="26FA24E2" w14:textId="77777777" w:rsidR="00F14E84" w:rsidRPr="00F14E84" w:rsidRDefault="00F14E84" w:rsidP="001F43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14E8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1 часа в неделю</w:t>
            </w:r>
            <w:r w:rsidRPr="00F14E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в каждом из 5-9 классов, </w:t>
            </w:r>
          </w:p>
          <w:p w14:paraId="01CAB9B0" w14:textId="15A99D09" w:rsidR="00F14E84" w:rsidRPr="00B67123" w:rsidRDefault="00F14E84" w:rsidP="001F43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всего </w:t>
            </w:r>
            <w:r w:rsidRPr="00F14E8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34 часа в год</w:t>
            </w:r>
          </w:p>
        </w:tc>
      </w:tr>
      <w:tr w:rsidR="005E6B4C" w:rsidRPr="00B67123" w14:paraId="6AF88CB6" w14:textId="77777777" w:rsidTr="001F43F6">
        <w:trPr>
          <w:jc w:val="center"/>
        </w:trPr>
        <w:tc>
          <w:tcPr>
            <w:tcW w:w="3495" w:type="dxa"/>
          </w:tcPr>
          <w:p w14:paraId="5D097164" w14:textId="77777777" w:rsidR="005E6B4C" w:rsidRPr="00B67123" w:rsidRDefault="005E6B4C" w:rsidP="001F43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14:paraId="4E4FEB09" w14:textId="534E44B1" w:rsidR="005E6B4C" w:rsidRPr="00C7442A" w:rsidRDefault="00524131" w:rsidP="001F43F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Pr="00A869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      </w:r>
          </w:p>
        </w:tc>
      </w:tr>
      <w:tr w:rsidR="005E6B4C" w:rsidRPr="00B67123" w14:paraId="05A59826" w14:textId="77777777" w:rsidTr="001F43F6">
        <w:trPr>
          <w:jc w:val="center"/>
        </w:trPr>
        <w:tc>
          <w:tcPr>
            <w:tcW w:w="3495" w:type="dxa"/>
          </w:tcPr>
          <w:p w14:paraId="5C3B1727" w14:textId="60B3FC09" w:rsidR="005E6B4C" w:rsidRPr="00B67123" w:rsidRDefault="005E6B4C" w:rsidP="001F43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14:paraId="68DD1CC5" w14:textId="57FA5D56" w:rsidR="005E6B4C" w:rsidRPr="00B67123" w:rsidRDefault="00AA2BCA" w:rsidP="001F43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Виленский М.Я. Физическая культура. Методические рекомендации. 5-7 классы: пособие </w:t>
            </w:r>
            <w:r w:rsidRPr="00894936">
              <w:rPr>
                <w:sz w:val="24"/>
                <w:szCs w:val="24"/>
              </w:rPr>
              <w:br/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для учителей общеобразоват. учреждений / М.Я. Виленский, В.Т. Чичикин, Т.Ю. Торочкова; под </w:t>
            </w:r>
            <w:r w:rsidRPr="00894936">
              <w:rPr>
                <w:sz w:val="24"/>
                <w:szCs w:val="24"/>
              </w:rPr>
              <w:br/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ред.М.Я. Виленского. – М.:Просвещение, 2019. </w:t>
            </w:r>
            <w:r w:rsidRPr="00894936">
              <w:rPr>
                <w:sz w:val="24"/>
                <w:szCs w:val="24"/>
              </w:rPr>
              <w:br/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5-7 классы: учебник для общеобразовательных организаций / </w:t>
            </w:r>
            <w:r w:rsidRPr="00894936">
              <w:rPr>
                <w:sz w:val="24"/>
                <w:szCs w:val="24"/>
              </w:rPr>
              <w:br/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[М.Я. Виленский, В.Т. Чичикин, И.М. Туревский, Т.Ю. Торочкова и др.]; под ред.М.Я. </w:t>
            </w:r>
            <w:r w:rsidRPr="00894936">
              <w:rPr>
                <w:sz w:val="24"/>
                <w:szCs w:val="24"/>
              </w:rPr>
              <w:br/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Виленского. – 8-е изд. – М.:Просвещение, 2020. </w:t>
            </w:r>
            <w:r w:rsidRPr="00894936">
              <w:rPr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 Физическая культура. Примерные рабочие программы. </w:t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Предметная линия учебников </w:t>
            </w:r>
            <w:r w:rsidRPr="00894936">
              <w:rPr>
                <w:sz w:val="24"/>
                <w:szCs w:val="24"/>
              </w:rPr>
              <w:br/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М.Я. Виленского, В.И. Ляха. 5-9 классы: учебное пособие для общеобразовательных организаций / </w:t>
            </w:r>
            <w:r w:rsidRPr="00894936">
              <w:rPr>
                <w:sz w:val="24"/>
                <w:szCs w:val="24"/>
              </w:rPr>
              <w:br/>
            </w:r>
            <w:r w:rsidRPr="008949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В.И. Лях. – 9-е изд. – М.: «Просвещение», 2021.</w:t>
            </w:r>
          </w:p>
        </w:tc>
      </w:tr>
      <w:tr w:rsidR="005E6B4C" w:rsidRPr="00B67123" w14:paraId="1AF289DE" w14:textId="77777777" w:rsidTr="001F43F6">
        <w:trPr>
          <w:jc w:val="center"/>
        </w:trPr>
        <w:tc>
          <w:tcPr>
            <w:tcW w:w="3495" w:type="dxa"/>
          </w:tcPr>
          <w:p w14:paraId="3CCA9078" w14:textId="77777777" w:rsidR="005E6B4C" w:rsidRPr="00B67123" w:rsidRDefault="005E6B4C" w:rsidP="001F43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14:paraId="4311BFA9" w14:textId="7CAE170F" w:rsidR="005E6B4C" w:rsidRPr="00C7442A" w:rsidRDefault="008C2D74" w:rsidP="00C7442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7126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Критериями оценки по физической культуре являются качественные и количественные показатели. </w:t>
            </w:r>
            <w:r w:rsidRPr="00571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571261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Качественные показатели успеваемости</w:t>
            </w:r>
            <w:r w:rsidRPr="0057126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– это степень овладения программным материалом: </w:t>
            </w:r>
            <w:r w:rsidRPr="00571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26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знаниями, двигательными умениями и навыками, способами физкультурно-оздоровительной </w:t>
            </w:r>
            <w:r w:rsidRPr="00571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26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Pr="00571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571261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Количественные показатели успеваемости</w:t>
            </w:r>
            <w:r w:rsidRPr="0057126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– это сдвиги в физической подготовленности, </w:t>
            </w:r>
            <w:r w:rsidRPr="00571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26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складывающиеся обычно из показателей развития основных физических способностей: силовых, </w:t>
            </w:r>
            <w:r w:rsidRPr="00571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26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скоростных, координационных; выносливости, гибкость и их сочетаний (силовой выносливости, </w:t>
            </w:r>
            <w:r w:rsidRPr="00571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26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скоростно-силовых качеств и т. п.). </w:t>
            </w:r>
            <w:r w:rsidRPr="00571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7126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Оценивая успехи по физической культуре, надо принимать во внимание </w:t>
            </w:r>
            <w:r w:rsidRPr="005712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  <w:r w:rsidRPr="0057126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26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особенности учащихся, значимость которых в физическом воспитании особенно велика.</w:t>
            </w:r>
          </w:p>
        </w:tc>
      </w:tr>
    </w:tbl>
    <w:p w14:paraId="2E532E45" w14:textId="77777777" w:rsidR="005E6B4C" w:rsidRDefault="005E6B4C" w:rsidP="005E6B4C">
      <w:pPr>
        <w:jc w:val="center"/>
      </w:pPr>
    </w:p>
    <w:sectPr w:rsidR="005E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4B"/>
    <w:rsid w:val="00446341"/>
    <w:rsid w:val="0045720F"/>
    <w:rsid w:val="004E0F7D"/>
    <w:rsid w:val="00524131"/>
    <w:rsid w:val="005E6B4C"/>
    <w:rsid w:val="008B31F7"/>
    <w:rsid w:val="008C2D74"/>
    <w:rsid w:val="009D575B"/>
    <w:rsid w:val="00A52A4B"/>
    <w:rsid w:val="00AA2BCA"/>
    <w:rsid w:val="00C7442A"/>
    <w:rsid w:val="00E90211"/>
    <w:rsid w:val="00F14E84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0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B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C2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B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C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Салопова</cp:lastModifiedBy>
  <cp:revision>5</cp:revision>
  <dcterms:created xsi:type="dcterms:W3CDTF">2021-11-06T09:28:00Z</dcterms:created>
  <dcterms:modified xsi:type="dcterms:W3CDTF">2021-11-06T13:32:00Z</dcterms:modified>
</cp:coreProperties>
</file>