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41" w:rsidRPr="00700541" w:rsidRDefault="00700541" w:rsidP="00700541">
      <w:pPr>
        <w:spacing w:after="0"/>
        <w:jc w:val="center"/>
        <w:rPr>
          <w:rFonts w:ascii="Times New Roman" w:eastAsia="Times New Roman" w:hAnsi="Times New Roman" w:cs="Times New Roman"/>
          <w:b/>
          <w:sz w:val="24"/>
          <w:szCs w:val="24"/>
        </w:rPr>
      </w:pPr>
      <w:r w:rsidRPr="00700541">
        <w:rPr>
          <w:rFonts w:ascii="Times New Roman" w:eastAsia="Times New Roman" w:hAnsi="Times New Roman" w:cs="Times New Roman"/>
          <w:b/>
          <w:sz w:val="24"/>
          <w:szCs w:val="24"/>
        </w:rPr>
        <w:t>Муниципальное бюджетное общеобразовательное учреждение</w:t>
      </w:r>
    </w:p>
    <w:p w:rsidR="00700541" w:rsidRPr="00700541" w:rsidRDefault="00700541" w:rsidP="00700541">
      <w:pPr>
        <w:spacing w:after="0"/>
        <w:jc w:val="center"/>
        <w:rPr>
          <w:rFonts w:ascii="Times New Roman" w:eastAsia="Times New Roman" w:hAnsi="Times New Roman" w:cs="Times New Roman"/>
          <w:b/>
          <w:sz w:val="24"/>
          <w:szCs w:val="24"/>
        </w:rPr>
      </w:pPr>
      <w:r w:rsidRPr="00700541">
        <w:rPr>
          <w:rFonts w:ascii="Times New Roman" w:eastAsia="Times New Roman" w:hAnsi="Times New Roman" w:cs="Times New Roman"/>
          <w:b/>
          <w:sz w:val="24"/>
          <w:szCs w:val="24"/>
        </w:rPr>
        <w:t>«Средняя общеобразовательная школа № 83»</w:t>
      </w:r>
    </w:p>
    <w:p w:rsidR="00700541" w:rsidRPr="00700541" w:rsidRDefault="00700541" w:rsidP="00434E6E">
      <w:pPr>
        <w:spacing w:after="0" w:line="360" w:lineRule="auto"/>
        <w:jc w:val="right"/>
        <w:rPr>
          <w:rFonts w:ascii="Times New Roman" w:eastAsia="Times New Roman" w:hAnsi="Times New Roman" w:cs="Times New Roman"/>
          <w:sz w:val="24"/>
          <w:szCs w:val="24"/>
        </w:rPr>
      </w:pPr>
      <w:r w:rsidRPr="00700541">
        <w:rPr>
          <w:rFonts w:ascii="Times New Roman" w:eastAsia="Times New Roman" w:hAnsi="Times New Roman" w:cs="Times New Roman"/>
          <w:sz w:val="24"/>
          <w:szCs w:val="24"/>
        </w:rPr>
        <w:t xml:space="preserve">                                                                                      </w:t>
      </w:r>
      <w:r w:rsidRPr="00700541">
        <w:rPr>
          <w:rFonts w:ascii="Times New Roman" w:eastAsia="Times New Roman" w:hAnsi="Times New Roman" w:cs="Times New Roman"/>
          <w:sz w:val="24"/>
          <w:szCs w:val="24"/>
        </w:rPr>
        <w:tab/>
      </w:r>
      <w:r w:rsidRPr="00700541">
        <w:rPr>
          <w:rFonts w:ascii="Times New Roman" w:eastAsia="Times New Roman" w:hAnsi="Times New Roman" w:cs="Times New Roman"/>
          <w:sz w:val="24"/>
          <w:szCs w:val="24"/>
        </w:rPr>
        <w:tab/>
        <w:t xml:space="preserve">                                                                                             </w:t>
      </w:r>
      <w:r w:rsidR="00F8190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4pt;height:139.2pt">
            <v:imagedata r:id="rId9" o:title="Директор"/>
          </v:shape>
        </w:pict>
      </w:r>
    </w:p>
    <w:p w:rsidR="00700541" w:rsidRPr="00700541" w:rsidRDefault="00700541" w:rsidP="00700541">
      <w:pPr>
        <w:spacing w:after="0" w:line="240" w:lineRule="auto"/>
        <w:jc w:val="center"/>
        <w:rPr>
          <w:rFonts w:ascii="Times New Roman" w:eastAsia="Times New Roman" w:hAnsi="Times New Roman" w:cs="Times New Roman"/>
          <w:b/>
          <w:sz w:val="24"/>
          <w:szCs w:val="24"/>
        </w:rPr>
      </w:pPr>
    </w:p>
    <w:p w:rsidR="00700541" w:rsidRPr="00700541" w:rsidRDefault="00700541" w:rsidP="00700541">
      <w:pPr>
        <w:spacing w:after="0"/>
        <w:jc w:val="center"/>
        <w:rPr>
          <w:rFonts w:ascii="Times New Roman" w:eastAsia="Times New Roman" w:hAnsi="Times New Roman" w:cs="Times New Roman"/>
          <w:b/>
          <w:sz w:val="24"/>
          <w:szCs w:val="24"/>
        </w:rPr>
      </w:pPr>
    </w:p>
    <w:p w:rsidR="00700541" w:rsidRPr="00434E6E" w:rsidRDefault="00700541" w:rsidP="00700541">
      <w:pPr>
        <w:spacing w:after="0"/>
        <w:jc w:val="center"/>
        <w:rPr>
          <w:rFonts w:ascii="Times New Roman" w:eastAsia="Times New Roman" w:hAnsi="Times New Roman" w:cs="Times New Roman"/>
          <w:b/>
          <w:sz w:val="28"/>
          <w:szCs w:val="28"/>
        </w:rPr>
      </w:pPr>
      <w:r w:rsidRPr="00434E6E">
        <w:rPr>
          <w:rFonts w:ascii="Times New Roman" w:eastAsia="Times New Roman" w:hAnsi="Times New Roman" w:cs="Times New Roman"/>
          <w:b/>
          <w:sz w:val="28"/>
          <w:szCs w:val="28"/>
        </w:rPr>
        <w:t>РАБОЧАЯ ПРОГРАММА</w:t>
      </w:r>
    </w:p>
    <w:p w:rsidR="00700541" w:rsidRPr="00434E6E" w:rsidRDefault="00700541" w:rsidP="00700541">
      <w:pPr>
        <w:spacing w:after="0" w:line="240" w:lineRule="auto"/>
        <w:jc w:val="center"/>
        <w:rPr>
          <w:rFonts w:ascii="Times New Roman" w:eastAsia="Times New Roman" w:hAnsi="Times New Roman" w:cs="Times New Roman"/>
          <w:b/>
          <w:sz w:val="28"/>
          <w:szCs w:val="28"/>
        </w:rPr>
      </w:pPr>
      <w:r w:rsidRPr="00434E6E">
        <w:rPr>
          <w:rFonts w:ascii="Times New Roman" w:eastAsia="Times New Roman" w:hAnsi="Times New Roman" w:cs="Times New Roman"/>
          <w:b/>
          <w:sz w:val="28"/>
          <w:szCs w:val="28"/>
        </w:rPr>
        <w:t>КУРСА ВНЕУРОЧНОЙ ДЕЯТЕЛЬНОСТИ</w:t>
      </w:r>
    </w:p>
    <w:p w:rsidR="00700541" w:rsidRPr="00700541" w:rsidRDefault="00700541" w:rsidP="00700541">
      <w:pPr>
        <w:spacing w:after="0" w:line="240" w:lineRule="auto"/>
        <w:jc w:val="center"/>
        <w:rPr>
          <w:rFonts w:ascii="Times New Roman" w:eastAsia="Times New Roman" w:hAnsi="Times New Roman" w:cs="Times New Roman"/>
          <w:b/>
          <w:sz w:val="24"/>
          <w:szCs w:val="24"/>
        </w:rPr>
      </w:pPr>
    </w:p>
    <w:p w:rsidR="00700541" w:rsidRPr="00434E6E" w:rsidRDefault="00700541" w:rsidP="00700541">
      <w:pPr>
        <w:spacing w:after="0" w:line="240" w:lineRule="auto"/>
        <w:jc w:val="center"/>
        <w:rPr>
          <w:rFonts w:ascii="Times New Roman" w:eastAsia="Times New Roman" w:hAnsi="Times New Roman" w:cs="Times New Roman"/>
          <w:b/>
          <w:i/>
          <w:sz w:val="28"/>
          <w:szCs w:val="28"/>
          <w:vertAlign w:val="superscript"/>
        </w:rPr>
      </w:pPr>
      <w:r w:rsidRPr="00434E6E">
        <w:rPr>
          <w:rFonts w:ascii="Times New Roman" w:eastAsia="Times New Roman" w:hAnsi="Times New Roman" w:cs="Times New Roman"/>
          <w:b/>
          <w:i/>
          <w:sz w:val="28"/>
          <w:szCs w:val="28"/>
        </w:rPr>
        <w:t>Волейбол</w:t>
      </w:r>
    </w:p>
    <w:p w:rsidR="00700541" w:rsidRPr="00700541" w:rsidRDefault="00700541" w:rsidP="00700541">
      <w:pPr>
        <w:spacing w:after="0" w:line="240" w:lineRule="auto"/>
        <w:jc w:val="both"/>
        <w:rPr>
          <w:rFonts w:ascii="Times New Roman" w:eastAsia="Times New Roman" w:hAnsi="Times New Roman" w:cs="Times New Roman"/>
          <w:sz w:val="24"/>
          <w:szCs w:val="24"/>
        </w:rPr>
      </w:pPr>
    </w:p>
    <w:p w:rsidR="00700541" w:rsidRPr="00700541" w:rsidRDefault="00700541" w:rsidP="00700541">
      <w:pPr>
        <w:spacing w:after="0" w:line="240" w:lineRule="auto"/>
        <w:jc w:val="both"/>
        <w:rPr>
          <w:rFonts w:ascii="Times New Roman" w:eastAsia="Times New Roman" w:hAnsi="Times New Roman" w:cs="Times New Roman"/>
          <w:sz w:val="24"/>
          <w:szCs w:val="24"/>
        </w:rPr>
      </w:pPr>
      <w:r w:rsidRPr="00700541">
        <w:rPr>
          <w:rFonts w:ascii="Times New Roman" w:eastAsia="Times New Roman" w:hAnsi="Times New Roman" w:cs="Times New Roman"/>
          <w:sz w:val="24"/>
          <w:szCs w:val="24"/>
        </w:rPr>
        <w:t>по __</w:t>
      </w:r>
      <w:r w:rsidRPr="00434E6E">
        <w:rPr>
          <w:rFonts w:ascii="Times New Roman" w:eastAsia="Times New Roman" w:hAnsi="Times New Roman" w:cs="Times New Roman"/>
          <w:i/>
          <w:sz w:val="24"/>
          <w:szCs w:val="24"/>
          <w:u w:val="single"/>
        </w:rPr>
        <w:t>физическ</w:t>
      </w:r>
      <w:r w:rsidR="00434E6E">
        <w:rPr>
          <w:rFonts w:ascii="Times New Roman" w:eastAsia="Times New Roman" w:hAnsi="Times New Roman" w:cs="Times New Roman"/>
          <w:i/>
          <w:sz w:val="24"/>
          <w:szCs w:val="24"/>
          <w:u w:val="single"/>
        </w:rPr>
        <w:t>ой</w:t>
      </w:r>
      <w:r w:rsidRPr="00434E6E">
        <w:rPr>
          <w:rFonts w:ascii="Times New Roman" w:eastAsia="Times New Roman" w:hAnsi="Times New Roman" w:cs="Times New Roman"/>
          <w:i/>
          <w:sz w:val="24"/>
          <w:szCs w:val="24"/>
          <w:u w:val="single"/>
        </w:rPr>
        <w:t xml:space="preserve"> культур</w:t>
      </w:r>
      <w:r w:rsidR="00434E6E">
        <w:rPr>
          <w:rFonts w:ascii="Times New Roman" w:eastAsia="Times New Roman" w:hAnsi="Times New Roman" w:cs="Times New Roman"/>
          <w:i/>
          <w:sz w:val="24"/>
          <w:szCs w:val="24"/>
          <w:u w:val="single"/>
        </w:rPr>
        <w:t>е</w:t>
      </w:r>
      <w:r w:rsidRPr="00434E6E">
        <w:rPr>
          <w:rFonts w:ascii="Times New Roman" w:eastAsia="Times New Roman" w:hAnsi="Times New Roman" w:cs="Times New Roman"/>
          <w:i/>
          <w:sz w:val="24"/>
          <w:szCs w:val="24"/>
        </w:rPr>
        <w:t>_</w:t>
      </w:r>
    </w:p>
    <w:p w:rsidR="00700541" w:rsidRPr="00700541" w:rsidRDefault="00700541" w:rsidP="00700541">
      <w:pPr>
        <w:spacing w:after="0" w:line="240" w:lineRule="auto"/>
        <w:ind w:left="1416" w:firstLine="708"/>
        <w:rPr>
          <w:rFonts w:ascii="Times New Roman" w:eastAsia="Times New Roman" w:hAnsi="Times New Roman" w:cs="Times New Roman"/>
          <w:sz w:val="24"/>
          <w:szCs w:val="24"/>
          <w:vertAlign w:val="superscript"/>
        </w:rPr>
      </w:pPr>
    </w:p>
    <w:p w:rsidR="00700541" w:rsidRPr="00700541" w:rsidRDefault="00700541" w:rsidP="00700541">
      <w:pPr>
        <w:spacing w:after="0" w:line="240" w:lineRule="auto"/>
        <w:jc w:val="both"/>
        <w:rPr>
          <w:rFonts w:ascii="Times New Roman" w:eastAsia="Times New Roman" w:hAnsi="Times New Roman" w:cs="Times New Roman"/>
          <w:sz w:val="24"/>
          <w:szCs w:val="24"/>
        </w:rPr>
      </w:pPr>
      <w:r w:rsidRPr="00700541">
        <w:rPr>
          <w:rFonts w:ascii="Times New Roman" w:eastAsia="Times New Roman" w:hAnsi="Times New Roman" w:cs="Times New Roman"/>
          <w:sz w:val="24"/>
          <w:szCs w:val="24"/>
        </w:rPr>
        <w:t>Направление  ____</w:t>
      </w:r>
      <w:r w:rsidRPr="00434E6E">
        <w:rPr>
          <w:rFonts w:ascii="Times New Roman" w:eastAsia="Times New Roman" w:hAnsi="Times New Roman" w:cs="Times New Roman"/>
          <w:i/>
          <w:sz w:val="24"/>
          <w:szCs w:val="24"/>
          <w:u w:val="single"/>
        </w:rPr>
        <w:t>спортивно-оздоровительное</w:t>
      </w:r>
      <w:r w:rsidRPr="00434E6E">
        <w:rPr>
          <w:rFonts w:ascii="Times New Roman" w:eastAsia="Times New Roman" w:hAnsi="Times New Roman" w:cs="Times New Roman"/>
          <w:i/>
          <w:sz w:val="24"/>
          <w:szCs w:val="24"/>
        </w:rPr>
        <w:t>_</w:t>
      </w:r>
    </w:p>
    <w:p w:rsidR="00700541" w:rsidRPr="00700541" w:rsidRDefault="00700541" w:rsidP="00700541">
      <w:pPr>
        <w:spacing w:after="0" w:line="240" w:lineRule="auto"/>
        <w:jc w:val="center"/>
        <w:rPr>
          <w:rFonts w:ascii="Times New Roman" w:eastAsia="Times New Roman" w:hAnsi="Times New Roman" w:cs="Times New Roman"/>
          <w:sz w:val="24"/>
          <w:szCs w:val="24"/>
          <w:vertAlign w:val="superscript"/>
        </w:rPr>
      </w:pPr>
    </w:p>
    <w:p w:rsidR="00700541" w:rsidRPr="00700541" w:rsidRDefault="00700541" w:rsidP="00700541">
      <w:pPr>
        <w:spacing w:after="0" w:line="240" w:lineRule="auto"/>
        <w:jc w:val="both"/>
        <w:rPr>
          <w:rFonts w:ascii="Times New Roman" w:eastAsia="Times New Roman" w:hAnsi="Times New Roman" w:cs="Times New Roman"/>
          <w:sz w:val="24"/>
          <w:szCs w:val="24"/>
        </w:rPr>
      </w:pPr>
      <w:r w:rsidRPr="00700541">
        <w:rPr>
          <w:rFonts w:ascii="Times New Roman" w:eastAsia="Times New Roman" w:hAnsi="Times New Roman" w:cs="Times New Roman"/>
          <w:sz w:val="24"/>
          <w:szCs w:val="24"/>
        </w:rPr>
        <w:t>Класс/классы _</w:t>
      </w:r>
      <w:r w:rsidR="004B4263" w:rsidRPr="00434E6E">
        <w:rPr>
          <w:rFonts w:ascii="Times New Roman" w:eastAsia="Times New Roman" w:hAnsi="Times New Roman" w:cs="Times New Roman"/>
          <w:i/>
          <w:sz w:val="24"/>
          <w:szCs w:val="24"/>
          <w:u w:val="single"/>
        </w:rPr>
        <w:t>5-9</w:t>
      </w:r>
      <w:r w:rsidRPr="00700541">
        <w:rPr>
          <w:rFonts w:ascii="Times New Roman" w:eastAsia="Times New Roman" w:hAnsi="Times New Roman" w:cs="Times New Roman"/>
          <w:sz w:val="24"/>
          <w:szCs w:val="24"/>
        </w:rPr>
        <w:t>______</w:t>
      </w:r>
    </w:p>
    <w:p w:rsidR="00700541" w:rsidRPr="00700541" w:rsidRDefault="00700541" w:rsidP="00700541">
      <w:pPr>
        <w:spacing w:after="0" w:line="240" w:lineRule="auto"/>
        <w:jc w:val="both"/>
        <w:rPr>
          <w:rFonts w:ascii="Times New Roman" w:eastAsia="Times New Roman" w:hAnsi="Times New Roman" w:cs="Times New Roman"/>
          <w:sz w:val="24"/>
          <w:szCs w:val="24"/>
        </w:rPr>
      </w:pPr>
    </w:p>
    <w:p w:rsidR="00700541" w:rsidRPr="00700541" w:rsidRDefault="00700541" w:rsidP="00700541">
      <w:pPr>
        <w:spacing w:after="0" w:line="240" w:lineRule="auto"/>
        <w:jc w:val="both"/>
        <w:rPr>
          <w:rFonts w:ascii="Times New Roman" w:eastAsia="Times New Roman" w:hAnsi="Times New Roman" w:cs="Times New Roman"/>
          <w:sz w:val="24"/>
          <w:szCs w:val="24"/>
        </w:rPr>
      </w:pPr>
      <w:r w:rsidRPr="00700541">
        <w:rPr>
          <w:rFonts w:ascii="Times New Roman" w:eastAsia="Times New Roman" w:hAnsi="Times New Roman" w:cs="Times New Roman"/>
          <w:sz w:val="24"/>
          <w:szCs w:val="24"/>
        </w:rPr>
        <w:t>Количество часов на курс __</w:t>
      </w:r>
      <w:r w:rsidR="00601545">
        <w:rPr>
          <w:rFonts w:ascii="Times New Roman" w:eastAsia="Times New Roman" w:hAnsi="Times New Roman" w:cs="Times New Roman"/>
          <w:i/>
          <w:sz w:val="24"/>
          <w:szCs w:val="24"/>
          <w:u w:val="single"/>
        </w:rPr>
        <w:t>510</w:t>
      </w:r>
      <w:r w:rsidRPr="00700541">
        <w:rPr>
          <w:rFonts w:ascii="Times New Roman" w:eastAsia="Times New Roman" w:hAnsi="Times New Roman" w:cs="Times New Roman"/>
          <w:sz w:val="24"/>
          <w:szCs w:val="24"/>
        </w:rPr>
        <w:t>_____________</w:t>
      </w:r>
    </w:p>
    <w:p w:rsidR="00700541" w:rsidRPr="00700541" w:rsidRDefault="00700541" w:rsidP="00700541">
      <w:pPr>
        <w:spacing w:after="0" w:line="240" w:lineRule="auto"/>
        <w:jc w:val="both"/>
        <w:rPr>
          <w:rFonts w:ascii="Times New Roman" w:eastAsia="Times New Roman" w:hAnsi="Times New Roman" w:cs="Times New Roman"/>
          <w:sz w:val="24"/>
          <w:szCs w:val="24"/>
        </w:rPr>
      </w:pPr>
    </w:p>
    <w:p w:rsidR="00700541" w:rsidRDefault="00700541" w:rsidP="00700541">
      <w:pPr>
        <w:spacing w:after="0" w:line="240" w:lineRule="auto"/>
        <w:jc w:val="both"/>
        <w:rPr>
          <w:rFonts w:ascii="Times New Roman" w:eastAsia="Times New Roman" w:hAnsi="Times New Roman" w:cs="Times New Roman"/>
          <w:sz w:val="24"/>
          <w:szCs w:val="24"/>
        </w:rPr>
      </w:pPr>
      <w:r w:rsidRPr="00700541">
        <w:rPr>
          <w:rFonts w:ascii="Times New Roman" w:eastAsia="Times New Roman" w:hAnsi="Times New Roman" w:cs="Times New Roman"/>
          <w:sz w:val="24"/>
          <w:szCs w:val="24"/>
        </w:rPr>
        <w:t xml:space="preserve">Срок реализации программы </w:t>
      </w:r>
      <w:r w:rsidRPr="00434E6E">
        <w:rPr>
          <w:rFonts w:ascii="Times New Roman" w:eastAsia="Times New Roman" w:hAnsi="Times New Roman" w:cs="Times New Roman"/>
          <w:i/>
          <w:sz w:val="24"/>
          <w:szCs w:val="24"/>
        </w:rPr>
        <w:t>___</w:t>
      </w:r>
      <w:r w:rsidR="00601545">
        <w:rPr>
          <w:rFonts w:ascii="Times New Roman" w:eastAsia="Times New Roman" w:hAnsi="Times New Roman" w:cs="Times New Roman"/>
          <w:i/>
          <w:sz w:val="24"/>
          <w:szCs w:val="24"/>
          <w:u w:val="single"/>
        </w:rPr>
        <w:t>5</w:t>
      </w:r>
      <w:r w:rsidRPr="00434E6E">
        <w:rPr>
          <w:rFonts w:ascii="Times New Roman" w:eastAsia="Times New Roman" w:hAnsi="Times New Roman" w:cs="Times New Roman"/>
          <w:i/>
          <w:sz w:val="24"/>
          <w:szCs w:val="24"/>
          <w:u w:val="single"/>
        </w:rPr>
        <w:t xml:space="preserve"> </w:t>
      </w:r>
      <w:r w:rsidR="00601545">
        <w:rPr>
          <w:rFonts w:ascii="Times New Roman" w:eastAsia="Times New Roman" w:hAnsi="Times New Roman" w:cs="Times New Roman"/>
          <w:i/>
          <w:sz w:val="24"/>
          <w:szCs w:val="24"/>
          <w:u w:val="single"/>
        </w:rPr>
        <w:t>лет</w:t>
      </w:r>
    </w:p>
    <w:p w:rsidR="00434E6E" w:rsidRPr="00700541" w:rsidRDefault="00434E6E" w:rsidP="00700541">
      <w:pPr>
        <w:spacing w:after="0" w:line="240" w:lineRule="auto"/>
        <w:jc w:val="both"/>
        <w:rPr>
          <w:rFonts w:ascii="Times New Roman" w:eastAsia="Times New Roman" w:hAnsi="Times New Roman" w:cs="Times New Roman"/>
          <w:sz w:val="24"/>
          <w:szCs w:val="24"/>
        </w:rPr>
      </w:pPr>
    </w:p>
    <w:p w:rsidR="00700541" w:rsidRPr="00700541" w:rsidRDefault="00700541" w:rsidP="00700541">
      <w:pPr>
        <w:spacing w:after="0" w:line="240" w:lineRule="auto"/>
        <w:jc w:val="both"/>
        <w:rPr>
          <w:rFonts w:ascii="Times New Roman" w:eastAsia="Times New Roman" w:hAnsi="Times New Roman" w:cs="Times New Roman"/>
          <w:sz w:val="24"/>
          <w:szCs w:val="24"/>
        </w:rPr>
      </w:pPr>
      <w:r w:rsidRPr="00700541">
        <w:rPr>
          <w:rFonts w:ascii="Times New Roman" w:eastAsia="Times New Roman" w:hAnsi="Times New Roman" w:cs="Times New Roman"/>
          <w:sz w:val="24"/>
          <w:szCs w:val="24"/>
        </w:rPr>
        <w:t>Составитель: _</w:t>
      </w:r>
      <w:r>
        <w:rPr>
          <w:rFonts w:ascii="Times New Roman" w:eastAsia="Times New Roman" w:hAnsi="Times New Roman" w:cs="Times New Roman"/>
          <w:sz w:val="24"/>
          <w:szCs w:val="24"/>
          <w:u w:val="single"/>
        </w:rPr>
        <w:t>Комарова Ирина Сергеевна</w:t>
      </w:r>
    </w:p>
    <w:p w:rsidR="00700541" w:rsidRPr="00700541" w:rsidRDefault="00700541" w:rsidP="00700541">
      <w:pPr>
        <w:spacing w:after="0" w:line="240" w:lineRule="auto"/>
        <w:jc w:val="both"/>
        <w:rPr>
          <w:rFonts w:ascii="Times New Roman" w:eastAsia="Times New Roman" w:hAnsi="Times New Roman" w:cs="Times New Roman"/>
          <w:sz w:val="24"/>
          <w:szCs w:val="24"/>
        </w:rPr>
      </w:pPr>
    </w:p>
    <w:p w:rsidR="00700541" w:rsidRPr="00700541" w:rsidRDefault="00700541" w:rsidP="00700541">
      <w:pPr>
        <w:spacing w:after="0" w:line="240" w:lineRule="auto"/>
        <w:jc w:val="both"/>
        <w:rPr>
          <w:rFonts w:ascii="Times New Roman" w:eastAsia="Times New Roman" w:hAnsi="Times New Roman" w:cs="Times New Roman"/>
          <w:sz w:val="24"/>
          <w:szCs w:val="24"/>
        </w:rPr>
      </w:pPr>
      <w:r w:rsidRPr="00700541">
        <w:rPr>
          <w:rFonts w:ascii="Times New Roman" w:eastAsia="Times New Roman" w:hAnsi="Times New Roman" w:cs="Times New Roman"/>
          <w:sz w:val="24"/>
          <w:szCs w:val="24"/>
        </w:rPr>
        <w:t>Дата составления программы: «</w:t>
      </w:r>
      <w:r w:rsidRPr="00700541">
        <w:rPr>
          <w:rFonts w:ascii="Times New Roman" w:eastAsia="Times New Roman" w:hAnsi="Times New Roman" w:cs="Times New Roman"/>
          <w:i/>
          <w:sz w:val="24"/>
          <w:szCs w:val="24"/>
          <w:u w:val="single"/>
        </w:rPr>
        <w:t>30</w:t>
      </w:r>
      <w:r w:rsidRPr="00700541">
        <w:rPr>
          <w:rFonts w:ascii="Times New Roman" w:eastAsia="Times New Roman" w:hAnsi="Times New Roman" w:cs="Times New Roman"/>
          <w:sz w:val="24"/>
          <w:szCs w:val="24"/>
        </w:rPr>
        <w:t xml:space="preserve">» </w:t>
      </w:r>
      <w:r w:rsidRPr="00700541">
        <w:rPr>
          <w:rFonts w:ascii="Times New Roman" w:eastAsia="Times New Roman" w:hAnsi="Times New Roman" w:cs="Times New Roman"/>
          <w:i/>
          <w:sz w:val="24"/>
          <w:szCs w:val="24"/>
          <w:u w:val="single"/>
        </w:rPr>
        <w:t xml:space="preserve">   августа</w:t>
      </w:r>
      <w:r w:rsidRPr="00700541">
        <w:rPr>
          <w:rFonts w:ascii="Times New Roman" w:eastAsia="Times New Roman" w:hAnsi="Times New Roman" w:cs="Times New Roman"/>
          <w:i/>
          <w:sz w:val="24"/>
          <w:szCs w:val="24"/>
          <w:u w:val="single"/>
        </w:rPr>
        <w:tab/>
      </w:r>
      <w:r w:rsidRPr="00700541">
        <w:rPr>
          <w:rFonts w:ascii="Times New Roman" w:eastAsia="Times New Roman" w:hAnsi="Times New Roman" w:cs="Times New Roman"/>
          <w:sz w:val="24"/>
          <w:szCs w:val="24"/>
        </w:rPr>
        <w:t xml:space="preserve"> 2021 г.</w:t>
      </w:r>
    </w:p>
    <w:p w:rsidR="00700541" w:rsidRPr="00700541" w:rsidRDefault="00700541" w:rsidP="00700541">
      <w:pPr>
        <w:spacing w:after="0" w:line="240" w:lineRule="auto"/>
        <w:jc w:val="both"/>
        <w:rPr>
          <w:rFonts w:ascii="Times New Roman" w:eastAsia="Times New Roman" w:hAnsi="Times New Roman" w:cs="Times New Roman"/>
          <w:sz w:val="24"/>
          <w:szCs w:val="24"/>
        </w:rPr>
      </w:pPr>
    </w:p>
    <w:p w:rsidR="00700541" w:rsidRPr="00700541" w:rsidRDefault="00700541" w:rsidP="00700541">
      <w:pPr>
        <w:spacing w:after="0" w:line="240" w:lineRule="auto"/>
        <w:ind w:left="5664" w:firstLine="708"/>
        <w:jc w:val="both"/>
        <w:rPr>
          <w:rFonts w:ascii="Times New Roman" w:eastAsia="Times New Roman" w:hAnsi="Times New Roman" w:cs="Times New Roman"/>
          <w:b/>
          <w:sz w:val="24"/>
          <w:szCs w:val="24"/>
        </w:rPr>
      </w:pPr>
    </w:p>
    <w:p w:rsidR="00700541" w:rsidRPr="00700541" w:rsidRDefault="00F8190C" w:rsidP="00700541">
      <w:pPr>
        <w:spacing w:after="0" w:line="360" w:lineRule="auto"/>
        <w:jc w:val="both"/>
        <w:rPr>
          <w:rFonts w:ascii="Times New Roman" w:eastAsia="Times New Roman" w:hAnsi="Times New Roman" w:cs="Times New Roman"/>
          <w:b/>
          <w:sz w:val="24"/>
          <w:szCs w:val="24"/>
        </w:rPr>
      </w:pPr>
      <w:r>
        <w:rPr>
          <w:noProof/>
        </w:rPr>
        <w:pict>
          <v:shape id="_x0000_s1026" type="#_x0000_t75" style="position:absolute;left:0;text-align:left;margin-left:235.35pt;margin-top:5.65pt;width:225.6pt;height:116.4pt;z-index:-251655168;mso-position-horizontal-relative:text;mso-position-vertical-relative:text;mso-width-relative:page;mso-height-relative:page" wrapcoords="-72 0 -72 21461 21600 21461 21600 0 -72 0">
            <v:imagedata r:id="rId10" o:title="Салопова"/>
            <w10:wrap type="through"/>
          </v:shape>
        </w:pict>
      </w:r>
    </w:p>
    <w:p w:rsidR="00700541" w:rsidRPr="00700541" w:rsidRDefault="00700541" w:rsidP="00434E6E">
      <w:pPr>
        <w:spacing w:after="0" w:line="360" w:lineRule="auto"/>
        <w:jc w:val="both"/>
        <w:rPr>
          <w:rFonts w:ascii="Times New Roman" w:eastAsia="Times New Roman" w:hAnsi="Times New Roman" w:cs="Times New Roman"/>
          <w:sz w:val="24"/>
          <w:szCs w:val="24"/>
        </w:rPr>
      </w:pPr>
      <w:r w:rsidRPr="00700541">
        <w:rPr>
          <w:rFonts w:ascii="Times New Roman" w:eastAsia="Times New Roman" w:hAnsi="Times New Roman" w:cs="Times New Roman"/>
          <w:b/>
          <w:sz w:val="24"/>
          <w:szCs w:val="24"/>
        </w:rPr>
        <w:t xml:space="preserve">                                                                                 </w:t>
      </w:r>
    </w:p>
    <w:p w:rsidR="00700541" w:rsidRPr="00700541" w:rsidRDefault="00700541" w:rsidP="00700541">
      <w:pPr>
        <w:rPr>
          <w:rFonts w:ascii="Times New Roman" w:eastAsia="Times New Roman" w:hAnsi="Times New Roman" w:cs="Times New Roman"/>
          <w:sz w:val="24"/>
          <w:szCs w:val="24"/>
        </w:rPr>
      </w:pPr>
    </w:p>
    <w:p w:rsidR="00F8190C" w:rsidRDefault="00F8190C">
      <w:pPr>
        <w:rPr>
          <w:rFonts w:ascii="Times New Roman" w:hAnsi="Times New Roman" w:cs="Times New Roman"/>
          <w:b/>
          <w:sz w:val="28"/>
          <w:szCs w:val="32"/>
        </w:rPr>
      </w:pPr>
      <w:r>
        <w:rPr>
          <w:rFonts w:ascii="Times New Roman" w:hAnsi="Times New Roman" w:cs="Times New Roman"/>
          <w:b/>
          <w:sz w:val="28"/>
          <w:szCs w:val="32"/>
        </w:rPr>
        <w:br w:type="page"/>
      </w:r>
    </w:p>
    <w:p w:rsidR="00F8190C" w:rsidRDefault="00F8190C" w:rsidP="00F8190C">
      <w:pPr>
        <w:spacing w:after="0" w:line="360" w:lineRule="auto"/>
        <w:jc w:val="center"/>
        <w:rPr>
          <w:rFonts w:ascii="Times New Roman" w:hAnsi="Times New Roman" w:cs="Times New Roman"/>
          <w:b/>
          <w:sz w:val="32"/>
          <w:szCs w:val="32"/>
        </w:rPr>
      </w:pPr>
      <w:r w:rsidRPr="00F1198B">
        <w:rPr>
          <w:rFonts w:ascii="Times New Roman" w:hAnsi="Times New Roman" w:cs="Times New Roman"/>
          <w:b/>
          <w:sz w:val="28"/>
          <w:szCs w:val="32"/>
        </w:rPr>
        <w:lastRenderedPageBreak/>
        <w:t>ОГЛАВЛЕНИЕ</w:t>
      </w:r>
    </w:p>
    <w:p w:rsidR="00F8190C" w:rsidRDefault="00F8190C" w:rsidP="00F8190C">
      <w:pPr>
        <w:spacing w:after="0" w:line="360" w:lineRule="auto"/>
        <w:jc w:val="both"/>
        <w:rPr>
          <w:rFonts w:ascii="Times New Roman" w:hAnsi="Times New Roman" w:cs="Times New Roman"/>
          <w:b/>
          <w:sz w:val="32"/>
          <w:szCs w:val="32"/>
        </w:rPr>
      </w:pPr>
    </w:p>
    <w:p w:rsidR="00F8190C" w:rsidRPr="00243D4F" w:rsidRDefault="00F8190C" w:rsidP="00F8190C">
      <w:pPr>
        <w:pStyle w:val="af0"/>
        <w:numPr>
          <w:ilvl w:val="0"/>
          <w:numId w:val="39"/>
        </w:numPr>
        <w:spacing w:after="0" w:line="360" w:lineRule="auto"/>
        <w:ind w:left="0"/>
        <w:jc w:val="both"/>
        <w:rPr>
          <w:rFonts w:ascii="Times New Roman" w:hAnsi="Times New Roman" w:cs="Times New Roman"/>
          <w:sz w:val="24"/>
          <w:szCs w:val="24"/>
        </w:rPr>
      </w:pPr>
      <w:r w:rsidRPr="00243D4F">
        <w:rPr>
          <w:rFonts w:ascii="Times New Roman" w:hAnsi="Times New Roman" w:cs="Times New Roman"/>
          <w:sz w:val="24"/>
          <w:szCs w:val="24"/>
        </w:rPr>
        <w:t>Пояснительная записка __________________________________________________</w:t>
      </w:r>
      <w:r>
        <w:rPr>
          <w:rFonts w:ascii="Times New Roman" w:hAnsi="Times New Roman" w:cs="Times New Roman"/>
          <w:sz w:val="24"/>
          <w:szCs w:val="24"/>
        </w:rPr>
        <w:t xml:space="preserve"> </w:t>
      </w:r>
      <w:r w:rsidRPr="00243D4F">
        <w:rPr>
          <w:rFonts w:ascii="Times New Roman" w:hAnsi="Times New Roman" w:cs="Times New Roman"/>
          <w:sz w:val="24"/>
          <w:szCs w:val="24"/>
        </w:rPr>
        <w:t xml:space="preserve"> </w:t>
      </w:r>
      <w:r>
        <w:rPr>
          <w:rFonts w:ascii="Times New Roman" w:hAnsi="Times New Roman" w:cs="Times New Roman"/>
          <w:sz w:val="24"/>
          <w:szCs w:val="24"/>
        </w:rPr>
        <w:t xml:space="preserve">3 </w:t>
      </w:r>
    </w:p>
    <w:p w:rsidR="00F8190C" w:rsidRPr="00243D4F" w:rsidRDefault="00F8190C" w:rsidP="00F8190C">
      <w:pPr>
        <w:pStyle w:val="af0"/>
        <w:numPr>
          <w:ilvl w:val="0"/>
          <w:numId w:val="39"/>
        </w:numPr>
        <w:spacing w:after="0" w:line="360" w:lineRule="auto"/>
        <w:ind w:left="0"/>
        <w:jc w:val="both"/>
        <w:rPr>
          <w:rFonts w:ascii="Times New Roman" w:hAnsi="Times New Roman" w:cs="Times New Roman"/>
          <w:sz w:val="24"/>
          <w:szCs w:val="24"/>
        </w:rPr>
      </w:pPr>
      <w:r w:rsidRPr="00243D4F">
        <w:rPr>
          <w:rFonts w:ascii="Times New Roman" w:hAnsi="Times New Roman" w:cs="Times New Roman"/>
          <w:bCs/>
          <w:sz w:val="24"/>
          <w:szCs w:val="24"/>
        </w:rPr>
        <w:t>Планируемые результаты освоения</w:t>
      </w:r>
      <w:r>
        <w:rPr>
          <w:rFonts w:ascii="Times New Roman" w:hAnsi="Times New Roman" w:cs="Times New Roman"/>
          <w:bCs/>
          <w:sz w:val="24"/>
          <w:szCs w:val="24"/>
        </w:rPr>
        <w:t xml:space="preserve"> курса внеурочной деятельности______________5</w:t>
      </w:r>
    </w:p>
    <w:p w:rsidR="00F8190C" w:rsidRPr="00243D4F" w:rsidRDefault="00F8190C" w:rsidP="00F8190C">
      <w:pPr>
        <w:pStyle w:val="af0"/>
        <w:numPr>
          <w:ilvl w:val="0"/>
          <w:numId w:val="39"/>
        </w:numPr>
        <w:spacing w:after="0" w:line="360" w:lineRule="auto"/>
        <w:ind w:left="0"/>
        <w:jc w:val="both"/>
        <w:rPr>
          <w:rFonts w:ascii="Times New Roman" w:hAnsi="Times New Roman" w:cs="Times New Roman"/>
          <w:sz w:val="24"/>
          <w:szCs w:val="24"/>
        </w:rPr>
      </w:pPr>
      <w:r w:rsidRPr="00243D4F">
        <w:rPr>
          <w:rFonts w:ascii="Times New Roman" w:hAnsi="Times New Roman" w:cs="Times New Roman"/>
          <w:bCs/>
          <w:sz w:val="24"/>
          <w:szCs w:val="24"/>
        </w:rPr>
        <w:t>Содержание учебного предмета ____________________________________________</w:t>
      </w:r>
      <w:r>
        <w:rPr>
          <w:rFonts w:ascii="Times New Roman" w:hAnsi="Times New Roman" w:cs="Times New Roman"/>
          <w:bCs/>
          <w:sz w:val="24"/>
          <w:szCs w:val="24"/>
        </w:rPr>
        <w:t>7</w:t>
      </w:r>
    </w:p>
    <w:p w:rsidR="00F8190C" w:rsidRPr="00243D4F" w:rsidRDefault="00F8190C" w:rsidP="00F8190C">
      <w:pPr>
        <w:pStyle w:val="af0"/>
        <w:numPr>
          <w:ilvl w:val="0"/>
          <w:numId w:val="39"/>
        </w:numPr>
        <w:spacing w:after="0" w:line="360" w:lineRule="auto"/>
        <w:ind w:left="0"/>
        <w:jc w:val="both"/>
        <w:rPr>
          <w:rFonts w:ascii="Times New Roman" w:hAnsi="Times New Roman" w:cs="Times New Roman"/>
          <w:sz w:val="24"/>
          <w:szCs w:val="24"/>
        </w:rPr>
      </w:pPr>
      <w:r w:rsidRPr="00243D4F">
        <w:rPr>
          <w:rFonts w:ascii="Times New Roman" w:hAnsi="Times New Roman" w:cs="Times New Roman"/>
          <w:bCs/>
          <w:sz w:val="24"/>
          <w:szCs w:val="24"/>
        </w:rPr>
        <w:t>Тематическое планирование _____________________</w:t>
      </w:r>
      <w:r>
        <w:rPr>
          <w:rFonts w:ascii="Times New Roman" w:hAnsi="Times New Roman" w:cs="Times New Roman"/>
          <w:bCs/>
          <w:sz w:val="24"/>
          <w:szCs w:val="24"/>
        </w:rPr>
        <w:t>__________________________9</w:t>
      </w:r>
    </w:p>
    <w:p w:rsidR="00F8190C" w:rsidRPr="003A0A9B" w:rsidRDefault="00F8190C" w:rsidP="00F8190C">
      <w:pPr>
        <w:pStyle w:val="af0"/>
        <w:numPr>
          <w:ilvl w:val="0"/>
          <w:numId w:val="39"/>
        </w:numPr>
        <w:spacing w:after="0" w:line="360" w:lineRule="auto"/>
        <w:ind w:left="0"/>
        <w:jc w:val="both"/>
        <w:rPr>
          <w:rFonts w:ascii="Times New Roman" w:hAnsi="Times New Roman" w:cs="Times New Roman"/>
          <w:sz w:val="24"/>
          <w:szCs w:val="24"/>
        </w:rPr>
      </w:pPr>
      <w:r w:rsidRPr="00243D4F">
        <w:rPr>
          <w:rFonts w:ascii="Times New Roman" w:hAnsi="Times New Roman" w:cs="Times New Roman"/>
          <w:bCs/>
          <w:sz w:val="24"/>
          <w:szCs w:val="24"/>
        </w:rPr>
        <w:t>Приложени</w:t>
      </w:r>
      <w:r>
        <w:rPr>
          <w:rFonts w:ascii="Times New Roman" w:hAnsi="Times New Roman" w:cs="Times New Roman"/>
          <w:bCs/>
          <w:sz w:val="24"/>
          <w:szCs w:val="24"/>
        </w:rPr>
        <w:t>я</w:t>
      </w:r>
      <w:r w:rsidRPr="00243D4F">
        <w:rPr>
          <w:rFonts w:ascii="Times New Roman" w:hAnsi="Times New Roman" w:cs="Times New Roman"/>
          <w:bCs/>
          <w:sz w:val="24"/>
          <w:szCs w:val="24"/>
        </w:rPr>
        <w:t xml:space="preserve"> ___________________________________</w:t>
      </w:r>
      <w:r>
        <w:rPr>
          <w:rFonts w:ascii="Times New Roman" w:hAnsi="Times New Roman" w:cs="Times New Roman"/>
          <w:bCs/>
          <w:sz w:val="24"/>
          <w:szCs w:val="24"/>
        </w:rPr>
        <w:t>__________________________</w:t>
      </w:r>
      <w:r w:rsidR="00DD378C">
        <w:rPr>
          <w:rFonts w:ascii="Times New Roman" w:hAnsi="Times New Roman" w:cs="Times New Roman"/>
          <w:bCs/>
          <w:sz w:val="24"/>
          <w:szCs w:val="24"/>
        </w:rPr>
        <w:t>14</w:t>
      </w:r>
    </w:p>
    <w:p w:rsidR="00DE28D0" w:rsidRPr="00DE28D0" w:rsidRDefault="00DE28D0" w:rsidP="00F8190C">
      <w:pPr>
        <w:pageBreakBefore/>
        <w:spacing w:line="324"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lastRenderedPageBreak/>
        <w:t>ПОЯСНИТЕЛЬНАЯ ЗАПИСКА</w:t>
      </w:r>
    </w:p>
    <w:p w:rsidR="00DE28D0" w:rsidRDefault="00DE28D0" w:rsidP="00DE28D0">
      <w:pPr>
        <w:pStyle w:val="1"/>
        <w:shd w:val="clear" w:color="auto" w:fill="auto"/>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 xml:space="preserve">         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w:t>
      </w:r>
    </w:p>
    <w:p w:rsidR="00434E6E" w:rsidRDefault="00434E6E" w:rsidP="00434E6E">
      <w:pPr>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Нормативно-правовой </w:t>
      </w:r>
      <w:proofErr w:type="gramStart"/>
      <w:r>
        <w:rPr>
          <w:rFonts w:ascii="Times New Roman" w:eastAsia="Times New Roman" w:hAnsi="Times New Roman" w:cs="Times New Roman"/>
          <w:sz w:val="24"/>
          <w:szCs w:val="28"/>
          <w:lang w:eastAsia="ar-SA"/>
        </w:rPr>
        <w:t>базой программы</w:t>
      </w:r>
      <w:proofErr w:type="gramEnd"/>
      <w:r>
        <w:rPr>
          <w:rFonts w:ascii="Times New Roman" w:eastAsia="Times New Roman" w:hAnsi="Times New Roman" w:cs="Times New Roman"/>
          <w:sz w:val="24"/>
          <w:szCs w:val="28"/>
          <w:lang w:eastAsia="ar-SA"/>
        </w:rPr>
        <w:t xml:space="preserve"> внеурочной деятельности</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lang w:eastAsia="ar-SA"/>
        </w:rPr>
        <w:t>являются:</w:t>
      </w:r>
    </w:p>
    <w:p w:rsidR="00434E6E" w:rsidRPr="00434E6E" w:rsidRDefault="00434E6E" w:rsidP="00434E6E">
      <w:pPr>
        <w:pStyle w:val="af0"/>
        <w:numPr>
          <w:ilvl w:val="0"/>
          <w:numId w:val="38"/>
        </w:numPr>
        <w:shd w:val="clear" w:color="auto" w:fill="FFFFFF"/>
        <w:spacing w:after="0" w:line="360" w:lineRule="auto"/>
        <w:jc w:val="both"/>
        <w:rPr>
          <w:rFonts w:ascii="Times New Roman" w:eastAsia="Calibri" w:hAnsi="Times New Roman" w:cs="Times New Roman"/>
          <w:sz w:val="24"/>
          <w:szCs w:val="24"/>
          <w:lang w:eastAsia="ar-SA"/>
        </w:rPr>
      </w:pPr>
      <w:r w:rsidRPr="00434E6E">
        <w:rPr>
          <w:rFonts w:ascii="Times New Roman" w:eastAsia="Calibri" w:hAnsi="Times New Roman" w:cs="Times New Roman"/>
          <w:sz w:val="24"/>
          <w:szCs w:val="24"/>
          <w:lang w:eastAsia="en-US"/>
        </w:rPr>
        <w:t>Федеральный закон от 29.12.2012 N 273-ФЗ «Об образовании в Российской Федерации</w:t>
      </w:r>
      <w:r w:rsidRPr="00434E6E">
        <w:rPr>
          <w:rFonts w:ascii="Times New Roman" w:eastAsia="Calibri" w:hAnsi="Times New Roman" w:cs="Times New Roman"/>
          <w:sz w:val="24"/>
          <w:szCs w:val="24"/>
          <w:lang w:eastAsia="ar-SA"/>
        </w:rPr>
        <w:t xml:space="preserve">» </w:t>
      </w:r>
      <w:r w:rsidRPr="00434E6E">
        <w:rPr>
          <w:rFonts w:ascii="Times New Roman" w:eastAsia="Calibri" w:hAnsi="Times New Roman" w:cs="Times New Roman"/>
          <w:sz w:val="24"/>
          <w:szCs w:val="24"/>
          <w:lang w:eastAsia="en-US"/>
        </w:rPr>
        <w:t>в действующей редакции</w:t>
      </w:r>
      <w:r w:rsidRPr="00434E6E">
        <w:rPr>
          <w:rFonts w:ascii="Times New Roman" w:eastAsia="Calibri" w:hAnsi="Times New Roman" w:cs="Times New Roman"/>
          <w:sz w:val="24"/>
          <w:szCs w:val="24"/>
          <w:lang w:eastAsia="ar-SA"/>
        </w:rPr>
        <w:t>;</w:t>
      </w:r>
    </w:p>
    <w:p w:rsidR="00434E6E" w:rsidRPr="00434E6E" w:rsidRDefault="00434E6E" w:rsidP="00434E6E">
      <w:pPr>
        <w:pStyle w:val="af0"/>
        <w:numPr>
          <w:ilvl w:val="0"/>
          <w:numId w:val="38"/>
        </w:numPr>
        <w:spacing w:after="0" w:line="360" w:lineRule="auto"/>
        <w:jc w:val="both"/>
        <w:rPr>
          <w:rFonts w:ascii="Times New Roman" w:eastAsia="Calibri" w:hAnsi="Times New Roman" w:cs="Times New Roman"/>
          <w:sz w:val="24"/>
          <w:szCs w:val="24"/>
          <w:lang w:eastAsia="en-US"/>
        </w:rPr>
      </w:pPr>
      <w:r w:rsidRPr="00434E6E">
        <w:rPr>
          <w:rFonts w:ascii="Times New Roman" w:eastAsia="Calibri" w:hAnsi="Times New Roman" w:cs="Times New Roman"/>
          <w:sz w:val="24"/>
          <w:szCs w:val="24"/>
          <w:lang w:eastAsia="en-US"/>
        </w:rPr>
        <w:t xml:space="preserve">ФГОС ООО, </w:t>
      </w:r>
      <w:proofErr w:type="gramStart"/>
      <w:r w:rsidRPr="00434E6E">
        <w:rPr>
          <w:rFonts w:ascii="Times New Roman" w:eastAsia="Calibri" w:hAnsi="Times New Roman" w:cs="Times New Roman"/>
          <w:sz w:val="24"/>
          <w:szCs w:val="24"/>
          <w:lang w:eastAsia="en-US"/>
        </w:rPr>
        <w:t>утверждённый</w:t>
      </w:r>
      <w:proofErr w:type="gramEnd"/>
      <w:r w:rsidRPr="00434E6E">
        <w:rPr>
          <w:rFonts w:ascii="Times New Roman" w:eastAsia="Calibri" w:hAnsi="Times New Roman" w:cs="Times New Roman"/>
          <w:sz w:val="24"/>
          <w:szCs w:val="24"/>
          <w:lang w:eastAsia="en-US"/>
        </w:rPr>
        <w:t xml:space="preserve"> приказом Министерства образования и науки РФ от 17 декабря 2010 года № 1897 в действующей редакции;</w:t>
      </w:r>
    </w:p>
    <w:p w:rsidR="00434E6E" w:rsidRPr="00434E6E" w:rsidRDefault="00434E6E" w:rsidP="00434E6E">
      <w:pPr>
        <w:pStyle w:val="af0"/>
        <w:numPr>
          <w:ilvl w:val="0"/>
          <w:numId w:val="38"/>
        </w:numPr>
        <w:spacing w:after="0" w:line="360" w:lineRule="auto"/>
        <w:jc w:val="both"/>
        <w:rPr>
          <w:rFonts w:ascii="Times New Roman" w:eastAsia="Calibri" w:hAnsi="Times New Roman" w:cs="Times New Roman"/>
          <w:sz w:val="24"/>
          <w:szCs w:val="24"/>
          <w:lang w:eastAsia="en-US"/>
        </w:rPr>
      </w:pPr>
      <w:r w:rsidRPr="00434E6E">
        <w:rPr>
          <w:rFonts w:ascii="Times New Roman" w:eastAsia="Calibri" w:hAnsi="Times New Roman" w:cs="Times New Roman"/>
          <w:sz w:val="24"/>
          <w:szCs w:val="24"/>
          <w:lang w:eastAsia="en-US"/>
        </w:rPr>
        <w:t>Примерные программы по учебным предметам. Физическая культура 5 – 9 классы М. «Просвещение», 2010. (Стандарты второго поколения);</w:t>
      </w:r>
    </w:p>
    <w:p w:rsidR="00434E6E" w:rsidRPr="00434E6E" w:rsidRDefault="00434E6E" w:rsidP="00434E6E">
      <w:pPr>
        <w:pStyle w:val="af0"/>
        <w:numPr>
          <w:ilvl w:val="0"/>
          <w:numId w:val="38"/>
        </w:numPr>
        <w:spacing w:after="0" w:line="360" w:lineRule="auto"/>
        <w:jc w:val="both"/>
        <w:rPr>
          <w:rFonts w:ascii="Times New Roman" w:eastAsia="Calibri" w:hAnsi="Times New Roman" w:cs="Times New Roman"/>
          <w:sz w:val="24"/>
          <w:szCs w:val="24"/>
          <w:lang w:eastAsia="en-US"/>
        </w:rPr>
      </w:pPr>
      <w:r w:rsidRPr="00434E6E">
        <w:rPr>
          <w:rFonts w:ascii="Times New Roman" w:eastAsia="Calibri" w:hAnsi="Times New Roman" w:cs="Times New Roman"/>
          <w:sz w:val="24"/>
          <w:szCs w:val="24"/>
          <w:lang w:eastAsia="en-US"/>
        </w:rPr>
        <w:t>Федеральный закон «О физической культуре и спорте в РФ» от 04.12.2007г. №329-ФЗ (в действующей редакции).</w:t>
      </w:r>
    </w:p>
    <w:p w:rsidR="00434E6E" w:rsidRPr="00434E6E" w:rsidRDefault="00434E6E" w:rsidP="00434E6E">
      <w:pPr>
        <w:pStyle w:val="af0"/>
        <w:numPr>
          <w:ilvl w:val="0"/>
          <w:numId w:val="38"/>
        </w:numPr>
        <w:spacing w:after="0" w:line="360" w:lineRule="auto"/>
        <w:jc w:val="both"/>
        <w:rPr>
          <w:rFonts w:ascii="Times New Roman" w:eastAsia="Times New Roman" w:hAnsi="Times New Roman" w:cs="Times New Roman"/>
          <w:sz w:val="24"/>
          <w:szCs w:val="28"/>
        </w:rPr>
      </w:pPr>
      <w:r w:rsidRPr="00434E6E">
        <w:rPr>
          <w:rFonts w:ascii="Times New Roman" w:eastAsia="Calibri" w:hAnsi="Times New Roman" w:cs="Times New Roman"/>
          <w:sz w:val="24"/>
          <w:szCs w:val="24"/>
          <w:lang w:eastAsia="en-US"/>
        </w:rPr>
        <w:t>Стратегия развития физической культуры и спорта на период до 2020г. Распоряжение правительства РФ от. 07.08.2009г. № 1101-р.</w:t>
      </w:r>
      <w:r w:rsidRPr="00434E6E">
        <w:rPr>
          <w:rFonts w:ascii="Times New Roman" w:eastAsia="Times New Roman" w:hAnsi="Times New Roman" w:cs="Times New Roman"/>
          <w:sz w:val="24"/>
          <w:szCs w:val="28"/>
        </w:rPr>
        <w:t xml:space="preserve">         </w:t>
      </w:r>
    </w:p>
    <w:p w:rsidR="00434E6E" w:rsidRPr="00434E6E" w:rsidRDefault="00434E6E" w:rsidP="00434E6E">
      <w:pPr>
        <w:pStyle w:val="af0"/>
        <w:numPr>
          <w:ilvl w:val="0"/>
          <w:numId w:val="38"/>
        </w:numPr>
        <w:spacing w:after="0" w:line="360" w:lineRule="auto"/>
        <w:jc w:val="both"/>
        <w:rPr>
          <w:rFonts w:ascii="Times New Roman" w:eastAsia="Times New Roman" w:hAnsi="Times New Roman" w:cs="Times New Roman"/>
          <w:sz w:val="24"/>
          <w:szCs w:val="28"/>
        </w:rPr>
      </w:pPr>
      <w:r w:rsidRPr="00434E6E">
        <w:rPr>
          <w:rFonts w:ascii="Times New Roman" w:eastAsia="Times New Roman" w:hAnsi="Times New Roman" w:cs="Times New Roman"/>
          <w:sz w:val="24"/>
          <w:szCs w:val="28"/>
        </w:rPr>
        <w:t>ООП ООО МБОУ «СОШ № 83».</w:t>
      </w:r>
    </w:p>
    <w:p w:rsidR="00434E6E" w:rsidRDefault="00DE28D0" w:rsidP="00DE28D0">
      <w:pPr>
        <w:pStyle w:val="1"/>
        <w:shd w:val="clear" w:color="auto" w:fill="auto"/>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 xml:space="preserve">Согласно </w:t>
      </w:r>
      <w:r w:rsidR="00434E6E">
        <w:rPr>
          <w:rFonts w:ascii="Times New Roman" w:hAnsi="Times New Roman" w:cs="Times New Roman"/>
          <w:sz w:val="24"/>
          <w:szCs w:val="24"/>
        </w:rPr>
        <w:t>ФГОС</w:t>
      </w:r>
      <w:r w:rsidRPr="00DE28D0">
        <w:rPr>
          <w:rFonts w:ascii="Times New Roman" w:hAnsi="Times New Roman" w:cs="Times New Roman"/>
          <w:sz w:val="24"/>
          <w:szCs w:val="24"/>
        </w:rPr>
        <w:t xml:space="preserve"> </w:t>
      </w:r>
      <w:r w:rsidR="00434E6E">
        <w:rPr>
          <w:rFonts w:ascii="Times New Roman" w:hAnsi="Times New Roman" w:cs="Times New Roman"/>
          <w:sz w:val="24"/>
          <w:szCs w:val="24"/>
        </w:rPr>
        <w:t>ООО</w:t>
      </w:r>
      <w:r w:rsidRPr="00DE28D0">
        <w:rPr>
          <w:rFonts w:ascii="Times New Roman" w:hAnsi="Times New Roman" w:cs="Times New Roman"/>
          <w:sz w:val="24"/>
          <w:szCs w:val="24"/>
        </w:rPr>
        <w:t xml:space="preserve"> организация занятий по направлениям внеурочной деятельности является неотъемлемой частью образовательного процесса. Время, отводимое на внеурочную деятельность, используется по желанию учащихся и в формах, отличных от урочной системы обучения.</w:t>
      </w:r>
    </w:p>
    <w:p w:rsidR="00DE28D0" w:rsidRPr="00DE28D0" w:rsidRDefault="00DE28D0" w:rsidP="00DE28D0">
      <w:pPr>
        <w:pStyle w:val="1"/>
        <w:shd w:val="clear" w:color="auto" w:fill="auto"/>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Рабочая программа внеурочной деятельности «Волейбол» предназначена для физкультурно-спортивной и оздоро</w:t>
      </w:r>
      <w:r w:rsidR="004B4263">
        <w:rPr>
          <w:rFonts w:ascii="Times New Roman" w:hAnsi="Times New Roman" w:cs="Times New Roman"/>
          <w:sz w:val="24"/>
          <w:szCs w:val="24"/>
        </w:rPr>
        <w:t>вительной работы с учащимися 5–9</w:t>
      </w:r>
      <w:r w:rsidRPr="00DE28D0">
        <w:rPr>
          <w:rFonts w:ascii="Times New Roman" w:hAnsi="Times New Roman" w:cs="Times New Roman"/>
          <w:sz w:val="24"/>
          <w:szCs w:val="24"/>
        </w:rPr>
        <w:t xml:space="preserve"> классов, проявляющими интерес к физической культуре и спорту.</w:t>
      </w:r>
    </w:p>
    <w:p w:rsidR="00DE28D0" w:rsidRPr="00DE28D0" w:rsidRDefault="00DE28D0" w:rsidP="00DE28D0">
      <w:pPr>
        <w:pStyle w:val="1"/>
        <w:shd w:val="clear" w:color="auto" w:fill="auto"/>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Волейбол – один из игровых видов спорта в программах физического воспитания учащихся общеобразовательных учреждений. Он включён в урочные занятия, широко практикуется во внеклассной и внешкольной работе – это занятия в спортивной секции по волейболу, физкультурно-массовые и спортивные мероприятия (соревнования в общеобразовательном учреждении, на уровне района  и т.п.).</w:t>
      </w:r>
    </w:p>
    <w:p w:rsidR="00062838" w:rsidRPr="00DE28D0" w:rsidRDefault="00DE28D0" w:rsidP="00434E6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DE28D0">
        <w:rPr>
          <w:rFonts w:ascii="Times New Roman" w:hAnsi="Times New Roman" w:cs="Times New Roman"/>
          <w:sz w:val="24"/>
          <w:szCs w:val="24"/>
        </w:rPr>
        <w:t>Чтобы играть в волейбол,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волейболом улучшают работу сердечно-сосудистой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волейбол требует от занимающихся</w:t>
      </w:r>
    </w:p>
    <w:p w:rsidR="009C3C5F" w:rsidRPr="00DE28D0" w:rsidRDefault="009C3C5F" w:rsidP="009C3C5F">
      <w:pPr>
        <w:pStyle w:val="1"/>
        <w:shd w:val="clear" w:color="auto" w:fill="auto"/>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 xml:space="preserve">максимального проявления физических возможностей, волевых усилий и умения пользоваться приобретёнными навыками. Проявляются положительные эмоции: </w:t>
      </w:r>
      <w:r w:rsidRPr="00DE28D0">
        <w:rPr>
          <w:rFonts w:ascii="Times New Roman" w:hAnsi="Times New Roman" w:cs="Times New Roman"/>
          <w:sz w:val="24"/>
          <w:szCs w:val="24"/>
        </w:rPr>
        <w:lastRenderedPageBreak/>
        <w:t>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волейбол представляет собой средство не только физического развития, но и активного отдыха. Широкому распространению волейбола содействует несложное оборудование: небольшая площадка, сетка, мяч.</w:t>
      </w:r>
    </w:p>
    <w:p w:rsidR="009C3C5F" w:rsidRPr="00DE28D0" w:rsidRDefault="009C3C5F" w:rsidP="009C3C5F">
      <w:pPr>
        <w:pStyle w:val="1"/>
        <w:shd w:val="clear" w:color="auto" w:fill="auto"/>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В программе представлены доступные для учащихся упражнения, способствующие овладению элементами техники и тактики игры в волейбол, развитию физических способностей.</w:t>
      </w:r>
    </w:p>
    <w:p w:rsidR="009C3C5F" w:rsidRPr="00DE28D0" w:rsidRDefault="009C3C5F" w:rsidP="009C3C5F">
      <w:pPr>
        <w:spacing w:after="0" w:line="324"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Цели и задачи обучения, воспитания и развития детей</w:t>
      </w:r>
    </w:p>
    <w:p w:rsidR="009C3C5F" w:rsidRPr="00DE28D0" w:rsidRDefault="009C3C5F" w:rsidP="009C3C5F">
      <w:pPr>
        <w:spacing w:after="0" w:line="324"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по физкультурно-спортивному и оздоровительному направлению внеурочной деятельности</w:t>
      </w:r>
    </w:p>
    <w:p w:rsidR="009C3C5F" w:rsidRPr="00DE28D0" w:rsidRDefault="009C3C5F" w:rsidP="009C3C5F">
      <w:pPr>
        <w:spacing w:line="324" w:lineRule="auto"/>
        <w:jc w:val="both"/>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 xml:space="preserve">         </w:t>
      </w:r>
      <w:r w:rsidRPr="00DE28D0">
        <w:rPr>
          <w:rFonts w:ascii="Times New Roman" w:hAnsi="Times New Roman" w:cs="Times New Roman"/>
          <w:sz w:val="24"/>
          <w:szCs w:val="24"/>
          <w:lang w:eastAsia="ar-SA"/>
        </w:rPr>
        <w:t xml:space="preserve">Программа внеурочной деятельности по физкультурно-спортивному и оздоровительному направлению «Волейбол» может рассматриваться как одна из ступеней к формированию культуры здоровья и неотъемлемая часть всего воспитательно-образовательного процесса. Основная идея программы заключается в мотивации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711780" w:rsidRDefault="009C3C5F" w:rsidP="009C3C5F">
      <w:pPr>
        <w:suppressAutoHyphens/>
        <w:spacing w:line="324"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ab/>
        <w:t xml:space="preserve">Данная программа направлена на формирование, сохранение и укрепление здоровья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щихся, в её основу положены культурологический и личностно-ориентированный подходы. Программа внеурочной деятельности по физкультурно-спортивному и оздоровительному направлению «Волейбол» носит образовательно-воспитательный характер и направлена на осуществление следующих целей: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9C3C5F" w:rsidRPr="00711780" w:rsidRDefault="009C3C5F" w:rsidP="009C3C5F">
      <w:pPr>
        <w:suppressAutoHyphens/>
        <w:spacing w:line="324" w:lineRule="auto"/>
        <w:jc w:val="both"/>
        <w:rPr>
          <w:rFonts w:ascii="Times New Roman" w:hAnsi="Times New Roman" w:cs="Times New Roman"/>
          <w:sz w:val="24"/>
          <w:szCs w:val="24"/>
          <w:lang w:eastAsia="ar-SA"/>
        </w:rPr>
      </w:pPr>
      <w:r w:rsidRPr="00DE28D0">
        <w:rPr>
          <w:rFonts w:ascii="Times New Roman" w:hAnsi="Times New Roman" w:cs="Times New Roman"/>
          <w:bCs/>
          <w:sz w:val="24"/>
          <w:szCs w:val="24"/>
          <w:lang w:eastAsia="ar-SA"/>
        </w:rPr>
        <w:t>Цели конкретизированы следующими задачами</w:t>
      </w:r>
      <w:r w:rsidRPr="00DE28D0">
        <w:rPr>
          <w:rFonts w:ascii="Times New Roman" w:hAnsi="Times New Roman" w:cs="Times New Roman"/>
          <w:sz w:val="24"/>
          <w:szCs w:val="24"/>
          <w:lang w:eastAsia="ar-SA"/>
        </w:rPr>
        <w:t>:</w:t>
      </w:r>
    </w:p>
    <w:p w:rsidR="009C3C5F" w:rsidRPr="00DE28D0" w:rsidRDefault="009C3C5F" w:rsidP="009C3C5F">
      <w:pPr>
        <w:pStyle w:val="1"/>
        <w:numPr>
          <w:ilvl w:val="0"/>
          <w:numId w:val="2"/>
        </w:numPr>
        <w:shd w:val="clear" w:color="auto" w:fill="auto"/>
        <w:tabs>
          <w:tab w:val="left" w:pos="720"/>
        </w:tabs>
        <w:spacing w:after="0" w:line="324" w:lineRule="auto"/>
        <w:jc w:val="both"/>
        <w:rPr>
          <w:rFonts w:ascii="Times New Roman" w:hAnsi="Times New Roman" w:cs="Times New Roman"/>
          <w:sz w:val="24"/>
          <w:szCs w:val="24"/>
        </w:rPr>
      </w:pPr>
      <w:r w:rsidRPr="00DE28D0">
        <w:rPr>
          <w:rFonts w:ascii="Times New Roman" w:hAnsi="Times New Roman" w:cs="Times New Roman"/>
          <w:sz w:val="24"/>
          <w:szCs w:val="24"/>
        </w:rPr>
        <w:t>Пропаганда здорового образа жизни, укрепление здоровья, содействие гармоническому физическому развитию занимающихся.</w:t>
      </w:r>
    </w:p>
    <w:p w:rsidR="009C3C5F" w:rsidRPr="00DE28D0" w:rsidRDefault="009C3C5F" w:rsidP="009C3C5F">
      <w:pPr>
        <w:pStyle w:val="1"/>
        <w:numPr>
          <w:ilvl w:val="0"/>
          <w:numId w:val="2"/>
        </w:numPr>
        <w:shd w:val="clear" w:color="auto" w:fill="auto"/>
        <w:tabs>
          <w:tab w:val="left" w:pos="720"/>
        </w:tabs>
        <w:spacing w:after="0" w:line="324" w:lineRule="auto"/>
        <w:jc w:val="both"/>
        <w:rPr>
          <w:rFonts w:ascii="Times New Roman" w:hAnsi="Times New Roman" w:cs="Times New Roman"/>
          <w:sz w:val="24"/>
          <w:szCs w:val="24"/>
        </w:rPr>
      </w:pPr>
      <w:r w:rsidRPr="00DE28D0">
        <w:rPr>
          <w:rFonts w:ascii="Times New Roman" w:hAnsi="Times New Roman" w:cs="Times New Roman"/>
          <w:sz w:val="24"/>
          <w:szCs w:val="24"/>
        </w:rPr>
        <w:t>Популяризация волейбола как вида спорта и активного отдыха.</w:t>
      </w:r>
    </w:p>
    <w:p w:rsidR="009C3C5F" w:rsidRPr="00DE28D0" w:rsidRDefault="009C3C5F" w:rsidP="009C3C5F">
      <w:pPr>
        <w:pStyle w:val="1"/>
        <w:numPr>
          <w:ilvl w:val="0"/>
          <w:numId w:val="2"/>
        </w:numPr>
        <w:shd w:val="clear" w:color="auto" w:fill="auto"/>
        <w:tabs>
          <w:tab w:val="left" w:pos="720"/>
        </w:tabs>
        <w:spacing w:after="0" w:line="324" w:lineRule="auto"/>
        <w:jc w:val="both"/>
        <w:rPr>
          <w:rFonts w:ascii="Times New Roman" w:hAnsi="Times New Roman" w:cs="Times New Roman"/>
          <w:sz w:val="24"/>
          <w:szCs w:val="24"/>
        </w:rPr>
      </w:pPr>
      <w:r w:rsidRPr="00DE28D0">
        <w:rPr>
          <w:rFonts w:ascii="Times New Roman" w:hAnsi="Times New Roman" w:cs="Times New Roman"/>
          <w:sz w:val="24"/>
          <w:szCs w:val="24"/>
        </w:rPr>
        <w:t>Формирование у учащихся устойчивого интереса к занятиям волейболом.</w:t>
      </w:r>
    </w:p>
    <w:p w:rsidR="009C3C5F" w:rsidRPr="00DE28D0" w:rsidRDefault="009C3C5F" w:rsidP="009C3C5F">
      <w:pPr>
        <w:pStyle w:val="1"/>
        <w:numPr>
          <w:ilvl w:val="0"/>
          <w:numId w:val="2"/>
        </w:numPr>
        <w:shd w:val="clear" w:color="auto" w:fill="auto"/>
        <w:tabs>
          <w:tab w:val="left" w:pos="720"/>
        </w:tabs>
        <w:spacing w:after="0" w:line="324" w:lineRule="auto"/>
        <w:jc w:val="both"/>
        <w:rPr>
          <w:rFonts w:ascii="Times New Roman" w:hAnsi="Times New Roman" w:cs="Times New Roman"/>
          <w:sz w:val="24"/>
          <w:szCs w:val="24"/>
        </w:rPr>
      </w:pPr>
      <w:r w:rsidRPr="00DE28D0">
        <w:rPr>
          <w:rFonts w:ascii="Times New Roman" w:hAnsi="Times New Roman" w:cs="Times New Roman"/>
          <w:sz w:val="24"/>
          <w:szCs w:val="24"/>
        </w:rPr>
        <w:t>Обучение технике и тактике игры в волейбол.</w:t>
      </w:r>
    </w:p>
    <w:p w:rsidR="009C3C5F" w:rsidRPr="00DE28D0" w:rsidRDefault="009C3C5F" w:rsidP="009C3C5F">
      <w:pPr>
        <w:pStyle w:val="1"/>
        <w:numPr>
          <w:ilvl w:val="0"/>
          <w:numId w:val="2"/>
        </w:numPr>
        <w:shd w:val="clear" w:color="auto" w:fill="auto"/>
        <w:tabs>
          <w:tab w:val="left" w:pos="720"/>
        </w:tabs>
        <w:spacing w:after="0" w:line="324" w:lineRule="auto"/>
        <w:jc w:val="both"/>
        <w:rPr>
          <w:rFonts w:ascii="Times New Roman" w:hAnsi="Times New Roman" w:cs="Times New Roman"/>
          <w:sz w:val="24"/>
          <w:szCs w:val="24"/>
        </w:rPr>
      </w:pPr>
      <w:r w:rsidRPr="00DE28D0">
        <w:rPr>
          <w:rFonts w:ascii="Times New Roman" w:hAnsi="Times New Roman" w:cs="Times New Roman"/>
          <w:sz w:val="24"/>
          <w:szCs w:val="24"/>
        </w:rPr>
        <w:t>Развитие физических способностей (силовых, скоростных, скоростно-силовых, координационных, а также выносливости, гибкости).</w:t>
      </w:r>
    </w:p>
    <w:p w:rsidR="009C3C5F" w:rsidRPr="00DE28D0" w:rsidRDefault="009C3C5F" w:rsidP="009C3C5F">
      <w:pPr>
        <w:pStyle w:val="1"/>
        <w:numPr>
          <w:ilvl w:val="0"/>
          <w:numId w:val="2"/>
        </w:numPr>
        <w:shd w:val="clear" w:color="auto" w:fill="auto"/>
        <w:tabs>
          <w:tab w:val="left" w:pos="720"/>
        </w:tabs>
        <w:spacing w:after="0" w:line="324" w:lineRule="auto"/>
        <w:jc w:val="both"/>
        <w:rPr>
          <w:rFonts w:ascii="Times New Roman" w:hAnsi="Times New Roman" w:cs="Times New Roman"/>
          <w:sz w:val="24"/>
          <w:szCs w:val="24"/>
        </w:rPr>
      </w:pPr>
      <w:r w:rsidRPr="00DE28D0">
        <w:rPr>
          <w:rFonts w:ascii="Times New Roman" w:hAnsi="Times New Roman" w:cs="Times New Roman"/>
          <w:sz w:val="24"/>
          <w:szCs w:val="24"/>
        </w:rPr>
        <w:t>Формирование у учащихся необходимых теоретических знаний.</w:t>
      </w:r>
    </w:p>
    <w:p w:rsidR="009C3C5F" w:rsidRPr="00DE28D0" w:rsidRDefault="009C3C5F" w:rsidP="009C3C5F">
      <w:pPr>
        <w:pStyle w:val="1"/>
        <w:numPr>
          <w:ilvl w:val="0"/>
          <w:numId w:val="2"/>
        </w:numPr>
        <w:shd w:val="clear" w:color="auto" w:fill="auto"/>
        <w:tabs>
          <w:tab w:val="left" w:pos="720"/>
        </w:tabs>
        <w:spacing w:after="0" w:line="324" w:lineRule="auto"/>
        <w:jc w:val="both"/>
        <w:rPr>
          <w:rFonts w:ascii="Times New Roman" w:hAnsi="Times New Roman" w:cs="Times New Roman"/>
          <w:sz w:val="24"/>
          <w:szCs w:val="24"/>
        </w:rPr>
      </w:pPr>
      <w:r w:rsidRPr="00DE28D0">
        <w:rPr>
          <w:rFonts w:ascii="Times New Roman" w:hAnsi="Times New Roman" w:cs="Times New Roman"/>
          <w:sz w:val="24"/>
          <w:szCs w:val="24"/>
        </w:rPr>
        <w:t>Воспитание моральных и волевых качеств.</w:t>
      </w:r>
    </w:p>
    <w:p w:rsidR="00434E6E" w:rsidRDefault="009C3C5F" w:rsidP="00434E6E">
      <w:pPr>
        <w:shd w:val="clear" w:color="auto" w:fill="FFFFFF"/>
        <w:tabs>
          <w:tab w:val="left" w:pos="720"/>
        </w:tabs>
        <w:spacing w:line="324" w:lineRule="auto"/>
        <w:jc w:val="both"/>
        <w:rPr>
          <w:rFonts w:ascii="Times New Roman" w:hAnsi="Times New Roman" w:cs="Times New Roman"/>
          <w:b/>
          <w:sz w:val="24"/>
          <w:szCs w:val="24"/>
          <w:lang w:eastAsia="ar-SA"/>
        </w:rPr>
      </w:pPr>
      <w:r w:rsidRPr="00DE28D0">
        <w:rPr>
          <w:rFonts w:ascii="Times New Roman" w:hAnsi="Times New Roman" w:cs="Times New Roman"/>
          <w:spacing w:val="-8"/>
          <w:sz w:val="24"/>
          <w:szCs w:val="24"/>
          <w:lang w:eastAsia="ar-SA"/>
        </w:rPr>
        <w:lastRenderedPageBreak/>
        <w:tab/>
      </w:r>
      <w:r w:rsidRPr="00DE28D0">
        <w:rPr>
          <w:rFonts w:ascii="Times New Roman" w:hAnsi="Times New Roman" w:cs="Times New Roman"/>
          <w:b/>
          <w:sz w:val="24"/>
          <w:szCs w:val="24"/>
          <w:lang w:eastAsia="ar-SA"/>
        </w:rPr>
        <w:t>Особенности реализации программы внеу</w:t>
      </w:r>
      <w:r w:rsidR="00286887" w:rsidRPr="00DE28D0">
        <w:rPr>
          <w:rFonts w:ascii="Times New Roman" w:hAnsi="Times New Roman" w:cs="Times New Roman"/>
          <w:b/>
          <w:sz w:val="24"/>
          <w:szCs w:val="24"/>
          <w:lang w:eastAsia="ar-SA"/>
        </w:rPr>
        <w:t xml:space="preserve">рочной деятельности: количество </w:t>
      </w:r>
      <w:r w:rsidRPr="00DE28D0">
        <w:rPr>
          <w:rFonts w:ascii="Times New Roman" w:hAnsi="Times New Roman" w:cs="Times New Roman"/>
          <w:b/>
          <w:sz w:val="24"/>
          <w:szCs w:val="24"/>
          <w:lang w:eastAsia="ar-SA"/>
        </w:rPr>
        <w:t>часов и место проведения занятий</w:t>
      </w:r>
    </w:p>
    <w:p w:rsidR="009C3C5F" w:rsidRPr="00DE28D0" w:rsidRDefault="00CF7AA6" w:rsidP="00434E6E">
      <w:pPr>
        <w:shd w:val="clear" w:color="auto" w:fill="FFFFFF"/>
        <w:tabs>
          <w:tab w:val="left" w:pos="720"/>
        </w:tabs>
        <w:spacing w:line="324"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      </w:t>
      </w:r>
      <w:r w:rsidR="009C3C5F" w:rsidRPr="00DE28D0">
        <w:rPr>
          <w:rFonts w:ascii="Times New Roman" w:hAnsi="Times New Roman" w:cs="Times New Roman"/>
          <w:sz w:val="24"/>
          <w:szCs w:val="24"/>
          <w:lang w:eastAsia="ar-SA"/>
        </w:rPr>
        <w:t xml:space="preserve">Программа внеурочной деятельности по физкультурно-спортивному и оздоровительному направлению «Волейбол» предназначена для </w:t>
      </w:r>
      <w:r w:rsidR="009C3C5F" w:rsidRPr="00DE28D0">
        <w:rPr>
          <w:rFonts w:ascii="Times New Roman" w:hAnsi="Times New Roman" w:cs="Times New Roman"/>
          <w:sz w:val="24"/>
          <w:szCs w:val="24"/>
        </w:rPr>
        <w:t>уча</w:t>
      </w:r>
      <w:r w:rsidR="00FD4845">
        <w:rPr>
          <w:rFonts w:ascii="Times New Roman" w:hAnsi="Times New Roman" w:cs="Times New Roman"/>
          <w:sz w:val="24"/>
          <w:szCs w:val="24"/>
          <w:lang w:eastAsia="ar-SA"/>
        </w:rPr>
        <w:t>щихся 5-9</w:t>
      </w:r>
      <w:r w:rsidR="009C3C5F" w:rsidRPr="00DE28D0">
        <w:rPr>
          <w:rFonts w:ascii="Times New Roman" w:hAnsi="Times New Roman" w:cs="Times New Roman"/>
          <w:sz w:val="24"/>
          <w:szCs w:val="24"/>
          <w:lang w:eastAsia="ar-SA"/>
        </w:rPr>
        <w:t xml:space="preserve"> классов. Принадлежность к внеурочной деятельности определяет режим проведения занятий, а именно: занятия по внеурочной деятельности проводятся после всех уроков основного расписания, продолжительность соответствует реко</w:t>
      </w:r>
      <w:r w:rsidRPr="00DE28D0">
        <w:rPr>
          <w:rFonts w:ascii="Times New Roman" w:hAnsi="Times New Roman" w:cs="Times New Roman"/>
          <w:sz w:val="24"/>
          <w:szCs w:val="24"/>
          <w:lang w:eastAsia="ar-SA"/>
        </w:rPr>
        <w:t>мендациям СанПиН</w:t>
      </w:r>
      <w:r w:rsidR="00730205" w:rsidRPr="00DE28D0">
        <w:rPr>
          <w:rFonts w:ascii="Times New Roman" w:hAnsi="Times New Roman" w:cs="Times New Roman"/>
          <w:sz w:val="24"/>
          <w:szCs w:val="24"/>
          <w:lang w:eastAsia="ar-SA"/>
        </w:rPr>
        <w:t>а</w:t>
      </w:r>
      <w:r w:rsidRPr="00DE28D0">
        <w:rPr>
          <w:rFonts w:ascii="Times New Roman" w:hAnsi="Times New Roman" w:cs="Times New Roman"/>
          <w:sz w:val="24"/>
          <w:szCs w:val="24"/>
          <w:lang w:eastAsia="ar-SA"/>
        </w:rPr>
        <w:t>.</w:t>
      </w:r>
    </w:p>
    <w:p w:rsidR="00625C5E" w:rsidRDefault="009C3C5F" w:rsidP="00625C5E">
      <w:pPr>
        <w:spacing w:line="312" w:lineRule="auto"/>
        <w:jc w:val="both"/>
        <w:rPr>
          <w:rFonts w:ascii="Times New Roman" w:hAnsi="Times New Roman" w:cs="Times New Roman"/>
          <w:b/>
          <w:sz w:val="24"/>
          <w:szCs w:val="24"/>
          <w:lang w:eastAsia="ar-SA"/>
        </w:rPr>
      </w:pPr>
      <w:r w:rsidRPr="00DE28D0">
        <w:rPr>
          <w:rFonts w:ascii="Times New Roman" w:hAnsi="Times New Roman" w:cs="Times New Roman"/>
          <w:sz w:val="24"/>
          <w:szCs w:val="24"/>
          <w:lang w:eastAsia="ar-SA"/>
        </w:rPr>
        <w:tab/>
        <w:t>Занятия проводятся в спортивном зале или на пришкольной спортивной площадке. Здоровьесберегающая организация образовательного процесса предполагает использование форм и методов обучения, адекватных возрастным возможностям занимающихс</w:t>
      </w:r>
      <w:bookmarkStart w:id="0" w:name="_GoBack"/>
      <w:bookmarkEnd w:id="0"/>
      <w:r w:rsidRPr="00DE28D0">
        <w:rPr>
          <w:rFonts w:ascii="Times New Roman" w:hAnsi="Times New Roman" w:cs="Times New Roman"/>
          <w:sz w:val="24"/>
          <w:szCs w:val="24"/>
          <w:lang w:eastAsia="ar-SA"/>
        </w:rPr>
        <w:t>я.</w:t>
      </w:r>
      <w:r w:rsidR="00CF7AA6" w:rsidRPr="00DE28D0">
        <w:rPr>
          <w:rFonts w:ascii="Times New Roman" w:hAnsi="Times New Roman" w:cs="Times New Roman"/>
          <w:b/>
          <w:sz w:val="24"/>
          <w:szCs w:val="24"/>
          <w:lang w:eastAsia="ar-SA"/>
        </w:rPr>
        <w:t xml:space="preserve"> </w:t>
      </w:r>
    </w:p>
    <w:p w:rsidR="00601545" w:rsidRPr="00135988" w:rsidRDefault="00601545" w:rsidP="00601545">
      <w:pPr>
        <w:spacing w:after="0" w:line="360" w:lineRule="auto"/>
        <w:jc w:val="both"/>
        <w:rPr>
          <w:rFonts w:ascii="Times New Roman" w:hAnsi="Times New Roman" w:cs="Times New Roman"/>
          <w:bCs/>
          <w:sz w:val="24"/>
          <w:szCs w:val="24"/>
        </w:rPr>
      </w:pPr>
      <w:r w:rsidRPr="00601545">
        <w:rPr>
          <w:rFonts w:ascii="Times New Roman" w:hAnsi="Times New Roman" w:cs="Times New Roman"/>
          <w:b/>
          <w:bCs/>
          <w:sz w:val="24"/>
          <w:szCs w:val="24"/>
        </w:rPr>
        <w:t>К</w:t>
      </w:r>
      <w:r w:rsidRPr="00601545">
        <w:rPr>
          <w:rFonts w:ascii="Times New Roman" w:hAnsi="Times New Roman" w:cs="Times New Roman"/>
          <w:b/>
          <w:bCs/>
          <w:sz w:val="24"/>
          <w:szCs w:val="24"/>
        </w:rPr>
        <w:t>оличество часов</w:t>
      </w:r>
      <w:r w:rsidRPr="00135988">
        <w:rPr>
          <w:rFonts w:ascii="Times New Roman" w:hAnsi="Times New Roman" w:cs="Times New Roman"/>
          <w:bCs/>
          <w:sz w:val="24"/>
          <w:szCs w:val="24"/>
        </w:rPr>
        <w:t xml:space="preserve"> для реализации программы</w:t>
      </w:r>
      <w:r>
        <w:rPr>
          <w:rFonts w:ascii="Times New Roman" w:hAnsi="Times New Roman" w:cs="Times New Roman"/>
          <w:bCs/>
          <w:sz w:val="24"/>
          <w:szCs w:val="24"/>
        </w:rPr>
        <w:t xml:space="preserve"> курса: 510 (102 часа в год, 34 недели: 3 часа в неделю)</w:t>
      </w:r>
    </w:p>
    <w:p w:rsidR="00601545" w:rsidRPr="00601545" w:rsidRDefault="00601545" w:rsidP="00601545">
      <w:pPr>
        <w:shd w:val="clear" w:color="auto" w:fill="FFFFFF"/>
        <w:spacing w:after="0" w:line="360" w:lineRule="auto"/>
        <w:jc w:val="both"/>
        <w:rPr>
          <w:rFonts w:ascii="YS Text" w:eastAsia="Times New Roman" w:hAnsi="YS Text" w:cs="Times New Roman"/>
          <w:color w:val="000000"/>
          <w:sz w:val="23"/>
          <w:szCs w:val="23"/>
        </w:rPr>
      </w:pPr>
      <w:r w:rsidRPr="00601545">
        <w:rPr>
          <w:rFonts w:ascii="Times New Roman" w:hAnsi="Times New Roman" w:cs="Times New Roman"/>
          <w:b/>
          <w:bCs/>
          <w:sz w:val="24"/>
          <w:szCs w:val="24"/>
        </w:rPr>
        <w:t>М</w:t>
      </w:r>
      <w:r w:rsidRPr="00601545">
        <w:rPr>
          <w:rFonts w:ascii="Times New Roman" w:hAnsi="Times New Roman" w:cs="Times New Roman"/>
          <w:b/>
          <w:bCs/>
          <w:sz w:val="24"/>
          <w:szCs w:val="24"/>
        </w:rPr>
        <w:t>етоды и формы</w:t>
      </w:r>
      <w:r w:rsidRPr="00135988">
        <w:rPr>
          <w:rFonts w:ascii="Times New Roman" w:hAnsi="Times New Roman" w:cs="Times New Roman"/>
          <w:bCs/>
          <w:sz w:val="24"/>
          <w:szCs w:val="24"/>
        </w:rPr>
        <w:t xml:space="preserve"> оценки результатов освоения </w:t>
      </w:r>
      <w:r>
        <w:rPr>
          <w:rFonts w:ascii="Times New Roman" w:hAnsi="Times New Roman" w:cs="Times New Roman"/>
          <w:bCs/>
          <w:sz w:val="24"/>
          <w:szCs w:val="24"/>
        </w:rPr>
        <w:t>курса:</w:t>
      </w:r>
      <w:r w:rsidRPr="00601545">
        <w:rPr>
          <w:rFonts w:ascii="YS Text" w:hAnsi="YS Text"/>
          <w:color w:val="000000"/>
          <w:sz w:val="23"/>
          <w:szCs w:val="23"/>
        </w:rPr>
        <w:t xml:space="preserve"> </w:t>
      </w:r>
      <w:r w:rsidRPr="00601545">
        <w:rPr>
          <w:rFonts w:ascii="YS Text" w:eastAsia="Times New Roman" w:hAnsi="YS Text" w:cs="Times New Roman"/>
          <w:color w:val="000000"/>
          <w:sz w:val="23"/>
          <w:szCs w:val="23"/>
        </w:rPr>
        <w:t>диагностирование</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уровня</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физического</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развития,</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функциональных</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возможностей детей (ежегодно);</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 xml:space="preserve">тестирование уровня развития двигательных способностей, уровня </w:t>
      </w:r>
      <w:proofErr w:type="spellStart"/>
      <w:r w:rsidRPr="00601545">
        <w:rPr>
          <w:rFonts w:ascii="YS Text" w:eastAsia="Times New Roman" w:hAnsi="YS Text" w:cs="Times New Roman"/>
          <w:color w:val="000000"/>
          <w:sz w:val="23"/>
          <w:szCs w:val="23"/>
        </w:rPr>
        <w:t>сформированности</w:t>
      </w:r>
      <w:proofErr w:type="spellEnd"/>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технических умений и навыков (ежегодно);</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анкетирование;</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участие в соревнованиях;</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сохранность контингента;</w:t>
      </w:r>
      <w:r>
        <w:rPr>
          <w:rFonts w:ascii="YS Text" w:eastAsia="Times New Roman" w:hAnsi="YS Text" w:cs="Times New Roman"/>
          <w:color w:val="000000"/>
          <w:sz w:val="23"/>
          <w:szCs w:val="23"/>
        </w:rPr>
        <w:t xml:space="preserve"> </w:t>
      </w:r>
      <w:r w:rsidRPr="00601545">
        <w:rPr>
          <w:rFonts w:ascii="YS Text" w:eastAsia="Times New Roman" w:hAnsi="YS Text" w:cs="Times New Roman"/>
          <w:color w:val="000000"/>
          <w:sz w:val="23"/>
          <w:szCs w:val="23"/>
        </w:rPr>
        <w:t>анализ уровня заболеваемости воспитанников.</w:t>
      </w:r>
    </w:p>
    <w:p w:rsidR="00286887" w:rsidRPr="00DE28D0" w:rsidRDefault="00286887" w:rsidP="00625C5E">
      <w:pPr>
        <w:pStyle w:val="1"/>
        <w:shd w:val="clear" w:color="auto" w:fill="auto"/>
        <w:tabs>
          <w:tab w:val="left" w:pos="626"/>
        </w:tabs>
        <w:spacing w:after="0" w:line="264" w:lineRule="auto"/>
        <w:ind w:firstLine="0"/>
        <w:rPr>
          <w:rFonts w:ascii="Times New Roman" w:hAnsi="Times New Roman" w:cs="Times New Roman"/>
          <w:b/>
          <w:sz w:val="24"/>
          <w:szCs w:val="24"/>
        </w:rPr>
      </w:pPr>
    </w:p>
    <w:p w:rsidR="00625C5E" w:rsidRPr="00DE28D0" w:rsidRDefault="00625C5E" w:rsidP="000955FF">
      <w:pPr>
        <w:spacing w:after="0" w:line="312"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ПЛАНИРУЕМЫЕ РЕЗУЛЬТАТЫ</w:t>
      </w:r>
    </w:p>
    <w:p w:rsidR="00625C5E" w:rsidRPr="00DE28D0" w:rsidRDefault="00625C5E" w:rsidP="000955FF">
      <w:pPr>
        <w:spacing w:after="0" w:line="312"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ОСВОЕНИЯ УЧАЩИМИСЯ ПРОГРАММЫ ВРЕУРОЧНОЙ ДЕЯТЕЛЬНОСТИ</w:t>
      </w:r>
    </w:p>
    <w:p w:rsidR="000955FF" w:rsidRPr="00DE28D0" w:rsidRDefault="000955FF" w:rsidP="000955FF">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       </w:t>
      </w:r>
      <w:r w:rsidR="00625C5E" w:rsidRPr="00DE28D0">
        <w:rPr>
          <w:rFonts w:ascii="Times New Roman" w:hAnsi="Times New Roman" w:cs="Times New Roman"/>
          <w:sz w:val="24"/>
          <w:szCs w:val="24"/>
          <w:lang w:eastAsia="ar-SA"/>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625C5E" w:rsidRPr="00DE28D0" w:rsidRDefault="000955FF" w:rsidP="000955FF">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      </w:t>
      </w:r>
      <w:r w:rsidR="00625C5E" w:rsidRPr="00DE28D0">
        <w:rPr>
          <w:rFonts w:ascii="Times New Roman" w:hAnsi="Times New Roman" w:cs="Times New Roman"/>
          <w:sz w:val="24"/>
          <w:szCs w:val="24"/>
          <w:lang w:eastAsia="ar-SA"/>
        </w:rPr>
        <w:t>Основная образовательная программа учреждения предусматривает достижение следующих результатов образования:</w:t>
      </w:r>
    </w:p>
    <w:p w:rsidR="00625C5E" w:rsidRPr="00DE28D0" w:rsidRDefault="00625C5E" w:rsidP="000955FF">
      <w:pPr>
        <w:autoSpaceDE w:val="0"/>
        <w:autoSpaceDN w:val="0"/>
        <w:adjustRightInd w:val="0"/>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b/>
          <w:sz w:val="24"/>
          <w:szCs w:val="24"/>
          <w:lang w:eastAsia="ar-SA"/>
        </w:rPr>
        <w:t>личностные результаты</w:t>
      </w:r>
      <w:r w:rsidRPr="00DE28D0">
        <w:rPr>
          <w:rFonts w:ascii="Times New Roman" w:hAnsi="Times New Roman" w:cs="Times New Roman"/>
          <w:sz w:val="24"/>
          <w:szCs w:val="24"/>
          <w:lang w:eastAsia="ar-SA"/>
        </w:rPr>
        <w:t xml:space="preserve"> – готовность и способность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 xml:space="preserve">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625C5E" w:rsidRPr="00DE28D0" w:rsidRDefault="00625C5E" w:rsidP="000955FF">
      <w:pPr>
        <w:autoSpaceDE w:val="0"/>
        <w:autoSpaceDN w:val="0"/>
        <w:adjustRightInd w:val="0"/>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b/>
          <w:sz w:val="24"/>
          <w:szCs w:val="24"/>
          <w:lang w:eastAsia="ar-SA"/>
        </w:rPr>
        <w:t>метапредметные результаты</w:t>
      </w:r>
      <w:r w:rsidRPr="00DE28D0">
        <w:rPr>
          <w:rFonts w:ascii="Times New Roman" w:hAnsi="Times New Roman" w:cs="Times New Roman"/>
          <w:sz w:val="24"/>
          <w:szCs w:val="24"/>
          <w:lang w:eastAsia="ar-SA"/>
        </w:rPr>
        <w:t xml:space="preserve"> – освоенные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щимися универсальные учебные действия (познавательные, регулятивные и коммуникативные);</w:t>
      </w:r>
    </w:p>
    <w:p w:rsidR="00625C5E" w:rsidRPr="00DE28D0" w:rsidRDefault="00625C5E" w:rsidP="000955FF">
      <w:pPr>
        <w:autoSpaceDE w:val="0"/>
        <w:autoSpaceDN w:val="0"/>
        <w:adjustRightInd w:val="0"/>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b/>
          <w:sz w:val="24"/>
          <w:szCs w:val="24"/>
          <w:lang w:eastAsia="ar-SA"/>
        </w:rPr>
        <w:t>предметные результаты</w:t>
      </w:r>
      <w:r w:rsidRPr="00DE28D0">
        <w:rPr>
          <w:rFonts w:ascii="Times New Roman" w:hAnsi="Times New Roman" w:cs="Times New Roman"/>
          <w:sz w:val="24"/>
          <w:szCs w:val="24"/>
          <w:lang w:eastAsia="ar-SA"/>
        </w:rPr>
        <w:t xml:space="preserve"> – освоенный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 xml:space="preserve">щимися в ходе изучения учебных предметов опыт специфической для каждой предметной области деятельности по получению нового </w:t>
      </w:r>
      <w:r w:rsidRPr="00DE28D0">
        <w:rPr>
          <w:rFonts w:ascii="Times New Roman" w:hAnsi="Times New Roman" w:cs="Times New Roman"/>
          <w:sz w:val="24"/>
          <w:szCs w:val="24"/>
          <w:lang w:eastAsia="ar-SA"/>
        </w:rPr>
        <w:lastRenderedPageBreak/>
        <w:t>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955FF" w:rsidRPr="00DE28D0" w:rsidRDefault="00625C5E" w:rsidP="000955FF">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b/>
          <w:i/>
          <w:sz w:val="24"/>
          <w:szCs w:val="24"/>
          <w:lang w:eastAsia="ar-SA"/>
        </w:rPr>
        <w:t>Личностными результатами</w:t>
      </w:r>
      <w:r w:rsidRPr="00DE28D0">
        <w:rPr>
          <w:rFonts w:ascii="Times New Roman" w:hAnsi="Times New Roman" w:cs="Times New Roman"/>
          <w:sz w:val="24"/>
          <w:szCs w:val="24"/>
          <w:lang w:eastAsia="ar-SA"/>
        </w:rPr>
        <w:t xml:space="preserve"> программы внеурочной деятельности по спортивно-оздоровительному направлению «Волейбол» является формирование следующих умений:</w:t>
      </w:r>
    </w:p>
    <w:p w:rsidR="00625C5E" w:rsidRPr="00DE28D0" w:rsidRDefault="00625C5E" w:rsidP="000955FF">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определять и высказывать простые и общие для всех людей правила поведения при сотрудничестве (этические нормы);</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в предложенных педагогом ситуациях общения и сотрудничества, опираясь на общие для всех простые правила поведения, </w:t>
      </w:r>
      <w:r w:rsidRPr="00DE28D0">
        <w:rPr>
          <w:rFonts w:ascii="Times New Roman" w:hAnsi="Times New Roman" w:cs="Times New Roman"/>
          <w:i/>
          <w:sz w:val="24"/>
          <w:szCs w:val="24"/>
          <w:lang w:eastAsia="ar-SA"/>
        </w:rPr>
        <w:t>делать выбор</w:t>
      </w:r>
      <w:r w:rsidRPr="00DE28D0">
        <w:rPr>
          <w:rFonts w:ascii="Times New Roman" w:hAnsi="Times New Roman" w:cs="Times New Roman"/>
          <w:sz w:val="24"/>
          <w:szCs w:val="24"/>
          <w:lang w:eastAsia="ar-SA"/>
        </w:rPr>
        <w:t xml:space="preserve"> при поддержке других участников группы и педагога, как поступить.</w:t>
      </w:r>
    </w:p>
    <w:p w:rsidR="000955FF"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b/>
          <w:i/>
          <w:sz w:val="24"/>
          <w:szCs w:val="24"/>
          <w:lang w:eastAsia="ar-SA"/>
        </w:rPr>
        <w:t>Метапредметными результатами</w:t>
      </w:r>
      <w:r w:rsidRPr="00DE28D0">
        <w:rPr>
          <w:rFonts w:ascii="Times New Roman" w:hAnsi="Times New Roman" w:cs="Times New Roman"/>
          <w:sz w:val="24"/>
          <w:szCs w:val="24"/>
          <w:lang w:eastAsia="ar-SA"/>
        </w:rPr>
        <w:t xml:space="preserve">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625C5E" w:rsidRPr="00DE28D0" w:rsidRDefault="00625C5E" w:rsidP="00730205">
      <w:pPr>
        <w:suppressAutoHyphens/>
        <w:spacing w:after="0" w:line="312" w:lineRule="auto"/>
        <w:jc w:val="center"/>
        <w:rPr>
          <w:rFonts w:ascii="Times New Roman" w:hAnsi="Times New Roman" w:cs="Times New Roman"/>
          <w:b/>
          <w:sz w:val="24"/>
          <w:szCs w:val="24"/>
          <w:lang w:eastAsia="ar-SA"/>
        </w:rPr>
      </w:pPr>
      <w:r w:rsidRPr="00DE28D0">
        <w:rPr>
          <w:rFonts w:ascii="Times New Roman" w:hAnsi="Times New Roman" w:cs="Times New Roman"/>
          <w:b/>
          <w:i/>
          <w:sz w:val="24"/>
          <w:szCs w:val="24"/>
          <w:lang w:eastAsia="ar-SA"/>
        </w:rPr>
        <w:t>Регулятивные УУД:</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i/>
          <w:sz w:val="24"/>
          <w:szCs w:val="24"/>
          <w:lang w:eastAsia="ar-SA"/>
        </w:rPr>
        <w:t>определять и формулировать</w:t>
      </w:r>
      <w:r w:rsidRPr="00DE28D0">
        <w:rPr>
          <w:rFonts w:ascii="Times New Roman" w:hAnsi="Times New Roman" w:cs="Times New Roman"/>
          <w:sz w:val="24"/>
          <w:szCs w:val="24"/>
          <w:lang w:eastAsia="ar-SA"/>
        </w:rPr>
        <w:t xml:space="preserve"> цель деятельности на занятии с помощью учителя, а далее самостоятельно;</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i/>
          <w:sz w:val="24"/>
          <w:szCs w:val="24"/>
          <w:lang w:eastAsia="ar-SA"/>
        </w:rPr>
        <w:t>проговаривать</w:t>
      </w:r>
      <w:r w:rsidRPr="00DE28D0">
        <w:rPr>
          <w:rFonts w:ascii="Times New Roman" w:hAnsi="Times New Roman" w:cs="Times New Roman"/>
          <w:sz w:val="24"/>
          <w:szCs w:val="24"/>
          <w:lang w:eastAsia="ar-SA"/>
        </w:rPr>
        <w:t xml:space="preserve"> последовательность действий;</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уметь </w:t>
      </w:r>
      <w:r w:rsidRPr="00DE28D0">
        <w:rPr>
          <w:rFonts w:ascii="Times New Roman" w:hAnsi="Times New Roman" w:cs="Times New Roman"/>
          <w:i/>
          <w:sz w:val="24"/>
          <w:szCs w:val="24"/>
          <w:lang w:eastAsia="ar-SA"/>
        </w:rPr>
        <w:t xml:space="preserve">высказывать </w:t>
      </w:r>
      <w:r w:rsidRPr="00DE28D0">
        <w:rPr>
          <w:rFonts w:ascii="Times New Roman" w:hAnsi="Times New Roman" w:cs="Times New Roman"/>
          <w:sz w:val="24"/>
          <w:szCs w:val="24"/>
          <w:lang w:eastAsia="ar-SA"/>
        </w:rPr>
        <w:t xml:space="preserve">своё предположение (версию) на основе данного задания, уметь </w:t>
      </w:r>
      <w:r w:rsidRPr="00DE28D0">
        <w:rPr>
          <w:rFonts w:ascii="Times New Roman" w:hAnsi="Times New Roman" w:cs="Times New Roman"/>
          <w:i/>
          <w:sz w:val="24"/>
          <w:szCs w:val="24"/>
          <w:lang w:eastAsia="ar-SA"/>
        </w:rPr>
        <w:t>работать</w:t>
      </w:r>
      <w:r w:rsidRPr="00DE28D0">
        <w:rPr>
          <w:rFonts w:ascii="Times New Roman" w:hAnsi="Times New Roman" w:cs="Times New Roman"/>
          <w:sz w:val="24"/>
          <w:szCs w:val="24"/>
          <w:lang w:eastAsia="ar-SA"/>
        </w:rPr>
        <w:t xml:space="preserve"> по предложенному учителем плану, а в дальнейшем уметь самостоятельно планировать свою деятельность;</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средством формирования этих действий служит технология проблемного диалога на этапе изучения нового материала;</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учиться совместно с учителем и другими воспитанниками </w:t>
      </w:r>
      <w:r w:rsidRPr="00DE28D0">
        <w:rPr>
          <w:rFonts w:ascii="Times New Roman" w:hAnsi="Times New Roman" w:cs="Times New Roman"/>
          <w:i/>
          <w:sz w:val="24"/>
          <w:szCs w:val="24"/>
          <w:lang w:eastAsia="ar-SA"/>
        </w:rPr>
        <w:t>давать</w:t>
      </w:r>
      <w:r w:rsidRPr="00DE28D0">
        <w:rPr>
          <w:rFonts w:ascii="Times New Roman" w:hAnsi="Times New Roman" w:cs="Times New Roman"/>
          <w:sz w:val="24"/>
          <w:szCs w:val="24"/>
          <w:lang w:eastAsia="ar-SA"/>
        </w:rPr>
        <w:t xml:space="preserve"> эмоциональную </w:t>
      </w:r>
      <w:r w:rsidRPr="00DE28D0">
        <w:rPr>
          <w:rFonts w:ascii="Times New Roman" w:hAnsi="Times New Roman" w:cs="Times New Roman"/>
          <w:i/>
          <w:sz w:val="24"/>
          <w:szCs w:val="24"/>
          <w:lang w:eastAsia="ar-SA"/>
        </w:rPr>
        <w:t xml:space="preserve">оценку </w:t>
      </w:r>
      <w:r w:rsidRPr="00DE28D0">
        <w:rPr>
          <w:rFonts w:ascii="Times New Roman" w:hAnsi="Times New Roman" w:cs="Times New Roman"/>
          <w:sz w:val="24"/>
          <w:szCs w:val="24"/>
          <w:lang w:eastAsia="ar-SA"/>
        </w:rPr>
        <w:t>деятельности команды на занятии.</w:t>
      </w:r>
    </w:p>
    <w:p w:rsidR="000955FF"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Средством формирования этих действий служит технология оценивания образовательных достижений (учебных успехов).</w:t>
      </w:r>
    </w:p>
    <w:p w:rsidR="00625C5E" w:rsidRPr="00DE28D0" w:rsidRDefault="00625C5E" w:rsidP="000955FF">
      <w:pPr>
        <w:suppressAutoHyphens/>
        <w:spacing w:after="0" w:line="312" w:lineRule="auto"/>
        <w:jc w:val="center"/>
        <w:rPr>
          <w:rFonts w:ascii="Times New Roman" w:hAnsi="Times New Roman" w:cs="Times New Roman"/>
          <w:b/>
          <w:sz w:val="24"/>
          <w:szCs w:val="24"/>
          <w:lang w:eastAsia="ar-SA"/>
        </w:rPr>
      </w:pPr>
      <w:r w:rsidRPr="00DE28D0">
        <w:rPr>
          <w:rFonts w:ascii="Times New Roman" w:hAnsi="Times New Roman" w:cs="Times New Roman"/>
          <w:b/>
          <w:i/>
          <w:sz w:val="24"/>
          <w:szCs w:val="24"/>
          <w:lang w:eastAsia="ar-SA"/>
        </w:rPr>
        <w:t>Познавательные УУД:</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добывать новые знания: </w:t>
      </w:r>
      <w:r w:rsidRPr="00DE28D0">
        <w:rPr>
          <w:rFonts w:ascii="Times New Roman" w:hAnsi="Times New Roman" w:cs="Times New Roman"/>
          <w:i/>
          <w:sz w:val="24"/>
          <w:szCs w:val="24"/>
          <w:lang w:eastAsia="ar-SA"/>
        </w:rPr>
        <w:t>находить ответы</w:t>
      </w:r>
      <w:r w:rsidRPr="00DE28D0">
        <w:rPr>
          <w:rFonts w:ascii="Times New Roman" w:hAnsi="Times New Roman" w:cs="Times New Roman"/>
          <w:sz w:val="24"/>
          <w:szCs w:val="24"/>
          <w:lang w:eastAsia="ar-SA"/>
        </w:rPr>
        <w:t xml:space="preserve"> на вопросы, используя разные источники информации, свой жизненный опыт и информацию, полученную на занятии;</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перерабатывать полученную информацию: </w:t>
      </w:r>
      <w:r w:rsidRPr="00DE28D0">
        <w:rPr>
          <w:rFonts w:ascii="Times New Roman" w:hAnsi="Times New Roman" w:cs="Times New Roman"/>
          <w:i/>
          <w:sz w:val="24"/>
          <w:szCs w:val="24"/>
          <w:lang w:eastAsia="ar-SA"/>
        </w:rPr>
        <w:t>делать</w:t>
      </w:r>
      <w:r w:rsidRPr="00DE28D0">
        <w:rPr>
          <w:rFonts w:ascii="Times New Roman" w:hAnsi="Times New Roman" w:cs="Times New Roman"/>
          <w:sz w:val="24"/>
          <w:szCs w:val="24"/>
          <w:lang w:eastAsia="ar-SA"/>
        </w:rPr>
        <w:t xml:space="preserve"> выводы в результате совместной работы всей команды;</w:t>
      </w:r>
    </w:p>
    <w:p w:rsidR="00730205" w:rsidRPr="00DE28D0" w:rsidRDefault="00625C5E" w:rsidP="00730205">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Средством формирования этих действий служит учебный материал и задания.</w:t>
      </w:r>
    </w:p>
    <w:p w:rsidR="00625C5E" w:rsidRPr="00DE28D0" w:rsidRDefault="00730205" w:rsidP="00730205">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                                            </w:t>
      </w:r>
      <w:r w:rsidR="00625C5E" w:rsidRPr="00DE28D0">
        <w:rPr>
          <w:rFonts w:ascii="Times New Roman" w:hAnsi="Times New Roman" w:cs="Times New Roman"/>
          <w:b/>
          <w:i/>
          <w:sz w:val="24"/>
          <w:szCs w:val="24"/>
          <w:lang w:eastAsia="ar-SA"/>
        </w:rPr>
        <w:t>Коммуникативные УУД:</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умение донести свою позицию до других: оформлять свою мысль. </w:t>
      </w:r>
      <w:r w:rsidRPr="00DE28D0">
        <w:rPr>
          <w:rFonts w:ascii="Times New Roman" w:hAnsi="Times New Roman" w:cs="Times New Roman"/>
          <w:i/>
          <w:sz w:val="24"/>
          <w:szCs w:val="24"/>
          <w:lang w:eastAsia="ar-SA"/>
        </w:rPr>
        <w:t xml:space="preserve">Слушать </w:t>
      </w:r>
      <w:r w:rsidRPr="00DE28D0">
        <w:rPr>
          <w:rFonts w:ascii="Times New Roman" w:hAnsi="Times New Roman" w:cs="Times New Roman"/>
          <w:sz w:val="24"/>
          <w:szCs w:val="24"/>
          <w:lang w:eastAsia="ar-SA"/>
        </w:rPr>
        <w:t>и</w:t>
      </w:r>
      <w:r w:rsidRPr="00DE28D0">
        <w:rPr>
          <w:rFonts w:ascii="Times New Roman" w:hAnsi="Times New Roman" w:cs="Times New Roman"/>
          <w:i/>
          <w:sz w:val="24"/>
          <w:szCs w:val="24"/>
          <w:lang w:eastAsia="ar-SA"/>
        </w:rPr>
        <w:t xml:space="preserve"> понимать</w:t>
      </w:r>
      <w:r w:rsidRPr="00DE28D0">
        <w:rPr>
          <w:rFonts w:ascii="Times New Roman" w:hAnsi="Times New Roman" w:cs="Times New Roman"/>
          <w:sz w:val="24"/>
          <w:szCs w:val="24"/>
          <w:lang w:eastAsia="ar-SA"/>
        </w:rPr>
        <w:t xml:space="preserve"> речь других;</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совместно договариваться о правилах общения и поведения в игре и следовать им;</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учиться выполнять различные роли в группе (лидера, исполнителя, критика).</w:t>
      </w:r>
    </w:p>
    <w:p w:rsidR="000955FF"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Средством формирования этих действий служит организация работы в парах и малых группах.</w:t>
      </w:r>
    </w:p>
    <w:p w:rsidR="00625C5E" w:rsidRPr="00DE28D0" w:rsidRDefault="00625C5E" w:rsidP="000955FF">
      <w:pPr>
        <w:suppressAutoHyphens/>
        <w:spacing w:after="0" w:line="312" w:lineRule="auto"/>
        <w:jc w:val="both"/>
        <w:rPr>
          <w:rFonts w:ascii="Times New Roman" w:hAnsi="Times New Roman" w:cs="Times New Roman"/>
          <w:b/>
          <w:sz w:val="24"/>
          <w:szCs w:val="24"/>
          <w:lang w:eastAsia="ar-SA"/>
        </w:rPr>
      </w:pPr>
      <w:r w:rsidRPr="00DE28D0">
        <w:rPr>
          <w:rFonts w:ascii="Times New Roman" w:hAnsi="Times New Roman" w:cs="Times New Roman"/>
          <w:b/>
          <w:i/>
          <w:sz w:val="24"/>
          <w:szCs w:val="24"/>
          <w:lang w:eastAsia="ar-SA"/>
        </w:rPr>
        <w:t>Оздоровительные результаты программы внеурочной деятельности:</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lastRenderedPageBreak/>
        <w:t xml:space="preserve">осознание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625C5E" w:rsidRPr="00DE28D0" w:rsidRDefault="00625C5E" w:rsidP="000955FF">
      <w:p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социальная адаптация детей, расширение сферы общения, приобретение опыта взаимодействия с окружающим миром.</w:t>
      </w:r>
    </w:p>
    <w:p w:rsidR="004D1877" w:rsidRPr="00DE28D0" w:rsidRDefault="00625C5E" w:rsidP="004D1877">
      <w:pPr>
        <w:spacing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Первостепенным результатом реализации программы внеурочной деятельности будет сознательное отношение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щихся к собственному здоровью.</w:t>
      </w:r>
    </w:p>
    <w:p w:rsidR="00625C5E" w:rsidRPr="00DE28D0" w:rsidRDefault="00625C5E" w:rsidP="004D1877">
      <w:pPr>
        <w:spacing w:after="0" w:line="312" w:lineRule="auto"/>
        <w:jc w:val="center"/>
        <w:rPr>
          <w:rFonts w:ascii="Times New Roman" w:hAnsi="Times New Roman" w:cs="Times New Roman"/>
          <w:sz w:val="24"/>
          <w:szCs w:val="24"/>
          <w:lang w:eastAsia="ar-SA"/>
        </w:rPr>
      </w:pPr>
      <w:r w:rsidRPr="00DE28D0">
        <w:rPr>
          <w:rFonts w:ascii="Times New Roman" w:hAnsi="Times New Roman" w:cs="Times New Roman"/>
          <w:b/>
          <w:sz w:val="24"/>
          <w:szCs w:val="24"/>
          <w:lang w:eastAsia="ar-SA"/>
        </w:rPr>
        <w:t xml:space="preserve">Требования к знаниям и умениям, которые должны приобрести </w:t>
      </w:r>
      <w:r w:rsidRPr="00DE28D0">
        <w:rPr>
          <w:rFonts w:ascii="Times New Roman" w:hAnsi="Times New Roman" w:cs="Times New Roman"/>
          <w:b/>
          <w:sz w:val="24"/>
          <w:szCs w:val="24"/>
        </w:rPr>
        <w:t>уча</w:t>
      </w:r>
      <w:r w:rsidRPr="00DE28D0">
        <w:rPr>
          <w:rFonts w:ascii="Times New Roman" w:hAnsi="Times New Roman" w:cs="Times New Roman"/>
          <w:b/>
          <w:sz w:val="24"/>
          <w:szCs w:val="24"/>
          <w:lang w:eastAsia="ar-SA"/>
        </w:rPr>
        <w:t>щиеся в процессе реализации</w:t>
      </w:r>
    </w:p>
    <w:p w:rsidR="00625C5E" w:rsidRPr="00DE28D0" w:rsidRDefault="00625C5E" w:rsidP="004D1877">
      <w:pPr>
        <w:spacing w:after="0" w:line="312"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программы внеурочной деятельности</w:t>
      </w:r>
    </w:p>
    <w:p w:rsidR="00625C5E" w:rsidRPr="00DE28D0" w:rsidRDefault="00625C5E" w:rsidP="00625C5E">
      <w:pPr>
        <w:spacing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В итоге реализации программы внеурочной деятельности по спортивно-оздоровительному направлению «Волейбол»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 xml:space="preserve">щиеся </w:t>
      </w:r>
      <w:r w:rsidRPr="00DE28D0">
        <w:rPr>
          <w:rFonts w:ascii="Times New Roman" w:hAnsi="Times New Roman" w:cs="Times New Roman"/>
          <w:i/>
          <w:sz w:val="24"/>
          <w:szCs w:val="24"/>
          <w:lang w:eastAsia="ar-SA"/>
        </w:rPr>
        <w:t>должны знать:</w:t>
      </w:r>
    </w:p>
    <w:p w:rsidR="00625C5E" w:rsidRPr="00DE28D0" w:rsidRDefault="00625C5E" w:rsidP="00625C5E">
      <w:pPr>
        <w:numPr>
          <w:ilvl w:val="0"/>
          <w:numId w:val="27"/>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особенности воздействия двигательной активности на организм человека;</w:t>
      </w:r>
    </w:p>
    <w:p w:rsidR="00625C5E" w:rsidRPr="00DE28D0" w:rsidRDefault="00625C5E" w:rsidP="00625C5E">
      <w:pPr>
        <w:numPr>
          <w:ilvl w:val="0"/>
          <w:numId w:val="27"/>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основы рационального питания;</w:t>
      </w:r>
    </w:p>
    <w:p w:rsidR="00625C5E" w:rsidRPr="00DE28D0" w:rsidRDefault="00625C5E" w:rsidP="00625C5E">
      <w:pPr>
        <w:numPr>
          <w:ilvl w:val="0"/>
          <w:numId w:val="27"/>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правила оказания первой помощи;</w:t>
      </w:r>
    </w:p>
    <w:p w:rsidR="00625C5E" w:rsidRPr="00DE28D0" w:rsidRDefault="00625C5E" w:rsidP="00625C5E">
      <w:pPr>
        <w:numPr>
          <w:ilvl w:val="0"/>
          <w:numId w:val="27"/>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способы сохранения и укрепление здоровья;</w:t>
      </w:r>
    </w:p>
    <w:p w:rsidR="00625C5E" w:rsidRPr="00DE28D0" w:rsidRDefault="00625C5E" w:rsidP="00625C5E">
      <w:pPr>
        <w:numPr>
          <w:ilvl w:val="0"/>
          <w:numId w:val="27"/>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основы развития познавательной сферы;</w:t>
      </w:r>
    </w:p>
    <w:p w:rsidR="00625C5E" w:rsidRPr="00DE28D0" w:rsidRDefault="00625C5E" w:rsidP="00625C5E">
      <w:pPr>
        <w:numPr>
          <w:ilvl w:val="0"/>
          <w:numId w:val="27"/>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свои права и права других людей; </w:t>
      </w:r>
    </w:p>
    <w:p w:rsidR="00625C5E" w:rsidRPr="00DE28D0" w:rsidRDefault="00625C5E" w:rsidP="00625C5E">
      <w:pPr>
        <w:numPr>
          <w:ilvl w:val="0"/>
          <w:numId w:val="27"/>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влияние здоровья на успешную учебную деятельность; </w:t>
      </w:r>
    </w:p>
    <w:p w:rsidR="00625C5E" w:rsidRPr="00DE28D0" w:rsidRDefault="00625C5E" w:rsidP="00625C5E">
      <w:pPr>
        <w:numPr>
          <w:ilvl w:val="0"/>
          <w:numId w:val="27"/>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значение физических упражнений для сохранения и укрепления здоровья; </w:t>
      </w:r>
    </w:p>
    <w:p w:rsidR="00625C5E" w:rsidRPr="00DE28D0" w:rsidRDefault="00625C5E" w:rsidP="00625C5E">
      <w:pPr>
        <w:suppressAutoHyphens/>
        <w:spacing w:line="312" w:lineRule="auto"/>
        <w:jc w:val="both"/>
        <w:rPr>
          <w:rFonts w:ascii="Times New Roman" w:hAnsi="Times New Roman" w:cs="Times New Roman"/>
          <w:i/>
          <w:sz w:val="24"/>
          <w:szCs w:val="24"/>
          <w:lang w:eastAsia="ar-SA"/>
        </w:rPr>
      </w:pPr>
      <w:r w:rsidRPr="00DE28D0">
        <w:rPr>
          <w:rFonts w:ascii="Times New Roman" w:hAnsi="Times New Roman" w:cs="Times New Roman"/>
          <w:sz w:val="24"/>
          <w:szCs w:val="24"/>
          <w:lang w:eastAsia="ar-SA"/>
        </w:rPr>
        <w:tab/>
      </w:r>
      <w:r w:rsidRPr="00DE28D0">
        <w:rPr>
          <w:rFonts w:ascii="Times New Roman" w:hAnsi="Times New Roman" w:cs="Times New Roman"/>
          <w:i/>
          <w:sz w:val="24"/>
          <w:szCs w:val="24"/>
          <w:lang w:eastAsia="ar-SA"/>
        </w:rPr>
        <w:t>и должны уметь:</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составлять индивидуальный режим дня и соблюдать его;</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выполнять физические упражнения для развития физических навыков;</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заботиться о своём здоровье; </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применять коммуникативные и презентационные навыки;</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оказывать первую медицинскую помощь при травмах;</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находить выход из стрессовых ситуаций;</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принимать разумные решения по поводу личного здоровья, а также сохранения и улучшения безопасной и здоровой среды обитания;</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адекватно оценивать своё поведение в жизненных ситуациях;</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отвечать за свои поступки;</w:t>
      </w:r>
    </w:p>
    <w:p w:rsidR="00625C5E" w:rsidRPr="00DE28D0" w:rsidRDefault="00625C5E" w:rsidP="00625C5E">
      <w:pPr>
        <w:numPr>
          <w:ilvl w:val="0"/>
          <w:numId w:val="28"/>
        </w:numPr>
        <w:suppressAutoHyphens/>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отстаивать свою нравственную позицию в ситуации выбора.</w:t>
      </w:r>
    </w:p>
    <w:p w:rsidR="00625C5E" w:rsidRPr="00DE28D0" w:rsidRDefault="00625C5E" w:rsidP="00625C5E">
      <w:pPr>
        <w:spacing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ab/>
        <w:t xml:space="preserve">В результате реализации программы внеурочной деятельности по формированию культуры здоровья у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щихся развиваются группы качеств: отношение к самому себе, отношение к д</w:t>
      </w:r>
      <w:r w:rsidR="004D1877" w:rsidRPr="00DE28D0">
        <w:rPr>
          <w:rFonts w:ascii="Times New Roman" w:hAnsi="Times New Roman" w:cs="Times New Roman"/>
          <w:sz w:val="24"/>
          <w:szCs w:val="24"/>
          <w:lang w:eastAsia="ar-SA"/>
        </w:rPr>
        <w:t xml:space="preserve">ругим людям. </w:t>
      </w:r>
      <w:r w:rsidRPr="00DE28D0">
        <w:rPr>
          <w:rFonts w:ascii="Times New Roman" w:hAnsi="Times New Roman" w:cs="Times New Roman"/>
          <w:sz w:val="24"/>
          <w:szCs w:val="24"/>
          <w:lang w:eastAsia="ar-SA"/>
        </w:rPr>
        <w:t xml:space="preserve">Благодаря тому, что содержание данной программы раскрывает все стороны здоровья, </w:t>
      </w:r>
      <w:r w:rsidRPr="00DE28D0">
        <w:rPr>
          <w:rFonts w:ascii="Times New Roman" w:hAnsi="Times New Roman" w:cs="Times New Roman"/>
          <w:sz w:val="24"/>
          <w:szCs w:val="24"/>
        </w:rPr>
        <w:t>уча</w:t>
      </w:r>
      <w:r w:rsidRPr="00DE28D0">
        <w:rPr>
          <w:rFonts w:ascii="Times New Roman" w:hAnsi="Times New Roman" w:cs="Times New Roman"/>
          <w:sz w:val="24"/>
          <w:szCs w:val="24"/>
          <w:lang w:eastAsia="ar-SA"/>
        </w:rPr>
        <w:t xml:space="preserve">щиеся будут демонстрировать такие качества личности как: товарищество, уважение к старшим, доброта, честность, трудолюбие, </w:t>
      </w:r>
      <w:r w:rsidRPr="00DE28D0">
        <w:rPr>
          <w:rFonts w:ascii="Times New Roman" w:hAnsi="Times New Roman" w:cs="Times New Roman"/>
          <w:sz w:val="24"/>
          <w:szCs w:val="24"/>
          <w:lang w:eastAsia="ar-SA"/>
        </w:rPr>
        <w:lastRenderedPageBreak/>
        <w:t>бережливость, дисциплинированность, соблюдение порядка, любознательность, любовь к прекрасному, стремление быть сильным и ловким.</w:t>
      </w:r>
    </w:p>
    <w:p w:rsidR="00625C5E" w:rsidRPr="00DE28D0" w:rsidRDefault="00625C5E" w:rsidP="00625C5E">
      <w:pPr>
        <w:pStyle w:val="10"/>
        <w:spacing w:line="312" w:lineRule="auto"/>
        <w:ind w:left="0"/>
        <w:jc w:val="both"/>
        <w:rPr>
          <w:rFonts w:ascii="Times New Roman" w:hAnsi="Times New Roman" w:cs="Times New Roman"/>
          <w:color w:val="auto"/>
          <w:lang w:eastAsia="ar-SA"/>
        </w:rPr>
      </w:pPr>
      <w:r w:rsidRPr="00DE28D0">
        <w:rPr>
          <w:rFonts w:ascii="Times New Roman" w:hAnsi="Times New Roman" w:cs="Times New Roman"/>
          <w:color w:val="auto"/>
          <w:lang w:eastAsia="ar-SA"/>
        </w:rPr>
        <w:tab/>
        <w:t xml:space="preserve">В ходе реализация программы внеурочной деятельности по спортивно-оздоровительному направлению «Волейбол» </w:t>
      </w:r>
      <w:r w:rsidRPr="00DE28D0">
        <w:rPr>
          <w:rFonts w:ascii="Times New Roman" w:hAnsi="Times New Roman" w:cs="Times New Roman"/>
          <w:color w:val="auto"/>
        </w:rPr>
        <w:t>уча</w:t>
      </w:r>
      <w:r w:rsidRPr="00DE28D0">
        <w:rPr>
          <w:rFonts w:ascii="Times New Roman" w:hAnsi="Times New Roman" w:cs="Times New Roman"/>
          <w:color w:val="auto"/>
          <w:lang w:eastAsia="ar-SA"/>
        </w:rPr>
        <w:t xml:space="preserve">щиеся </w:t>
      </w:r>
      <w:r w:rsidRPr="00DE28D0">
        <w:rPr>
          <w:rFonts w:ascii="Times New Roman" w:hAnsi="Times New Roman" w:cs="Times New Roman"/>
          <w:i/>
          <w:color w:val="auto"/>
          <w:lang w:eastAsia="ar-SA"/>
        </w:rPr>
        <w:t>смогут узнать:</w:t>
      </w:r>
    </w:p>
    <w:p w:rsidR="00625C5E" w:rsidRPr="00DE28D0" w:rsidRDefault="00625C5E" w:rsidP="00625C5E">
      <w:pPr>
        <w:pStyle w:val="10"/>
        <w:numPr>
          <w:ilvl w:val="0"/>
          <w:numId w:val="29"/>
        </w:numPr>
        <w:spacing w:line="312" w:lineRule="auto"/>
        <w:jc w:val="both"/>
        <w:rPr>
          <w:rFonts w:ascii="Times New Roman" w:hAnsi="Times New Roman" w:cs="Times New Roman"/>
          <w:color w:val="auto"/>
          <w:lang w:eastAsia="ar-SA"/>
        </w:rPr>
      </w:pPr>
      <w:r w:rsidRPr="00DE28D0">
        <w:rPr>
          <w:rFonts w:ascii="Times New Roman" w:hAnsi="Times New Roman" w:cs="Times New Roman"/>
          <w:color w:val="auto"/>
          <w:lang w:eastAsia="ar-SA"/>
        </w:rPr>
        <w:t>значение волейбола в развитии физических способностей и совершенствовании функциональных возможностей организма занимающихся;</w:t>
      </w:r>
    </w:p>
    <w:p w:rsidR="00625C5E" w:rsidRPr="00DE28D0" w:rsidRDefault="00625C5E" w:rsidP="00625C5E">
      <w:pPr>
        <w:pStyle w:val="10"/>
        <w:numPr>
          <w:ilvl w:val="0"/>
          <w:numId w:val="29"/>
        </w:numPr>
        <w:spacing w:line="312" w:lineRule="auto"/>
        <w:jc w:val="both"/>
        <w:rPr>
          <w:rFonts w:ascii="Times New Roman" w:hAnsi="Times New Roman" w:cs="Times New Roman"/>
          <w:color w:val="auto"/>
          <w:lang w:eastAsia="ar-SA"/>
        </w:rPr>
      </w:pPr>
      <w:r w:rsidRPr="00DE28D0">
        <w:rPr>
          <w:rFonts w:ascii="Times New Roman" w:hAnsi="Times New Roman" w:cs="Times New Roman"/>
          <w:color w:val="auto"/>
          <w:lang w:eastAsia="ar-SA"/>
        </w:rPr>
        <w:t>правила безопасного поведения во время занятий волейболом;</w:t>
      </w:r>
    </w:p>
    <w:p w:rsidR="00625C5E" w:rsidRPr="00DE28D0" w:rsidRDefault="00625C5E" w:rsidP="00625C5E">
      <w:pPr>
        <w:pStyle w:val="10"/>
        <w:numPr>
          <w:ilvl w:val="0"/>
          <w:numId w:val="29"/>
        </w:numPr>
        <w:spacing w:line="312" w:lineRule="auto"/>
        <w:jc w:val="both"/>
        <w:rPr>
          <w:rFonts w:ascii="Times New Roman" w:hAnsi="Times New Roman" w:cs="Times New Roman"/>
          <w:color w:val="auto"/>
          <w:lang w:eastAsia="ar-SA"/>
        </w:rPr>
      </w:pPr>
      <w:r w:rsidRPr="00DE28D0">
        <w:rPr>
          <w:rFonts w:ascii="Times New Roman" w:hAnsi="Times New Roman" w:cs="Times New Roman"/>
          <w:color w:val="auto"/>
          <w:lang w:eastAsia="ar-SA"/>
        </w:rPr>
        <w:t>названия разучиваемых технических приёмов игры и основы правильной техники;</w:t>
      </w:r>
    </w:p>
    <w:p w:rsidR="00625C5E" w:rsidRPr="00DE28D0" w:rsidRDefault="00625C5E" w:rsidP="00625C5E">
      <w:pPr>
        <w:pStyle w:val="10"/>
        <w:numPr>
          <w:ilvl w:val="0"/>
          <w:numId w:val="29"/>
        </w:numPr>
        <w:spacing w:line="312" w:lineRule="auto"/>
        <w:jc w:val="both"/>
        <w:rPr>
          <w:rFonts w:ascii="Times New Roman" w:hAnsi="Times New Roman" w:cs="Times New Roman"/>
          <w:color w:val="auto"/>
          <w:lang w:eastAsia="ar-SA"/>
        </w:rPr>
      </w:pPr>
      <w:r w:rsidRPr="00DE28D0">
        <w:rPr>
          <w:rFonts w:ascii="Times New Roman" w:hAnsi="Times New Roman" w:cs="Times New Roman"/>
          <w:color w:val="auto"/>
          <w:lang w:eastAsia="ar-SA"/>
        </w:rPr>
        <w:t>наиболее типичные ошибки при выполнении технических приёмов и тактических действий;</w:t>
      </w:r>
    </w:p>
    <w:p w:rsidR="00625C5E" w:rsidRPr="00DE28D0" w:rsidRDefault="00625C5E" w:rsidP="00625C5E">
      <w:pPr>
        <w:pStyle w:val="10"/>
        <w:numPr>
          <w:ilvl w:val="0"/>
          <w:numId w:val="29"/>
        </w:numPr>
        <w:spacing w:line="312" w:lineRule="auto"/>
        <w:jc w:val="both"/>
        <w:rPr>
          <w:rFonts w:ascii="Times New Roman" w:hAnsi="Times New Roman" w:cs="Times New Roman"/>
          <w:color w:val="auto"/>
          <w:lang w:eastAsia="ar-SA"/>
        </w:rPr>
      </w:pPr>
      <w:r w:rsidRPr="00DE28D0">
        <w:rPr>
          <w:rFonts w:ascii="Times New Roman" w:hAnsi="Times New Roman" w:cs="Times New Roman"/>
          <w:color w:val="auto"/>
          <w:lang w:eastAsia="ar-SA"/>
        </w:rPr>
        <w:t>упражнения для развития физических способностей (скоростных, скоростно-силовых, координационных, а также выносливости, гибкости);</w:t>
      </w:r>
    </w:p>
    <w:p w:rsidR="00625C5E" w:rsidRPr="00DE28D0" w:rsidRDefault="00625C5E" w:rsidP="00625C5E">
      <w:pPr>
        <w:pStyle w:val="10"/>
        <w:numPr>
          <w:ilvl w:val="0"/>
          <w:numId w:val="29"/>
        </w:numPr>
        <w:spacing w:line="312" w:lineRule="auto"/>
        <w:jc w:val="both"/>
        <w:rPr>
          <w:rFonts w:ascii="Times New Roman" w:hAnsi="Times New Roman" w:cs="Times New Roman"/>
          <w:color w:val="auto"/>
          <w:lang w:eastAsia="ar-SA"/>
        </w:rPr>
      </w:pPr>
      <w:r w:rsidRPr="00DE28D0">
        <w:rPr>
          <w:rFonts w:ascii="Times New Roman" w:hAnsi="Times New Roman" w:cs="Times New Roman"/>
          <w:color w:val="auto"/>
          <w:lang w:eastAsia="ar-SA"/>
        </w:rPr>
        <w:t>контрольные упражнения (двигательные тесты) для оценки физической и технической подготовленности, требования к технике и правилам их выполнения;</w:t>
      </w:r>
    </w:p>
    <w:p w:rsidR="00625C5E" w:rsidRPr="00DE28D0" w:rsidRDefault="00625C5E" w:rsidP="00625C5E">
      <w:pPr>
        <w:pStyle w:val="10"/>
        <w:numPr>
          <w:ilvl w:val="0"/>
          <w:numId w:val="29"/>
        </w:numPr>
        <w:spacing w:line="312" w:lineRule="auto"/>
        <w:jc w:val="both"/>
        <w:rPr>
          <w:rFonts w:ascii="Times New Roman" w:hAnsi="Times New Roman" w:cs="Times New Roman"/>
          <w:color w:val="auto"/>
          <w:lang w:eastAsia="ar-SA"/>
        </w:rPr>
      </w:pPr>
      <w:r w:rsidRPr="00DE28D0">
        <w:rPr>
          <w:rFonts w:ascii="Times New Roman" w:hAnsi="Times New Roman" w:cs="Times New Roman"/>
          <w:color w:val="auto"/>
          <w:lang w:eastAsia="ar-SA"/>
        </w:rPr>
        <w:t>основное содержание правил соревнований по волейболу;</w:t>
      </w:r>
    </w:p>
    <w:p w:rsidR="00625C5E" w:rsidRPr="00DE28D0" w:rsidRDefault="00625C5E" w:rsidP="00625C5E">
      <w:pPr>
        <w:pStyle w:val="10"/>
        <w:numPr>
          <w:ilvl w:val="0"/>
          <w:numId w:val="29"/>
        </w:numPr>
        <w:spacing w:line="312" w:lineRule="auto"/>
        <w:jc w:val="both"/>
        <w:rPr>
          <w:rFonts w:ascii="Times New Roman" w:hAnsi="Times New Roman" w:cs="Times New Roman"/>
          <w:color w:val="auto"/>
          <w:lang w:eastAsia="ar-SA"/>
        </w:rPr>
      </w:pPr>
      <w:r w:rsidRPr="00DE28D0">
        <w:rPr>
          <w:rFonts w:ascii="Times New Roman" w:hAnsi="Times New Roman" w:cs="Times New Roman"/>
          <w:color w:val="auto"/>
          <w:lang w:eastAsia="ar-SA"/>
        </w:rPr>
        <w:t xml:space="preserve">жесты волейбольного судьи; </w:t>
      </w:r>
    </w:p>
    <w:p w:rsidR="00625C5E" w:rsidRPr="00DE28D0" w:rsidRDefault="00625C5E" w:rsidP="00625C5E">
      <w:pPr>
        <w:pStyle w:val="10"/>
        <w:numPr>
          <w:ilvl w:val="0"/>
          <w:numId w:val="29"/>
        </w:numPr>
        <w:spacing w:line="312" w:lineRule="auto"/>
        <w:jc w:val="both"/>
        <w:rPr>
          <w:rFonts w:ascii="Times New Roman" w:hAnsi="Times New Roman" w:cs="Times New Roman"/>
          <w:color w:val="auto"/>
          <w:lang w:eastAsia="ar-SA"/>
        </w:rPr>
      </w:pPr>
      <w:r w:rsidRPr="00DE28D0">
        <w:rPr>
          <w:rFonts w:ascii="Times New Roman" w:hAnsi="Times New Roman" w:cs="Times New Roman"/>
          <w:color w:val="auto"/>
          <w:lang w:eastAsia="ar-SA"/>
        </w:rPr>
        <w:t>игровые упражнения, подвижные игры и эстафеты с элементами волейбола;</w:t>
      </w:r>
    </w:p>
    <w:p w:rsidR="00625C5E" w:rsidRPr="00DE28D0" w:rsidRDefault="00625C5E" w:rsidP="00625C5E">
      <w:pPr>
        <w:pStyle w:val="24"/>
        <w:shd w:val="clear" w:color="auto" w:fill="auto"/>
        <w:spacing w:before="0" w:after="0" w:line="312" w:lineRule="auto"/>
        <w:jc w:val="both"/>
        <w:rPr>
          <w:rFonts w:ascii="Times New Roman" w:hAnsi="Times New Roman" w:cs="Times New Roman"/>
          <w:b/>
          <w:i/>
          <w:sz w:val="24"/>
          <w:szCs w:val="24"/>
        </w:rPr>
      </w:pPr>
      <w:r w:rsidRPr="00DE28D0">
        <w:rPr>
          <w:rFonts w:ascii="Times New Roman" w:hAnsi="Times New Roman" w:cs="Times New Roman"/>
          <w:b/>
          <w:i/>
          <w:sz w:val="24"/>
          <w:szCs w:val="24"/>
        </w:rPr>
        <w:t>и смогут научиться:</w:t>
      </w:r>
    </w:p>
    <w:p w:rsidR="00625C5E" w:rsidRPr="00DE28D0" w:rsidRDefault="00625C5E" w:rsidP="00625C5E">
      <w:pPr>
        <w:numPr>
          <w:ilvl w:val="0"/>
          <w:numId w:val="30"/>
        </w:num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соблюдать меры безопасности и правила профилактики травматизма на занятиях волейболом;</w:t>
      </w:r>
    </w:p>
    <w:p w:rsidR="00625C5E" w:rsidRPr="00DE28D0" w:rsidRDefault="00625C5E" w:rsidP="00625C5E">
      <w:pPr>
        <w:numPr>
          <w:ilvl w:val="0"/>
          <w:numId w:val="30"/>
        </w:num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выполнять технические приёмы и тактические действия;</w:t>
      </w:r>
    </w:p>
    <w:p w:rsidR="00625C5E" w:rsidRPr="00DE28D0" w:rsidRDefault="00625C5E" w:rsidP="00625C5E">
      <w:pPr>
        <w:numPr>
          <w:ilvl w:val="0"/>
          <w:numId w:val="30"/>
        </w:num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контролировать своё самочувствие (функциональное состояние организма) на занятиях волейболом;</w:t>
      </w:r>
    </w:p>
    <w:p w:rsidR="00625C5E" w:rsidRPr="00DE28D0" w:rsidRDefault="00625C5E" w:rsidP="00625C5E">
      <w:pPr>
        <w:numPr>
          <w:ilvl w:val="0"/>
          <w:numId w:val="30"/>
        </w:num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играть в волейбол с соблюдением основных правил;</w:t>
      </w:r>
    </w:p>
    <w:p w:rsidR="00625C5E" w:rsidRPr="00DE28D0" w:rsidRDefault="00625C5E" w:rsidP="00625C5E">
      <w:pPr>
        <w:numPr>
          <w:ilvl w:val="0"/>
          <w:numId w:val="30"/>
        </w:num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демонстрировать жесты волейбольного судьи;</w:t>
      </w:r>
    </w:p>
    <w:p w:rsidR="00625C5E" w:rsidRDefault="00625C5E" w:rsidP="00730205">
      <w:pPr>
        <w:numPr>
          <w:ilvl w:val="0"/>
          <w:numId w:val="30"/>
        </w:num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проводить судейство по волейболу.</w:t>
      </w:r>
    </w:p>
    <w:p w:rsidR="00F8190C" w:rsidRDefault="00F8190C" w:rsidP="00F8190C">
      <w:pPr>
        <w:suppressAutoHyphens/>
        <w:spacing w:after="0" w:line="240" w:lineRule="auto"/>
        <w:ind w:left="360"/>
        <w:jc w:val="center"/>
        <w:rPr>
          <w:rFonts w:ascii="Times New Roman" w:hAnsi="Times New Roman" w:cs="Times New Roman"/>
          <w:b/>
          <w:sz w:val="24"/>
          <w:szCs w:val="24"/>
          <w:lang w:eastAsia="ar-SA"/>
        </w:rPr>
      </w:pPr>
    </w:p>
    <w:p w:rsidR="00F8190C" w:rsidRPr="00F8190C" w:rsidRDefault="00F8190C" w:rsidP="00F8190C">
      <w:pPr>
        <w:suppressAutoHyphens/>
        <w:spacing w:after="0" w:line="240" w:lineRule="auto"/>
        <w:ind w:left="36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Содержание и п</w:t>
      </w:r>
      <w:r w:rsidRPr="00F8190C">
        <w:rPr>
          <w:rFonts w:ascii="Times New Roman" w:hAnsi="Times New Roman" w:cs="Times New Roman"/>
          <w:b/>
          <w:sz w:val="24"/>
          <w:szCs w:val="24"/>
          <w:lang w:eastAsia="ar-SA"/>
        </w:rPr>
        <w:t xml:space="preserve">римерное распределение учебного материала по волейболу </w:t>
      </w:r>
    </w:p>
    <w:p w:rsidR="00F8190C" w:rsidRPr="00F8190C" w:rsidRDefault="00F8190C" w:rsidP="00F8190C">
      <w:pPr>
        <w:suppressAutoHyphens/>
        <w:spacing w:after="0" w:line="240" w:lineRule="auto"/>
        <w:ind w:left="360"/>
        <w:jc w:val="center"/>
        <w:rPr>
          <w:rFonts w:ascii="Times New Roman" w:hAnsi="Times New Roman" w:cs="Times New Roman"/>
          <w:b/>
          <w:sz w:val="24"/>
          <w:szCs w:val="24"/>
          <w:lang w:eastAsia="ar-SA"/>
        </w:rPr>
      </w:pPr>
      <w:r w:rsidRPr="00F8190C">
        <w:rPr>
          <w:rFonts w:ascii="Times New Roman" w:hAnsi="Times New Roman" w:cs="Times New Roman"/>
          <w:b/>
          <w:sz w:val="24"/>
          <w:szCs w:val="24"/>
          <w:lang w:eastAsia="ar-SA"/>
        </w:rPr>
        <w:t xml:space="preserve">во внеурочной деятельности </w:t>
      </w:r>
      <w:r w:rsidRPr="00F8190C">
        <w:rPr>
          <w:rFonts w:ascii="Times New Roman" w:hAnsi="Times New Roman" w:cs="Times New Roman"/>
          <w:b/>
          <w:sz w:val="24"/>
          <w:szCs w:val="24"/>
        </w:rPr>
        <w:t>уча</w:t>
      </w:r>
      <w:r w:rsidRPr="00F8190C">
        <w:rPr>
          <w:rFonts w:ascii="Times New Roman" w:hAnsi="Times New Roman" w:cs="Times New Roman"/>
          <w:b/>
          <w:sz w:val="24"/>
          <w:szCs w:val="24"/>
          <w:lang w:eastAsia="ar-SA"/>
        </w:rPr>
        <w:t>щихся</w:t>
      </w:r>
    </w:p>
    <w:p w:rsidR="00F8190C" w:rsidRPr="00F8190C" w:rsidRDefault="00F8190C" w:rsidP="00F8190C">
      <w:pPr>
        <w:suppressAutoHyphens/>
        <w:spacing w:after="0" w:line="240" w:lineRule="auto"/>
        <w:ind w:left="360"/>
        <w:jc w:val="center"/>
        <w:rPr>
          <w:rFonts w:ascii="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6534"/>
        <w:gridCol w:w="433"/>
        <w:gridCol w:w="433"/>
        <w:gridCol w:w="438"/>
        <w:gridCol w:w="439"/>
        <w:gridCol w:w="440"/>
      </w:tblGrid>
      <w:tr w:rsidR="00F8190C" w:rsidRPr="00DE28D0" w:rsidTr="00F8190C">
        <w:trPr>
          <w:trHeight w:val="135"/>
        </w:trPr>
        <w:tc>
          <w:tcPr>
            <w:tcW w:w="794" w:type="dxa"/>
            <w:vMerge w:val="restart"/>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w:t>
            </w:r>
          </w:p>
        </w:tc>
        <w:tc>
          <w:tcPr>
            <w:tcW w:w="6534" w:type="dxa"/>
            <w:vMerge w:val="restart"/>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Учебный материал</w:t>
            </w:r>
          </w:p>
        </w:tc>
        <w:tc>
          <w:tcPr>
            <w:tcW w:w="2183" w:type="dxa"/>
            <w:gridSpan w:val="5"/>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Классы</w:t>
            </w:r>
          </w:p>
        </w:tc>
      </w:tr>
      <w:tr w:rsidR="00F8190C" w:rsidRPr="00DE28D0" w:rsidTr="00F8190C">
        <w:trPr>
          <w:trHeight w:val="135"/>
        </w:trPr>
        <w:tc>
          <w:tcPr>
            <w:tcW w:w="794" w:type="dxa"/>
            <w:vMerge/>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6534" w:type="dxa"/>
            <w:vMerge/>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5</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6</w:t>
            </w: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7</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8</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9</w:t>
            </w:r>
          </w:p>
        </w:tc>
      </w:tr>
      <w:tr w:rsidR="00F8190C" w:rsidRPr="00DE28D0" w:rsidTr="00F8190C">
        <w:trPr>
          <w:trHeight w:val="135"/>
        </w:trPr>
        <w:tc>
          <w:tcPr>
            <w:tcW w:w="9511" w:type="dxa"/>
            <w:gridSpan w:val="7"/>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Перемещения</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Стойка игрока (исходные положения)</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2</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Перемещение в стойке приставными шагами: правым и левым боком, лицом вперёд</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3</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Сочетание способов перемещений (бег, остановки, повороты, прыжки вверх)</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r>
      <w:tr w:rsidR="00F8190C" w:rsidRPr="00DE28D0" w:rsidTr="00F8190C">
        <w:trPr>
          <w:trHeight w:val="135"/>
        </w:trPr>
        <w:tc>
          <w:tcPr>
            <w:tcW w:w="9511" w:type="dxa"/>
            <w:gridSpan w:val="7"/>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Передачи мяча</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Передача сверху двумя руками вперёд-вверх (в опорном положении)</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2</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Передача сверху двумя руками в прыжке (вдоль сетки и </w:t>
            </w:r>
            <w:r w:rsidRPr="00DE28D0">
              <w:rPr>
                <w:rFonts w:ascii="Times New Roman" w:hAnsi="Times New Roman" w:cs="Times New Roman"/>
                <w:sz w:val="24"/>
                <w:szCs w:val="24"/>
                <w:lang w:eastAsia="ar-SA"/>
              </w:rPr>
              <w:lastRenderedPageBreak/>
              <w:t>через сетку)</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proofErr w:type="gramStart"/>
            <w:r w:rsidRPr="00DE28D0">
              <w:rPr>
                <w:rFonts w:ascii="Times New Roman" w:hAnsi="Times New Roman" w:cs="Times New Roman"/>
                <w:sz w:val="24"/>
                <w:szCs w:val="24"/>
                <w:lang w:eastAsia="ar-SA"/>
              </w:rPr>
              <w:t>Р</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proofErr w:type="gramStart"/>
            <w:r w:rsidRPr="00DE28D0">
              <w:rPr>
                <w:rFonts w:ascii="Times New Roman" w:hAnsi="Times New Roman" w:cs="Times New Roman"/>
                <w:sz w:val="24"/>
                <w:szCs w:val="24"/>
                <w:lang w:eastAsia="ar-SA"/>
              </w:rPr>
              <w:t>Р</w:t>
            </w:r>
            <w:proofErr w:type="gramEnd"/>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lastRenderedPageBreak/>
              <w:t>3</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Передача сверху двумя руками, стоя спиной в направлении передачи</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4</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Передача снизу двумя руками над собой</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5</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Передача снизу двумя руками в парах</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r>
      <w:tr w:rsidR="00F8190C" w:rsidRPr="00DE28D0" w:rsidTr="00F8190C">
        <w:trPr>
          <w:trHeight w:val="135"/>
        </w:trPr>
        <w:tc>
          <w:tcPr>
            <w:tcW w:w="9511" w:type="dxa"/>
            <w:gridSpan w:val="7"/>
            <w:tcBorders>
              <w:top w:val="single" w:sz="4" w:space="0" w:color="auto"/>
              <w:left w:val="single" w:sz="4" w:space="0" w:color="auto"/>
              <w:bottom w:val="single" w:sz="4" w:space="0" w:color="auto"/>
              <w:right w:val="single" w:sz="4" w:space="0" w:color="auto"/>
            </w:tcBorders>
          </w:tcPr>
          <w:p w:rsidR="00F8190C" w:rsidRDefault="00F8190C" w:rsidP="00F8190C">
            <w:pPr>
              <w:suppressAutoHyphens/>
              <w:spacing w:after="0" w:line="240" w:lineRule="auto"/>
              <w:jc w:val="center"/>
              <w:rPr>
                <w:rFonts w:ascii="Times New Roman" w:hAnsi="Times New Roman" w:cs="Times New Roman"/>
                <w:b/>
                <w:sz w:val="24"/>
                <w:szCs w:val="24"/>
                <w:lang w:eastAsia="ar-SA"/>
              </w:rPr>
            </w:pPr>
          </w:p>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Подачи мяча</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Нижняя прямая</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2</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Верхняя прямая</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3 </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Подача в прыжке</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r>
      <w:tr w:rsidR="00F8190C" w:rsidRPr="00DE28D0" w:rsidTr="00F8190C">
        <w:trPr>
          <w:trHeight w:val="135"/>
        </w:trPr>
        <w:tc>
          <w:tcPr>
            <w:tcW w:w="9511" w:type="dxa"/>
            <w:gridSpan w:val="7"/>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Нападающие (атакующие) удары</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Прямой нападающий удар (по ходу)</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2</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Нападающий удар с переводом вправо (влево)</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r>
      <w:tr w:rsidR="00F8190C" w:rsidRPr="00DE28D0" w:rsidTr="00F8190C">
        <w:trPr>
          <w:trHeight w:val="135"/>
        </w:trPr>
        <w:tc>
          <w:tcPr>
            <w:tcW w:w="9511" w:type="dxa"/>
            <w:gridSpan w:val="7"/>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Приём мяча</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Приём снизу двумя руками </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2</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Приём сверху двумя руками</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3</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Приём мяча, отражённого сеткой</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r>
      <w:tr w:rsidR="00F8190C" w:rsidRPr="00DE28D0" w:rsidTr="00F8190C">
        <w:trPr>
          <w:trHeight w:val="135"/>
        </w:trPr>
        <w:tc>
          <w:tcPr>
            <w:tcW w:w="9511" w:type="dxa"/>
            <w:gridSpan w:val="7"/>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Блокирование атакующих ударов</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Одиночное блокирование</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2</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Групповое блокирование (вдвоём, втроём)</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3</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Страховка при блокировании</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r>
      <w:tr w:rsidR="00F8190C" w:rsidRPr="00DE28D0" w:rsidTr="00F8190C">
        <w:trPr>
          <w:trHeight w:val="135"/>
        </w:trPr>
        <w:tc>
          <w:tcPr>
            <w:tcW w:w="9511" w:type="dxa"/>
            <w:gridSpan w:val="7"/>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Тактические игры</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Индивидуальные тактические действия в нападении, защите</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2</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Групповые тактические действия в нападении, защите</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3</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Командные тактические действия в нападении, защите</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Р</w:t>
            </w:r>
            <w:proofErr w:type="gramEnd"/>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roofErr w:type="gramStart"/>
            <w:r w:rsidRPr="00DE28D0">
              <w:rPr>
                <w:rFonts w:ascii="Times New Roman" w:hAnsi="Times New Roman" w:cs="Times New Roman"/>
                <w:sz w:val="24"/>
                <w:szCs w:val="24"/>
                <w:lang w:eastAsia="ar-SA"/>
              </w:rPr>
              <w:t>З</w:t>
            </w:r>
            <w:proofErr w:type="gramEnd"/>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4</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Двусторонняя учебная игра</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r>
      <w:tr w:rsidR="00F8190C" w:rsidRPr="00DE28D0" w:rsidTr="00F8190C">
        <w:trPr>
          <w:trHeight w:val="135"/>
        </w:trPr>
        <w:tc>
          <w:tcPr>
            <w:tcW w:w="9511" w:type="dxa"/>
            <w:gridSpan w:val="7"/>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Подвижные игры и эстафеты</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Игры и эстафеты на закрепление и совершенствование технических приёмов и тактических действий</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2</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Игры, развивающие физические способности</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r>
      <w:tr w:rsidR="00F8190C" w:rsidRPr="00DE28D0" w:rsidTr="00F8190C">
        <w:trPr>
          <w:trHeight w:val="135"/>
        </w:trPr>
        <w:tc>
          <w:tcPr>
            <w:tcW w:w="9511" w:type="dxa"/>
            <w:gridSpan w:val="7"/>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Физическая подготовка</w:t>
            </w:r>
          </w:p>
        </w:tc>
      </w:tr>
      <w:tr w:rsidR="00F8190C" w:rsidRPr="00DE28D0" w:rsidTr="00F8190C">
        <w:trPr>
          <w:trHeight w:val="135"/>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Развитие скоростных, скоростно-силовых, координационных способностей, выносливости, гибкости</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r>
      <w:tr w:rsidR="00F8190C" w:rsidRPr="00DE28D0" w:rsidTr="00F8190C">
        <w:trPr>
          <w:trHeight w:val="496"/>
        </w:trPr>
        <w:tc>
          <w:tcPr>
            <w:tcW w:w="9511" w:type="dxa"/>
            <w:gridSpan w:val="7"/>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p>
          <w:p w:rsidR="00F8190C" w:rsidRPr="00DE28D0" w:rsidRDefault="00F8190C" w:rsidP="00F8190C">
            <w:pPr>
              <w:suppressAutoHyphens/>
              <w:spacing w:after="0" w:line="240" w:lineRule="auto"/>
              <w:jc w:val="center"/>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Судейская практика</w:t>
            </w:r>
          </w:p>
        </w:tc>
      </w:tr>
      <w:tr w:rsidR="00F8190C" w:rsidRPr="00DE28D0" w:rsidTr="00F8190C">
        <w:trPr>
          <w:trHeight w:val="322"/>
        </w:trPr>
        <w:tc>
          <w:tcPr>
            <w:tcW w:w="79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1</w:t>
            </w:r>
          </w:p>
        </w:tc>
        <w:tc>
          <w:tcPr>
            <w:tcW w:w="6534"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Судейство учебной игры в волейбол</w:t>
            </w: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3"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8"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line="240" w:lineRule="auto"/>
              <w:rPr>
                <w:rFonts w:ascii="Times New Roman" w:hAnsi="Times New Roman" w:cs="Times New Roman"/>
                <w:sz w:val="24"/>
                <w:szCs w:val="24"/>
                <w:lang w:eastAsia="ar-SA"/>
              </w:rPr>
            </w:pP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c>
          <w:tcPr>
            <w:tcW w:w="439"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pacing w:after="0" w:line="240" w:lineRule="auto"/>
              <w:rPr>
                <w:rFonts w:ascii="Times New Roman" w:hAnsi="Times New Roman" w:cs="Times New Roman"/>
                <w:sz w:val="24"/>
                <w:szCs w:val="24"/>
              </w:rPr>
            </w:pPr>
            <w:r w:rsidRPr="00DE28D0">
              <w:rPr>
                <w:rFonts w:ascii="Times New Roman" w:hAnsi="Times New Roman" w:cs="Times New Roman"/>
                <w:sz w:val="24"/>
                <w:szCs w:val="24"/>
                <w:lang w:eastAsia="ar-SA"/>
              </w:rPr>
              <w:t>+</w:t>
            </w:r>
          </w:p>
        </w:tc>
      </w:tr>
    </w:tbl>
    <w:p w:rsidR="00F8190C" w:rsidRPr="00DE28D0" w:rsidRDefault="00F8190C" w:rsidP="00F8190C">
      <w:pPr>
        <w:pStyle w:val="1"/>
        <w:shd w:val="clear" w:color="auto" w:fill="auto"/>
        <w:tabs>
          <w:tab w:val="left" w:pos="626"/>
        </w:tabs>
        <w:spacing w:after="0" w:line="264" w:lineRule="auto"/>
        <w:ind w:left="360" w:firstLine="0"/>
        <w:rPr>
          <w:rFonts w:ascii="Times New Roman" w:hAnsi="Times New Roman" w:cs="Times New Roman"/>
          <w:b/>
          <w:sz w:val="24"/>
          <w:szCs w:val="24"/>
        </w:rPr>
      </w:pPr>
    </w:p>
    <w:p w:rsidR="00F8190C" w:rsidRDefault="00F8190C" w:rsidP="00F8190C">
      <w:pPr>
        <w:pStyle w:val="10"/>
        <w:spacing w:line="312" w:lineRule="auto"/>
        <w:ind w:left="0"/>
        <w:jc w:val="center"/>
        <w:rPr>
          <w:rFonts w:ascii="Times New Roman" w:hAnsi="Times New Roman" w:cs="Times New Roman"/>
          <w:b/>
          <w:color w:val="auto"/>
        </w:rPr>
      </w:pPr>
    </w:p>
    <w:p w:rsidR="00F8190C" w:rsidRPr="00DE28D0" w:rsidRDefault="00F8190C" w:rsidP="00F8190C">
      <w:pPr>
        <w:pStyle w:val="10"/>
        <w:spacing w:line="312" w:lineRule="auto"/>
        <w:ind w:left="0"/>
        <w:jc w:val="center"/>
        <w:rPr>
          <w:rFonts w:ascii="Times New Roman" w:hAnsi="Times New Roman" w:cs="Times New Roman"/>
          <w:b/>
          <w:color w:val="auto"/>
        </w:rPr>
      </w:pPr>
      <w:r w:rsidRPr="00DE28D0">
        <w:rPr>
          <w:rFonts w:ascii="Times New Roman" w:hAnsi="Times New Roman" w:cs="Times New Roman"/>
          <w:b/>
          <w:color w:val="auto"/>
        </w:rPr>
        <w:t>ТЕМАТИЧЕСКОЕ ПЛАНИРОВАНИЕ</w:t>
      </w:r>
    </w:p>
    <w:p w:rsidR="00F8190C" w:rsidRPr="00DE28D0" w:rsidRDefault="00F8190C" w:rsidP="00F8190C">
      <w:pPr>
        <w:pStyle w:val="10"/>
        <w:spacing w:line="312" w:lineRule="auto"/>
        <w:ind w:left="0"/>
        <w:jc w:val="center"/>
        <w:rPr>
          <w:rFonts w:ascii="Times New Roman" w:hAnsi="Times New Roman" w:cs="Times New Roman"/>
          <w:b/>
          <w:color w:val="auto"/>
        </w:rPr>
      </w:pPr>
      <w:r w:rsidRPr="00DE28D0">
        <w:rPr>
          <w:rFonts w:ascii="Times New Roman" w:hAnsi="Times New Roman" w:cs="Times New Roman"/>
          <w:b/>
          <w:color w:val="auto"/>
        </w:rPr>
        <w:t>Те</w:t>
      </w:r>
      <w:r>
        <w:rPr>
          <w:rFonts w:ascii="Times New Roman" w:hAnsi="Times New Roman" w:cs="Times New Roman"/>
          <w:b/>
          <w:color w:val="auto"/>
        </w:rPr>
        <w:t>матическое планирование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6946"/>
        <w:gridCol w:w="1382"/>
      </w:tblGrid>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Тема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Кол-во часов</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sidRPr="00DE28D0">
              <w:rPr>
                <w:rFonts w:ascii="Times New Roman" w:hAnsi="Times New Roman" w:cs="Times New Roman"/>
                <w:color w:val="auto"/>
              </w:rPr>
              <w:t>1</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Перемещения</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Pr>
                <w:rFonts w:ascii="Times New Roman" w:hAnsi="Times New Roman" w:cs="Times New Roman"/>
                <w:color w:val="auto"/>
              </w:rPr>
              <w:t>21</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sidRPr="00DE28D0">
              <w:rPr>
                <w:rFonts w:ascii="Times New Roman" w:hAnsi="Times New Roman" w:cs="Times New Roman"/>
                <w:color w:val="auto"/>
              </w:rPr>
              <w:t>2</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rPr>
                <w:rFonts w:ascii="Times New Roman" w:hAnsi="Times New Roman" w:cs="Times New Roman"/>
                <w:sz w:val="24"/>
                <w:szCs w:val="24"/>
                <w:lang w:eastAsia="ar-SA"/>
              </w:rPr>
            </w:pPr>
            <w:r w:rsidRPr="00DE28D0">
              <w:rPr>
                <w:rFonts w:ascii="Times New Roman" w:hAnsi="Times New Roman" w:cs="Times New Roman"/>
                <w:sz w:val="24"/>
                <w:szCs w:val="24"/>
                <w:lang w:eastAsia="ar-SA"/>
              </w:rPr>
              <w:t>Верхняя передача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Pr>
                <w:rFonts w:ascii="Times New Roman" w:hAnsi="Times New Roman" w:cs="Times New Roman"/>
                <w:color w:val="auto"/>
              </w:rPr>
              <w:t>18</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sidRPr="00DE28D0">
              <w:rPr>
                <w:rFonts w:ascii="Times New Roman" w:hAnsi="Times New Roman" w:cs="Times New Roman"/>
                <w:color w:val="auto"/>
              </w:rPr>
              <w:t>3</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rPr>
                <w:rFonts w:ascii="Times New Roman" w:hAnsi="Times New Roman" w:cs="Times New Roman"/>
                <w:sz w:val="24"/>
                <w:szCs w:val="24"/>
                <w:lang w:eastAsia="ar-SA"/>
              </w:rPr>
            </w:pPr>
            <w:r w:rsidRPr="00DE28D0">
              <w:rPr>
                <w:rFonts w:ascii="Times New Roman" w:hAnsi="Times New Roman" w:cs="Times New Roman"/>
                <w:sz w:val="24"/>
                <w:szCs w:val="24"/>
                <w:lang w:eastAsia="ar-SA"/>
              </w:rPr>
              <w:t>Нижняя передача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Pr>
                <w:rFonts w:ascii="Times New Roman" w:hAnsi="Times New Roman" w:cs="Times New Roman"/>
                <w:color w:val="auto"/>
              </w:rPr>
              <w:t>18</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sidRPr="00DE28D0">
              <w:rPr>
                <w:rFonts w:ascii="Times New Roman" w:hAnsi="Times New Roman" w:cs="Times New Roman"/>
                <w:color w:val="auto"/>
              </w:rPr>
              <w:t>4</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rPr>
                <w:rFonts w:ascii="Times New Roman" w:hAnsi="Times New Roman" w:cs="Times New Roman"/>
                <w:sz w:val="24"/>
                <w:szCs w:val="24"/>
                <w:lang w:eastAsia="ar-SA"/>
              </w:rPr>
            </w:pPr>
            <w:r w:rsidRPr="00DE28D0">
              <w:rPr>
                <w:rFonts w:ascii="Times New Roman" w:hAnsi="Times New Roman" w:cs="Times New Roman"/>
                <w:sz w:val="24"/>
                <w:szCs w:val="24"/>
                <w:lang w:eastAsia="ar-SA"/>
              </w:rPr>
              <w:t>Верхняя прямая подача с середины площадки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Pr>
                <w:rFonts w:ascii="Times New Roman" w:hAnsi="Times New Roman" w:cs="Times New Roman"/>
                <w:color w:val="auto"/>
              </w:rPr>
              <w:t>12</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sidRPr="00DE28D0">
              <w:rPr>
                <w:rFonts w:ascii="Times New Roman" w:hAnsi="Times New Roman" w:cs="Times New Roman"/>
                <w:color w:val="auto"/>
              </w:rPr>
              <w:t>5</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suppressAutoHyphens/>
              <w:spacing w:after="0"/>
              <w:rPr>
                <w:rFonts w:ascii="Times New Roman" w:hAnsi="Times New Roman" w:cs="Times New Roman"/>
                <w:sz w:val="24"/>
                <w:szCs w:val="24"/>
                <w:lang w:eastAsia="ar-SA"/>
              </w:rPr>
            </w:pPr>
            <w:r w:rsidRPr="00DE28D0">
              <w:rPr>
                <w:rFonts w:ascii="Times New Roman" w:hAnsi="Times New Roman" w:cs="Times New Roman"/>
                <w:sz w:val="24"/>
                <w:szCs w:val="24"/>
                <w:lang w:eastAsia="ar-SA"/>
              </w:rPr>
              <w:t xml:space="preserve">Приём мяча </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Pr>
                <w:rFonts w:ascii="Times New Roman" w:hAnsi="Times New Roman" w:cs="Times New Roman"/>
                <w:color w:val="auto"/>
              </w:rPr>
              <w:t>9</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sidRPr="00DE28D0">
              <w:rPr>
                <w:rFonts w:ascii="Times New Roman" w:hAnsi="Times New Roman" w:cs="Times New Roman"/>
                <w:color w:val="auto"/>
              </w:rPr>
              <w:t>6</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sidRPr="00DE28D0">
              <w:rPr>
                <w:rFonts w:ascii="Times New Roman" w:hAnsi="Times New Roman" w:cs="Times New Roman"/>
                <w:color w:val="auto"/>
              </w:rPr>
              <w:t>Подвижные игры и эстафеты</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Pr>
                <w:rFonts w:ascii="Times New Roman" w:hAnsi="Times New Roman" w:cs="Times New Roman"/>
                <w:color w:val="auto"/>
              </w:rPr>
              <w:t>28</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sidRPr="00DE28D0">
              <w:rPr>
                <w:rFonts w:ascii="Times New Roman" w:hAnsi="Times New Roman" w:cs="Times New Roman"/>
                <w:color w:val="auto"/>
              </w:rPr>
              <w:t>7</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sidRPr="00DE28D0">
              <w:rPr>
                <w:rFonts w:ascii="Times New Roman" w:hAnsi="Times New Roman" w:cs="Times New Roman"/>
                <w:color w:val="auto"/>
              </w:rPr>
              <w:t>Физическая подготовка в процессе занятия</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r>
              <w:rPr>
                <w:rFonts w:ascii="Times New Roman" w:hAnsi="Times New Roman" w:cs="Times New Roman"/>
                <w:color w:val="auto"/>
              </w:rPr>
              <w:t>Итого 102</w:t>
            </w:r>
            <w:r w:rsidRPr="00DE28D0">
              <w:rPr>
                <w:rFonts w:ascii="Times New Roman" w:hAnsi="Times New Roman" w:cs="Times New Roman"/>
                <w:color w:val="auto"/>
              </w:rPr>
              <w:t xml:space="preserve"> часов</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color w:val="auto"/>
              </w:rPr>
            </w:pPr>
          </w:p>
        </w:tc>
      </w:tr>
    </w:tbl>
    <w:p w:rsidR="00F8190C" w:rsidRPr="00DE28D0" w:rsidRDefault="00F8190C" w:rsidP="00F8190C">
      <w:pPr>
        <w:pStyle w:val="10"/>
        <w:spacing w:line="312" w:lineRule="auto"/>
        <w:ind w:left="0"/>
        <w:jc w:val="center"/>
        <w:rPr>
          <w:rFonts w:ascii="Times New Roman" w:hAnsi="Times New Roman" w:cs="Times New Roman"/>
          <w:b/>
          <w:color w:val="auto"/>
        </w:rPr>
      </w:pPr>
      <w:r w:rsidRPr="00DE28D0">
        <w:rPr>
          <w:rFonts w:ascii="Times New Roman" w:hAnsi="Times New Roman" w:cs="Times New Roman"/>
          <w:b/>
          <w:color w:val="auto"/>
        </w:rPr>
        <w:t>Тематическое планирование,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6946"/>
        <w:gridCol w:w="1382"/>
      </w:tblGrid>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Тема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Кол-во часов</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34"/>
              <w:shd w:val="clear" w:color="auto" w:fill="auto"/>
              <w:spacing w:line="240" w:lineRule="auto"/>
              <w:jc w:val="left"/>
              <w:rPr>
                <w:rFonts w:ascii="Times New Roman" w:hAnsi="Times New Roman" w:cs="Times New Roman"/>
                <w:sz w:val="24"/>
                <w:szCs w:val="24"/>
              </w:rPr>
            </w:pPr>
            <w:r w:rsidRPr="00DE28D0">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Индивидуальные тактические действия в защите</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21</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Закрепление техники верхней передачи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18</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Закрепление техники нижней передачи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18</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Верхняя прямая подача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12</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Закрепление техники приёма мяча с подачи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9</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Подвижные игры и эстафеты. Двусторонняя учебная игра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24</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Физическая подготовка в процессе занятия</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Итого 102</w:t>
            </w:r>
            <w:r w:rsidRPr="00DE28D0">
              <w:rPr>
                <w:rFonts w:ascii="Times New Roman" w:hAnsi="Times New Roman" w:cs="Times New Roman"/>
                <w:sz w:val="24"/>
                <w:szCs w:val="24"/>
              </w:rPr>
              <w:t xml:space="preserve"> часов</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r>
    </w:tbl>
    <w:p w:rsidR="00F8190C" w:rsidRDefault="00F8190C" w:rsidP="00F8190C">
      <w:pPr>
        <w:pStyle w:val="10"/>
        <w:spacing w:line="312" w:lineRule="auto"/>
        <w:ind w:left="0"/>
        <w:jc w:val="center"/>
        <w:rPr>
          <w:rFonts w:ascii="Times New Roman" w:hAnsi="Times New Roman" w:cs="Times New Roman"/>
          <w:b/>
          <w:color w:val="auto"/>
        </w:rPr>
      </w:pPr>
    </w:p>
    <w:p w:rsidR="00F8190C" w:rsidRPr="00DE28D0" w:rsidRDefault="00F8190C" w:rsidP="00F8190C">
      <w:pPr>
        <w:pStyle w:val="10"/>
        <w:spacing w:line="312" w:lineRule="auto"/>
        <w:ind w:left="0"/>
        <w:jc w:val="center"/>
        <w:rPr>
          <w:rFonts w:ascii="Times New Roman" w:hAnsi="Times New Roman" w:cs="Times New Roman"/>
          <w:b/>
          <w:color w:val="auto"/>
        </w:rPr>
      </w:pPr>
      <w:r w:rsidRPr="00DE28D0">
        <w:rPr>
          <w:rFonts w:ascii="Times New Roman" w:hAnsi="Times New Roman" w:cs="Times New Roman"/>
          <w:b/>
          <w:color w:val="auto"/>
        </w:rPr>
        <w:t>Тематическое планирование,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6946"/>
        <w:gridCol w:w="1382"/>
      </w:tblGrid>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Тема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Кол-во часов</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34"/>
              <w:shd w:val="clear" w:color="auto" w:fill="auto"/>
              <w:spacing w:line="240" w:lineRule="auto"/>
              <w:jc w:val="left"/>
              <w:rPr>
                <w:rFonts w:ascii="Times New Roman" w:hAnsi="Times New Roman" w:cs="Times New Roman"/>
                <w:sz w:val="24"/>
                <w:szCs w:val="24"/>
              </w:rPr>
            </w:pPr>
            <w:r w:rsidRPr="00DE28D0">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Индивидуальные тактические действия в нападении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21</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Закрепление техники верхней передачи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18</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Закрепление техники нижней передачи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18</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Верхняя прямая подача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12</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Закрепление техники приёма мяча с подачи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9</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Подвижные игры и эстафеты. Двусторонняя учебная игра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24</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Физическая подготовка в процессе занятия</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Итого 102</w:t>
            </w:r>
            <w:r w:rsidRPr="00DE28D0">
              <w:rPr>
                <w:rFonts w:ascii="Times New Roman" w:hAnsi="Times New Roman" w:cs="Times New Roman"/>
                <w:sz w:val="24"/>
                <w:szCs w:val="24"/>
              </w:rPr>
              <w:t xml:space="preserve"> часов</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r>
    </w:tbl>
    <w:p w:rsidR="00F8190C" w:rsidRPr="00DE28D0" w:rsidRDefault="00F8190C" w:rsidP="00F8190C">
      <w:pPr>
        <w:pStyle w:val="10"/>
        <w:spacing w:line="312" w:lineRule="auto"/>
        <w:ind w:left="0"/>
        <w:jc w:val="center"/>
        <w:rPr>
          <w:rFonts w:ascii="Times New Roman" w:hAnsi="Times New Roman" w:cs="Times New Roman"/>
          <w:b/>
          <w:color w:val="auto"/>
        </w:rPr>
      </w:pPr>
      <w:r w:rsidRPr="00DE28D0">
        <w:rPr>
          <w:rFonts w:ascii="Times New Roman" w:hAnsi="Times New Roman" w:cs="Times New Roman"/>
          <w:b/>
          <w:color w:val="auto"/>
        </w:rPr>
        <w:t>Тематическое планирование,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6946"/>
        <w:gridCol w:w="1382"/>
      </w:tblGrid>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Тема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Кол-во часов</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34"/>
              <w:shd w:val="clear" w:color="auto" w:fill="auto"/>
              <w:spacing w:line="240" w:lineRule="auto"/>
              <w:jc w:val="left"/>
              <w:rPr>
                <w:rFonts w:ascii="Times New Roman" w:hAnsi="Times New Roman" w:cs="Times New Roman"/>
                <w:sz w:val="24"/>
                <w:szCs w:val="24"/>
              </w:rPr>
            </w:pPr>
            <w:r w:rsidRPr="00DE28D0">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Совершенствование техники верхней, нижней передачи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12</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Прямой нападающий удар</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21</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Совершенствование верхней прямой подачи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18</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Совершенствование приёма мяча с подачи и в защите</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12</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Двусторонняя учебная игра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15</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Одиночное блокирование</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12</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Страховка при блокировании</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12</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8</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Физическая подготовка в процессе занятия</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Итого 102</w:t>
            </w:r>
            <w:r w:rsidRPr="00DE28D0">
              <w:rPr>
                <w:rFonts w:ascii="Times New Roman" w:hAnsi="Times New Roman" w:cs="Times New Roman"/>
                <w:sz w:val="24"/>
                <w:szCs w:val="24"/>
              </w:rPr>
              <w:t xml:space="preserve"> часов</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r>
    </w:tbl>
    <w:p w:rsidR="00F8190C" w:rsidRPr="00DE28D0" w:rsidRDefault="00F8190C" w:rsidP="00F8190C">
      <w:pPr>
        <w:pStyle w:val="10"/>
        <w:spacing w:line="312" w:lineRule="auto"/>
        <w:ind w:left="0"/>
        <w:jc w:val="center"/>
        <w:rPr>
          <w:rFonts w:ascii="Times New Roman" w:hAnsi="Times New Roman" w:cs="Times New Roman"/>
          <w:b/>
          <w:color w:val="auto"/>
        </w:rPr>
      </w:pPr>
      <w:r w:rsidRPr="00DE28D0">
        <w:rPr>
          <w:rFonts w:ascii="Times New Roman" w:hAnsi="Times New Roman" w:cs="Times New Roman"/>
          <w:b/>
          <w:color w:val="auto"/>
        </w:rPr>
        <w:t>Тематическое планирование,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6946"/>
        <w:gridCol w:w="1382"/>
      </w:tblGrid>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Тема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0"/>
              <w:ind w:left="0"/>
              <w:rPr>
                <w:rFonts w:ascii="Times New Roman" w:hAnsi="Times New Roman" w:cs="Times New Roman"/>
                <w:b/>
                <w:color w:val="auto"/>
              </w:rPr>
            </w:pPr>
            <w:r w:rsidRPr="00DE28D0">
              <w:rPr>
                <w:rFonts w:ascii="Times New Roman" w:hAnsi="Times New Roman" w:cs="Times New Roman"/>
                <w:b/>
                <w:color w:val="auto"/>
              </w:rPr>
              <w:t>Кол-во часов</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34"/>
              <w:shd w:val="clear" w:color="auto" w:fill="auto"/>
              <w:spacing w:line="240" w:lineRule="auto"/>
              <w:jc w:val="left"/>
              <w:rPr>
                <w:rFonts w:ascii="Times New Roman" w:hAnsi="Times New Roman" w:cs="Times New Roman"/>
                <w:sz w:val="24"/>
                <w:szCs w:val="24"/>
              </w:rPr>
            </w:pPr>
            <w:r w:rsidRPr="00DE28D0">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Верхняя передача двумя руками в прыжке</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15</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Прямой нападающий удар</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15</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Верхняя, нижняя передача двумя руками назад</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15</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Совершенствование приёма мяча с подачи и в защите</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12</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Двусторонняя учебная игра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24</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lastRenderedPageBreak/>
              <w:t>6</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Одиночное блокирование и страховка</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12</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Командные тактические действия в нападении и защите</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9</w:t>
            </w: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Физическая подготовка в процессе занятия</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r>
      <w:tr w:rsidR="00F8190C" w:rsidRPr="00DE28D0" w:rsidTr="00F8190C">
        <w:tc>
          <w:tcPr>
            <w:tcW w:w="80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pStyle w:val="1"/>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Итого 102 </w:t>
            </w:r>
            <w:r w:rsidRPr="00DE28D0">
              <w:rPr>
                <w:rFonts w:ascii="Times New Roman" w:hAnsi="Times New Roman" w:cs="Times New Roman"/>
                <w:sz w:val="24"/>
                <w:szCs w:val="24"/>
              </w:rPr>
              <w:t>часов</w:t>
            </w:r>
          </w:p>
        </w:tc>
        <w:tc>
          <w:tcPr>
            <w:tcW w:w="1382" w:type="dxa"/>
            <w:tcBorders>
              <w:top w:val="single" w:sz="4" w:space="0" w:color="auto"/>
              <w:left w:val="single" w:sz="4" w:space="0" w:color="auto"/>
              <w:bottom w:val="single" w:sz="4" w:space="0" w:color="auto"/>
              <w:right w:val="single" w:sz="4" w:space="0" w:color="auto"/>
            </w:tcBorders>
          </w:tcPr>
          <w:p w:rsidR="00F8190C" w:rsidRPr="00DE28D0" w:rsidRDefault="00F8190C" w:rsidP="00F8190C">
            <w:pPr>
              <w:rPr>
                <w:rFonts w:ascii="Times New Roman" w:hAnsi="Times New Roman" w:cs="Times New Roman"/>
                <w:sz w:val="24"/>
                <w:szCs w:val="24"/>
              </w:rPr>
            </w:pPr>
          </w:p>
        </w:tc>
      </w:tr>
    </w:tbl>
    <w:p w:rsidR="00F8190C" w:rsidRDefault="00F8190C" w:rsidP="00F8190C">
      <w:pPr>
        <w:spacing w:line="312" w:lineRule="auto"/>
        <w:jc w:val="center"/>
        <w:rPr>
          <w:rFonts w:ascii="Times New Roman" w:hAnsi="Times New Roman" w:cs="Times New Roman"/>
          <w:b/>
          <w:sz w:val="24"/>
          <w:szCs w:val="24"/>
        </w:rPr>
      </w:pPr>
    </w:p>
    <w:p w:rsidR="00F8190C" w:rsidRDefault="00F8190C" w:rsidP="00F8190C">
      <w:pPr>
        <w:spacing w:line="312" w:lineRule="auto"/>
        <w:jc w:val="center"/>
        <w:rPr>
          <w:rFonts w:ascii="Times New Roman" w:hAnsi="Times New Roman" w:cs="Times New Roman"/>
          <w:b/>
          <w:sz w:val="24"/>
          <w:szCs w:val="24"/>
        </w:rPr>
      </w:pPr>
    </w:p>
    <w:p w:rsidR="00F8190C" w:rsidRPr="00DE28D0" w:rsidRDefault="00F8190C" w:rsidP="00F8190C">
      <w:pPr>
        <w:spacing w:line="312" w:lineRule="auto"/>
        <w:jc w:val="center"/>
        <w:rPr>
          <w:rFonts w:ascii="Times New Roman" w:hAnsi="Times New Roman" w:cs="Times New Roman"/>
          <w:b/>
          <w:sz w:val="24"/>
          <w:szCs w:val="24"/>
        </w:rPr>
      </w:pPr>
      <w:r w:rsidRPr="00DE28D0">
        <w:rPr>
          <w:rFonts w:ascii="Times New Roman" w:hAnsi="Times New Roman" w:cs="Times New Roman"/>
          <w:b/>
          <w:sz w:val="24"/>
          <w:szCs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6020"/>
        <w:gridCol w:w="1499"/>
        <w:gridCol w:w="1220"/>
      </w:tblGrid>
      <w:tr w:rsidR="00F8190C" w:rsidRPr="00DE28D0" w:rsidTr="00F8190C">
        <w:tc>
          <w:tcPr>
            <w:tcW w:w="856"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pStyle w:val="10"/>
              <w:ind w:left="0"/>
              <w:jc w:val="both"/>
              <w:rPr>
                <w:rFonts w:ascii="Times New Roman" w:hAnsi="Times New Roman" w:cs="Times New Roman"/>
                <w:b/>
                <w:color w:val="auto"/>
              </w:rPr>
            </w:pPr>
            <w:r w:rsidRPr="00DE28D0">
              <w:rPr>
                <w:rFonts w:ascii="Times New Roman" w:hAnsi="Times New Roman" w:cs="Times New Roman"/>
                <w:b/>
                <w:color w:val="auto"/>
              </w:rPr>
              <w:t>№</w:t>
            </w:r>
          </w:p>
        </w:tc>
        <w:tc>
          <w:tcPr>
            <w:tcW w:w="6303"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suppressAutoHyphens/>
              <w:spacing w:after="0" w:line="240" w:lineRule="auto"/>
              <w:jc w:val="both"/>
              <w:rPr>
                <w:rFonts w:ascii="Times New Roman" w:hAnsi="Times New Roman" w:cs="Times New Roman"/>
                <w:b/>
                <w:sz w:val="24"/>
                <w:szCs w:val="24"/>
                <w:lang w:eastAsia="ar-SA"/>
              </w:rPr>
            </w:pPr>
            <w:r w:rsidRPr="00DE28D0">
              <w:rPr>
                <w:rFonts w:ascii="Times New Roman" w:hAnsi="Times New Roman" w:cs="Times New Roman"/>
                <w:b/>
                <w:sz w:val="24"/>
                <w:szCs w:val="24"/>
                <w:lang w:eastAsia="ar-SA"/>
              </w:rPr>
              <w:t>Тема занятия</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b/>
                <w:color w:val="auto"/>
              </w:rPr>
            </w:pPr>
            <w:r>
              <w:rPr>
                <w:rFonts w:ascii="Times New Roman" w:hAnsi="Times New Roman" w:cs="Times New Roman"/>
                <w:b/>
                <w:color w:val="auto"/>
              </w:rPr>
              <w:t>Количество часов</w:t>
            </w:r>
          </w:p>
        </w:tc>
        <w:tc>
          <w:tcPr>
            <w:tcW w:w="1251"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pStyle w:val="10"/>
              <w:ind w:left="0"/>
              <w:jc w:val="both"/>
              <w:rPr>
                <w:rFonts w:ascii="Times New Roman" w:hAnsi="Times New Roman" w:cs="Times New Roman"/>
                <w:b/>
                <w:color w:val="auto"/>
              </w:rPr>
            </w:pPr>
            <w:r w:rsidRPr="00DE28D0">
              <w:rPr>
                <w:rFonts w:ascii="Times New Roman" w:hAnsi="Times New Roman" w:cs="Times New Roman"/>
                <w:b/>
                <w:color w:val="auto"/>
              </w:rPr>
              <w:t>Дата</w:t>
            </w: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w:t>
            </w:r>
          </w:p>
        </w:tc>
        <w:tc>
          <w:tcPr>
            <w:tcW w:w="6303"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suppressAutoHyphens/>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Разучивание стойки игрока (исходные положения)</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2</w:t>
            </w:r>
          </w:p>
        </w:tc>
        <w:tc>
          <w:tcPr>
            <w:tcW w:w="6303"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suppressAutoHyphens/>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Стойка игрока (исходные положения)</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3</w:t>
            </w:r>
          </w:p>
        </w:tc>
        <w:tc>
          <w:tcPr>
            <w:tcW w:w="6303"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suppressAutoHyphens/>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Разучивание перемещения в стойке приставными шагами: правым, левым боком, лицом вперёд</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4</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lang w:eastAsia="ar-SA"/>
              </w:rPr>
              <w:t>Перемещение в стойке приставными шагами: правым, левым боком, лицом вперёд</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5</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Перемещение в стойке приставными шагами: правым, левым боком, лицом вперёд</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6</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lang w:eastAsia="ar-SA"/>
              </w:rPr>
              <w:t>Перемещение в стойке приставными шагами: правым, левым боком, лицом вперёд</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7</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Игровое занятие</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8</w:t>
            </w:r>
          </w:p>
        </w:tc>
        <w:tc>
          <w:tcPr>
            <w:tcW w:w="6303"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suppressAutoHyphens/>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Разучивание сочетания способов перемещений (бег, остановки, повороты, прыжки вверх)</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9</w:t>
            </w:r>
          </w:p>
        </w:tc>
        <w:tc>
          <w:tcPr>
            <w:tcW w:w="6303"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suppressAutoHyphens/>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Сочетание способов перемещений (бег, остановки, повороты, прыжки вверх)</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10</w:t>
            </w:r>
          </w:p>
        </w:tc>
        <w:tc>
          <w:tcPr>
            <w:tcW w:w="6303"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suppressAutoHyphens/>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Эстафеты с различными способами перемещений</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11</w:t>
            </w:r>
          </w:p>
        </w:tc>
        <w:tc>
          <w:tcPr>
            <w:tcW w:w="6303"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suppressAutoHyphens/>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Разучивание верхней передачи мяча над собой</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12</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lang w:eastAsia="ar-SA"/>
              </w:rPr>
              <w:t>Верхняя передача мяча над собой</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13</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lang w:eastAsia="ar-SA"/>
              </w:rPr>
              <w:t>Верхняя передача мяча над собой</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14</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Игровое занятие.</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15</w:t>
            </w:r>
          </w:p>
        </w:tc>
        <w:tc>
          <w:tcPr>
            <w:tcW w:w="6303" w:type="dxa"/>
            <w:tcBorders>
              <w:top w:val="single" w:sz="4" w:space="0" w:color="auto"/>
              <w:left w:val="single" w:sz="4" w:space="0" w:color="auto"/>
              <w:bottom w:val="single" w:sz="4" w:space="0" w:color="auto"/>
              <w:right w:val="single" w:sz="4" w:space="0" w:color="auto"/>
            </w:tcBorders>
            <w:vAlign w:val="center"/>
          </w:tcPr>
          <w:p w:rsidR="00F8190C" w:rsidRPr="00DE28D0" w:rsidRDefault="00F8190C" w:rsidP="00DD378C">
            <w:pPr>
              <w:suppressAutoHyphens/>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Разучивание верхней передачи мяча у стены</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16</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lang w:eastAsia="ar-SA"/>
              </w:rPr>
              <w:t>Верхняя передача мяча в парах</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17</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lang w:eastAsia="ar-SA"/>
              </w:rPr>
              <w:t>Верхняя передача мяча у стены, в парах, через сетку</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18</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Игровое занятие</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19</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Разучивание верхней прямой подачи с середины площадки</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20</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Верхняя прямая подача с середины площадки</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21</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Верхняя прямая подача с середины площадки</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22</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Верхняя прямая подача с середины площадки</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23</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lang w:eastAsia="ar-SA"/>
              </w:rPr>
              <w:t>Игровое занятие</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24</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Нижняя передача над собой</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25</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Нижняя передача над собой</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26</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Нижняя передача над собой</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27</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Игровое занятие</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28</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Нижняя передача мяча у стены, в парах</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29</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Нижняя передача мяча у стены, в парах</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30</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Нижняя передача мяча у стены, в парах</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lastRenderedPageBreak/>
              <w:t>31</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Игровое занятие</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32</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Приём мяча с подачи у стены</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33</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Подача и приём мяча в парах</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r w:rsidR="00F8190C" w:rsidRPr="00DE28D0" w:rsidTr="00F8190C">
        <w:tc>
          <w:tcPr>
            <w:tcW w:w="856"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spacing w:after="0" w:line="240" w:lineRule="auto"/>
              <w:jc w:val="both"/>
              <w:rPr>
                <w:rFonts w:ascii="Times New Roman" w:hAnsi="Times New Roman" w:cs="Times New Roman"/>
                <w:sz w:val="24"/>
                <w:szCs w:val="24"/>
              </w:rPr>
            </w:pPr>
            <w:r w:rsidRPr="00DE28D0">
              <w:rPr>
                <w:rFonts w:ascii="Times New Roman" w:hAnsi="Times New Roman" w:cs="Times New Roman"/>
                <w:sz w:val="24"/>
                <w:szCs w:val="24"/>
              </w:rPr>
              <w:t>34</w:t>
            </w:r>
          </w:p>
        </w:tc>
        <w:tc>
          <w:tcPr>
            <w:tcW w:w="6303"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r w:rsidRPr="00DE28D0">
              <w:rPr>
                <w:rFonts w:ascii="Times New Roman" w:hAnsi="Times New Roman" w:cs="Times New Roman"/>
                <w:color w:val="auto"/>
              </w:rPr>
              <w:t xml:space="preserve">Учебная игра </w:t>
            </w:r>
          </w:p>
        </w:tc>
        <w:tc>
          <w:tcPr>
            <w:tcW w:w="116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center"/>
              <w:rPr>
                <w:rFonts w:ascii="Times New Roman" w:hAnsi="Times New Roman" w:cs="Times New Roman"/>
                <w:color w:val="auto"/>
              </w:rPr>
            </w:pPr>
            <w:r>
              <w:rPr>
                <w:rFonts w:ascii="Times New Roman" w:hAnsi="Times New Roman" w:cs="Times New Roman"/>
                <w:color w:val="auto"/>
              </w:rPr>
              <w:t>3</w:t>
            </w:r>
          </w:p>
        </w:tc>
        <w:tc>
          <w:tcPr>
            <w:tcW w:w="1251" w:type="dxa"/>
            <w:tcBorders>
              <w:top w:val="single" w:sz="4" w:space="0" w:color="auto"/>
              <w:left w:val="single" w:sz="4" w:space="0" w:color="auto"/>
              <w:bottom w:val="single" w:sz="4" w:space="0" w:color="auto"/>
              <w:right w:val="single" w:sz="4" w:space="0" w:color="auto"/>
            </w:tcBorders>
          </w:tcPr>
          <w:p w:rsidR="00F8190C" w:rsidRPr="00DE28D0" w:rsidRDefault="00F8190C" w:rsidP="00DD378C">
            <w:pPr>
              <w:pStyle w:val="10"/>
              <w:ind w:left="0"/>
              <w:jc w:val="both"/>
              <w:rPr>
                <w:rFonts w:ascii="Times New Roman" w:hAnsi="Times New Roman" w:cs="Times New Roman"/>
                <w:color w:val="auto"/>
              </w:rPr>
            </w:pPr>
          </w:p>
        </w:tc>
      </w:tr>
    </w:tbl>
    <w:p w:rsidR="00F8190C" w:rsidRDefault="00F8190C" w:rsidP="00F8190C">
      <w:pPr>
        <w:pStyle w:val="10"/>
        <w:spacing w:line="312" w:lineRule="auto"/>
        <w:ind w:left="0"/>
        <w:rPr>
          <w:rFonts w:ascii="Times New Roman" w:hAnsi="Times New Roman" w:cs="Times New Roman"/>
          <w:b/>
          <w:color w:val="auto"/>
          <w:lang w:eastAsia="ar-SA"/>
        </w:rPr>
      </w:pPr>
    </w:p>
    <w:p w:rsidR="00F8190C" w:rsidRPr="00DE28D0" w:rsidRDefault="00F8190C" w:rsidP="00F8190C">
      <w:pPr>
        <w:spacing w:after="0" w:line="312" w:lineRule="auto"/>
        <w:ind w:left="720"/>
        <w:jc w:val="both"/>
        <w:rPr>
          <w:rFonts w:ascii="Times New Roman" w:hAnsi="Times New Roman" w:cs="Times New Roman"/>
          <w:sz w:val="24"/>
          <w:szCs w:val="24"/>
          <w:lang w:eastAsia="ar-SA"/>
        </w:rPr>
      </w:pPr>
    </w:p>
    <w:p w:rsidR="00DD378C" w:rsidRDefault="00DD378C" w:rsidP="00625C5E">
      <w:pPr>
        <w:pStyle w:val="10"/>
        <w:spacing w:line="312" w:lineRule="auto"/>
        <w:ind w:left="0"/>
        <w:jc w:val="center"/>
        <w:rPr>
          <w:rFonts w:ascii="Times New Roman" w:hAnsi="Times New Roman" w:cs="Times New Roman"/>
          <w:b/>
          <w:color w:val="auto"/>
          <w:lang w:eastAsia="ar-SA"/>
        </w:rPr>
      </w:pPr>
    </w:p>
    <w:p w:rsidR="00DD378C" w:rsidRDefault="00DD378C" w:rsidP="00625C5E">
      <w:pPr>
        <w:pStyle w:val="10"/>
        <w:spacing w:line="312" w:lineRule="auto"/>
        <w:ind w:left="0"/>
        <w:jc w:val="center"/>
        <w:rPr>
          <w:rFonts w:ascii="Times New Roman" w:hAnsi="Times New Roman" w:cs="Times New Roman"/>
          <w:b/>
          <w:color w:val="auto"/>
          <w:lang w:eastAsia="ar-SA"/>
        </w:rPr>
      </w:pPr>
    </w:p>
    <w:p w:rsidR="00625C5E" w:rsidRPr="00DE28D0" w:rsidRDefault="00625C5E" w:rsidP="00625C5E">
      <w:pPr>
        <w:pStyle w:val="10"/>
        <w:spacing w:line="312" w:lineRule="auto"/>
        <w:ind w:left="0"/>
        <w:jc w:val="center"/>
        <w:rPr>
          <w:rFonts w:ascii="Times New Roman" w:hAnsi="Times New Roman" w:cs="Times New Roman"/>
          <w:b/>
          <w:color w:val="auto"/>
        </w:rPr>
      </w:pPr>
      <w:r w:rsidRPr="00DE28D0">
        <w:rPr>
          <w:rFonts w:ascii="Times New Roman" w:hAnsi="Times New Roman" w:cs="Times New Roman"/>
          <w:b/>
          <w:color w:val="auto"/>
          <w:lang w:eastAsia="ar-SA"/>
        </w:rPr>
        <w:t>МАТЕРИАЛЬНО-ТЕХНИЧЕСКОЕ ОБЕСПЕЧЕНИЕ</w:t>
      </w:r>
    </w:p>
    <w:p w:rsidR="00625C5E" w:rsidRPr="00DE28D0" w:rsidRDefault="004D1877" w:rsidP="00625C5E">
      <w:pPr>
        <w:pStyle w:val="10"/>
        <w:spacing w:line="312" w:lineRule="auto"/>
        <w:ind w:left="0"/>
        <w:jc w:val="both"/>
        <w:rPr>
          <w:rFonts w:ascii="Times New Roman" w:hAnsi="Times New Roman" w:cs="Times New Roman"/>
          <w:color w:val="auto"/>
          <w:lang w:eastAsia="ar-SA"/>
        </w:rPr>
      </w:pPr>
      <w:r w:rsidRPr="00DE28D0">
        <w:rPr>
          <w:rFonts w:ascii="Times New Roman" w:hAnsi="Times New Roman" w:cs="Times New Roman"/>
          <w:color w:val="auto"/>
          <w:lang w:eastAsia="ar-SA"/>
        </w:rPr>
        <w:t xml:space="preserve">     </w:t>
      </w:r>
      <w:r w:rsidR="00625C5E" w:rsidRPr="00DE28D0">
        <w:rPr>
          <w:rFonts w:ascii="Times New Roman" w:hAnsi="Times New Roman" w:cs="Times New Roman"/>
          <w:color w:val="auto"/>
          <w:lang w:eastAsia="ar-SA"/>
        </w:rPr>
        <w:t>Для характеристики количественных показателей используются следующие обозначения:</w:t>
      </w:r>
    </w:p>
    <w:p w:rsidR="00625C5E" w:rsidRPr="00DE28D0" w:rsidRDefault="00625C5E" w:rsidP="00625C5E">
      <w:pPr>
        <w:pStyle w:val="10"/>
        <w:spacing w:line="312" w:lineRule="auto"/>
        <w:ind w:left="0"/>
        <w:jc w:val="both"/>
        <w:rPr>
          <w:rFonts w:ascii="Times New Roman" w:hAnsi="Times New Roman" w:cs="Times New Roman"/>
          <w:color w:val="auto"/>
          <w:lang w:eastAsia="ar-SA"/>
        </w:rPr>
      </w:pPr>
      <w:r w:rsidRPr="00DE28D0">
        <w:rPr>
          <w:rFonts w:ascii="Times New Roman" w:hAnsi="Times New Roman" w:cs="Times New Roman"/>
          <w:color w:val="auto"/>
          <w:lang w:eastAsia="ar-SA"/>
        </w:rPr>
        <w:tab/>
        <w:t>Д – демонстрационный экземпляр;</w:t>
      </w:r>
    </w:p>
    <w:p w:rsidR="00625C5E" w:rsidRPr="00DE28D0" w:rsidRDefault="00625C5E" w:rsidP="00625C5E">
      <w:pPr>
        <w:pStyle w:val="10"/>
        <w:spacing w:line="312" w:lineRule="auto"/>
        <w:ind w:left="0"/>
        <w:jc w:val="both"/>
        <w:rPr>
          <w:rFonts w:ascii="Times New Roman" w:hAnsi="Times New Roman" w:cs="Times New Roman"/>
          <w:color w:val="auto"/>
          <w:lang w:eastAsia="ar-SA"/>
        </w:rPr>
      </w:pPr>
      <w:r w:rsidRPr="00DE28D0">
        <w:rPr>
          <w:rFonts w:ascii="Times New Roman" w:hAnsi="Times New Roman" w:cs="Times New Roman"/>
          <w:color w:val="auto"/>
          <w:lang w:eastAsia="ar-SA"/>
        </w:rPr>
        <w:tab/>
        <w:t>К – полный комплект (на каждого обучающегося);</w:t>
      </w:r>
    </w:p>
    <w:p w:rsidR="00625C5E" w:rsidRPr="00DE28D0" w:rsidRDefault="00625C5E" w:rsidP="00625C5E">
      <w:pPr>
        <w:pStyle w:val="10"/>
        <w:spacing w:line="312" w:lineRule="auto"/>
        <w:ind w:left="0"/>
        <w:jc w:val="both"/>
        <w:rPr>
          <w:rFonts w:ascii="Times New Roman" w:hAnsi="Times New Roman" w:cs="Times New Roman"/>
          <w:color w:val="auto"/>
          <w:lang w:eastAsia="ar-SA"/>
        </w:rPr>
      </w:pPr>
      <w:r w:rsidRPr="00DE28D0">
        <w:rPr>
          <w:rFonts w:ascii="Times New Roman" w:hAnsi="Times New Roman" w:cs="Times New Roman"/>
          <w:color w:val="auto"/>
          <w:lang w:eastAsia="ar-SA"/>
        </w:rPr>
        <w:tab/>
        <w:t>Г – комплект (для работы в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7688"/>
        <w:gridCol w:w="1079"/>
      </w:tblGrid>
      <w:tr w:rsidR="00625C5E" w:rsidRPr="00DE28D0" w:rsidTr="004D1877">
        <w:trPr>
          <w:trHeight w:val="476"/>
        </w:trPr>
        <w:tc>
          <w:tcPr>
            <w:tcW w:w="804" w:type="dxa"/>
            <w:tcBorders>
              <w:top w:val="single" w:sz="4" w:space="0" w:color="auto"/>
              <w:left w:val="single" w:sz="4" w:space="0" w:color="auto"/>
              <w:bottom w:val="single" w:sz="4" w:space="0" w:color="auto"/>
              <w:right w:val="single" w:sz="4" w:space="0" w:color="auto"/>
            </w:tcBorders>
          </w:tcPr>
          <w:p w:rsidR="00625C5E" w:rsidRPr="00DE28D0" w:rsidRDefault="00625C5E"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 п/п</w:t>
            </w:r>
          </w:p>
        </w:tc>
        <w:tc>
          <w:tcPr>
            <w:tcW w:w="7688" w:type="dxa"/>
            <w:tcBorders>
              <w:top w:val="single" w:sz="4" w:space="0" w:color="auto"/>
              <w:left w:val="single" w:sz="4" w:space="0" w:color="auto"/>
              <w:bottom w:val="single" w:sz="4" w:space="0" w:color="auto"/>
              <w:right w:val="single" w:sz="4" w:space="0" w:color="auto"/>
            </w:tcBorders>
          </w:tcPr>
          <w:p w:rsidR="00625C5E" w:rsidRPr="00DE28D0" w:rsidRDefault="00625C5E"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Наименование объектов и средств материально-технического</w:t>
            </w:r>
          </w:p>
          <w:p w:rsidR="00625C5E" w:rsidRPr="00DE28D0" w:rsidRDefault="00625C5E"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обеспечения</w:t>
            </w:r>
          </w:p>
        </w:tc>
        <w:tc>
          <w:tcPr>
            <w:tcW w:w="1079" w:type="dxa"/>
            <w:tcBorders>
              <w:top w:val="single" w:sz="4" w:space="0" w:color="auto"/>
              <w:left w:val="single" w:sz="4" w:space="0" w:color="auto"/>
              <w:bottom w:val="single" w:sz="4" w:space="0" w:color="auto"/>
              <w:right w:val="single" w:sz="4" w:space="0" w:color="auto"/>
            </w:tcBorders>
          </w:tcPr>
          <w:p w:rsidR="00625C5E" w:rsidRPr="00DE28D0" w:rsidRDefault="00625C5E"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кол-во</w:t>
            </w:r>
          </w:p>
        </w:tc>
      </w:tr>
      <w:tr w:rsidR="00625C5E" w:rsidRPr="00DE28D0" w:rsidTr="004D1877">
        <w:trPr>
          <w:trHeight w:val="262"/>
        </w:trPr>
        <w:tc>
          <w:tcPr>
            <w:tcW w:w="804" w:type="dxa"/>
            <w:tcBorders>
              <w:top w:val="single" w:sz="4" w:space="0" w:color="auto"/>
              <w:left w:val="single" w:sz="4" w:space="0" w:color="auto"/>
              <w:bottom w:val="single" w:sz="4" w:space="0" w:color="auto"/>
              <w:right w:val="single" w:sz="4" w:space="0" w:color="auto"/>
            </w:tcBorders>
          </w:tcPr>
          <w:p w:rsidR="00625C5E" w:rsidRPr="00DE28D0" w:rsidRDefault="00625C5E"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1</w:t>
            </w:r>
          </w:p>
        </w:tc>
        <w:tc>
          <w:tcPr>
            <w:tcW w:w="7688" w:type="dxa"/>
            <w:tcBorders>
              <w:top w:val="single" w:sz="4" w:space="0" w:color="auto"/>
              <w:left w:val="single" w:sz="4" w:space="0" w:color="auto"/>
              <w:bottom w:val="single" w:sz="4" w:space="0" w:color="auto"/>
              <w:right w:val="single" w:sz="4" w:space="0" w:color="auto"/>
            </w:tcBorders>
          </w:tcPr>
          <w:p w:rsidR="00625C5E" w:rsidRPr="00DE28D0" w:rsidRDefault="00625C5E"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Стандарт основного общего образования по физической культуре</w:t>
            </w:r>
          </w:p>
        </w:tc>
        <w:tc>
          <w:tcPr>
            <w:tcW w:w="1079" w:type="dxa"/>
            <w:tcBorders>
              <w:top w:val="single" w:sz="4" w:space="0" w:color="auto"/>
              <w:left w:val="single" w:sz="4" w:space="0" w:color="auto"/>
              <w:bottom w:val="single" w:sz="4" w:space="0" w:color="auto"/>
              <w:right w:val="single" w:sz="4" w:space="0" w:color="auto"/>
            </w:tcBorders>
          </w:tcPr>
          <w:p w:rsidR="00625C5E" w:rsidRPr="00DE28D0" w:rsidRDefault="00625C5E" w:rsidP="00F8190C">
            <w:pPr>
              <w:pStyle w:val="61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711780">
        <w:trPr>
          <w:trHeight w:val="543"/>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2</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Дидактические материалы по основным разделам</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Г</w:t>
            </w:r>
          </w:p>
        </w:tc>
      </w:tr>
      <w:tr w:rsidR="00711780" w:rsidRPr="00DE28D0" w:rsidTr="004D1877">
        <w:trPr>
          <w:trHeight w:val="208"/>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3</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Научно-популярная и художественная литература по физической культуре, спорту, олимпийскому движению</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1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508"/>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4</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Методические издания по физической культуре для учителей</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1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474"/>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1"/>
              <w:shd w:val="clear" w:color="auto" w:fill="auto"/>
              <w:spacing w:after="0" w:line="240" w:lineRule="auto"/>
              <w:ind w:firstLine="0"/>
              <w:jc w:val="left"/>
              <w:rPr>
                <w:rFonts w:ascii="Times New Roman" w:hAnsi="Times New Roman" w:cs="Times New Roman"/>
                <w:sz w:val="24"/>
                <w:szCs w:val="24"/>
              </w:rPr>
            </w:pPr>
            <w:r w:rsidRPr="00DE28D0">
              <w:rPr>
                <w:rFonts w:ascii="Times New Roman" w:hAnsi="Times New Roman" w:cs="Times New Roman"/>
                <w:sz w:val="24"/>
                <w:szCs w:val="24"/>
              </w:rPr>
              <w:t>5</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Таблицы по стандартам физического развития и физической подготовленности</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1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454"/>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6</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Плакаты методические</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1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711780">
        <w:trPr>
          <w:trHeight w:val="297"/>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7</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К</w:t>
            </w:r>
            <w:r w:rsidRPr="00DE28D0">
              <w:rPr>
                <w:rFonts w:ascii="Times New Roman" w:hAnsi="Times New Roman" w:cs="Times New Roman"/>
                <w:sz w:val="24"/>
                <w:szCs w:val="24"/>
              </w:rPr>
              <w:t>омпьютер</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1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234"/>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8</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Аудиоцентр с системой озвучивания спортивных залов и площадок</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1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479"/>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9</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Стенка гимнастическая</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Г</w:t>
            </w:r>
          </w:p>
        </w:tc>
      </w:tr>
      <w:tr w:rsidR="00711780" w:rsidRPr="00DE28D0" w:rsidTr="004D1877">
        <w:trPr>
          <w:trHeight w:val="293"/>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10</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Мячи: баскетбольные, волейбольные</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К</w:t>
            </w:r>
          </w:p>
        </w:tc>
      </w:tr>
      <w:tr w:rsidR="00711780" w:rsidRPr="00DE28D0" w:rsidTr="00711780">
        <w:trPr>
          <w:trHeight w:val="319"/>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11</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Скакалка детская</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К</w:t>
            </w:r>
          </w:p>
        </w:tc>
      </w:tr>
      <w:tr w:rsidR="00711780" w:rsidRPr="00DE28D0" w:rsidTr="004D1877">
        <w:trPr>
          <w:trHeight w:val="312"/>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12</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 xml:space="preserve">Обруч </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Г</w:t>
            </w:r>
          </w:p>
        </w:tc>
      </w:tr>
      <w:tr w:rsidR="00711780" w:rsidRPr="00DE28D0" w:rsidTr="00711780">
        <w:trPr>
          <w:trHeight w:val="385"/>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13</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Сетка волейбольная</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329"/>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14</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Аптечка</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354"/>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15</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Сетка для переноса и хранения мячей</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169"/>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16</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Конус сигнальный</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Г</w:t>
            </w:r>
          </w:p>
        </w:tc>
      </w:tr>
      <w:tr w:rsidR="00711780" w:rsidRPr="00DE28D0" w:rsidTr="004D1877">
        <w:trPr>
          <w:trHeight w:val="236"/>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17</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Насос ручной</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315"/>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18</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Секундомер</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2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r w:rsidR="00711780" w:rsidRPr="00DE28D0" w:rsidTr="004D1877">
        <w:trPr>
          <w:trHeight w:val="169"/>
        </w:trPr>
        <w:tc>
          <w:tcPr>
            <w:tcW w:w="804"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19</w:t>
            </w:r>
          </w:p>
        </w:tc>
        <w:tc>
          <w:tcPr>
            <w:tcW w:w="7688"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50"/>
              <w:shd w:val="clear" w:color="auto" w:fill="auto"/>
              <w:spacing w:line="240" w:lineRule="auto"/>
              <w:ind w:firstLine="0"/>
              <w:rPr>
                <w:rFonts w:ascii="Times New Roman" w:hAnsi="Times New Roman" w:cs="Times New Roman"/>
                <w:sz w:val="24"/>
                <w:szCs w:val="24"/>
              </w:rPr>
            </w:pPr>
            <w:r w:rsidRPr="00DE28D0">
              <w:rPr>
                <w:rFonts w:ascii="Times New Roman" w:hAnsi="Times New Roman" w:cs="Times New Roman"/>
                <w:sz w:val="24"/>
                <w:szCs w:val="24"/>
              </w:rPr>
              <w:t>Площадка игровая волейбольная</w:t>
            </w:r>
          </w:p>
        </w:tc>
        <w:tc>
          <w:tcPr>
            <w:tcW w:w="1079" w:type="dxa"/>
            <w:tcBorders>
              <w:top w:val="single" w:sz="4" w:space="0" w:color="auto"/>
              <w:left w:val="single" w:sz="4" w:space="0" w:color="auto"/>
              <w:bottom w:val="single" w:sz="4" w:space="0" w:color="auto"/>
              <w:right w:val="single" w:sz="4" w:space="0" w:color="auto"/>
            </w:tcBorders>
          </w:tcPr>
          <w:p w:rsidR="00711780" w:rsidRPr="00DE28D0" w:rsidRDefault="00711780" w:rsidP="00F8190C">
            <w:pPr>
              <w:pStyle w:val="610"/>
              <w:shd w:val="clear" w:color="auto" w:fill="auto"/>
              <w:spacing w:line="240" w:lineRule="auto"/>
              <w:rPr>
                <w:rFonts w:ascii="Times New Roman" w:hAnsi="Times New Roman" w:cs="Times New Roman"/>
                <w:sz w:val="24"/>
                <w:szCs w:val="24"/>
              </w:rPr>
            </w:pPr>
            <w:r w:rsidRPr="00DE28D0">
              <w:rPr>
                <w:rFonts w:ascii="Times New Roman" w:hAnsi="Times New Roman" w:cs="Times New Roman"/>
                <w:sz w:val="24"/>
                <w:szCs w:val="24"/>
              </w:rPr>
              <w:t>Д</w:t>
            </w:r>
          </w:p>
        </w:tc>
      </w:tr>
    </w:tbl>
    <w:p w:rsidR="00286887" w:rsidRPr="00DE28D0" w:rsidRDefault="00723FF0" w:rsidP="00723FF0">
      <w:pPr>
        <w:pStyle w:val="10"/>
        <w:spacing w:line="312" w:lineRule="auto"/>
        <w:ind w:left="0"/>
        <w:rPr>
          <w:rFonts w:ascii="Times New Roman" w:eastAsia="Calibri" w:hAnsi="Times New Roman" w:cs="Times New Roman"/>
          <w:color w:val="auto"/>
        </w:rPr>
      </w:pPr>
      <w:r w:rsidRPr="00DE28D0">
        <w:rPr>
          <w:rFonts w:ascii="Times New Roman" w:eastAsia="Calibri" w:hAnsi="Times New Roman" w:cs="Times New Roman"/>
          <w:color w:val="auto"/>
        </w:rPr>
        <w:t xml:space="preserve">                                  </w:t>
      </w:r>
    </w:p>
    <w:p w:rsidR="00711780" w:rsidRDefault="00711780" w:rsidP="00286887">
      <w:pPr>
        <w:pStyle w:val="10"/>
        <w:spacing w:line="312" w:lineRule="auto"/>
        <w:ind w:left="0"/>
        <w:jc w:val="center"/>
        <w:rPr>
          <w:rFonts w:ascii="Times New Roman" w:hAnsi="Times New Roman" w:cs="Times New Roman"/>
          <w:b/>
          <w:color w:val="auto"/>
        </w:rPr>
      </w:pPr>
    </w:p>
    <w:p w:rsidR="00711780" w:rsidRDefault="00711780" w:rsidP="00286887">
      <w:pPr>
        <w:pStyle w:val="10"/>
        <w:spacing w:line="312" w:lineRule="auto"/>
        <w:ind w:left="0"/>
        <w:jc w:val="center"/>
        <w:rPr>
          <w:rFonts w:ascii="Times New Roman" w:hAnsi="Times New Roman" w:cs="Times New Roman"/>
          <w:b/>
          <w:color w:val="auto"/>
        </w:rPr>
      </w:pPr>
    </w:p>
    <w:p w:rsidR="00711780" w:rsidRDefault="00711780" w:rsidP="00286887">
      <w:pPr>
        <w:pStyle w:val="10"/>
        <w:spacing w:line="312" w:lineRule="auto"/>
        <w:ind w:left="0"/>
        <w:jc w:val="center"/>
        <w:rPr>
          <w:rFonts w:ascii="Times New Roman" w:hAnsi="Times New Roman" w:cs="Times New Roman"/>
          <w:b/>
          <w:color w:val="auto"/>
        </w:rPr>
      </w:pPr>
    </w:p>
    <w:p w:rsidR="00711780" w:rsidRDefault="00711780" w:rsidP="00286887">
      <w:pPr>
        <w:pStyle w:val="10"/>
        <w:spacing w:line="312" w:lineRule="auto"/>
        <w:ind w:left="0"/>
        <w:jc w:val="center"/>
        <w:rPr>
          <w:rFonts w:ascii="Times New Roman" w:hAnsi="Times New Roman" w:cs="Times New Roman"/>
          <w:b/>
          <w:color w:val="auto"/>
        </w:rPr>
      </w:pPr>
    </w:p>
    <w:p w:rsidR="00711780" w:rsidRDefault="00711780" w:rsidP="00286887">
      <w:pPr>
        <w:pStyle w:val="10"/>
        <w:spacing w:line="312" w:lineRule="auto"/>
        <w:ind w:left="0"/>
        <w:jc w:val="center"/>
        <w:rPr>
          <w:rFonts w:ascii="Times New Roman" w:hAnsi="Times New Roman" w:cs="Times New Roman"/>
          <w:b/>
          <w:color w:val="auto"/>
        </w:rPr>
      </w:pPr>
    </w:p>
    <w:p w:rsidR="00527C3A" w:rsidRDefault="00527C3A" w:rsidP="00730205">
      <w:pPr>
        <w:pStyle w:val="10"/>
        <w:spacing w:line="312" w:lineRule="auto"/>
        <w:ind w:left="0"/>
        <w:rPr>
          <w:rFonts w:ascii="Times New Roman" w:hAnsi="Times New Roman" w:cs="Times New Roman"/>
          <w:b/>
          <w:color w:val="auto"/>
          <w:lang w:eastAsia="ar-SA"/>
        </w:rPr>
      </w:pPr>
      <w:bookmarkStart w:id="1" w:name="bookmark21"/>
    </w:p>
    <w:p w:rsidR="00527C3A" w:rsidRDefault="00527C3A" w:rsidP="00730205">
      <w:pPr>
        <w:pStyle w:val="10"/>
        <w:spacing w:line="312" w:lineRule="auto"/>
        <w:ind w:left="0"/>
        <w:rPr>
          <w:rFonts w:ascii="Times New Roman" w:hAnsi="Times New Roman" w:cs="Times New Roman"/>
          <w:b/>
          <w:color w:val="auto"/>
          <w:lang w:eastAsia="ar-SA"/>
        </w:rPr>
      </w:pPr>
    </w:p>
    <w:p w:rsidR="00527C3A" w:rsidRDefault="00527C3A" w:rsidP="00730205">
      <w:pPr>
        <w:pStyle w:val="10"/>
        <w:spacing w:line="312" w:lineRule="auto"/>
        <w:ind w:left="0"/>
        <w:rPr>
          <w:rFonts w:ascii="Times New Roman" w:hAnsi="Times New Roman" w:cs="Times New Roman"/>
          <w:b/>
          <w:color w:val="auto"/>
          <w:lang w:eastAsia="ar-SA"/>
        </w:rPr>
      </w:pPr>
    </w:p>
    <w:p w:rsidR="00527C3A" w:rsidRDefault="00527C3A" w:rsidP="00730205">
      <w:pPr>
        <w:pStyle w:val="10"/>
        <w:spacing w:line="312" w:lineRule="auto"/>
        <w:ind w:left="0"/>
        <w:rPr>
          <w:rFonts w:ascii="Times New Roman" w:hAnsi="Times New Roman" w:cs="Times New Roman"/>
          <w:b/>
          <w:color w:val="auto"/>
          <w:lang w:eastAsia="ar-SA"/>
        </w:rPr>
      </w:pPr>
    </w:p>
    <w:p w:rsidR="00527C3A" w:rsidRPr="00DE28D0" w:rsidRDefault="00527C3A" w:rsidP="00730205">
      <w:pPr>
        <w:pStyle w:val="10"/>
        <w:spacing w:line="312" w:lineRule="auto"/>
        <w:ind w:left="0"/>
        <w:rPr>
          <w:rFonts w:ascii="Times New Roman" w:hAnsi="Times New Roman" w:cs="Times New Roman"/>
          <w:b/>
          <w:color w:val="auto"/>
          <w:lang w:eastAsia="ar-SA"/>
        </w:rPr>
      </w:pPr>
    </w:p>
    <w:p w:rsidR="00DD378C" w:rsidRDefault="00DD378C">
      <w:pPr>
        <w:rPr>
          <w:rFonts w:ascii="Times New Roman" w:eastAsia="Times New Roman" w:hAnsi="Times New Roman" w:cs="Times New Roman"/>
          <w:b/>
          <w:sz w:val="24"/>
          <w:szCs w:val="24"/>
          <w:lang w:eastAsia="ar-SA"/>
        </w:rPr>
      </w:pPr>
      <w:r>
        <w:rPr>
          <w:rFonts w:ascii="Times New Roman" w:hAnsi="Times New Roman" w:cs="Times New Roman"/>
          <w:b/>
          <w:lang w:eastAsia="ar-SA"/>
        </w:rPr>
        <w:br w:type="page"/>
      </w:r>
    </w:p>
    <w:p w:rsidR="00B667CC" w:rsidRPr="00DE28D0" w:rsidRDefault="00B667CC" w:rsidP="00B667CC">
      <w:pPr>
        <w:pStyle w:val="10"/>
        <w:spacing w:line="312" w:lineRule="auto"/>
        <w:ind w:left="0"/>
        <w:jc w:val="center"/>
        <w:rPr>
          <w:rFonts w:ascii="Times New Roman" w:hAnsi="Times New Roman" w:cs="Times New Roman"/>
          <w:b/>
          <w:color w:val="auto"/>
          <w:lang w:eastAsia="ar-SA"/>
        </w:rPr>
      </w:pPr>
      <w:r w:rsidRPr="00DE28D0">
        <w:rPr>
          <w:rFonts w:ascii="Times New Roman" w:hAnsi="Times New Roman" w:cs="Times New Roman"/>
          <w:b/>
          <w:color w:val="auto"/>
          <w:lang w:eastAsia="ar-SA"/>
        </w:rPr>
        <w:lastRenderedPageBreak/>
        <w:t>СПИСОК ЛИТЕРАТУРЫ</w:t>
      </w:r>
    </w:p>
    <w:p w:rsidR="00B667CC" w:rsidRPr="00DE28D0" w:rsidRDefault="000C06ED" w:rsidP="000C06ED">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b/>
          <w:sz w:val="24"/>
          <w:szCs w:val="24"/>
          <w:lang w:eastAsia="ar-SA"/>
        </w:rPr>
        <w:t>1.</w:t>
      </w:r>
      <w:r w:rsidR="00BD543A">
        <w:rPr>
          <w:rFonts w:ascii="Times New Roman" w:hAnsi="Times New Roman" w:cs="Times New Roman"/>
          <w:b/>
          <w:sz w:val="24"/>
          <w:szCs w:val="24"/>
          <w:lang w:eastAsia="ar-SA"/>
        </w:rPr>
        <w:t xml:space="preserve"> </w:t>
      </w:r>
      <w:r w:rsidR="00B667CC" w:rsidRPr="00DE28D0">
        <w:rPr>
          <w:rFonts w:ascii="Times New Roman" w:hAnsi="Times New Roman" w:cs="Times New Roman"/>
          <w:sz w:val="24"/>
          <w:szCs w:val="24"/>
          <w:lang w:eastAsia="ar-SA"/>
        </w:rPr>
        <w:t>Внеурочная деятельность учащихся. Волейбол: пособие для учителей и методистов/</w:t>
      </w:r>
      <w:proofErr w:type="spellStart"/>
      <w:r w:rsidR="00B667CC" w:rsidRPr="00DE28D0">
        <w:rPr>
          <w:rFonts w:ascii="Times New Roman" w:hAnsi="Times New Roman" w:cs="Times New Roman"/>
          <w:sz w:val="24"/>
          <w:szCs w:val="24"/>
          <w:lang w:eastAsia="ar-SA"/>
        </w:rPr>
        <w:t>Г.А.Колодиницкий</w:t>
      </w:r>
      <w:proofErr w:type="spellEnd"/>
      <w:r w:rsidR="00B667CC" w:rsidRPr="00DE28D0">
        <w:rPr>
          <w:rFonts w:ascii="Times New Roman" w:hAnsi="Times New Roman" w:cs="Times New Roman"/>
          <w:sz w:val="24"/>
          <w:szCs w:val="24"/>
          <w:lang w:eastAsia="ar-SA"/>
        </w:rPr>
        <w:t>, В.С. Кузнецов, М.В. Маслов. – М.: Просвещение, 2011. – 77с.: ил. – (Работаем по новым стандартам).</w:t>
      </w:r>
    </w:p>
    <w:p w:rsidR="00B667CC" w:rsidRPr="00DE28D0" w:rsidRDefault="000C06ED" w:rsidP="000C06ED">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2.</w:t>
      </w:r>
      <w:r w:rsidR="00BD543A">
        <w:rPr>
          <w:rFonts w:ascii="Times New Roman" w:hAnsi="Times New Roman" w:cs="Times New Roman"/>
          <w:sz w:val="24"/>
          <w:szCs w:val="24"/>
          <w:lang w:eastAsia="ar-SA"/>
        </w:rPr>
        <w:t xml:space="preserve"> </w:t>
      </w:r>
      <w:r w:rsidR="00B667CC" w:rsidRPr="00DE28D0">
        <w:rPr>
          <w:rFonts w:ascii="Times New Roman" w:hAnsi="Times New Roman" w:cs="Times New Roman"/>
          <w:sz w:val="24"/>
          <w:szCs w:val="24"/>
          <w:lang w:eastAsia="ar-SA"/>
        </w:rPr>
        <w:t>Волейбол в школе. Пособие для учителя/В.А. Голомазов, В.Д. Ковалёв, А.Г. Мельников. – М.: «Просвещение», 1976. 111с.</w:t>
      </w:r>
    </w:p>
    <w:p w:rsidR="00B667CC" w:rsidRPr="00DE28D0" w:rsidRDefault="000C06ED" w:rsidP="000C06ED">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3.</w:t>
      </w:r>
      <w:r w:rsidR="00BD543A">
        <w:rPr>
          <w:rFonts w:ascii="Times New Roman" w:hAnsi="Times New Roman" w:cs="Times New Roman"/>
          <w:sz w:val="24"/>
          <w:szCs w:val="24"/>
          <w:lang w:eastAsia="ar-SA"/>
        </w:rPr>
        <w:t xml:space="preserve"> </w:t>
      </w:r>
      <w:r w:rsidR="00B667CC" w:rsidRPr="00DE28D0">
        <w:rPr>
          <w:rFonts w:ascii="Times New Roman" w:hAnsi="Times New Roman" w:cs="Times New Roman"/>
          <w:sz w:val="24"/>
          <w:szCs w:val="24"/>
          <w:lang w:eastAsia="ar-SA"/>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2005.-112с.</w:t>
      </w:r>
    </w:p>
    <w:p w:rsidR="00B667CC" w:rsidRPr="00DE28D0" w:rsidRDefault="00730205" w:rsidP="000C06ED">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4</w:t>
      </w:r>
      <w:r w:rsidR="000C06ED" w:rsidRPr="00DE28D0">
        <w:rPr>
          <w:rFonts w:ascii="Times New Roman" w:hAnsi="Times New Roman" w:cs="Times New Roman"/>
          <w:sz w:val="24"/>
          <w:szCs w:val="24"/>
          <w:lang w:eastAsia="ar-SA"/>
        </w:rPr>
        <w:t>.</w:t>
      </w:r>
      <w:r w:rsidR="00BD543A">
        <w:rPr>
          <w:rFonts w:ascii="Times New Roman" w:hAnsi="Times New Roman" w:cs="Times New Roman"/>
          <w:sz w:val="24"/>
          <w:szCs w:val="24"/>
          <w:lang w:eastAsia="ar-SA"/>
        </w:rPr>
        <w:t xml:space="preserve"> </w:t>
      </w:r>
      <w:r w:rsidR="00B667CC" w:rsidRPr="00DE28D0">
        <w:rPr>
          <w:rFonts w:ascii="Times New Roman" w:hAnsi="Times New Roman" w:cs="Times New Roman"/>
          <w:sz w:val="24"/>
          <w:szCs w:val="24"/>
          <w:lang w:eastAsia="ar-SA"/>
        </w:rPr>
        <w:t xml:space="preserve">Примерные программы по учебным предметам. Физическая культура. 5–9 классы: проект. (Стандарты второго поколения). – 3-е изд. – М.: Просвещение, 2011. 61с. </w:t>
      </w:r>
    </w:p>
    <w:p w:rsidR="00B667CC" w:rsidRPr="00DE28D0" w:rsidRDefault="00730205" w:rsidP="000C06ED">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5</w:t>
      </w:r>
      <w:r w:rsidR="000C06ED" w:rsidRPr="00DE28D0">
        <w:rPr>
          <w:rFonts w:ascii="Times New Roman" w:hAnsi="Times New Roman" w:cs="Times New Roman"/>
          <w:sz w:val="24"/>
          <w:szCs w:val="24"/>
          <w:lang w:eastAsia="ar-SA"/>
        </w:rPr>
        <w:t>.</w:t>
      </w:r>
      <w:r w:rsidR="00BD543A">
        <w:rPr>
          <w:rFonts w:ascii="Times New Roman" w:hAnsi="Times New Roman" w:cs="Times New Roman"/>
          <w:sz w:val="24"/>
          <w:szCs w:val="24"/>
          <w:lang w:eastAsia="ar-SA"/>
        </w:rPr>
        <w:t xml:space="preserve"> </w:t>
      </w:r>
      <w:r w:rsidR="00B667CC" w:rsidRPr="00DE28D0">
        <w:rPr>
          <w:rFonts w:ascii="Times New Roman" w:hAnsi="Times New Roman" w:cs="Times New Roman"/>
          <w:sz w:val="24"/>
          <w:szCs w:val="24"/>
          <w:lang w:eastAsia="ar-SA"/>
        </w:rPr>
        <w:t>Справочник учителя физической культуры/П.А. Киселёв, С.Б. Киселёва. – Волгоград: Учитель, 2011.</w:t>
      </w:r>
    </w:p>
    <w:p w:rsidR="000C06ED" w:rsidRPr="00DE28D0" w:rsidRDefault="00730205" w:rsidP="000C06ED">
      <w:pPr>
        <w:spacing w:after="0" w:line="312" w:lineRule="auto"/>
        <w:jc w:val="both"/>
        <w:rPr>
          <w:rFonts w:ascii="Times New Roman" w:hAnsi="Times New Roman" w:cs="Times New Roman"/>
          <w:sz w:val="24"/>
          <w:szCs w:val="24"/>
          <w:lang w:eastAsia="ar-SA"/>
        </w:rPr>
      </w:pPr>
      <w:r w:rsidRPr="00DE28D0">
        <w:rPr>
          <w:rFonts w:ascii="Times New Roman" w:hAnsi="Times New Roman" w:cs="Times New Roman"/>
          <w:sz w:val="24"/>
          <w:szCs w:val="24"/>
          <w:lang w:eastAsia="ar-SA"/>
        </w:rPr>
        <w:t>6</w:t>
      </w:r>
      <w:r w:rsidR="000C06ED" w:rsidRPr="00DE28D0">
        <w:rPr>
          <w:rFonts w:ascii="Times New Roman" w:hAnsi="Times New Roman" w:cs="Times New Roman"/>
          <w:sz w:val="24"/>
          <w:szCs w:val="24"/>
          <w:lang w:eastAsia="ar-SA"/>
        </w:rPr>
        <w:t>.</w:t>
      </w:r>
      <w:r w:rsidR="00BD543A">
        <w:rPr>
          <w:rFonts w:ascii="Times New Roman" w:hAnsi="Times New Roman" w:cs="Times New Roman"/>
          <w:sz w:val="24"/>
          <w:szCs w:val="24"/>
          <w:lang w:eastAsia="ar-SA"/>
        </w:rPr>
        <w:t xml:space="preserve"> </w:t>
      </w:r>
      <w:r w:rsidR="00B667CC" w:rsidRPr="00DE28D0">
        <w:rPr>
          <w:rFonts w:ascii="Times New Roman" w:hAnsi="Times New Roman" w:cs="Times New Roman"/>
          <w:sz w:val="24"/>
          <w:szCs w:val="24"/>
          <w:lang w:eastAsia="ar-SA"/>
        </w:rPr>
        <w:t>Фурманов А.Г., Болдырев Д.М. Волейбол. – М.: Физическая культура и спорт, 1983.</w:t>
      </w:r>
    </w:p>
    <w:p w:rsidR="00BD543A" w:rsidRDefault="00723FF0" w:rsidP="00723FF0">
      <w:pPr>
        <w:pStyle w:val="40"/>
        <w:keepNext/>
        <w:keepLines/>
        <w:shd w:val="clear" w:color="auto" w:fill="auto"/>
        <w:spacing w:after="0" w:line="312" w:lineRule="auto"/>
        <w:ind w:firstLine="0"/>
        <w:outlineLvl w:val="9"/>
        <w:rPr>
          <w:rFonts w:ascii="Times New Roman" w:hAnsi="Times New Roman" w:cs="Times New Roman"/>
          <w:spacing w:val="0"/>
          <w:sz w:val="24"/>
          <w:szCs w:val="24"/>
          <w:shd w:val="clear" w:color="auto" w:fill="auto"/>
          <w:lang w:eastAsia="ar-SA"/>
        </w:rPr>
      </w:pPr>
      <w:r w:rsidRPr="00DE28D0">
        <w:rPr>
          <w:rFonts w:ascii="Times New Roman" w:hAnsi="Times New Roman" w:cs="Times New Roman"/>
          <w:spacing w:val="0"/>
          <w:sz w:val="24"/>
          <w:szCs w:val="24"/>
          <w:shd w:val="clear" w:color="auto" w:fill="auto"/>
          <w:lang w:eastAsia="ar-SA"/>
        </w:rPr>
        <w:t xml:space="preserve">                                            </w:t>
      </w:r>
    </w:p>
    <w:p w:rsidR="00BD543A" w:rsidRDefault="00BD543A" w:rsidP="00723FF0">
      <w:pPr>
        <w:pStyle w:val="40"/>
        <w:keepNext/>
        <w:keepLines/>
        <w:shd w:val="clear" w:color="auto" w:fill="auto"/>
        <w:spacing w:after="0" w:line="312" w:lineRule="auto"/>
        <w:ind w:firstLine="0"/>
        <w:outlineLvl w:val="9"/>
        <w:rPr>
          <w:rFonts w:ascii="Times New Roman" w:hAnsi="Times New Roman" w:cs="Times New Roman"/>
          <w:spacing w:val="0"/>
          <w:sz w:val="24"/>
          <w:szCs w:val="24"/>
          <w:shd w:val="clear" w:color="auto" w:fill="auto"/>
          <w:lang w:eastAsia="ar-SA"/>
        </w:rPr>
      </w:pPr>
    </w:p>
    <w:p w:rsidR="00BD543A" w:rsidRDefault="00BD543A" w:rsidP="00723FF0">
      <w:pPr>
        <w:pStyle w:val="40"/>
        <w:keepNext/>
        <w:keepLines/>
        <w:shd w:val="clear" w:color="auto" w:fill="auto"/>
        <w:spacing w:after="0" w:line="312" w:lineRule="auto"/>
        <w:ind w:firstLine="0"/>
        <w:outlineLvl w:val="9"/>
        <w:rPr>
          <w:rFonts w:ascii="Times New Roman" w:hAnsi="Times New Roman" w:cs="Times New Roman"/>
          <w:spacing w:val="0"/>
          <w:sz w:val="24"/>
          <w:szCs w:val="24"/>
          <w:shd w:val="clear" w:color="auto" w:fill="auto"/>
          <w:lang w:eastAsia="ar-SA"/>
        </w:rPr>
      </w:pPr>
    </w:p>
    <w:p w:rsidR="00DD378C" w:rsidRDefault="00DD378C">
      <w:pPr>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rsidR="00625C5E" w:rsidRPr="00DE28D0" w:rsidRDefault="00723FF0" w:rsidP="00DD378C">
      <w:pPr>
        <w:pStyle w:val="40"/>
        <w:keepNext/>
        <w:keepLines/>
        <w:shd w:val="clear" w:color="auto" w:fill="auto"/>
        <w:spacing w:after="0" w:line="312" w:lineRule="auto"/>
        <w:ind w:firstLine="0"/>
        <w:jc w:val="right"/>
        <w:outlineLvl w:val="9"/>
        <w:rPr>
          <w:rFonts w:ascii="Times New Roman" w:hAnsi="Times New Roman" w:cs="Times New Roman"/>
          <w:b/>
          <w:sz w:val="24"/>
          <w:szCs w:val="24"/>
        </w:rPr>
      </w:pPr>
      <w:r w:rsidRPr="00DE28D0">
        <w:rPr>
          <w:rFonts w:ascii="Times New Roman" w:hAnsi="Times New Roman" w:cs="Times New Roman"/>
          <w:spacing w:val="0"/>
          <w:sz w:val="24"/>
          <w:szCs w:val="24"/>
          <w:shd w:val="clear" w:color="auto" w:fill="auto"/>
          <w:lang w:eastAsia="ar-SA"/>
        </w:rPr>
        <w:lastRenderedPageBreak/>
        <w:t xml:space="preserve"> </w:t>
      </w:r>
      <w:r w:rsidR="00625C5E" w:rsidRPr="00DE28D0">
        <w:rPr>
          <w:rFonts w:ascii="Times New Roman" w:hAnsi="Times New Roman" w:cs="Times New Roman"/>
          <w:b/>
          <w:sz w:val="24"/>
          <w:szCs w:val="24"/>
        </w:rPr>
        <w:t>ПРИЛОЖЕНИЕ</w:t>
      </w:r>
      <w:bookmarkEnd w:id="1"/>
      <w:r w:rsidR="00625C5E" w:rsidRPr="00DE28D0">
        <w:rPr>
          <w:rFonts w:ascii="Times New Roman" w:hAnsi="Times New Roman" w:cs="Times New Roman"/>
          <w:b/>
          <w:sz w:val="24"/>
          <w:szCs w:val="24"/>
        </w:rPr>
        <w:t xml:space="preserve"> 1</w:t>
      </w:r>
    </w:p>
    <w:p w:rsidR="00DD378C" w:rsidRDefault="00DD378C" w:rsidP="00730205">
      <w:pPr>
        <w:pStyle w:val="40"/>
        <w:keepNext/>
        <w:keepLines/>
        <w:shd w:val="clear" w:color="auto" w:fill="auto"/>
        <w:spacing w:after="0" w:line="312" w:lineRule="auto"/>
        <w:ind w:firstLine="0"/>
        <w:jc w:val="center"/>
        <w:outlineLvl w:val="9"/>
        <w:rPr>
          <w:rFonts w:ascii="Times New Roman" w:hAnsi="Times New Roman" w:cs="Times New Roman"/>
          <w:b/>
          <w:sz w:val="24"/>
          <w:szCs w:val="24"/>
        </w:rPr>
      </w:pPr>
      <w:bookmarkStart w:id="2" w:name="bookmark22"/>
    </w:p>
    <w:p w:rsidR="00625C5E" w:rsidRPr="00DE28D0" w:rsidRDefault="00625C5E" w:rsidP="00730205">
      <w:pPr>
        <w:pStyle w:val="40"/>
        <w:keepNext/>
        <w:keepLines/>
        <w:shd w:val="clear" w:color="auto" w:fill="auto"/>
        <w:spacing w:after="0" w:line="312" w:lineRule="auto"/>
        <w:ind w:firstLine="0"/>
        <w:jc w:val="center"/>
        <w:outlineLvl w:val="9"/>
        <w:rPr>
          <w:rFonts w:ascii="Times New Roman" w:hAnsi="Times New Roman" w:cs="Times New Roman"/>
          <w:b/>
          <w:sz w:val="24"/>
          <w:szCs w:val="24"/>
        </w:rPr>
      </w:pPr>
      <w:r w:rsidRPr="00DE28D0">
        <w:rPr>
          <w:rFonts w:ascii="Times New Roman" w:hAnsi="Times New Roman" w:cs="Times New Roman"/>
          <w:b/>
          <w:sz w:val="24"/>
          <w:szCs w:val="24"/>
        </w:rPr>
        <w:t>Игровые упражнения, подвижные игры и эстафеты</w:t>
      </w:r>
    </w:p>
    <w:p w:rsidR="00625C5E" w:rsidRPr="00DE28D0" w:rsidRDefault="00625C5E" w:rsidP="000C06ED">
      <w:pPr>
        <w:pStyle w:val="40"/>
        <w:keepNext/>
        <w:keepLines/>
        <w:shd w:val="clear" w:color="auto" w:fill="auto"/>
        <w:spacing w:after="0" w:line="312" w:lineRule="auto"/>
        <w:ind w:firstLine="0"/>
        <w:jc w:val="center"/>
        <w:outlineLvl w:val="9"/>
        <w:rPr>
          <w:rFonts w:ascii="Times New Roman" w:hAnsi="Times New Roman" w:cs="Times New Roman"/>
          <w:b/>
          <w:sz w:val="24"/>
          <w:szCs w:val="24"/>
        </w:rPr>
      </w:pPr>
      <w:r w:rsidRPr="00DE28D0">
        <w:rPr>
          <w:rFonts w:ascii="Times New Roman" w:hAnsi="Times New Roman" w:cs="Times New Roman"/>
          <w:b/>
          <w:sz w:val="24"/>
          <w:szCs w:val="24"/>
        </w:rPr>
        <w:t>в занятиях волейболом</w:t>
      </w:r>
      <w:bookmarkEnd w:id="2"/>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 xml:space="preserve">В учебно-тренировочном процессе по волейболу подвижные игры, </w:t>
      </w:r>
      <w:proofErr w:type="spellStart"/>
      <w:r w:rsidRPr="00DE28D0">
        <w:rPr>
          <w:rFonts w:ascii="Times New Roman" w:hAnsi="Times New Roman" w:cs="Times New Roman"/>
          <w:sz w:val="24"/>
          <w:szCs w:val="24"/>
        </w:rPr>
        <w:t>соревновательно</w:t>
      </w:r>
      <w:proofErr w:type="spellEnd"/>
      <w:r w:rsidRPr="00DE28D0">
        <w:rPr>
          <w:rFonts w:ascii="Times New Roman" w:hAnsi="Times New Roman" w:cs="Times New Roman"/>
          <w:sz w:val="24"/>
          <w:szCs w:val="24"/>
        </w:rPr>
        <w:t>-игровые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p>
    <w:p w:rsidR="00625C5E" w:rsidRPr="00DE28D0" w:rsidRDefault="00625C5E" w:rsidP="000C06ED">
      <w:pPr>
        <w:pStyle w:val="20"/>
        <w:keepNext/>
        <w:keepLines/>
        <w:shd w:val="clear" w:color="auto" w:fill="auto"/>
        <w:spacing w:before="0" w:line="312" w:lineRule="auto"/>
        <w:jc w:val="center"/>
        <w:outlineLvl w:val="9"/>
        <w:rPr>
          <w:rFonts w:ascii="Times New Roman" w:hAnsi="Times New Roman" w:cs="Times New Roman"/>
          <w:b/>
          <w:sz w:val="24"/>
          <w:szCs w:val="24"/>
        </w:rPr>
      </w:pPr>
      <w:bookmarkStart w:id="3" w:name="bookmark23"/>
      <w:r w:rsidRPr="00DE28D0">
        <w:rPr>
          <w:rFonts w:ascii="Times New Roman" w:hAnsi="Times New Roman" w:cs="Times New Roman"/>
          <w:b/>
          <w:sz w:val="24"/>
          <w:szCs w:val="24"/>
        </w:rPr>
        <w:t>Игры на закрепление и совершенствование</w:t>
      </w:r>
    </w:p>
    <w:p w:rsidR="00625C5E" w:rsidRPr="00DE28D0" w:rsidRDefault="00625C5E" w:rsidP="000C06ED">
      <w:pPr>
        <w:pStyle w:val="20"/>
        <w:keepNext/>
        <w:keepLines/>
        <w:shd w:val="clear" w:color="auto" w:fill="auto"/>
        <w:spacing w:before="0" w:line="312" w:lineRule="auto"/>
        <w:jc w:val="center"/>
        <w:outlineLvl w:val="9"/>
        <w:rPr>
          <w:rFonts w:ascii="Times New Roman" w:hAnsi="Times New Roman" w:cs="Times New Roman"/>
          <w:b/>
          <w:sz w:val="24"/>
          <w:szCs w:val="24"/>
        </w:rPr>
      </w:pPr>
      <w:r w:rsidRPr="00DE28D0">
        <w:rPr>
          <w:rFonts w:ascii="Times New Roman" w:hAnsi="Times New Roman" w:cs="Times New Roman"/>
          <w:b/>
          <w:sz w:val="24"/>
          <w:szCs w:val="24"/>
        </w:rPr>
        <w:t>технических приёмов и тактических действий</w:t>
      </w:r>
      <w:bookmarkEnd w:id="3"/>
    </w:p>
    <w:p w:rsidR="00625C5E" w:rsidRPr="00DE28D0" w:rsidRDefault="000C06ED" w:rsidP="000C06ED">
      <w:pPr>
        <w:pStyle w:val="40"/>
        <w:keepNext/>
        <w:keepLines/>
        <w:shd w:val="clear" w:color="auto" w:fill="auto"/>
        <w:spacing w:after="0" w:line="312" w:lineRule="auto"/>
        <w:ind w:firstLine="0"/>
        <w:outlineLvl w:val="9"/>
        <w:rPr>
          <w:rFonts w:ascii="Times New Roman" w:hAnsi="Times New Roman" w:cs="Times New Roman"/>
          <w:b/>
          <w:sz w:val="24"/>
          <w:szCs w:val="24"/>
        </w:rPr>
      </w:pPr>
      <w:bookmarkStart w:id="4" w:name="bookmark24"/>
      <w:r w:rsidRPr="00DE28D0">
        <w:rPr>
          <w:rFonts w:ascii="Times New Roman" w:hAnsi="Times New Roman" w:cs="Times New Roman"/>
          <w:b/>
          <w:sz w:val="24"/>
          <w:szCs w:val="24"/>
        </w:rPr>
        <w:t xml:space="preserve">                             </w:t>
      </w:r>
      <w:r w:rsidR="00625C5E" w:rsidRPr="00DE28D0">
        <w:rPr>
          <w:rFonts w:ascii="Times New Roman" w:hAnsi="Times New Roman" w:cs="Times New Roman"/>
          <w:b/>
          <w:sz w:val="24"/>
          <w:szCs w:val="24"/>
        </w:rPr>
        <w:t>Игры с перемещениями игроков</w:t>
      </w:r>
      <w:bookmarkEnd w:id="4"/>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1. «Спиной к финишу».</w:t>
      </w:r>
      <w:r w:rsidRPr="00DE28D0">
        <w:rPr>
          <w:rFonts w:ascii="Times New Roman" w:hAnsi="Times New Roman" w:cs="Times New Roman"/>
          <w:sz w:val="24"/>
          <w:szCs w:val="24"/>
        </w:rPr>
        <w:t xml:space="preserve"> Игроки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0C06ED" w:rsidRPr="00DE28D0" w:rsidRDefault="00625C5E" w:rsidP="000C06ED">
      <w:pPr>
        <w:pStyle w:val="1"/>
        <w:shd w:val="clear" w:color="auto" w:fill="auto"/>
        <w:tabs>
          <w:tab w:val="left" w:pos="720"/>
          <w:tab w:val="left" w:pos="1395"/>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2. «Бег с кувырками».</w:t>
      </w:r>
      <w:r w:rsidRPr="00DE28D0">
        <w:rPr>
          <w:rFonts w:ascii="Times New Roman" w:hAnsi="Times New Roman" w:cs="Times New Roman"/>
          <w:sz w:val="24"/>
          <w:szCs w:val="24"/>
        </w:rPr>
        <w:t xml:space="preserve"> Команды построены в колонну по одному за лицевой линией площадки (линия старта-финиша).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bookmarkStart w:id="5" w:name="bookmark25"/>
    </w:p>
    <w:p w:rsidR="00625C5E" w:rsidRPr="00DE28D0" w:rsidRDefault="00625C5E" w:rsidP="000C06ED">
      <w:pPr>
        <w:pStyle w:val="1"/>
        <w:shd w:val="clear" w:color="auto" w:fill="auto"/>
        <w:tabs>
          <w:tab w:val="left" w:pos="720"/>
          <w:tab w:val="left" w:pos="1395"/>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3. Эстафета «Челночный бег с переносом кубиков».</w:t>
      </w:r>
      <w:bookmarkEnd w:id="5"/>
      <w:r w:rsidRPr="00DE28D0">
        <w:rPr>
          <w:rFonts w:ascii="Times New Roman" w:hAnsi="Times New Roman" w:cs="Times New Roman"/>
          <w:b/>
          <w:sz w:val="24"/>
          <w:szCs w:val="24"/>
        </w:rPr>
        <w:t xml:space="preserve"> </w:t>
      </w:r>
      <w:r w:rsidRPr="00DE28D0">
        <w:rPr>
          <w:rFonts w:ascii="Times New Roman" w:hAnsi="Times New Roman" w:cs="Times New Roman"/>
          <w:sz w:val="24"/>
          <w:szCs w:val="24"/>
        </w:rPr>
        <w:t>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Затем то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т.д. Выигрывает команда, последний участник которой первым закончит перенос и установку кубиков в исходное (до игры) положение.</w:t>
      </w:r>
    </w:p>
    <w:p w:rsidR="00625C5E" w:rsidRPr="00DE28D0" w:rsidRDefault="00625C5E" w:rsidP="00723FF0">
      <w:pPr>
        <w:pStyle w:val="40"/>
        <w:keepNext/>
        <w:keepLines/>
        <w:shd w:val="clear" w:color="auto" w:fill="auto"/>
        <w:spacing w:after="0" w:line="312" w:lineRule="auto"/>
        <w:ind w:firstLine="0"/>
        <w:jc w:val="center"/>
        <w:outlineLvl w:val="9"/>
        <w:rPr>
          <w:rFonts w:ascii="Times New Roman" w:hAnsi="Times New Roman" w:cs="Times New Roman"/>
          <w:b/>
          <w:sz w:val="24"/>
          <w:szCs w:val="24"/>
        </w:rPr>
      </w:pPr>
      <w:bookmarkStart w:id="6" w:name="bookmark26"/>
      <w:r w:rsidRPr="00DE28D0">
        <w:rPr>
          <w:rFonts w:ascii="Times New Roman" w:hAnsi="Times New Roman" w:cs="Times New Roman"/>
          <w:b/>
          <w:sz w:val="24"/>
          <w:szCs w:val="24"/>
        </w:rPr>
        <w:lastRenderedPageBreak/>
        <w:t>Игры с передачами мяча</w:t>
      </w:r>
      <w:bookmarkEnd w:id="6"/>
    </w:p>
    <w:p w:rsidR="00625C5E" w:rsidRPr="00DE28D0" w:rsidRDefault="00625C5E" w:rsidP="000C06ED">
      <w:pPr>
        <w:pStyle w:val="1"/>
        <w:shd w:val="clear" w:color="auto" w:fill="auto"/>
        <w:tabs>
          <w:tab w:val="left" w:pos="756"/>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1. Игровое задание «Художник».</w:t>
      </w:r>
      <w:r w:rsidRPr="00DE28D0">
        <w:rPr>
          <w:rFonts w:ascii="Times New Roman" w:hAnsi="Times New Roman" w:cs="Times New Roman"/>
          <w:sz w:val="24"/>
          <w:szCs w:val="24"/>
        </w:rPr>
        <w:t xml:space="preserve"> Передачами мяча сверху обозначить на стене какую-либо геометрическую фигуру, букву или цифру.</w:t>
      </w:r>
    </w:p>
    <w:p w:rsidR="00625C5E" w:rsidRPr="00DE28D0" w:rsidRDefault="00625C5E" w:rsidP="000C06ED">
      <w:pPr>
        <w:pStyle w:val="1"/>
        <w:shd w:val="clear" w:color="auto" w:fill="auto"/>
        <w:tabs>
          <w:tab w:val="left" w:pos="756"/>
          <w:tab w:val="left" w:pos="785"/>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2. «Мяч над головой».</w:t>
      </w:r>
      <w:r w:rsidRPr="00DE28D0">
        <w:rPr>
          <w:rFonts w:ascii="Times New Roman" w:hAnsi="Times New Roman" w:cs="Times New Roman"/>
          <w:sz w:val="24"/>
          <w:szCs w:val="24"/>
        </w:rPr>
        <w:t xml:space="preserve"> Занимающиеся разбиваются на команды с равным числом игроков. Время игры (обычно 1–1,5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 после сигнала об окончании игры на площадке осталось больше игроков. Игру повторяют 2–3 раза.</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b/>
          <w:bCs/>
          <w:spacing w:val="10"/>
          <w:sz w:val="24"/>
          <w:szCs w:val="24"/>
        </w:rPr>
      </w:pPr>
      <w:r w:rsidRPr="00DE28D0">
        <w:rPr>
          <w:rStyle w:val="14"/>
          <w:rFonts w:ascii="Times New Roman" w:hAnsi="Times New Roman" w:cs="Times New Roman"/>
          <w:sz w:val="24"/>
          <w:szCs w:val="24"/>
        </w:rPr>
        <w:t>3. «Обстрел чужого поля».</w:t>
      </w:r>
      <w:r w:rsidRPr="00DE28D0">
        <w:rPr>
          <w:rFonts w:ascii="Times New Roman" w:hAnsi="Times New Roman" w:cs="Times New Roman"/>
          <w:sz w:val="24"/>
          <w:szCs w:val="24"/>
        </w:rPr>
        <w:t xml:space="preserve"> На боковых линиях волейбольной площадки обозначают два круга диаметром 2 м один напротив другого. По очереди игроки заходят в круг и выполняют передачу мяча сверху двумя руками, стараясь попасть в противоположный крут. Если мяч не попадает в цель, игрок получает штрафное очко. Побеждает игрок, набравший наименьшее количество штрафных очков.</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4. «Не урони мяч».</w:t>
      </w:r>
      <w:r w:rsidRPr="00DE28D0">
        <w:rPr>
          <w:rFonts w:ascii="Times New Roman" w:hAnsi="Times New Roman" w:cs="Times New Roman"/>
          <w:sz w:val="24"/>
          <w:szCs w:val="24"/>
        </w:rPr>
        <w:t xml:space="preserve">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5. «Передачи в движении».</w:t>
      </w:r>
      <w:r w:rsidRPr="00DE28D0">
        <w:rPr>
          <w:rFonts w:ascii="Times New Roman" w:hAnsi="Times New Roman" w:cs="Times New Roman"/>
          <w:sz w:val="24"/>
          <w:szCs w:val="24"/>
        </w:rPr>
        <w:t xml:space="preserve"> Игроки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6. «Свеча».</w:t>
      </w:r>
      <w:r w:rsidRPr="00DE28D0">
        <w:rPr>
          <w:rFonts w:ascii="Times New Roman" w:hAnsi="Times New Roman" w:cs="Times New Roman"/>
          <w:sz w:val="24"/>
          <w:szCs w:val="24"/>
        </w:rPr>
        <w:t xml:space="preserve">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т.д. Побеждает команда, сделавшая больше передач за определённое время.</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7. «Поймай и передай».</w:t>
      </w:r>
      <w:r w:rsidRPr="00DE28D0">
        <w:rPr>
          <w:rFonts w:ascii="Times New Roman" w:hAnsi="Times New Roman" w:cs="Times New Roman"/>
          <w:sz w:val="24"/>
          <w:szCs w:val="24"/>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аналогичным образом возвращает его обратно в противоположную колонну. Игроки, выполнившие передачу мяча, становятся в конец своей колонны. Побеждает команда, </w:t>
      </w:r>
      <w:r w:rsidRPr="00DE28D0">
        <w:rPr>
          <w:rFonts w:ascii="Times New Roman" w:hAnsi="Times New Roman" w:cs="Times New Roman"/>
          <w:sz w:val="24"/>
          <w:szCs w:val="24"/>
        </w:rPr>
        <w:lastRenderedPageBreak/>
        <w:t>которая выполнит это упражнение быстрее и с меньшим количеством ошибок или совсем без ошибок.</w:t>
      </w:r>
    </w:p>
    <w:p w:rsidR="00625C5E" w:rsidRPr="00DE28D0" w:rsidRDefault="00625C5E" w:rsidP="000C06ED">
      <w:pPr>
        <w:pStyle w:val="1"/>
        <w:shd w:val="clear" w:color="auto" w:fill="auto"/>
        <w:tabs>
          <w:tab w:val="left" w:pos="822"/>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8. «Вызов номеров».</w:t>
      </w:r>
      <w:r w:rsidRPr="00DE28D0">
        <w:rPr>
          <w:rFonts w:ascii="Times New Roman" w:hAnsi="Times New Roman" w:cs="Times New Roman"/>
          <w:sz w:val="24"/>
          <w:szCs w:val="24"/>
        </w:rPr>
        <w:t xml:space="preserve">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т.д. Побеждает команда, у которой было меньше потерь мяча за отведённое время.</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i/>
          <w:sz w:val="24"/>
          <w:szCs w:val="24"/>
        </w:rPr>
      </w:pPr>
      <w:r w:rsidRPr="00DE28D0">
        <w:rPr>
          <w:rFonts w:ascii="Times New Roman" w:hAnsi="Times New Roman" w:cs="Times New Roman"/>
          <w:i/>
          <w:sz w:val="24"/>
          <w:szCs w:val="24"/>
        </w:rPr>
        <w:t>Варианты:</w:t>
      </w:r>
    </w:p>
    <w:p w:rsidR="00625C5E" w:rsidRPr="00DE28D0" w:rsidRDefault="00625C5E" w:rsidP="000C06ED">
      <w:pPr>
        <w:pStyle w:val="1"/>
        <w:shd w:val="clear" w:color="auto" w:fill="auto"/>
        <w:tabs>
          <w:tab w:val="left" w:pos="74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а) игроки занимают по кругу различные исходные положения: стоя спиной к центру круга; сидя на полу и др.</w:t>
      </w:r>
    </w:p>
    <w:p w:rsidR="00625C5E" w:rsidRPr="00DE28D0" w:rsidRDefault="00625C5E" w:rsidP="000C06ED">
      <w:pPr>
        <w:pStyle w:val="1"/>
        <w:shd w:val="clear" w:color="auto" w:fill="auto"/>
        <w:tabs>
          <w:tab w:val="left" w:pos="73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б) игроки передвигаются по кругу ходьбой, медленным бегом, прыжками на обеих ногах, в приседе и т.п.</w:t>
      </w:r>
    </w:p>
    <w:p w:rsidR="00625C5E" w:rsidRPr="00DE28D0" w:rsidRDefault="00625C5E" w:rsidP="000C06ED">
      <w:pPr>
        <w:pStyle w:val="1"/>
        <w:shd w:val="clear" w:color="auto" w:fill="auto"/>
        <w:tabs>
          <w:tab w:val="left" w:pos="735"/>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в) команды выстраиваются в колонны перед линией старта на одной стороне площадки. На расстоянии 9 м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rsidR="00625C5E" w:rsidRPr="00DE28D0" w:rsidRDefault="00625C5E" w:rsidP="000C06ED">
      <w:pPr>
        <w:pStyle w:val="1"/>
        <w:shd w:val="clear" w:color="auto" w:fill="auto"/>
        <w:tabs>
          <w:tab w:val="left" w:pos="765"/>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9. Эстафета с передачей волейбольного мяча.</w:t>
      </w:r>
      <w:r w:rsidRPr="00DE28D0">
        <w:rPr>
          <w:rFonts w:ascii="Times New Roman" w:hAnsi="Times New Roman" w:cs="Times New Roman"/>
          <w:sz w:val="24"/>
          <w:szCs w:val="24"/>
        </w:rPr>
        <w:t xml:space="preserve"> Две-три команды с равным количеством игроков располагаются во встречных колоннах на расстоянии 7–8 м. По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противоположных колонн, вторые тоже ударяют мячом об пол, а затем перемещаются в концы встречных колонн и т.д. Игра проводится на время. Побеждает команда, допустившая меньшее количество ошибок.</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10. Эстафета «Передал – садись».</w:t>
      </w:r>
      <w:r w:rsidRPr="00DE28D0">
        <w:rPr>
          <w:rFonts w:ascii="Times New Roman" w:hAnsi="Times New Roman" w:cs="Times New Roman"/>
          <w:sz w:val="24"/>
          <w:szCs w:val="24"/>
        </w:rPr>
        <w:t xml:space="preserve"> Две колонны на расстоянии 3–4 м одна от другой, расстояние между игроками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мячи первым игрокам в колоннах, те возвращают мячи обратно и сразу принимают упор присев. Далее такие же действия совершают вторые, третьи игрок и т.д.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lastRenderedPageBreak/>
        <w:t>11. Эстафета «Одна верхняя передача».</w:t>
      </w:r>
      <w:r w:rsidRPr="00DE28D0">
        <w:rPr>
          <w:rFonts w:ascii="Times New Roman" w:hAnsi="Times New Roman" w:cs="Times New Roman"/>
          <w:sz w:val="24"/>
          <w:szCs w:val="24"/>
        </w:rPr>
        <w:t xml:space="preserve">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мячи двумя руками сверху капитанам и убегают в конец своей колонны. Капитаны передают мяч следующим игрокам и т.д.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12.</w:t>
      </w:r>
      <w:r w:rsidRPr="00DE28D0">
        <w:rPr>
          <w:rStyle w:val="14"/>
          <w:rFonts w:ascii="Times New Roman" w:hAnsi="Times New Roman" w:cs="Times New Roman"/>
          <w:sz w:val="24"/>
          <w:szCs w:val="24"/>
        </w:rPr>
        <w:t xml:space="preserve"> Эстафета «Две верхние передачи».</w:t>
      </w:r>
      <w:r w:rsidRPr="00DE28D0">
        <w:rPr>
          <w:rFonts w:ascii="Times New Roman" w:hAnsi="Times New Roman" w:cs="Times New Roman"/>
          <w:sz w:val="24"/>
          <w:szCs w:val="24"/>
        </w:rPr>
        <w:t xml:space="preserve"> Перед своими командами, которые построены в колонны, на расстоянии 3 м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 т.д. Выигрывает команда, первой закончившая эстафету. Упавший на пол мяч поднимает игрок, которому он был адресован.</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13. Эстафета «Верхняя и нижняя передачи мяча».</w:t>
      </w:r>
      <w:r w:rsidRPr="00DE28D0">
        <w:rPr>
          <w:rFonts w:ascii="Times New Roman" w:hAnsi="Times New Roman" w:cs="Times New Roman"/>
          <w:sz w:val="24"/>
          <w:szCs w:val="24"/>
        </w:rPr>
        <w:t xml:space="preserve"> Каждая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ab/>
      </w:r>
      <w:r w:rsidRPr="00DE28D0">
        <w:rPr>
          <w:rStyle w:val="14"/>
          <w:rFonts w:ascii="Times New Roman" w:hAnsi="Times New Roman" w:cs="Times New Roman"/>
          <w:b w:val="0"/>
          <w:i/>
          <w:sz w:val="24"/>
          <w:szCs w:val="24"/>
        </w:rPr>
        <w:t>Усложнённый вариант:</w:t>
      </w:r>
      <w:r w:rsidRPr="00DE28D0">
        <w:rPr>
          <w:rFonts w:ascii="Times New Roman" w:hAnsi="Times New Roman" w:cs="Times New Roman"/>
          <w:sz w:val="24"/>
          <w:szCs w:val="24"/>
        </w:rPr>
        <w:t xml:space="preserve"> те же действия, но с передачами мяча через сетку.</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14. «Назад по колонне».</w:t>
      </w:r>
      <w:r w:rsidRPr="00DE28D0">
        <w:rPr>
          <w:rFonts w:ascii="Times New Roman" w:hAnsi="Times New Roman" w:cs="Times New Roman"/>
          <w:sz w:val="24"/>
          <w:szCs w:val="24"/>
        </w:rPr>
        <w:t xml:space="preserve">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т.д. Выигрывает команда, в которой направляющий первым вернётся на своё место.</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b w:val="0"/>
          <w:i/>
          <w:sz w:val="24"/>
          <w:szCs w:val="24"/>
        </w:rPr>
        <w:tab/>
        <w:t>Вариант:</w:t>
      </w:r>
      <w:r w:rsidRPr="00DE28D0">
        <w:rPr>
          <w:rFonts w:ascii="Times New Roman" w:hAnsi="Times New Roman" w:cs="Times New Roman"/>
          <w:sz w:val="24"/>
          <w:szCs w:val="24"/>
        </w:rPr>
        <w:t xml:space="preserve"> по сигналу первый передаёт мяч верхней передачей за голову второму и поворачивается кругом, второй делает то же и т.д. Когда мяч доходит до последнего в колонне, он одну передачу делает над собой, поворачивается кругом и передаёт мяч за голову предпоследнему в обратном направлении и т.д. Выигрывает команда, в которой игрок, начавший упражнение, получит мяч первым.</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15. «Приём и передача мяча в движении».</w:t>
      </w:r>
      <w:r w:rsidRPr="00DE28D0">
        <w:rPr>
          <w:rFonts w:ascii="Times New Roman" w:hAnsi="Times New Roman" w:cs="Times New Roman"/>
          <w:sz w:val="24"/>
          <w:szCs w:val="24"/>
        </w:rPr>
        <w:t xml:space="preserve">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 игроки выполняют передачи двумя руками снизу. Затем то же задание выполняют вторые игроки и т.д. За каждое падение мяча на пол команде начисляется штрафное очко. Выигрывает команда, набравшая меньше штрафных очков.</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lastRenderedPageBreak/>
        <w:t>16. «Догони мяч».</w:t>
      </w:r>
      <w:r w:rsidRPr="00DE28D0">
        <w:rPr>
          <w:rFonts w:ascii="Times New Roman" w:hAnsi="Times New Roman" w:cs="Times New Roman"/>
          <w:sz w:val="24"/>
          <w:szCs w:val="24"/>
        </w:rPr>
        <w:t xml:space="preserve">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b/>
          <w:bCs/>
          <w:spacing w:val="10"/>
          <w:sz w:val="24"/>
          <w:szCs w:val="24"/>
        </w:rPr>
      </w:pPr>
      <w:r w:rsidRPr="00DE28D0">
        <w:rPr>
          <w:rStyle w:val="14"/>
          <w:rFonts w:ascii="Times New Roman" w:hAnsi="Times New Roman" w:cs="Times New Roman"/>
          <w:sz w:val="24"/>
          <w:szCs w:val="24"/>
        </w:rPr>
        <w:t>17. «Лапта волейболистов».</w:t>
      </w:r>
      <w:r w:rsidRPr="00DE28D0">
        <w:rPr>
          <w:rFonts w:ascii="Times New Roman" w:hAnsi="Times New Roman" w:cs="Times New Roman"/>
          <w:sz w:val="24"/>
          <w:szCs w:val="24"/>
        </w:rPr>
        <w:t xml:space="preserve">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DE28D0">
        <w:rPr>
          <w:rStyle w:val="a4"/>
          <w:rFonts w:ascii="Times New Roman" w:hAnsi="Times New Roman" w:cs="Times New Roman"/>
          <w:sz w:val="24"/>
          <w:szCs w:val="24"/>
        </w:rPr>
        <w:t xml:space="preserve"> Правила игры.</w:t>
      </w:r>
      <w:r w:rsidRPr="00DE28D0">
        <w:rPr>
          <w:rFonts w:ascii="Times New Roman" w:hAnsi="Times New Roman" w:cs="Times New Roman"/>
          <w:sz w:val="24"/>
          <w:szCs w:val="24"/>
        </w:rPr>
        <w:t xml:space="preserve">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625C5E" w:rsidRPr="00DE28D0" w:rsidRDefault="00625C5E" w:rsidP="000C06ED">
      <w:pPr>
        <w:pStyle w:val="1"/>
        <w:shd w:val="clear" w:color="auto" w:fill="auto"/>
        <w:spacing w:after="0" w:line="312" w:lineRule="auto"/>
        <w:ind w:firstLine="0"/>
        <w:rPr>
          <w:rStyle w:val="14"/>
          <w:rFonts w:ascii="Times New Roman" w:hAnsi="Times New Roman" w:cs="Times New Roman"/>
          <w:sz w:val="24"/>
          <w:szCs w:val="24"/>
        </w:rPr>
      </w:pPr>
      <w:r w:rsidRPr="00DE28D0">
        <w:rPr>
          <w:rStyle w:val="14"/>
          <w:rFonts w:ascii="Times New Roman" w:hAnsi="Times New Roman" w:cs="Times New Roman"/>
          <w:sz w:val="24"/>
          <w:szCs w:val="24"/>
        </w:rPr>
        <w:t>Игры с передачами мяча через сетку</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1.</w:t>
      </w:r>
      <w:r w:rsidRPr="00DE28D0">
        <w:rPr>
          <w:rStyle w:val="14"/>
          <w:rFonts w:ascii="Times New Roman" w:hAnsi="Times New Roman" w:cs="Times New Roman"/>
          <w:b w:val="0"/>
          <w:sz w:val="24"/>
          <w:szCs w:val="24"/>
        </w:rPr>
        <w:t xml:space="preserve"> </w:t>
      </w:r>
      <w:r w:rsidRPr="00DE28D0">
        <w:rPr>
          <w:rStyle w:val="14"/>
          <w:rFonts w:ascii="Times New Roman" w:hAnsi="Times New Roman" w:cs="Times New Roman"/>
          <w:sz w:val="24"/>
          <w:szCs w:val="24"/>
        </w:rPr>
        <w:t>«Летающий мяч».</w:t>
      </w:r>
      <w:r w:rsidRPr="00DE28D0">
        <w:rPr>
          <w:rFonts w:ascii="Times New Roman" w:hAnsi="Times New Roman" w:cs="Times New Roman"/>
          <w:sz w:val="24"/>
          <w:szCs w:val="24"/>
        </w:rPr>
        <w:t xml:space="preserve">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допустившая ошибку в передаче, выбывает из игры. Побеждает команда, дольше выполнявшая передачи.</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2. Эстафета «Мяч над сеткой».</w:t>
      </w:r>
      <w:r w:rsidRPr="00DE28D0">
        <w:rPr>
          <w:rFonts w:ascii="Times New Roman" w:hAnsi="Times New Roman" w:cs="Times New Roman"/>
          <w:sz w:val="24"/>
          <w:szCs w:val="24"/>
        </w:rPr>
        <w:t xml:space="preserve">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т.д. Если мяч не перелетел через сетку, совершивший ошибку игрок повторяет передачу. Выигрывает команда, закончившая эстафету первой.</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ab/>
      </w:r>
      <w:r w:rsidRPr="00DE28D0">
        <w:rPr>
          <w:rStyle w:val="14"/>
          <w:rFonts w:ascii="Times New Roman" w:hAnsi="Times New Roman" w:cs="Times New Roman"/>
          <w:b w:val="0"/>
          <w:i/>
          <w:sz w:val="24"/>
          <w:szCs w:val="24"/>
        </w:rPr>
        <w:t>Вариант:</w:t>
      </w:r>
      <w:r w:rsidRPr="00DE28D0">
        <w:rPr>
          <w:rFonts w:ascii="Times New Roman" w:hAnsi="Times New Roman" w:cs="Times New Roman"/>
          <w:sz w:val="24"/>
          <w:szCs w:val="24"/>
        </w:rPr>
        <w:t xml:space="preserve"> после передачи мяча игрок перемещается в конец противоположной колонны.</w:t>
      </w:r>
    </w:p>
    <w:p w:rsidR="00625C5E" w:rsidRPr="00DE28D0" w:rsidRDefault="00625C5E" w:rsidP="000C06ED">
      <w:pPr>
        <w:pStyle w:val="1"/>
        <w:shd w:val="clear" w:color="auto" w:fill="auto"/>
        <w:spacing w:after="0" w:line="312" w:lineRule="auto"/>
        <w:ind w:firstLine="0"/>
        <w:rPr>
          <w:rFonts w:ascii="Times New Roman" w:hAnsi="Times New Roman" w:cs="Times New Roman"/>
          <w:b/>
          <w:sz w:val="24"/>
          <w:szCs w:val="24"/>
        </w:rPr>
      </w:pPr>
      <w:r w:rsidRPr="00DE28D0">
        <w:rPr>
          <w:rFonts w:ascii="Times New Roman" w:hAnsi="Times New Roman" w:cs="Times New Roman"/>
          <w:b/>
          <w:sz w:val="24"/>
          <w:szCs w:val="24"/>
        </w:rPr>
        <w:t>Игры с подачами мяча</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lastRenderedPageBreak/>
        <w:t>1. «Сумей принять».</w:t>
      </w:r>
      <w:r w:rsidRPr="00DE28D0">
        <w:rPr>
          <w:rFonts w:ascii="Times New Roman" w:hAnsi="Times New Roman" w:cs="Times New Roman"/>
          <w:sz w:val="24"/>
          <w:szCs w:val="24"/>
        </w:rPr>
        <w:t xml:space="preserve">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своих партнёров, которые принимают мячи и выполняют передачи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2. «Снайперы».</w:t>
      </w:r>
      <w:r w:rsidRPr="00DE28D0">
        <w:rPr>
          <w:rFonts w:ascii="Times New Roman" w:hAnsi="Times New Roman" w:cs="Times New Roman"/>
          <w:sz w:val="24"/>
          <w:szCs w:val="24"/>
        </w:rPr>
        <w:t xml:space="preserve">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расположенные на волейбольной площадке) с цифрами от 1 до 6 и набрать наибольшую сумму очков. Если мяч попал в квадрат с цифрой 6, игроку начисляют 6 очков и т.д. Побеждает команда, набравшая больше очков. Повторные подачи при совершении ошибки не разрешаются.</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3. «Прими подачу».</w:t>
      </w:r>
      <w:r w:rsidRPr="00DE28D0">
        <w:rPr>
          <w:rFonts w:ascii="Times New Roman" w:hAnsi="Times New Roman" w:cs="Times New Roman"/>
          <w:sz w:val="24"/>
          <w:szCs w:val="24"/>
        </w:rPr>
        <w:t xml:space="preserve">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 </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i/>
          <w:sz w:val="24"/>
          <w:szCs w:val="24"/>
        </w:rPr>
      </w:pPr>
      <w:r w:rsidRPr="00DE28D0">
        <w:rPr>
          <w:rFonts w:ascii="Times New Roman" w:hAnsi="Times New Roman" w:cs="Times New Roman"/>
          <w:sz w:val="24"/>
          <w:szCs w:val="24"/>
        </w:rPr>
        <w:tab/>
      </w:r>
      <w:r w:rsidRPr="00DE28D0">
        <w:rPr>
          <w:rFonts w:ascii="Times New Roman" w:hAnsi="Times New Roman" w:cs="Times New Roman"/>
          <w:i/>
          <w:sz w:val="24"/>
          <w:szCs w:val="24"/>
        </w:rPr>
        <w:t>Правила игры:</w:t>
      </w:r>
      <w:bookmarkStart w:id="7" w:name="bookmark27"/>
      <w:r w:rsidRPr="00DE28D0">
        <w:rPr>
          <w:rFonts w:ascii="Times New Roman" w:hAnsi="Times New Roman" w:cs="Times New Roman"/>
          <w:i/>
          <w:sz w:val="24"/>
          <w:szCs w:val="24"/>
        </w:rPr>
        <w:t xml:space="preserve"> </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1. Подачу выполнять только по сигналу. В противном случае она не засчитывается и команда соперников получает очко.</w:t>
      </w:r>
      <w:r w:rsidRPr="00DE28D0">
        <w:rPr>
          <w:rFonts w:ascii="Times New Roman" w:hAnsi="Times New Roman" w:cs="Times New Roman"/>
          <w:sz w:val="24"/>
          <w:szCs w:val="24"/>
        </w:rPr>
        <w:tab/>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2. При неудачной подаче очко получает команда соперников.</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3. За каждую принятую подачу с последующей передачей и ловлей мяча команде присуждается очко.</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4. При падении мяча на пол после неудачной попытки его поймать очко команде не засчитывается.</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5. После приёма или падения мяча команда перекатывает под сеткой мяч второй команде.</w:t>
      </w:r>
    </w:p>
    <w:p w:rsidR="000C06ED"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6. Игроки подающей команды выполняют по одной подаче строго по очереди.</w:t>
      </w:r>
    </w:p>
    <w:p w:rsidR="00625C5E" w:rsidRPr="00DE28D0" w:rsidRDefault="00625C5E" w:rsidP="000C06ED">
      <w:pPr>
        <w:pStyle w:val="1"/>
        <w:shd w:val="clear" w:color="auto" w:fill="auto"/>
        <w:tabs>
          <w:tab w:val="left" w:pos="720"/>
        </w:tabs>
        <w:spacing w:after="0" w:line="312" w:lineRule="auto"/>
        <w:ind w:firstLine="0"/>
        <w:rPr>
          <w:rFonts w:ascii="Times New Roman" w:hAnsi="Times New Roman" w:cs="Times New Roman"/>
          <w:sz w:val="24"/>
          <w:szCs w:val="24"/>
        </w:rPr>
      </w:pPr>
      <w:r w:rsidRPr="00DE28D0">
        <w:rPr>
          <w:rFonts w:ascii="Times New Roman" w:hAnsi="Times New Roman" w:cs="Times New Roman"/>
          <w:b/>
          <w:sz w:val="24"/>
          <w:szCs w:val="24"/>
        </w:rPr>
        <w:t>Игры с атакующим ударом</w:t>
      </w:r>
      <w:bookmarkEnd w:id="7"/>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1.</w:t>
      </w:r>
      <w:r w:rsidRPr="00DE28D0">
        <w:rPr>
          <w:rStyle w:val="14"/>
          <w:rFonts w:ascii="Times New Roman" w:hAnsi="Times New Roman" w:cs="Times New Roman"/>
          <w:b w:val="0"/>
          <w:sz w:val="24"/>
          <w:szCs w:val="24"/>
        </w:rPr>
        <w:t xml:space="preserve"> </w:t>
      </w:r>
      <w:r w:rsidRPr="00DE28D0">
        <w:rPr>
          <w:rStyle w:val="14"/>
          <w:rFonts w:ascii="Times New Roman" w:hAnsi="Times New Roman" w:cs="Times New Roman"/>
          <w:sz w:val="24"/>
          <w:szCs w:val="24"/>
        </w:rPr>
        <w:t>«Бомбардиры».</w:t>
      </w:r>
      <w:r w:rsidRPr="00DE28D0">
        <w:rPr>
          <w:rFonts w:ascii="Times New Roman" w:hAnsi="Times New Roman" w:cs="Times New Roman"/>
          <w:sz w:val="24"/>
          <w:szCs w:val="24"/>
        </w:rPr>
        <w:t xml:space="preserve">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 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2.</w:t>
      </w:r>
      <w:r w:rsidRPr="00DE28D0">
        <w:rPr>
          <w:rStyle w:val="14"/>
          <w:rFonts w:ascii="Times New Roman" w:hAnsi="Times New Roman" w:cs="Times New Roman"/>
          <w:b w:val="0"/>
          <w:sz w:val="24"/>
          <w:szCs w:val="24"/>
        </w:rPr>
        <w:t xml:space="preserve"> </w:t>
      </w:r>
      <w:r w:rsidRPr="00DE28D0">
        <w:rPr>
          <w:rStyle w:val="14"/>
          <w:rFonts w:ascii="Times New Roman" w:hAnsi="Times New Roman" w:cs="Times New Roman"/>
          <w:sz w:val="24"/>
          <w:szCs w:val="24"/>
        </w:rPr>
        <w:t>«Удары с прицелом».</w:t>
      </w:r>
      <w:r w:rsidRPr="00DE28D0">
        <w:rPr>
          <w:rFonts w:ascii="Times New Roman" w:hAnsi="Times New Roman" w:cs="Times New Roman"/>
          <w:sz w:val="24"/>
          <w:szCs w:val="24"/>
        </w:rPr>
        <w:t xml:space="preserve">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w:t>
      </w:r>
      <w:r w:rsidRPr="00DE28D0">
        <w:rPr>
          <w:rFonts w:ascii="Times New Roman" w:hAnsi="Times New Roman" w:cs="Times New Roman"/>
          <w:sz w:val="24"/>
          <w:szCs w:val="24"/>
        </w:rPr>
        <w:lastRenderedPageBreak/>
        <w:t>Команде начисляются очки соответственно цифре квадрата, в который попал мяч после удара. Побеждает команда, набравшая больше очков.</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ab/>
      </w:r>
      <w:r w:rsidRPr="00DE28D0">
        <w:rPr>
          <w:rStyle w:val="14"/>
          <w:rFonts w:ascii="Times New Roman" w:hAnsi="Times New Roman" w:cs="Times New Roman"/>
          <w:b w:val="0"/>
          <w:i/>
          <w:sz w:val="24"/>
          <w:szCs w:val="24"/>
        </w:rPr>
        <w:t>Методическое указание:</w:t>
      </w:r>
      <w:r w:rsidRPr="00DE28D0">
        <w:rPr>
          <w:rFonts w:ascii="Times New Roman" w:hAnsi="Times New Roman" w:cs="Times New Roman"/>
          <w:sz w:val="24"/>
          <w:szCs w:val="24"/>
        </w:rPr>
        <w:t xml:space="preserve"> при выполнении нападающих ударов из зон 2 и 3 цифры в квадратах меняют.</w:t>
      </w:r>
    </w:p>
    <w:p w:rsidR="00625C5E" w:rsidRPr="00DE28D0" w:rsidRDefault="00625C5E" w:rsidP="00723FF0">
      <w:pPr>
        <w:pStyle w:val="40"/>
        <w:keepNext/>
        <w:keepLines/>
        <w:shd w:val="clear" w:color="auto" w:fill="auto"/>
        <w:spacing w:after="0" w:line="312" w:lineRule="auto"/>
        <w:ind w:firstLine="0"/>
        <w:jc w:val="center"/>
        <w:outlineLvl w:val="9"/>
        <w:rPr>
          <w:rFonts w:ascii="Times New Roman" w:hAnsi="Times New Roman" w:cs="Times New Roman"/>
          <w:b/>
          <w:sz w:val="24"/>
          <w:szCs w:val="24"/>
        </w:rPr>
      </w:pPr>
      <w:bookmarkStart w:id="8" w:name="bookmark28"/>
      <w:r w:rsidRPr="00DE28D0">
        <w:rPr>
          <w:rFonts w:ascii="Times New Roman" w:hAnsi="Times New Roman" w:cs="Times New Roman"/>
          <w:b/>
          <w:sz w:val="24"/>
          <w:szCs w:val="24"/>
        </w:rPr>
        <w:t>Игры с блокированием атакующих ударов</w:t>
      </w:r>
      <w:bookmarkEnd w:id="8"/>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1. «Кто быстрее».</w:t>
      </w:r>
      <w:r w:rsidRPr="00DE28D0">
        <w:rPr>
          <w:rFonts w:ascii="Times New Roman" w:hAnsi="Times New Roman" w:cs="Times New Roman"/>
          <w:sz w:val="24"/>
          <w:szCs w:val="24"/>
        </w:rPr>
        <w:t xml:space="preserve"> Игроки двух команд располагаются в колонны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т.д. Выигрывает команда, закончившая эстафету первой.</w:t>
      </w:r>
    </w:p>
    <w:p w:rsidR="00625C5E" w:rsidRPr="00DE28D0" w:rsidRDefault="00625C5E" w:rsidP="000C06ED">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 xml:space="preserve">2. </w:t>
      </w:r>
      <w:r w:rsidRPr="00DE28D0">
        <w:rPr>
          <w:rStyle w:val="14"/>
          <w:rFonts w:ascii="Times New Roman" w:hAnsi="Times New Roman" w:cs="Times New Roman"/>
          <w:sz w:val="24"/>
          <w:szCs w:val="24"/>
        </w:rPr>
        <w:t>«Дружная</w:t>
      </w:r>
      <w:r w:rsidRPr="00DE28D0">
        <w:rPr>
          <w:rStyle w:val="14"/>
          <w:rFonts w:ascii="Times New Roman" w:hAnsi="Times New Roman" w:cs="Times New Roman"/>
          <w:sz w:val="24"/>
          <w:szCs w:val="24"/>
        </w:rPr>
        <w:tab/>
        <w:t>команда».</w:t>
      </w:r>
      <w:r w:rsidRPr="00DE28D0">
        <w:rPr>
          <w:rFonts w:ascii="Times New Roman" w:hAnsi="Times New Roman" w:cs="Times New Roman"/>
          <w:sz w:val="24"/>
          <w:szCs w:val="24"/>
        </w:rPr>
        <w:t xml:space="preserve"> Играют две команды по 3 человека. Одна команда нападает, другая обороняется. Игроки нападающей команды располагаются в зонах 2, 3, 4; блокирующие – на другой половине площадки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625C5E" w:rsidRPr="00DE28D0" w:rsidRDefault="00625C5E" w:rsidP="000C06ED">
      <w:pPr>
        <w:pStyle w:val="1"/>
        <w:shd w:val="clear" w:color="auto" w:fill="auto"/>
        <w:spacing w:after="0" w:line="312" w:lineRule="auto"/>
        <w:ind w:firstLine="0"/>
        <w:rPr>
          <w:rFonts w:ascii="Times New Roman" w:hAnsi="Times New Roman" w:cs="Times New Roman"/>
          <w:b/>
          <w:sz w:val="24"/>
          <w:szCs w:val="24"/>
        </w:rPr>
      </w:pPr>
      <w:r w:rsidRPr="00DE28D0">
        <w:rPr>
          <w:rFonts w:ascii="Times New Roman" w:hAnsi="Times New Roman" w:cs="Times New Roman"/>
          <w:b/>
          <w:sz w:val="24"/>
          <w:szCs w:val="24"/>
        </w:rPr>
        <w:t>ПРИЛОЖЕНИЕ 2</w:t>
      </w:r>
    </w:p>
    <w:p w:rsidR="00625C5E" w:rsidRPr="00DE28D0" w:rsidRDefault="00625C5E" w:rsidP="000C06ED">
      <w:pPr>
        <w:pStyle w:val="1"/>
        <w:shd w:val="clear" w:color="auto" w:fill="auto"/>
        <w:spacing w:after="0" w:line="312" w:lineRule="auto"/>
        <w:ind w:firstLine="0"/>
        <w:jc w:val="left"/>
        <w:rPr>
          <w:rFonts w:ascii="Times New Roman" w:hAnsi="Times New Roman" w:cs="Times New Roman"/>
          <w:b/>
          <w:sz w:val="24"/>
          <w:szCs w:val="24"/>
        </w:rPr>
      </w:pPr>
      <w:bookmarkStart w:id="9" w:name="bookmark30"/>
      <w:r w:rsidRPr="00DE28D0">
        <w:rPr>
          <w:rFonts w:ascii="Times New Roman" w:hAnsi="Times New Roman" w:cs="Times New Roman"/>
          <w:b/>
          <w:sz w:val="24"/>
          <w:szCs w:val="24"/>
        </w:rPr>
        <w:t>Словарь терминов и определений</w:t>
      </w:r>
      <w:bookmarkEnd w:id="9"/>
    </w:p>
    <w:p w:rsidR="000C06ED"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Атакующий удар</w:t>
      </w:r>
      <w:r w:rsidRPr="00DE28D0">
        <w:rPr>
          <w:rFonts w:ascii="Times New Roman" w:hAnsi="Times New Roman" w:cs="Times New Roman"/>
          <w:sz w:val="24"/>
          <w:szCs w:val="24"/>
        </w:rPr>
        <w:t xml:space="preserve"> – технический приём, состоящий в перебивании одной рукой мяча, находящегося выше верхнего края сетки, на сторону соперника.</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Блокирование</w:t>
      </w:r>
      <w:r w:rsidRPr="00DE28D0">
        <w:rPr>
          <w:rFonts w:ascii="Times New Roman" w:hAnsi="Times New Roman" w:cs="Times New Roman"/>
          <w:sz w:val="24"/>
          <w:szCs w:val="24"/>
        </w:rPr>
        <w:t xml:space="preserve"> – действие игроков вблизи сетки для создания препятствия перелёту мяча, летящего от соперников, осуществляемое поднятием рук блокирующих выше верхнего края сетки.</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Боковая линия</w:t>
      </w:r>
      <w:r w:rsidRPr="00DE28D0">
        <w:rPr>
          <w:rFonts w:ascii="Times New Roman" w:hAnsi="Times New Roman" w:cs="Times New Roman"/>
          <w:sz w:val="24"/>
          <w:szCs w:val="24"/>
        </w:rPr>
        <w:t xml:space="preserve"> – линия, ограничивающая ширину игровой площадки.</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Выбор места</w:t>
      </w:r>
      <w:r w:rsidRPr="00DE28D0">
        <w:rPr>
          <w:rFonts w:ascii="Times New Roman" w:hAnsi="Times New Roman" w:cs="Times New Roman"/>
          <w:sz w:val="24"/>
          <w:szCs w:val="24"/>
        </w:rPr>
        <w:t xml:space="preserve"> – элемент тактического мастерства, заключающийся в умении заранее определить своё местоположение для активного участия в атаке или обороне.</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Выпрыгивание вверх</w:t>
      </w:r>
      <w:r w:rsidRPr="00DE28D0">
        <w:rPr>
          <w:rFonts w:ascii="Times New Roman" w:hAnsi="Times New Roman" w:cs="Times New Roman"/>
          <w:sz w:val="24"/>
          <w:szCs w:val="24"/>
        </w:rPr>
        <w:t xml:space="preserve"> – прыжок вверх без разбега.</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Движение</w:t>
      </w:r>
      <w:r w:rsidRPr="00DE28D0">
        <w:rPr>
          <w:rFonts w:ascii="Times New Roman" w:hAnsi="Times New Roman" w:cs="Times New Roman"/>
          <w:sz w:val="24"/>
          <w:szCs w:val="24"/>
        </w:rPr>
        <w:t xml:space="preserve"> – перемещение тела и его звеньев в пространстве и времени.</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lastRenderedPageBreak/>
        <w:t>Двойное касание</w:t>
      </w:r>
      <w:r w:rsidRPr="00DE28D0">
        <w:rPr>
          <w:rFonts w:ascii="Times New Roman" w:hAnsi="Times New Roman" w:cs="Times New Roman"/>
          <w:sz w:val="24"/>
          <w:szCs w:val="24"/>
        </w:rPr>
        <w:t xml:space="preserve"> – игрок касается мяча дважды подряд или мяч касается различных частей его тела последовательно.</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Замена</w:t>
      </w:r>
      <w:r w:rsidRPr="00DE28D0">
        <w:rPr>
          <w:rFonts w:ascii="Times New Roman" w:hAnsi="Times New Roman" w:cs="Times New Roman"/>
          <w:sz w:val="24"/>
          <w:szCs w:val="24"/>
        </w:rPr>
        <w:t xml:space="preserve"> – действие, которым судья разрешает игроку покинуть площадку, а другому игроку занять его место.</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Зона подачи</w:t>
      </w:r>
      <w:r w:rsidRPr="00DE28D0">
        <w:rPr>
          <w:rFonts w:ascii="Times New Roman" w:hAnsi="Times New Roman" w:cs="Times New Roman"/>
          <w:sz w:val="24"/>
          <w:szCs w:val="24"/>
        </w:rPr>
        <w:t xml:space="preserve"> – участок шириной 9 м позади каждой лицевой линии волейбольной площадки.</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Имитация</w:t>
      </w:r>
      <w:r w:rsidRPr="00DE28D0">
        <w:rPr>
          <w:rFonts w:ascii="Times New Roman" w:hAnsi="Times New Roman" w:cs="Times New Roman"/>
          <w:sz w:val="24"/>
          <w:szCs w:val="24"/>
        </w:rPr>
        <w:t xml:space="preserve"> – воспроизведение упражнения, чаще всего точное по форме, но без значительных усилий.</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Комбинация</w:t>
      </w:r>
      <w:r w:rsidRPr="00DE28D0">
        <w:rPr>
          <w:rFonts w:ascii="Times New Roman" w:hAnsi="Times New Roman" w:cs="Times New Roman"/>
          <w:sz w:val="24"/>
          <w:szCs w:val="24"/>
        </w:rPr>
        <w:t xml:space="preserve"> – заранее разученные и согласованные действия игроков при создании лучших условий одному из спортсменов для завершения результативной атаки.</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Либеро</w:t>
      </w:r>
      <w:r w:rsidRPr="00DE28D0">
        <w:rPr>
          <w:rFonts w:ascii="Times New Roman" w:hAnsi="Times New Roman" w:cs="Times New Roman"/>
          <w:sz w:val="24"/>
          <w:szCs w:val="24"/>
        </w:rPr>
        <w:t xml:space="preserve"> – свободный защитник.</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Линия нападения</w:t>
      </w:r>
      <w:r w:rsidRPr="00DE28D0">
        <w:rPr>
          <w:rFonts w:ascii="Times New Roman" w:hAnsi="Times New Roman" w:cs="Times New Roman"/>
          <w:sz w:val="24"/>
          <w:szCs w:val="24"/>
        </w:rPr>
        <w:t xml:space="preserve"> – линия волейбольной площадки, ограничивающая зону нападения. Проводится на каждой из сторон площадки в 3 м от оси средней линии и параллельно ей.</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Лицевая</w:t>
      </w:r>
      <w:r w:rsidRPr="00DE28D0">
        <w:rPr>
          <w:rFonts w:ascii="Times New Roman" w:hAnsi="Times New Roman" w:cs="Times New Roman"/>
          <w:sz w:val="24"/>
          <w:szCs w:val="24"/>
        </w:rPr>
        <w:t xml:space="preserve"> линия – линия, ограничивающая длину игровой площадки.</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Матчбол</w:t>
      </w:r>
      <w:r w:rsidRPr="00DE28D0">
        <w:rPr>
          <w:rFonts w:ascii="Times New Roman" w:hAnsi="Times New Roman" w:cs="Times New Roman"/>
          <w:sz w:val="24"/>
          <w:szCs w:val="24"/>
        </w:rPr>
        <w:t xml:space="preserve"> – очко, разыгрываемое в матче, выигрыш или проигрыш которого может решить исход всего матча.</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Обманный удар</w:t>
      </w:r>
      <w:r w:rsidRPr="00DE28D0">
        <w:rPr>
          <w:rFonts w:ascii="Times New Roman" w:hAnsi="Times New Roman" w:cs="Times New Roman"/>
          <w:sz w:val="24"/>
          <w:szCs w:val="24"/>
        </w:rPr>
        <w:t xml:space="preserve"> – несильный удар игрока в незащищённую часть площадки после предварительной имитации сильного удара.</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Партия</w:t>
      </w:r>
      <w:r w:rsidRPr="00DE28D0">
        <w:rPr>
          <w:rFonts w:ascii="Times New Roman" w:hAnsi="Times New Roman" w:cs="Times New Roman"/>
          <w:sz w:val="24"/>
          <w:szCs w:val="24"/>
        </w:rPr>
        <w:t xml:space="preserve"> – часть матча в волейболе, за время которого одна из сторон должна набрать 25 очков (при преимуществе не менее чем в 2 очка).</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Пас</w:t>
      </w:r>
      <w:r w:rsidRPr="00DE28D0">
        <w:rPr>
          <w:rFonts w:ascii="Times New Roman" w:hAnsi="Times New Roman" w:cs="Times New Roman"/>
          <w:sz w:val="24"/>
          <w:szCs w:val="24"/>
        </w:rPr>
        <w:t xml:space="preserve"> – передача мяча от одного партнёра к другому.</w:t>
      </w:r>
    </w:p>
    <w:p w:rsidR="00625C5E" w:rsidRPr="00DE28D0" w:rsidRDefault="00625C5E" w:rsidP="000C06ED">
      <w:pPr>
        <w:pStyle w:val="1"/>
        <w:shd w:val="clear" w:color="auto" w:fill="auto"/>
        <w:spacing w:after="0" w:line="312"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Передача мяча</w:t>
      </w:r>
      <w:r w:rsidRPr="00DE28D0">
        <w:rPr>
          <w:rFonts w:ascii="Times New Roman" w:hAnsi="Times New Roman" w:cs="Times New Roman"/>
          <w:sz w:val="24"/>
          <w:szCs w:val="24"/>
        </w:rPr>
        <w:t xml:space="preserve"> – технический приём, заключающийся в направлении игроком мяча партнёру для развёртывания атакующих взаимодействий.</w:t>
      </w:r>
    </w:p>
    <w:p w:rsidR="00625C5E" w:rsidRPr="00DE28D0" w:rsidRDefault="00625C5E" w:rsidP="000C06ED">
      <w:pPr>
        <w:spacing w:after="0"/>
        <w:rPr>
          <w:rFonts w:ascii="Times New Roman" w:hAnsi="Times New Roman" w:cs="Times New Roman"/>
          <w:sz w:val="24"/>
          <w:szCs w:val="24"/>
        </w:rPr>
      </w:pPr>
    </w:p>
    <w:p w:rsidR="00434E6E" w:rsidRPr="00DE28D0" w:rsidRDefault="00434E6E" w:rsidP="00434E6E">
      <w:pPr>
        <w:pStyle w:val="1"/>
        <w:shd w:val="clear" w:color="auto" w:fill="auto"/>
        <w:tabs>
          <w:tab w:val="left" w:pos="626"/>
        </w:tabs>
        <w:spacing w:after="0" w:line="264" w:lineRule="auto"/>
        <w:ind w:firstLine="0"/>
        <w:jc w:val="left"/>
        <w:rPr>
          <w:rFonts w:ascii="Times New Roman" w:hAnsi="Times New Roman" w:cs="Times New Roman"/>
          <w:b/>
          <w:sz w:val="24"/>
          <w:szCs w:val="24"/>
        </w:rPr>
      </w:pPr>
      <w:r>
        <w:rPr>
          <w:rFonts w:ascii="Times New Roman" w:hAnsi="Times New Roman" w:cs="Times New Roman"/>
          <w:b/>
          <w:sz w:val="24"/>
          <w:szCs w:val="24"/>
        </w:rPr>
        <w:t xml:space="preserve">                                                   </w:t>
      </w:r>
      <w:r w:rsidRPr="00DE28D0">
        <w:rPr>
          <w:rFonts w:ascii="Times New Roman" w:hAnsi="Times New Roman" w:cs="Times New Roman"/>
          <w:b/>
          <w:sz w:val="24"/>
          <w:szCs w:val="24"/>
        </w:rPr>
        <w:t>Стойки и перемещения</w:t>
      </w:r>
    </w:p>
    <w:p w:rsidR="00434E6E" w:rsidRPr="00DE28D0" w:rsidRDefault="00434E6E" w:rsidP="00434E6E">
      <w:pPr>
        <w:pStyle w:val="1"/>
        <w:shd w:val="clear" w:color="auto" w:fill="auto"/>
        <w:spacing w:after="0" w:line="264" w:lineRule="auto"/>
        <w:ind w:firstLine="0"/>
        <w:jc w:val="both"/>
        <w:rPr>
          <w:rFonts w:ascii="Times New Roman" w:hAnsi="Times New Roman" w:cs="Times New Roman"/>
          <w:sz w:val="24"/>
          <w:szCs w:val="24"/>
        </w:rPr>
      </w:pPr>
      <w:r w:rsidRPr="00DE28D0">
        <w:rPr>
          <w:rFonts w:ascii="Times New Roman" w:hAnsi="Times New Roman" w:cs="Times New Roman"/>
          <w:b/>
          <w:sz w:val="24"/>
          <w:szCs w:val="24"/>
        </w:rPr>
        <w:t xml:space="preserve">    </w:t>
      </w:r>
      <w:r w:rsidRPr="00DE28D0">
        <w:rPr>
          <w:rStyle w:val="a4"/>
          <w:rFonts w:ascii="Times New Roman" w:hAnsi="Times New Roman" w:cs="Times New Roman"/>
          <w:sz w:val="24"/>
          <w:szCs w:val="24"/>
        </w:rPr>
        <w:t>Стойка</w:t>
      </w:r>
      <w:r w:rsidRPr="00DE28D0">
        <w:rPr>
          <w:rFonts w:ascii="Times New Roman" w:hAnsi="Times New Roman" w:cs="Times New Roman"/>
          <w:sz w:val="24"/>
          <w:szCs w:val="24"/>
        </w:rPr>
        <w:t xml:space="preserve"> волейболиста – поза готовности к перемещению и выходу в исходное положение для выполнения технического приёма (рис. 1).</w:t>
      </w:r>
    </w:p>
    <w:p w:rsidR="00434E6E" w:rsidRPr="00DE28D0" w:rsidRDefault="00434E6E" w:rsidP="00434E6E">
      <w:pPr>
        <w:pStyle w:val="1"/>
        <w:shd w:val="clear" w:color="auto" w:fill="auto"/>
        <w:tabs>
          <w:tab w:val="left" w:pos="1167"/>
        </w:tabs>
        <w:spacing w:after="0" w:line="264"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spacing w:after="0" w:line="264" w:lineRule="auto"/>
        <w:ind w:firstLine="0"/>
        <w:jc w:val="both"/>
        <w:rPr>
          <w:rFonts w:ascii="Times New Roman" w:hAnsi="Times New Roman" w:cs="Times New Roman"/>
          <w:i/>
          <w:noProof/>
          <w:sz w:val="24"/>
          <w:szCs w:val="24"/>
        </w:rPr>
      </w:pPr>
      <w:r w:rsidRPr="00DE28D0">
        <w:rPr>
          <w:rFonts w:ascii="Times New Roman" w:hAnsi="Times New Roman" w:cs="Times New Roman"/>
          <w:noProof/>
          <w:sz w:val="24"/>
          <w:szCs w:val="24"/>
        </w:rPr>
        <w:drawing>
          <wp:inline distT="0" distB="0" distL="0" distR="0" wp14:anchorId="790C7CBF" wp14:editId="6F1AA272">
            <wp:extent cx="1304925" cy="495300"/>
            <wp:effectExtent l="0" t="400050" r="0" b="381000"/>
            <wp:docPr id="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1" cstate="print"/>
                    <a:srcRect/>
                    <a:stretch>
                      <a:fillRect/>
                    </a:stretch>
                  </pic:blipFill>
                  <pic:spPr bwMode="auto">
                    <a:xfrm rot="-5400000">
                      <a:off x="0" y="0"/>
                      <a:ext cx="1304925" cy="495300"/>
                    </a:xfrm>
                    <a:prstGeom prst="rect">
                      <a:avLst/>
                    </a:prstGeom>
                    <a:noFill/>
                    <a:ln w="9525">
                      <a:noFill/>
                      <a:miter lim="800000"/>
                      <a:headEnd/>
                      <a:tailEnd/>
                    </a:ln>
                  </pic:spPr>
                </pic:pic>
              </a:graphicData>
            </a:graphic>
          </wp:inline>
        </w:drawing>
      </w:r>
      <w:r w:rsidRPr="00DE28D0">
        <w:rPr>
          <w:rFonts w:ascii="Times New Roman" w:hAnsi="Times New Roman" w:cs="Times New Roman"/>
          <w:noProof/>
          <w:sz w:val="24"/>
          <w:szCs w:val="24"/>
        </w:rPr>
        <w:t xml:space="preserve"> </w:t>
      </w:r>
      <w:r w:rsidRPr="00DE28D0">
        <w:rPr>
          <w:rFonts w:ascii="Times New Roman" w:hAnsi="Times New Roman" w:cs="Times New Roman"/>
          <w:noProof/>
          <w:sz w:val="24"/>
          <w:szCs w:val="24"/>
        </w:rPr>
        <w:drawing>
          <wp:inline distT="0" distB="0" distL="0" distR="0" wp14:anchorId="6BD6E161" wp14:editId="2D912AB8">
            <wp:extent cx="1257300" cy="476250"/>
            <wp:effectExtent l="0" t="400050" r="0" b="381000"/>
            <wp:docPr id="6"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2" cstate="print"/>
                    <a:srcRect/>
                    <a:stretch>
                      <a:fillRect/>
                    </a:stretch>
                  </pic:blipFill>
                  <pic:spPr bwMode="auto">
                    <a:xfrm rot="-5400000">
                      <a:off x="0" y="0"/>
                      <a:ext cx="1257300" cy="476250"/>
                    </a:xfrm>
                    <a:prstGeom prst="rect">
                      <a:avLst/>
                    </a:prstGeom>
                    <a:noFill/>
                    <a:ln w="9525">
                      <a:noFill/>
                      <a:miter lim="800000"/>
                      <a:headEnd/>
                      <a:tailEnd/>
                    </a:ln>
                  </pic:spPr>
                </pic:pic>
              </a:graphicData>
            </a:graphic>
          </wp:inline>
        </w:drawing>
      </w:r>
      <w:r w:rsidRPr="00DE28D0">
        <w:rPr>
          <w:rFonts w:ascii="Times New Roman" w:hAnsi="Times New Roman" w:cs="Times New Roman"/>
          <w:noProof/>
          <w:sz w:val="24"/>
          <w:szCs w:val="24"/>
        </w:rPr>
        <w:t xml:space="preserve"> </w:t>
      </w:r>
      <w:r w:rsidRPr="00DE28D0">
        <w:rPr>
          <w:rFonts w:ascii="Times New Roman" w:hAnsi="Times New Roman" w:cs="Times New Roman"/>
          <w:noProof/>
          <w:sz w:val="24"/>
          <w:szCs w:val="24"/>
        </w:rPr>
        <w:drawing>
          <wp:inline distT="0" distB="0" distL="0" distR="0" wp14:anchorId="35209EA6" wp14:editId="3F731CEC">
            <wp:extent cx="1190625" cy="581025"/>
            <wp:effectExtent l="0" t="304800" r="0" b="295275"/>
            <wp:docPr id="7"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3" cstate="print"/>
                    <a:srcRect/>
                    <a:stretch>
                      <a:fillRect/>
                    </a:stretch>
                  </pic:blipFill>
                  <pic:spPr bwMode="auto">
                    <a:xfrm rot="-5400000">
                      <a:off x="0" y="0"/>
                      <a:ext cx="1190625" cy="581025"/>
                    </a:xfrm>
                    <a:prstGeom prst="rect">
                      <a:avLst/>
                    </a:prstGeom>
                    <a:noFill/>
                    <a:ln w="9525">
                      <a:noFill/>
                      <a:miter lim="800000"/>
                      <a:headEnd/>
                      <a:tailEnd/>
                    </a:ln>
                  </pic:spPr>
                </pic:pic>
              </a:graphicData>
            </a:graphic>
          </wp:inline>
        </w:drawing>
      </w:r>
      <w:r w:rsidRPr="00DE28D0">
        <w:rPr>
          <w:rFonts w:ascii="Times New Roman" w:hAnsi="Times New Roman" w:cs="Times New Roman"/>
          <w:noProof/>
          <w:sz w:val="24"/>
          <w:szCs w:val="24"/>
        </w:rPr>
        <w:tab/>
      </w:r>
      <w:r w:rsidRPr="00DE28D0">
        <w:rPr>
          <w:rFonts w:ascii="Times New Roman" w:hAnsi="Times New Roman" w:cs="Times New Roman"/>
          <w:i/>
          <w:noProof/>
          <w:sz w:val="24"/>
          <w:szCs w:val="24"/>
        </w:rPr>
        <w:t>Рис. 1</w:t>
      </w:r>
    </w:p>
    <w:p w:rsidR="00434E6E" w:rsidRPr="00DE28D0" w:rsidRDefault="00434E6E" w:rsidP="00434E6E">
      <w:pPr>
        <w:pStyle w:val="1"/>
        <w:shd w:val="clear" w:color="auto" w:fill="auto"/>
        <w:spacing w:after="0" w:line="264"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spacing w:after="0" w:line="264"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spacing w:after="0" w:line="264" w:lineRule="auto"/>
        <w:ind w:firstLine="0"/>
        <w:jc w:val="both"/>
        <w:rPr>
          <w:rFonts w:ascii="Times New Roman" w:hAnsi="Times New Roman" w:cs="Times New Roman"/>
          <w:sz w:val="24"/>
          <w:szCs w:val="24"/>
        </w:rPr>
      </w:pPr>
      <w:r w:rsidRPr="00DE28D0">
        <w:rPr>
          <w:rStyle w:val="a4"/>
          <w:rFonts w:ascii="Times New Roman" w:hAnsi="Times New Roman" w:cs="Times New Roman"/>
          <w:sz w:val="24"/>
          <w:szCs w:val="24"/>
        </w:rPr>
        <w:tab/>
        <w:t>Техника выполнения:</w:t>
      </w:r>
      <w:r w:rsidRPr="00DE28D0">
        <w:rPr>
          <w:rFonts w:ascii="Times New Roman" w:hAnsi="Times New Roman" w:cs="Times New Roman"/>
          <w:sz w:val="24"/>
          <w:szCs w:val="24"/>
        </w:rPr>
        <w:t xml:space="preserve">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434E6E" w:rsidRPr="00DE28D0" w:rsidRDefault="00434E6E" w:rsidP="00434E6E">
      <w:pPr>
        <w:pStyle w:val="1"/>
        <w:shd w:val="clear" w:color="auto" w:fill="auto"/>
        <w:spacing w:after="0" w:line="264" w:lineRule="auto"/>
        <w:ind w:firstLine="0"/>
        <w:jc w:val="both"/>
        <w:rPr>
          <w:rFonts w:ascii="Times New Roman" w:hAnsi="Times New Roman" w:cs="Times New Roman"/>
          <w:sz w:val="24"/>
          <w:szCs w:val="24"/>
        </w:rPr>
      </w:pPr>
      <w:r w:rsidRPr="00DE28D0">
        <w:rPr>
          <w:rStyle w:val="a4"/>
          <w:rFonts w:ascii="Times New Roman" w:hAnsi="Times New Roman" w:cs="Times New Roman"/>
          <w:sz w:val="24"/>
          <w:szCs w:val="24"/>
        </w:rPr>
        <w:tab/>
        <w:t>Применение</w:t>
      </w:r>
      <w:r w:rsidRPr="00DE28D0">
        <w:rPr>
          <w:rFonts w:ascii="Times New Roman" w:hAnsi="Times New Roman" w:cs="Times New Roman"/>
          <w:sz w:val="24"/>
          <w:szCs w:val="24"/>
        </w:rPr>
        <w:t>: при подготовке к приёму подачи, при приёме и передачах мяча, перед блокированием, при приёме нападающих ударов и страховке.</w:t>
      </w:r>
    </w:p>
    <w:p w:rsidR="00434E6E" w:rsidRPr="00DE28D0" w:rsidRDefault="00434E6E" w:rsidP="00434E6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DE28D0">
        <w:rPr>
          <w:rStyle w:val="a4"/>
          <w:rFonts w:ascii="Times New Roman" w:hAnsi="Times New Roman" w:cs="Times New Roman"/>
          <w:sz w:val="24"/>
          <w:szCs w:val="24"/>
        </w:rPr>
        <w:lastRenderedPageBreak/>
        <w:tab/>
        <w:t>Перемещения</w:t>
      </w:r>
      <w:r w:rsidRPr="00DE28D0">
        <w:rPr>
          <w:rFonts w:ascii="Times New Roman" w:hAnsi="Times New Roman" w:cs="Times New Roman"/>
          <w:sz w:val="24"/>
          <w:szCs w:val="24"/>
        </w:rPr>
        <w:t xml:space="preserve"> – это действия игрока при выборе места на площадке.</w:t>
      </w:r>
    </w:p>
    <w:p w:rsidR="00434E6E" w:rsidRPr="00DE28D0" w:rsidRDefault="00434E6E" w:rsidP="00434E6E">
      <w:pPr>
        <w:pStyle w:val="1"/>
        <w:shd w:val="clear" w:color="auto" w:fill="auto"/>
        <w:spacing w:after="0" w:line="26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434E6E" w:rsidRPr="00DE28D0" w:rsidRDefault="00434E6E" w:rsidP="00434E6E">
      <w:pPr>
        <w:pStyle w:val="1"/>
        <w:shd w:val="clear" w:color="auto" w:fill="auto"/>
        <w:spacing w:after="0" w:line="264" w:lineRule="auto"/>
        <w:ind w:firstLine="0"/>
        <w:jc w:val="left"/>
        <w:rPr>
          <w:rFonts w:ascii="Times New Roman" w:hAnsi="Times New Roman" w:cs="Times New Roman"/>
          <w:b/>
          <w:sz w:val="24"/>
          <w:szCs w:val="24"/>
        </w:rPr>
      </w:pPr>
      <w:r w:rsidRPr="00DE28D0">
        <w:rPr>
          <w:rFonts w:ascii="Times New Roman" w:hAnsi="Times New Roman" w:cs="Times New Roman"/>
          <w:sz w:val="24"/>
          <w:szCs w:val="24"/>
        </w:rPr>
        <w:t xml:space="preserve">                                                               </w:t>
      </w:r>
      <w:r w:rsidRPr="00DE28D0">
        <w:rPr>
          <w:rFonts w:ascii="Times New Roman" w:hAnsi="Times New Roman" w:cs="Times New Roman"/>
          <w:b/>
          <w:sz w:val="24"/>
          <w:szCs w:val="24"/>
        </w:rPr>
        <w:t>Обучение</w:t>
      </w:r>
    </w:p>
    <w:p w:rsidR="00434E6E" w:rsidRPr="00DE28D0" w:rsidRDefault="00434E6E" w:rsidP="00434E6E">
      <w:pPr>
        <w:pStyle w:val="1"/>
        <w:shd w:val="clear" w:color="auto" w:fill="auto"/>
        <w:spacing w:after="0" w:line="264" w:lineRule="auto"/>
        <w:ind w:firstLine="0"/>
        <w:jc w:val="left"/>
        <w:rPr>
          <w:rFonts w:ascii="Times New Roman" w:hAnsi="Times New Roman" w:cs="Times New Roman"/>
          <w:b/>
          <w:sz w:val="24"/>
          <w:szCs w:val="24"/>
        </w:rPr>
      </w:pPr>
      <w:r w:rsidRPr="00DE28D0">
        <w:rPr>
          <w:rFonts w:ascii="Times New Roman" w:hAnsi="Times New Roman" w:cs="Times New Roman"/>
          <w:b/>
          <w:sz w:val="24"/>
          <w:szCs w:val="24"/>
        </w:rPr>
        <w:t xml:space="preserve">      </w:t>
      </w:r>
      <w:r w:rsidRPr="00DE28D0">
        <w:rPr>
          <w:rFonts w:ascii="Times New Roman" w:hAnsi="Times New Roman" w:cs="Times New Roman"/>
          <w:sz w:val="24"/>
          <w:szCs w:val="24"/>
        </w:rPr>
        <w:t>1. В стойке волейболиста:</w:t>
      </w:r>
    </w:p>
    <w:p w:rsidR="00434E6E" w:rsidRPr="00DE28D0" w:rsidRDefault="00434E6E" w:rsidP="00434E6E">
      <w:pPr>
        <w:pStyle w:val="1"/>
        <w:numPr>
          <w:ilvl w:val="0"/>
          <w:numId w:val="11"/>
        </w:numPr>
        <w:shd w:val="clear" w:color="auto" w:fill="auto"/>
        <w:spacing w:after="0" w:line="264" w:lineRule="auto"/>
        <w:jc w:val="both"/>
        <w:rPr>
          <w:rFonts w:ascii="Times New Roman" w:hAnsi="Times New Roman" w:cs="Times New Roman"/>
          <w:sz w:val="24"/>
          <w:szCs w:val="24"/>
        </w:rPr>
      </w:pPr>
      <w:r w:rsidRPr="00DE28D0">
        <w:rPr>
          <w:rFonts w:ascii="Times New Roman" w:hAnsi="Times New Roman" w:cs="Times New Roman"/>
          <w:sz w:val="24"/>
          <w:szCs w:val="24"/>
        </w:rPr>
        <w:t>выпад вправо, влево, шаг вперёд, назад;</w:t>
      </w:r>
    </w:p>
    <w:p w:rsidR="00434E6E" w:rsidRPr="00DE28D0" w:rsidRDefault="00434E6E" w:rsidP="00434E6E">
      <w:pPr>
        <w:pStyle w:val="1"/>
        <w:numPr>
          <w:ilvl w:val="0"/>
          <w:numId w:val="11"/>
        </w:numPr>
        <w:shd w:val="clear" w:color="auto" w:fill="auto"/>
        <w:spacing w:after="0" w:line="264" w:lineRule="auto"/>
        <w:jc w:val="both"/>
        <w:rPr>
          <w:rFonts w:ascii="Times New Roman" w:hAnsi="Times New Roman" w:cs="Times New Roman"/>
          <w:sz w:val="24"/>
          <w:szCs w:val="24"/>
        </w:rPr>
      </w:pPr>
      <w:r w:rsidRPr="00DE28D0">
        <w:rPr>
          <w:rFonts w:ascii="Times New Roman" w:hAnsi="Times New Roman" w:cs="Times New Roman"/>
          <w:sz w:val="24"/>
          <w:szCs w:val="24"/>
        </w:rPr>
        <w:t>приставные шаги вправо, влево от одной боковой линии площадки до другой;</w:t>
      </w:r>
    </w:p>
    <w:p w:rsidR="00434E6E" w:rsidRPr="00DE28D0" w:rsidRDefault="00434E6E" w:rsidP="00434E6E">
      <w:pPr>
        <w:pStyle w:val="1"/>
        <w:numPr>
          <w:ilvl w:val="0"/>
          <w:numId w:val="11"/>
        </w:numPr>
        <w:shd w:val="clear" w:color="auto" w:fill="auto"/>
        <w:spacing w:after="0" w:line="264" w:lineRule="auto"/>
        <w:jc w:val="both"/>
        <w:rPr>
          <w:rFonts w:ascii="Times New Roman" w:hAnsi="Times New Roman" w:cs="Times New Roman"/>
          <w:sz w:val="24"/>
          <w:szCs w:val="24"/>
        </w:rPr>
      </w:pPr>
      <w:r w:rsidRPr="00DE28D0">
        <w:rPr>
          <w:rFonts w:ascii="Times New Roman" w:hAnsi="Times New Roman" w:cs="Times New Roman"/>
          <w:sz w:val="24"/>
          <w:szCs w:val="24"/>
        </w:rPr>
        <w:t>двойной шаг вперёд-назад.</w:t>
      </w:r>
    </w:p>
    <w:p w:rsidR="00434E6E" w:rsidRPr="00DE28D0" w:rsidRDefault="00434E6E" w:rsidP="00434E6E">
      <w:pPr>
        <w:pStyle w:val="1"/>
        <w:shd w:val="clear" w:color="auto" w:fill="auto"/>
        <w:spacing w:after="0" w:line="264"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ab/>
      </w:r>
      <w:r w:rsidRPr="00DE28D0">
        <w:rPr>
          <w:rStyle w:val="14"/>
          <w:rFonts w:ascii="Times New Roman" w:hAnsi="Times New Roman" w:cs="Times New Roman"/>
          <w:b w:val="0"/>
          <w:i/>
          <w:sz w:val="24"/>
          <w:szCs w:val="24"/>
        </w:rPr>
        <w:t>Методическое указание:</w:t>
      </w:r>
      <w:r w:rsidRPr="00DE28D0">
        <w:rPr>
          <w:rFonts w:ascii="Times New Roman" w:hAnsi="Times New Roman" w:cs="Times New Roman"/>
          <w:b/>
          <w:i/>
          <w:sz w:val="24"/>
          <w:szCs w:val="24"/>
        </w:rPr>
        <w:t xml:space="preserve"> </w:t>
      </w:r>
      <w:r w:rsidRPr="00DE28D0">
        <w:rPr>
          <w:rFonts w:ascii="Times New Roman" w:hAnsi="Times New Roman" w:cs="Times New Roman"/>
          <w:sz w:val="24"/>
          <w:szCs w:val="24"/>
        </w:rPr>
        <w:t xml:space="preserve">руки перед грудью согнуты в локтях и </w:t>
      </w:r>
      <w:r w:rsidRPr="00DE28D0">
        <w:rPr>
          <w:rFonts w:ascii="Times New Roman" w:hAnsi="Times New Roman" w:cs="Times New Roman"/>
          <w:sz w:val="24"/>
          <w:szCs w:val="24"/>
        </w:rPr>
        <w:br/>
        <w:t>готовы выполнять действия с мячом.</w:t>
      </w:r>
    </w:p>
    <w:p w:rsidR="00434E6E" w:rsidRPr="00DE28D0" w:rsidRDefault="00434E6E" w:rsidP="00434E6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2. Скачок вперёд одним шагом в стойку.</w:t>
      </w:r>
    </w:p>
    <w:p w:rsidR="00434E6E" w:rsidRPr="00DE28D0" w:rsidRDefault="00434E6E" w:rsidP="00434E6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3. Подпрыгнуть, вернуться в стойку волейболиста и выполнить шаг или выпад: а) вперёд; б) в сторону.</w:t>
      </w:r>
    </w:p>
    <w:p w:rsidR="00434E6E" w:rsidRPr="00DE28D0" w:rsidRDefault="00434E6E" w:rsidP="00434E6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4. По сигналу (в беге) остановка в стойку и прыжок вверх толчком двух ног.</w:t>
      </w:r>
    </w:p>
    <w:p w:rsidR="00434E6E" w:rsidRPr="00DE28D0" w:rsidRDefault="00434E6E" w:rsidP="00434E6E">
      <w:pPr>
        <w:pStyle w:val="1"/>
        <w:shd w:val="clear" w:color="auto" w:fill="auto"/>
        <w:tabs>
          <w:tab w:val="left" w:pos="720"/>
        </w:tabs>
        <w:spacing w:after="0" w:line="26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4. Перемещения в стойке по сигналу – в стороны, вперёд, назад.</w:t>
      </w:r>
    </w:p>
    <w:p w:rsidR="00434E6E" w:rsidRPr="00DE28D0" w:rsidRDefault="00434E6E" w:rsidP="00434E6E">
      <w:pPr>
        <w:pStyle w:val="1"/>
        <w:shd w:val="clear" w:color="auto" w:fill="auto"/>
        <w:tabs>
          <w:tab w:val="left" w:pos="720"/>
        </w:tabs>
        <w:spacing w:after="0" w:line="288"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5. Эстафеты с перемещениями различными способами, с выполнением различных заданий.</w:t>
      </w:r>
    </w:p>
    <w:p w:rsidR="00434E6E" w:rsidRPr="00DE28D0" w:rsidRDefault="00434E6E" w:rsidP="00434E6E">
      <w:pPr>
        <w:pStyle w:val="1"/>
        <w:shd w:val="clear" w:color="auto" w:fill="auto"/>
        <w:tabs>
          <w:tab w:val="left" w:pos="626"/>
        </w:tabs>
        <w:spacing w:after="0" w:line="288" w:lineRule="auto"/>
        <w:ind w:firstLine="0"/>
        <w:rPr>
          <w:rStyle w:val="14"/>
          <w:rFonts w:ascii="Times New Roman" w:hAnsi="Times New Roman" w:cs="Times New Roman"/>
          <w:sz w:val="24"/>
          <w:szCs w:val="24"/>
        </w:rPr>
      </w:pPr>
    </w:p>
    <w:p w:rsidR="00434E6E" w:rsidRPr="00DE28D0" w:rsidRDefault="00434E6E" w:rsidP="00434E6E">
      <w:pPr>
        <w:pStyle w:val="1"/>
        <w:shd w:val="clear" w:color="auto" w:fill="auto"/>
        <w:tabs>
          <w:tab w:val="left" w:pos="626"/>
        </w:tabs>
        <w:spacing w:after="0" w:line="288" w:lineRule="auto"/>
        <w:ind w:firstLine="0"/>
        <w:rPr>
          <w:rStyle w:val="14"/>
          <w:rFonts w:ascii="Times New Roman" w:hAnsi="Times New Roman" w:cs="Times New Roman"/>
          <w:sz w:val="24"/>
          <w:szCs w:val="24"/>
        </w:rPr>
      </w:pPr>
    </w:p>
    <w:p w:rsidR="00434E6E" w:rsidRDefault="00434E6E" w:rsidP="00434E6E">
      <w:pPr>
        <w:pStyle w:val="1"/>
        <w:shd w:val="clear" w:color="auto" w:fill="auto"/>
        <w:tabs>
          <w:tab w:val="left" w:pos="626"/>
        </w:tabs>
        <w:spacing w:after="0" w:line="288" w:lineRule="auto"/>
        <w:ind w:firstLine="0"/>
        <w:rPr>
          <w:rStyle w:val="14"/>
          <w:rFonts w:ascii="Times New Roman" w:hAnsi="Times New Roman" w:cs="Times New Roman"/>
          <w:sz w:val="24"/>
          <w:szCs w:val="24"/>
        </w:rPr>
      </w:pPr>
    </w:p>
    <w:p w:rsidR="00434E6E" w:rsidRDefault="00434E6E" w:rsidP="00434E6E">
      <w:pPr>
        <w:pStyle w:val="1"/>
        <w:shd w:val="clear" w:color="auto" w:fill="auto"/>
        <w:tabs>
          <w:tab w:val="left" w:pos="626"/>
        </w:tabs>
        <w:spacing w:after="0" w:line="288" w:lineRule="auto"/>
        <w:ind w:firstLine="0"/>
        <w:rPr>
          <w:rStyle w:val="14"/>
          <w:rFonts w:ascii="Times New Roman" w:hAnsi="Times New Roman" w:cs="Times New Roman"/>
          <w:sz w:val="24"/>
          <w:szCs w:val="24"/>
        </w:rPr>
      </w:pPr>
    </w:p>
    <w:p w:rsidR="00434E6E" w:rsidRPr="00DE28D0" w:rsidRDefault="00434E6E" w:rsidP="00434E6E">
      <w:pPr>
        <w:pStyle w:val="1"/>
        <w:shd w:val="clear" w:color="auto" w:fill="auto"/>
        <w:tabs>
          <w:tab w:val="left" w:pos="626"/>
        </w:tabs>
        <w:spacing w:after="0" w:line="288" w:lineRule="auto"/>
        <w:ind w:firstLine="0"/>
        <w:rPr>
          <w:rStyle w:val="14"/>
          <w:rFonts w:ascii="Times New Roman" w:hAnsi="Times New Roman" w:cs="Times New Roman"/>
          <w:sz w:val="24"/>
          <w:szCs w:val="24"/>
        </w:rPr>
      </w:pPr>
      <w:r w:rsidRPr="00DE28D0">
        <w:rPr>
          <w:rStyle w:val="14"/>
          <w:rFonts w:ascii="Times New Roman" w:hAnsi="Times New Roman" w:cs="Times New Roman"/>
          <w:sz w:val="24"/>
          <w:szCs w:val="24"/>
        </w:rPr>
        <w:t>Передача мяча сверху двумя руками вверх-вперёд</w:t>
      </w:r>
    </w:p>
    <w:p w:rsidR="00434E6E" w:rsidRPr="00DE28D0" w:rsidRDefault="00434E6E" w:rsidP="00434E6E">
      <w:pPr>
        <w:pStyle w:val="1"/>
        <w:shd w:val="clear" w:color="auto" w:fill="auto"/>
        <w:tabs>
          <w:tab w:val="left" w:pos="626"/>
        </w:tabs>
        <w:spacing w:after="0" w:line="288" w:lineRule="auto"/>
        <w:ind w:firstLine="0"/>
        <w:rPr>
          <w:rStyle w:val="14"/>
          <w:rFonts w:ascii="Times New Roman" w:hAnsi="Times New Roman" w:cs="Times New Roman"/>
          <w:sz w:val="24"/>
          <w:szCs w:val="24"/>
        </w:rPr>
      </w:pPr>
      <w:r w:rsidRPr="00DE28D0">
        <w:rPr>
          <w:rStyle w:val="14"/>
          <w:rFonts w:ascii="Times New Roman" w:hAnsi="Times New Roman" w:cs="Times New Roman"/>
          <w:sz w:val="24"/>
          <w:szCs w:val="24"/>
        </w:rPr>
        <w:t>(в опорном положении)</w:t>
      </w:r>
    </w:p>
    <w:p w:rsidR="00434E6E" w:rsidRPr="00DE28D0" w:rsidRDefault="00434E6E" w:rsidP="00434E6E">
      <w:pPr>
        <w:pStyle w:val="1"/>
        <w:shd w:val="clear" w:color="auto" w:fill="auto"/>
        <w:tabs>
          <w:tab w:val="left" w:pos="626"/>
        </w:tabs>
        <w:spacing w:after="0" w:line="288"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 xml:space="preserve">       </w:t>
      </w:r>
      <w:r w:rsidRPr="00DE28D0">
        <w:rPr>
          <w:rStyle w:val="a4"/>
          <w:rFonts w:ascii="Times New Roman" w:hAnsi="Times New Roman" w:cs="Times New Roman"/>
          <w:sz w:val="24"/>
          <w:szCs w:val="24"/>
        </w:rPr>
        <w:t>Техника выполнения:</w:t>
      </w:r>
      <w:r w:rsidRPr="00DE28D0">
        <w:rPr>
          <w:rFonts w:ascii="Times New Roman" w:hAnsi="Times New Roman" w:cs="Times New Roman"/>
          <w:sz w:val="24"/>
          <w:szCs w:val="24"/>
        </w:rPr>
        <w:t xml:space="preserve">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(рис. 2, 3).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(рис. 4, 5).</w:t>
      </w:r>
    </w:p>
    <w:p w:rsidR="00434E6E" w:rsidRPr="00DE28D0" w:rsidRDefault="00434E6E" w:rsidP="00434E6E">
      <w:pPr>
        <w:pStyle w:val="1"/>
        <w:shd w:val="clear" w:color="auto" w:fill="auto"/>
        <w:tabs>
          <w:tab w:val="left" w:pos="626"/>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noProof/>
          <w:sz w:val="24"/>
          <w:szCs w:val="24"/>
        </w:rPr>
        <w:drawing>
          <wp:anchor distT="0" distB="0" distL="114300" distR="114300" simplePos="0" relativeHeight="251654144" behindDoc="1" locked="0" layoutInCell="1" allowOverlap="1" wp14:anchorId="3E2962AD" wp14:editId="54BB51A0">
            <wp:simplePos x="0" y="0"/>
            <wp:positionH relativeFrom="column">
              <wp:posOffset>-329565</wp:posOffset>
            </wp:positionH>
            <wp:positionV relativeFrom="paragraph">
              <wp:posOffset>619760</wp:posOffset>
            </wp:positionV>
            <wp:extent cx="1744980" cy="1554480"/>
            <wp:effectExtent l="19050" t="0" r="7620" b="0"/>
            <wp:wrapTight wrapText="bothSides">
              <wp:wrapPolygon edited="0">
                <wp:start x="-236" y="0"/>
                <wp:lineTo x="-236" y="21441"/>
                <wp:lineTo x="21694" y="21441"/>
                <wp:lineTo x="21694" y="0"/>
                <wp:lineTo x="-236" y="0"/>
              </wp:wrapPolygon>
            </wp:wrapTight>
            <wp:docPr id="8" name="Рисунок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pic:cNvPicPr>
                      <a:picLocks noChangeAspect="1" noChangeArrowheads="1"/>
                    </pic:cNvPicPr>
                  </pic:nvPicPr>
                  <pic:blipFill>
                    <a:blip r:embed="rId14" cstate="print"/>
                    <a:srcRect/>
                    <a:stretch>
                      <a:fillRect/>
                    </a:stretch>
                  </pic:blipFill>
                  <pic:spPr bwMode="auto">
                    <a:xfrm>
                      <a:off x="0" y="0"/>
                      <a:ext cx="1744980" cy="1554480"/>
                    </a:xfrm>
                    <a:prstGeom prst="rect">
                      <a:avLst/>
                    </a:prstGeom>
                    <a:noFill/>
                    <a:ln w="9525">
                      <a:noFill/>
                      <a:miter lim="800000"/>
                      <a:headEnd/>
                      <a:tailEnd/>
                    </a:ln>
                  </pic:spPr>
                </pic:pic>
              </a:graphicData>
            </a:graphic>
          </wp:anchor>
        </w:drawing>
      </w:r>
      <w:r w:rsidRPr="00DE28D0">
        <w:rPr>
          <w:rFonts w:ascii="Times New Roman" w:hAnsi="Times New Roman" w:cs="Times New Roman"/>
          <w:sz w:val="24"/>
          <w:szCs w:val="24"/>
        </w:rPr>
        <w:tab/>
      </w:r>
      <w:r w:rsidRPr="00DE28D0">
        <w:rPr>
          <w:rFonts w:ascii="Times New Roman" w:hAnsi="Times New Roman" w:cs="Times New Roman"/>
          <w:noProof/>
          <w:sz w:val="24"/>
          <w:szCs w:val="24"/>
        </w:rPr>
        <w:drawing>
          <wp:inline distT="0" distB="0" distL="0" distR="0" wp14:anchorId="31374B9B" wp14:editId="315C430A">
            <wp:extent cx="3711053" cy="2080260"/>
            <wp:effectExtent l="19050" t="0" r="3697" b="0"/>
            <wp:docPr id="9" name="Рисунок 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
                    <pic:cNvPicPr>
                      <a:picLocks noChangeAspect="1" noChangeArrowheads="1"/>
                    </pic:cNvPicPr>
                  </pic:nvPicPr>
                  <pic:blipFill>
                    <a:blip r:embed="rId15" cstate="print"/>
                    <a:srcRect/>
                    <a:stretch>
                      <a:fillRect/>
                    </a:stretch>
                  </pic:blipFill>
                  <pic:spPr bwMode="auto">
                    <a:xfrm>
                      <a:off x="0" y="0"/>
                      <a:ext cx="3714750" cy="2082332"/>
                    </a:xfrm>
                    <a:prstGeom prst="rect">
                      <a:avLst/>
                    </a:prstGeom>
                    <a:noFill/>
                    <a:ln w="9525">
                      <a:noFill/>
                      <a:miter lim="800000"/>
                      <a:headEnd/>
                      <a:tailEnd/>
                    </a:ln>
                  </pic:spPr>
                </pic:pic>
              </a:graphicData>
            </a:graphic>
          </wp:inline>
        </w:drawing>
      </w:r>
    </w:p>
    <w:p w:rsidR="00434E6E" w:rsidRPr="00DE28D0" w:rsidRDefault="00434E6E" w:rsidP="00434E6E">
      <w:pPr>
        <w:pStyle w:val="1"/>
        <w:shd w:val="clear" w:color="auto" w:fill="auto"/>
        <w:tabs>
          <w:tab w:val="left" w:pos="626"/>
        </w:tabs>
        <w:spacing w:after="0" w:line="312" w:lineRule="auto"/>
        <w:ind w:firstLine="0"/>
        <w:jc w:val="both"/>
        <w:rPr>
          <w:rFonts w:ascii="Times New Roman" w:hAnsi="Times New Roman" w:cs="Times New Roman"/>
          <w:i/>
          <w:sz w:val="24"/>
          <w:szCs w:val="24"/>
        </w:rPr>
      </w:pPr>
      <w:r w:rsidRPr="00DE28D0">
        <w:rPr>
          <w:rFonts w:ascii="Times New Roman" w:hAnsi="Times New Roman" w:cs="Times New Roman"/>
          <w:i/>
          <w:sz w:val="24"/>
          <w:szCs w:val="24"/>
        </w:rPr>
        <w:lastRenderedPageBreak/>
        <w:t>Рис. 2</w:t>
      </w:r>
      <w:r w:rsidRPr="00DE28D0">
        <w:rPr>
          <w:rFonts w:ascii="Times New Roman" w:hAnsi="Times New Roman" w:cs="Times New Roman"/>
          <w:i/>
          <w:sz w:val="24"/>
          <w:szCs w:val="24"/>
        </w:rPr>
        <w:tab/>
      </w:r>
      <w:r w:rsidRPr="00DE28D0">
        <w:rPr>
          <w:rFonts w:ascii="Times New Roman" w:hAnsi="Times New Roman" w:cs="Times New Roman"/>
          <w:i/>
          <w:sz w:val="24"/>
          <w:szCs w:val="24"/>
        </w:rPr>
        <w:tab/>
      </w:r>
      <w:r w:rsidRPr="00DE28D0">
        <w:rPr>
          <w:rFonts w:ascii="Times New Roman" w:hAnsi="Times New Roman" w:cs="Times New Roman"/>
          <w:i/>
          <w:sz w:val="24"/>
          <w:szCs w:val="24"/>
        </w:rPr>
        <w:tab/>
      </w:r>
      <w:r w:rsidRPr="00DE28D0">
        <w:rPr>
          <w:rFonts w:ascii="Times New Roman" w:hAnsi="Times New Roman" w:cs="Times New Roman"/>
          <w:i/>
          <w:sz w:val="24"/>
          <w:szCs w:val="24"/>
        </w:rPr>
        <w:tab/>
      </w:r>
      <w:r w:rsidRPr="00DE28D0">
        <w:rPr>
          <w:rFonts w:ascii="Times New Roman" w:hAnsi="Times New Roman" w:cs="Times New Roman"/>
          <w:i/>
          <w:sz w:val="24"/>
          <w:szCs w:val="24"/>
        </w:rPr>
        <w:tab/>
        <w:t xml:space="preserve">                                                Рис. 3</w:t>
      </w:r>
    </w:p>
    <w:p w:rsidR="00434E6E" w:rsidRPr="00DE28D0" w:rsidRDefault="00434E6E" w:rsidP="00434E6E">
      <w:pPr>
        <w:pStyle w:val="1"/>
        <w:shd w:val="clear" w:color="auto" w:fill="auto"/>
        <w:tabs>
          <w:tab w:val="left" w:pos="626"/>
        </w:tabs>
        <w:spacing w:after="0" w:line="312"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tabs>
          <w:tab w:val="left" w:pos="626"/>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noProof/>
          <w:sz w:val="24"/>
          <w:szCs w:val="24"/>
        </w:rPr>
        <w:drawing>
          <wp:anchor distT="0" distB="0" distL="114300" distR="114300" simplePos="0" relativeHeight="251655168" behindDoc="1" locked="0" layoutInCell="1" allowOverlap="1" wp14:anchorId="3B84A648" wp14:editId="6AEBF537">
            <wp:simplePos x="0" y="0"/>
            <wp:positionH relativeFrom="column">
              <wp:posOffset>-146685</wp:posOffset>
            </wp:positionH>
            <wp:positionV relativeFrom="paragraph">
              <wp:posOffset>210820</wp:posOffset>
            </wp:positionV>
            <wp:extent cx="1832610" cy="1630680"/>
            <wp:effectExtent l="19050" t="0" r="0" b="0"/>
            <wp:wrapTight wrapText="bothSides">
              <wp:wrapPolygon edited="0">
                <wp:start x="-225" y="0"/>
                <wp:lineTo x="-225" y="21449"/>
                <wp:lineTo x="21555" y="21449"/>
                <wp:lineTo x="21555" y="0"/>
                <wp:lineTo x="-225" y="0"/>
              </wp:wrapPolygon>
            </wp:wrapTight>
            <wp:docPr id="10" name="Рисунок 10"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
                    <pic:cNvPicPr>
                      <a:picLocks noChangeAspect="1" noChangeArrowheads="1"/>
                    </pic:cNvPicPr>
                  </pic:nvPicPr>
                  <pic:blipFill>
                    <a:blip r:embed="rId16" cstate="print"/>
                    <a:srcRect/>
                    <a:stretch>
                      <a:fillRect/>
                    </a:stretch>
                  </pic:blipFill>
                  <pic:spPr bwMode="auto">
                    <a:xfrm>
                      <a:off x="0" y="0"/>
                      <a:ext cx="1832610" cy="1630680"/>
                    </a:xfrm>
                    <a:prstGeom prst="rect">
                      <a:avLst/>
                    </a:prstGeom>
                    <a:noFill/>
                    <a:ln w="9525">
                      <a:noFill/>
                      <a:miter lim="800000"/>
                      <a:headEnd/>
                      <a:tailEnd/>
                    </a:ln>
                  </pic:spPr>
                </pic:pic>
              </a:graphicData>
            </a:graphic>
          </wp:anchor>
        </w:drawing>
      </w:r>
      <w:r w:rsidRPr="00DE28D0">
        <w:rPr>
          <w:rFonts w:ascii="Times New Roman" w:hAnsi="Times New Roman" w:cs="Times New Roman"/>
          <w:sz w:val="24"/>
          <w:szCs w:val="24"/>
        </w:rPr>
        <w:tab/>
      </w:r>
      <w:r w:rsidRPr="00DE28D0">
        <w:rPr>
          <w:rFonts w:ascii="Times New Roman" w:hAnsi="Times New Roman" w:cs="Times New Roman"/>
          <w:noProof/>
          <w:sz w:val="24"/>
          <w:szCs w:val="24"/>
        </w:rPr>
        <w:drawing>
          <wp:inline distT="0" distB="0" distL="0" distR="0" wp14:anchorId="792B2FBF" wp14:editId="08D39A77">
            <wp:extent cx="3662846" cy="1973580"/>
            <wp:effectExtent l="19050" t="0" r="0" b="0"/>
            <wp:docPr id="11" name="Рисунок 1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
                    <pic:cNvPicPr>
                      <a:picLocks noChangeAspect="1" noChangeArrowheads="1"/>
                    </pic:cNvPicPr>
                  </pic:nvPicPr>
                  <pic:blipFill>
                    <a:blip r:embed="rId17" cstate="print"/>
                    <a:srcRect/>
                    <a:stretch>
                      <a:fillRect/>
                    </a:stretch>
                  </pic:blipFill>
                  <pic:spPr bwMode="auto">
                    <a:xfrm>
                      <a:off x="0" y="0"/>
                      <a:ext cx="3659310" cy="1971675"/>
                    </a:xfrm>
                    <a:prstGeom prst="rect">
                      <a:avLst/>
                    </a:prstGeom>
                    <a:noFill/>
                    <a:ln w="9525">
                      <a:noFill/>
                      <a:miter lim="800000"/>
                      <a:headEnd/>
                      <a:tailEnd/>
                    </a:ln>
                  </pic:spPr>
                </pic:pic>
              </a:graphicData>
            </a:graphic>
          </wp:inline>
        </w:drawing>
      </w:r>
    </w:p>
    <w:p w:rsidR="00434E6E" w:rsidRPr="00DE28D0" w:rsidRDefault="00434E6E" w:rsidP="00434E6E">
      <w:pPr>
        <w:pStyle w:val="1"/>
        <w:shd w:val="clear" w:color="auto" w:fill="auto"/>
        <w:tabs>
          <w:tab w:val="left" w:pos="626"/>
        </w:tabs>
        <w:spacing w:after="0" w:line="312" w:lineRule="auto"/>
        <w:ind w:firstLine="0"/>
        <w:jc w:val="both"/>
        <w:rPr>
          <w:rFonts w:ascii="Times New Roman" w:hAnsi="Times New Roman" w:cs="Times New Roman"/>
          <w:i/>
          <w:sz w:val="24"/>
          <w:szCs w:val="24"/>
        </w:rPr>
      </w:pPr>
      <w:r w:rsidRPr="00DE28D0">
        <w:rPr>
          <w:rFonts w:ascii="Times New Roman" w:hAnsi="Times New Roman" w:cs="Times New Roman"/>
          <w:i/>
          <w:sz w:val="24"/>
          <w:szCs w:val="24"/>
        </w:rPr>
        <w:t xml:space="preserve">Рис. 4    </w:t>
      </w:r>
      <w:r w:rsidRPr="00DE28D0">
        <w:rPr>
          <w:rFonts w:ascii="Times New Roman" w:hAnsi="Times New Roman" w:cs="Times New Roman"/>
          <w:i/>
          <w:sz w:val="24"/>
          <w:szCs w:val="24"/>
        </w:rPr>
        <w:tab/>
      </w:r>
      <w:r w:rsidRPr="00DE28D0">
        <w:rPr>
          <w:rFonts w:ascii="Times New Roman" w:hAnsi="Times New Roman" w:cs="Times New Roman"/>
          <w:i/>
          <w:sz w:val="24"/>
          <w:szCs w:val="24"/>
        </w:rPr>
        <w:tab/>
      </w:r>
      <w:r w:rsidRPr="00DE28D0">
        <w:rPr>
          <w:rFonts w:ascii="Times New Roman" w:hAnsi="Times New Roman" w:cs="Times New Roman"/>
          <w:i/>
          <w:sz w:val="24"/>
          <w:szCs w:val="24"/>
        </w:rPr>
        <w:tab/>
      </w:r>
      <w:r w:rsidRPr="00DE28D0">
        <w:rPr>
          <w:rFonts w:ascii="Times New Roman" w:hAnsi="Times New Roman" w:cs="Times New Roman"/>
          <w:i/>
          <w:sz w:val="24"/>
          <w:szCs w:val="24"/>
        </w:rPr>
        <w:tab/>
      </w:r>
      <w:r w:rsidRPr="00DE28D0">
        <w:rPr>
          <w:rFonts w:ascii="Times New Roman" w:hAnsi="Times New Roman" w:cs="Times New Roman"/>
          <w:i/>
          <w:sz w:val="24"/>
          <w:szCs w:val="24"/>
        </w:rPr>
        <w:tab/>
        <w:t>Рис. 5</w:t>
      </w:r>
    </w:p>
    <w:p w:rsidR="00434E6E" w:rsidRPr="00DE28D0" w:rsidRDefault="00434E6E" w:rsidP="00434E6E">
      <w:pPr>
        <w:pStyle w:val="1"/>
        <w:shd w:val="clear" w:color="auto" w:fill="auto"/>
        <w:tabs>
          <w:tab w:val="left" w:pos="626"/>
        </w:tabs>
        <w:spacing w:after="0" w:line="312"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sidRPr="00DE28D0">
        <w:rPr>
          <w:rStyle w:val="a4"/>
          <w:rFonts w:ascii="Times New Roman" w:hAnsi="Times New Roman" w:cs="Times New Roman"/>
          <w:sz w:val="24"/>
          <w:szCs w:val="24"/>
        </w:rPr>
        <w:tab/>
        <w:t>Применение</w:t>
      </w:r>
      <w:r w:rsidRPr="00DE28D0">
        <w:rPr>
          <w:rFonts w:ascii="Times New Roman" w:hAnsi="Times New Roman" w:cs="Times New Roman"/>
          <w:sz w:val="24"/>
          <w:szCs w:val="24"/>
        </w:rPr>
        <w:t>: при приёме подач, передачах для нападающего удара и перебивании мяча через сетку.</w:t>
      </w:r>
    </w:p>
    <w:p w:rsidR="00434E6E" w:rsidRPr="00DE28D0" w:rsidRDefault="00434E6E" w:rsidP="00434E6E">
      <w:pPr>
        <w:pStyle w:val="1"/>
        <w:shd w:val="clear" w:color="auto" w:fill="auto"/>
        <w:spacing w:after="0" w:line="324"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24"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24"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24"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24" w:lineRule="auto"/>
        <w:ind w:firstLine="0"/>
        <w:rPr>
          <w:rFonts w:ascii="Times New Roman" w:hAnsi="Times New Roman" w:cs="Times New Roman"/>
          <w:b/>
          <w:sz w:val="24"/>
          <w:szCs w:val="24"/>
        </w:rPr>
      </w:pPr>
    </w:p>
    <w:p w:rsidR="00434E6E" w:rsidRPr="00DE28D0" w:rsidRDefault="00434E6E" w:rsidP="00434E6E">
      <w:pPr>
        <w:pStyle w:val="1"/>
        <w:shd w:val="clear" w:color="auto" w:fill="auto"/>
        <w:spacing w:after="0" w:line="324" w:lineRule="auto"/>
        <w:ind w:firstLine="0"/>
        <w:rPr>
          <w:rFonts w:ascii="Times New Roman" w:hAnsi="Times New Roman" w:cs="Times New Roman"/>
          <w:b/>
          <w:sz w:val="24"/>
          <w:szCs w:val="24"/>
        </w:rPr>
      </w:pPr>
      <w:r w:rsidRPr="00DE28D0">
        <w:rPr>
          <w:rFonts w:ascii="Times New Roman" w:hAnsi="Times New Roman" w:cs="Times New Roman"/>
          <w:b/>
          <w:sz w:val="24"/>
          <w:szCs w:val="24"/>
        </w:rPr>
        <w:t>Обучение</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 xml:space="preserve">           1. Имитация перехода из стойки волейболиста в исходное положение для приёма и передачи мяча.</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2. Имитация передачи мяча двумя руками сверху на месте и после перемещения.</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 (рис. 6).</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i/>
          <w:sz w:val="24"/>
          <w:szCs w:val="24"/>
        </w:rPr>
      </w:pPr>
      <w:r w:rsidRPr="00DE28D0">
        <w:rPr>
          <w:rFonts w:ascii="Times New Roman" w:hAnsi="Times New Roman" w:cs="Times New Roman"/>
          <w:noProof/>
          <w:sz w:val="24"/>
          <w:szCs w:val="24"/>
        </w:rPr>
        <w:drawing>
          <wp:inline distT="0" distB="0" distL="0" distR="0" wp14:anchorId="38D9863F" wp14:editId="0BFFEF83">
            <wp:extent cx="1821180" cy="1909765"/>
            <wp:effectExtent l="57150" t="0" r="45720" b="0"/>
            <wp:docPr id="12"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8" cstate="print"/>
                    <a:srcRect/>
                    <a:stretch>
                      <a:fillRect/>
                    </a:stretch>
                  </pic:blipFill>
                  <pic:spPr bwMode="auto">
                    <a:xfrm rot="-5400000">
                      <a:off x="0" y="0"/>
                      <a:ext cx="1821180" cy="1909765"/>
                    </a:xfrm>
                    <a:prstGeom prst="rect">
                      <a:avLst/>
                    </a:prstGeom>
                    <a:noFill/>
                    <a:ln w="9525">
                      <a:noFill/>
                      <a:miter lim="800000"/>
                      <a:headEnd/>
                      <a:tailEnd/>
                    </a:ln>
                  </pic:spPr>
                </pic:pic>
              </a:graphicData>
            </a:graphic>
          </wp:inline>
        </w:drawing>
      </w:r>
      <w:r w:rsidRPr="00DE28D0">
        <w:rPr>
          <w:rFonts w:ascii="Times New Roman" w:hAnsi="Times New Roman" w:cs="Times New Roman"/>
          <w:noProof/>
          <w:sz w:val="24"/>
          <w:szCs w:val="24"/>
        </w:rPr>
        <w:tab/>
      </w:r>
      <w:r w:rsidRPr="00DE28D0">
        <w:rPr>
          <w:rFonts w:ascii="Times New Roman" w:hAnsi="Times New Roman" w:cs="Times New Roman"/>
          <w:i/>
          <w:noProof/>
          <w:sz w:val="24"/>
          <w:szCs w:val="24"/>
        </w:rPr>
        <w:t>Рис. 6</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lastRenderedPageBreak/>
        <w:tab/>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434E6E" w:rsidRPr="00DE28D0" w:rsidRDefault="00434E6E" w:rsidP="00434E6E">
      <w:pPr>
        <w:pStyle w:val="1"/>
        <w:shd w:val="clear" w:color="auto" w:fill="auto"/>
        <w:tabs>
          <w:tab w:val="left" w:pos="720"/>
          <w:tab w:val="left" w:pos="1475"/>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434E6E" w:rsidRPr="00DE28D0" w:rsidRDefault="00434E6E" w:rsidP="00434E6E">
      <w:pPr>
        <w:pStyle w:val="1"/>
        <w:shd w:val="clear" w:color="auto" w:fill="auto"/>
        <w:tabs>
          <w:tab w:val="left" w:pos="720"/>
          <w:tab w:val="left" w:pos="1475"/>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6. В парах: один из партнёров набрасывает мяч другому, который передаёт мяч сверху двумя руками.</w:t>
      </w:r>
    </w:p>
    <w:p w:rsidR="00434E6E" w:rsidRPr="00DE28D0" w:rsidRDefault="00434E6E" w:rsidP="00434E6E">
      <w:pPr>
        <w:pStyle w:val="1"/>
        <w:shd w:val="clear" w:color="auto" w:fill="auto"/>
        <w:spacing w:after="0" w:line="324" w:lineRule="auto"/>
        <w:ind w:firstLine="0"/>
        <w:jc w:val="both"/>
        <w:rPr>
          <w:rFonts w:ascii="Times New Roman" w:hAnsi="Times New Roman" w:cs="Times New Roman"/>
          <w:sz w:val="24"/>
          <w:szCs w:val="24"/>
        </w:rPr>
      </w:pPr>
      <w:r w:rsidRPr="00DE28D0">
        <w:rPr>
          <w:rStyle w:val="14"/>
          <w:rFonts w:ascii="Times New Roman" w:hAnsi="Times New Roman" w:cs="Times New Roman"/>
          <w:b w:val="0"/>
          <w:i/>
          <w:sz w:val="24"/>
          <w:szCs w:val="24"/>
        </w:rPr>
        <w:tab/>
        <w:t>Методическое указание:</w:t>
      </w:r>
      <w:r w:rsidRPr="00DE28D0">
        <w:rPr>
          <w:rFonts w:ascii="Times New Roman" w:hAnsi="Times New Roman" w:cs="Times New Roman"/>
          <w:sz w:val="24"/>
          <w:szCs w:val="24"/>
        </w:rPr>
        <w:t xml:space="preserve"> после 5–7 передач </w:t>
      </w:r>
      <w:proofErr w:type="gramStart"/>
      <w:r w:rsidRPr="00DE28D0">
        <w:rPr>
          <w:rFonts w:ascii="Times New Roman" w:hAnsi="Times New Roman" w:cs="Times New Roman"/>
          <w:sz w:val="24"/>
          <w:szCs w:val="24"/>
        </w:rPr>
        <w:t>занимающиеся</w:t>
      </w:r>
      <w:proofErr w:type="gramEnd"/>
      <w:r w:rsidRPr="00DE28D0">
        <w:rPr>
          <w:rFonts w:ascii="Times New Roman" w:hAnsi="Times New Roman" w:cs="Times New Roman"/>
          <w:sz w:val="24"/>
          <w:szCs w:val="24"/>
        </w:rPr>
        <w:t xml:space="preserve"> меняются ролями.</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7. Передачи мяча над собой на месте, в движении (приставными шагами, лицом вперёд, спиной вперёд), с изменением высоты полёта мяча.</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8. Две-три передачи мяча над собой и передача партнёру.</w:t>
      </w:r>
    </w:p>
    <w:p w:rsidR="00434E6E" w:rsidRPr="00DE28D0" w:rsidRDefault="00434E6E" w:rsidP="00434E6E">
      <w:pPr>
        <w:pStyle w:val="1"/>
        <w:shd w:val="clear" w:color="auto" w:fill="auto"/>
        <w:tabs>
          <w:tab w:val="left" w:pos="720"/>
          <w:tab w:val="left" w:pos="1456"/>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9. Передачи мяча в парах с варьированием расстояния и траектории.</w:t>
      </w:r>
    </w:p>
    <w:p w:rsidR="00434E6E" w:rsidRPr="00DE28D0" w:rsidRDefault="00434E6E" w:rsidP="00434E6E">
      <w:pPr>
        <w:pStyle w:val="1"/>
        <w:shd w:val="clear" w:color="auto" w:fill="auto"/>
        <w:tabs>
          <w:tab w:val="left" w:pos="720"/>
          <w:tab w:val="left" w:pos="1461"/>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434E6E" w:rsidRPr="00DE28D0" w:rsidRDefault="00434E6E" w:rsidP="00434E6E">
      <w:pPr>
        <w:pStyle w:val="1"/>
        <w:shd w:val="clear" w:color="auto" w:fill="auto"/>
        <w:spacing w:after="0" w:line="324" w:lineRule="auto"/>
        <w:ind w:firstLine="0"/>
        <w:jc w:val="both"/>
        <w:rPr>
          <w:rFonts w:ascii="Times New Roman" w:hAnsi="Times New Roman" w:cs="Times New Roman"/>
          <w:sz w:val="24"/>
          <w:szCs w:val="24"/>
        </w:rPr>
      </w:pPr>
      <w:r w:rsidRPr="00DE28D0">
        <w:rPr>
          <w:rStyle w:val="14"/>
          <w:rFonts w:ascii="Times New Roman" w:hAnsi="Times New Roman" w:cs="Times New Roman"/>
          <w:sz w:val="24"/>
          <w:szCs w:val="24"/>
        </w:rPr>
        <w:tab/>
      </w:r>
      <w:r w:rsidRPr="00DE28D0">
        <w:rPr>
          <w:rStyle w:val="14"/>
          <w:rFonts w:ascii="Times New Roman" w:hAnsi="Times New Roman" w:cs="Times New Roman"/>
          <w:b w:val="0"/>
          <w:i/>
          <w:sz w:val="24"/>
          <w:szCs w:val="24"/>
        </w:rPr>
        <w:t>Методическое указание:</w:t>
      </w:r>
      <w:r w:rsidRPr="00DE28D0">
        <w:rPr>
          <w:rFonts w:ascii="Times New Roman" w:hAnsi="Times New Roman" w:cs="Times New Roman"/>
          <w:sz w:val="24"/>
          <w:szCs w:val="24"/>
        </w:rPr>
        <w:t xml:space="preserve"> упражнения 10–11 можно проводить в </w:t>
      </w:r>
      <w:proofErr w:type="gramStart"/>
      <w:r w:rsidRPr="00DE28D0">
        <w:rPr>
          <w:rFonts w:ascii="Times New Roman" w:hAnsi="Times New Roman" w:cs="Times New Roman"/>
          <w:sz w:val="24"/>
          <w:szCs w:val="24"/>
        </w:rPr>
        <w:t>форме</w:t>
      </w:r>
      <w:proofErr w:type="gramEnd"/>
      <w:r w:rsidRPr="00DE28D0">
        <w:rPr>
          <w:rFonts w:ascii="Times New Roman" w:hAnsi="Times New Roman" w:cs="Times New Roman"/>
          <w:sz w:val="24"/>
          <w:szCs w:val="24"/>
        </w:rPr>
        <w:t xml:space="preserve"> соревнования: </w:t>
      </w:r>
      <w:proofErr w:type="gramStart"/>
      <w:r w:rsidRPr="00DE28D0">
        <w:rPr>
          <w:rFonts w:ascii="Times New Roman" w:hAnsi="Times New Roman" w:cs="Times New Roman"/>
          <w:sz w:val="24"/>
          <w:szCs w:val="24"/>
        </w:rPr>
        <w:t>какая</w:t>
      </w:r>
      <w:proofErr w:type="gramEnd"/>
      <w:r w:rsidRPr="00DE28D0">
        <w:rPr>
          <w:rFonts w:ascii="Times New Roman" w:hAnsi="Times New Roman" w:cs="Times New Roman"/>
          <w:sz w:val="24"/>
          <w:szCs w:val="24"/>
        </w:rPr>
        <w:t xml:space="preserve"> из троек выполнит больше передач, не допустив при этом потери мяча.</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11. Передачи мяча в тройках. Расположение игроков в треугольнике: зоны 6–3–4, 6–2–3, 6–2–4; 5–3–4, 5–2–3, 5–2–4; 1–3–2, 1–4–3, 1–4–2.</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12. Передачи в парах с передвижением приставными шагами по длине игровой площадки.</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Style w:val="100"/>
          <w:rFonts w:ascii="Times New Roman" w:hAnsi="Times New Roman" w:cs="Times New Roman"/>
          <w:sz w:val="24"/>
          <w:szCs w:val="24"/>
        </w:rPr>
        <w:tab/>
        <w:t>13. В</w:t>
      </w:r>
      <w:r w:rsidRPr="00DE28D0">
        <w:rPr>
          <w:rFonts w:ascii="Times New Roman" w:hAnsi="Times New Roman" w:cs="Times New Roman"/>
          <w:sz w:val="24"/>
          <w:szCs w:val="24"/>
        </w:rPr>
        <w:t xml:space="preserve"> парах: передачи мяча через сетку.</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14. Передачи мяча на точность:</w:t>
      </w:r>
      <w:r w:rsidRPr="00DE28D0">
        <w:rPr>
          <w:rStyle w:val="100"/>
          <w:rFonts w:ascii="Times New Roman" w:hAnsi="Times New Roman" w:cs="Times New Roman"/>
          <w:sz w:val="24"/>
          <w:szCs w:val="24"/>
        </w:rPr>
        <w:t xml:space="preserve"> в</w:t>
      </w:r>
      <w:r w:rsidRPr="00DE28D0">
        <w:rPr>
          <w:rFonts w:ascii="Times New Roman" w:hAnsi="Times New Roman" w:cs="Times New Roman"/>
          <w:sz w:val="24"/>
          <w:szCs w:val="24"/>
        </w:rPr>
        <w:t xml:space="preserve"> мишени, расположенные на стене, на игровой площадке (гимнастические обручи и др.).</w:t>
      </w:r>
    </w:p>
    <w:p w:rsidR="00434E6E" w:rsidRPr="00DE28D0" w:rsidRDefault="00434E6E" w:rsidP="00434E6E">
      <w:pPr>
        <w:pStyle w:val="1"/>
        <w:shd w:val="clear" w:color="auto" w:fill="auto"/>
        <w:tabs>
          <w:tab w:val="left" w:pos="720"/>
        </w:tabs>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t>15. Подвижные игры с верхней передачей мяча: «Эстафета у стены», «Мяч в воздухе», «Мяч над сеткой», «Вызов номеров» и др.</w:t>
      </w:r>
    </w:p>
    <w:p w:rsidR="00434E6E" w:rsidRPr="00DE28D0" w:rsidRDefault="00434E6E" w:rsidP="00434E6E">
      <w:pPr>
        <w:pStyle w:val="1"/>
        <w:shd w:val="clear" w:color="auto" w:fill="auto"/>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r>
      <w:r w:rsidRPr="00DE28D0">
        <w:rPr>
          <w:rFonts w:ascii="Times New Roman" w:hAnsi="Times New Roman" w:cs="Times New Roman"/>
          <w:i/>
          <w:sz w:val="24"/>
          <w:szCs w:val="24"/>
        </w:rPr>
        <w:t xml:space="preserve">Ошибки: </w:t>
      </w:r>
      <w:r w:rsidRPr="00DE28D0">
        <w:rPr>
          <w:rFonts w:ascii="Times New Roman" w:hAnsi="Times New Roman" w:cs="Times New Roman"/>
          <w:sz w:val="24"/>
          <w:szCs w:val="24"/>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434E6E" w:rsidRPr="00DE28D0" w:rsidRDefault="00434E6E" w:rsidP="00434E6E">
      <w:pPr>
        <w:pStyle w:val="1"/>
        <w:shd w:val="clear" w:color="auto" w:fill="auto"/>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 xml:space="preserve">                             </w:t>
      </w:r>
    </w:p>
    <w:p w:rsidR="00434E6E" w:rsidRPr="00DE28D0" w:rsidRDefault="00434E6E" w:rsidP="00434E6E">
      <w:pPr>
        <w:pStyle w:val="1"/>
        <w:shd w:val="clear" w:color="auto" w:fill="auto"/>
        <w:spacing w:after="0" w:line="324" w:lineRule="auto"/>
        <w:ind w:firstLine="0"/>
        <w:rPr>
          <w:rFonts w:ascii="Times New Roman" w:hAnsi="Times New Roman" w:cs="Times New Roman"/>
          <w:sz w:val="24"/>
          <w:szCs w:val="24"/>
        </w:rPr>
      </w:pPr>
      <w:r w:rsidRPr="00DE28D0">
        <w:rPr>
          <w:rFonts w:ascii="Times New Roman" w:hAnsi="Times New Roman" w:cs="Times New Roman"/>
          <w:b/>
          <w:sz w:val="24"/>
          <w:szCs w:val="24"/>
        </w:rPr>
        <w:t>Приём мяча снизу двумя руками</w:t>
      </w:r>
    </w:p>
    <w:p w:rsidR="00434E6E" w:rsidRPr="00DE28D0" w:rsidRDefault="00434E6E" w:rsidP="00434E6E">
      <w:pPr>
        <w:pStyle w:val="1"/>
        <w:shd w:val="clear" w:color="auto" w:fill="auto"/>
        <w:spacing w:after="0" w:line="324"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 xml:space="preserve">         </w:t>
      </w:r>
      <w:r w:rsidRPr="00DE28D0">
        <w:rPr>
          <w:rFonts w:ascii="Times New Roman" w:hAnsi="Times New Roman" w:cs="Times New Roman"/>
          <w:i/>
          <w:sz w:val="24"/>
          <w:szCs w:val="24"/>
        </w:rPr>
        <w:t>Техника выполнения:</w:t>
      </w:r>
      <w:r w:rsidRPr="00DE28D0">
        <w:rPr>
          <w:rFonts w:ascii="Times New Roman" w:hAnsi="Times New Roman" w:cs="Times New Roman"/>
          <w:sz w:val="24"/>
          <w:szCs w:val="24"/>
        </w:rPr>
        <w:t xml:space="preserve"> в исходном положении ноги согнуты в коленных суставах, туловище незначительно </w:t>
      </w:r>
      <w:proofErr w:type="spellStart"/>
      <w:r w:rsidRPr="00DE28D0">
        <w:rPr>
          <w:rFonts w:ascii="Times New Roman" w:hAnsi="Times New Roman" w:cs="Times New Roman"/>
          <w:sz w:val="24"/>
          <w:szCs w:val="24"/>
        </w:rPr>
        <w:t>наклонёно</w:t>
      </w:r>
      <w:proofErr w:type="spellEnd"/>
      <w:r w:rsidRPr="00DE28D0">
        <w:rPr>
          <w:rFonts w:ascii="Times New Roman" w:hAnsi="Times New Roman" w:cs="Times New Roman"/>
          <w:sz w:val="24"/>
          <w:szCs w:val="24"/>
        </w:rPr>
        <w:t xml:space="preserve"> вперёд, руки в локтевых и лучезапястных суставах выпрямлены, кисти соединены «в замок» и располагаются перпендикулярно траектории полёта мяча.</w:t>
      </w:r>
    </w:p>
    <w:p w:rsidR="00434E6E" w:rsidRPr="00DE28D0" w:rsidRDefault="00434E6E" w:rsidP="00434E6E">
      <w:pPr>
        <w:pStyle w:val="1"/>
        <w:shd w:val="clear" w:color="auto" w:fill="auto"/>
        <w:spacing w:after="0" w:line="324" w:lineRule="auto"/>
        <w:ind w:firstLine="0"/>
        <w:jc w:val="both"/>
        <w:rPr>
          <w:rFonts w:ascii="Times New Roman" w:hAnsi="Times New Roman" w:cs="Times New Roman"/>
          <w:sz w:val="24"/>
          <w:szCs w:val="24"/>
        </w:rPr>
      </w:pPr>
      <w:r>
        <w:rPr>
          <w:rFonts w:ascii="Times New Roman" w:hAnsi="Times New Roman" w:cs="Times New Roman"/>
          <w:noProof/>
          <w:sz w:val="24"/>
          <w:szCs w:val="24"/>
          <w:shd w:val="clear" w:color="auto" w:fill="auto"/>
        </w:rPr>
        <w:drawing>
          <wp:anchor distT="0" distB="0" distL="114300" distR="114300" simplePos="0" relativeHeight="251656192" behindDoc="1" locked="0" layoutInCell="1" allowOverlap="1" wp14:anchorId="74943925" wp14:editId="7561485C">
            <wp:simplePos x="0" y="0"/>
            <wp:positionH relativeFrom="column">
              <wp:posOffset>3147060</wp:posOffset>
            </wp:positionH>
            <wp:positionV relativeFrom="paragraph">
              <wp:posOffset>753745</wp:posOffset>
            </wp:positionV>
            <wp:extent cx="1834515" cy="2715260"/>
            <wp:effectExtent l="457200" t="0" r="432435" b="0"/>
            <wp:wrapNone/>
            <wp:docPr id="14"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 cstate="print"/>
                    <a:srcRect/>
                    <a:stretch>
                      <a:fillRect/>
                    </a:stretch>
                  </pic:blipFill>
                  <pic:spPr bwMode="auto">
                    <a:xfrm rot="-5400000">
                      <a:off x="0" y="0"/>
                      <a:ext cx="1834515" cy="2715260"/>
                    </a:xfrm>
                    <a:prstGeom prst="rect">
                      <a:avLst/>
                    </a:prstGeom>
                    <a:noFill/>
                    <a:ln w="9525">
                      <a:noFill/>
                      <a:miter lim="800000"/>
                      <a:headEnd/>
                      <a:tailEnd/>
                    </a:ln>
                  </pic:spPr>
                </pic:pic>
              </a:graphicData>
            </a:graphic>
          </wp:anchor>
        </w:drawing>
      </w:r>
      <w:r w:rsidRPr="00DE28D0">
        <w:rPr>
          <w:rFonts w:ascii="Times New Roman" w:hAnsi="Times New Roman" w:cs="Times New Roman"/>
          <w:sz w:val="24"/>
          <w:szCs w:val="24"/>
        </w:rPr>
        <w:tab/>
      </w:r>
      <w:r w:rsidRPr="00DE28D0">
        <w:rPr>
          <w:rFonts w:ascii="Times New Roman" w:hAnsi="Times New Roman" w:cs="Times New Roman"/>
          <w:i/>
          <w:sz w:val="24"/>
          <w:szCs w:val="24"/>
        </w:rPr>
        <w:t>Приём мяча перпендикулярно траектории полёта мяча:</w:t>
      </w:r>
      <w:r w:rsidRPr="00DE28D0">
        <w:rPr>
          <w:rFonts w:ascii="Times New Roman" w:hAnsi="Times New Roman" w:cs="Times New Roman"/>
          <w:sz w:val="24"/>
          <w:szCs w:val="24"/>
        </w:rPr>
        <w:t xml:space="preserve"> приём мяча осуществляется на нижнюю часть предплечий или кисти с одновременным разгибанием </w:t>
      </w:r>
      <w:r w:rsidRPr="00DE28D0">
        <w:rPr>
          <w:rFonts w:ascii="Times New Roman" w:hAnsi="Times New Roman" w:cs="Times New Roman"/>
          <w:sz w:val="24"/>
          <w:szCs w:val="24"/>
        </w:rPr>
        <w:lastRenderedPageBreak/>
        <w:t>ног и туловища вперёд-вверх. Прямые руки поднимаются до уровня груди (рис. 7, 8, 9, 10).</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p>
    <w:p w:rsidR="00434E6E" w:rsidRPr="00DE28D0" w:rsidRDefault="00434E6E" w:rsidP="00434E6E">
      <w:pPr>
        <w:spacing w:line="312"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1" locked="0" layoutInCell="1" allowOverlap="1" wp14:anchorId="3021DE72" wp14:editId="1E5F79FB">
            <wp:simplePos x="0" y="0"/>
            <wp:positionH relativeFrom="column">
              <wp:posOffset>121920</wp:posOffset>
            </wp:positionH>
            <wp:positionV relativeFrom="paragraph">
              <wp:posOffset>242570</wp:posOffset>
            </wp:positionV>
            <wp:extent cx="1602740" cy="1430655"/>
            <wp:effectExtent l="0" t="95250" r="0" b="74295"/>
            <wp:wrapTight wrapText="bothSides">
              <wp:wrapPolygon edited="0">
                <wp:start x="21724" y="-149"/>
                <wp:lineTo x="158" y="-149"/>
                <wp:lineTo x="158" y="21710"/>
                <wp:lineTo x="21724" y="21710"/>
                <wp:lineTo x="21724" y="-149"/>
              </wp:wrapPolygon>
            </wp:wrapTight>
            <wp:docPr id="1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0" cstate="print"/>
                    <a:srcRect/>
                    <a:stretch>
                      <a:fillRect/>
                    </a:stretch>
                  </pic:blipFill>
                  <pic:spPr bwMode="auto">
                    <a:xfrm rot="-5400000">
                      <a:off x="0" y="0"/>
                      <a:ext cx="1602740" cy="1430655"/>
                    </a:xfrm>
                    <a:prstGeom prst="rect">
                      <a:avLst/>
                    </a:prstGeom>
                    <a:noFill/>
                    <a:ln w="9525">
                      <a:noFill/>
                      <a:miter lim="800000"/>
                      <a:headEnd/>
                      <a:tailEnd/>
                    </a:ln>
                  </pic:spPr>
                </pic:pic>
              </a:graphicData>
            </a:graphic>
          </wp:anchor>
        </w:drawing>
      </w:r>
      <w:r w:rsidRPr="00DE28D0">
        <w:rPr>
          <w:rFonts w:ascii="Times New Roman" w:hAnsi="Times New Roman" w:cs="Times New Roman"/>
          <w:noProof/>
          <w:sz w:val="24"/>
          <w:szCs w:val="24"/>
        </w:rPr>
        <w:tab/>
      </w:r>
      <w:r w:rsidRPr="00DE28D0">
        <w:rPr>
          <w:rFonts w:ascii="Times New Roman" w:hAnsi="Times New Roman" w:cs="Times New Roman"/>
          <w:noProof/>
          <w:sz w:val="24"/>
          <w:szCs w:val="24"/>
        </w:rPr>
        <w:tab/>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i/>
          <w:sz w:val="24"/>
          <w:szCs w:val="24"/>
          <w:lang w:eastAsia="ar-SA"/>
        </w:rPr>
      </w:pPr>
    </w:p>
    <w:p w:rsidR="00434E6E" w:rsidRDefault="00434E6E" w:rsidP="00434E6E">
      <w:pPr>
        <w:pStyle w:val="1"/>
        <w:shd w:val="clear" w:color="auto" w:fill="auto"/>
        <w:spacing w:after="0" w:line="312" w:lineRule="auto"/>
        <w:ind w:firstLine="0"/>
        <w:jc w:val="both"/>
        <w:rPr>
          <w:rFonts w:ascii="Times New Roman" w:hAnsi="Times New Roman" w:cs="Times New Roman"/>
          <w:i/>
          <w:sz w:val="24"/>
          <w:szCs w:val="24"/>
          <w:lang w:eastAsia="ar-SA"/>
        </w:rPr>
      </w:pPr>
      <w:r w:rsidRPr="00DE28D0">
        <w:rPr>
          <w:rFonts w:ascii="Times New Roman" w:hAnsi="Times New Roman" w:cs="Times New Roman"/>
          <w:i/>
          <w:sz w:val="24"/>
          <w:szCs w:val="24"/>
          <w:lang w:eastAsia="ar-SA"/>
        </w:rPr>
        <w:t xml:space="preserve">       </w:t>
      </w:r>
    </w:p>
    <w:p w:rsidR="00434E6E" w:rsidRDefault="00434E6E" w:rsidP="00434E6E">
      <w:pPr>
        <w:pStyle w:val="1"/>
        <w:shd w:val="clear" w:color="auto" w:fill="auto"/>
        <w:spacing w:after="0" w:line="312" w:lineRule="auto"/>
        <w:ind w:firstLine="0"/>
        <w:jc w:val="both"/>
        <w:rPr>
          <w:rFonts w:ascii="Times New Roman" w:hAnsi="Times New Roman" w:cs="Times New Roman"/>
          <w:i/>
          <w:sz w:val="24"/>
          <w:szCs w:val="24"/>
          <w:lang w:eastAsia="ar-SA"/>
        </w:rPr>
      </w:pPr>
    </w:p>
    <w:p w:rsidR="00434E6E" w:rsidRDefault="00434E6E" w:rsidP="00434E6E">
      <w:pPr>
        <w:pStyle w:val="1"/>
        <w:shd w:val="clear" w:color="auto" w:fill="auto"/>
        <w:spacing w:after="0" w:line="312" w:lineRule="auto"/>
        <w:ind w:firstLine="0"/>
        <w:jc w:val="both"/>
        <w:rPr>
          <w:rFonts w:ascii="Times New Roman" w:hAnsi="Times New Roman" w:cs="Times New Roman"/>
          <w:i/>
          <w:sz w:val="24"/>
          <w:szCs w:val="24"/>
          <w:lang w:eastAsia="ar-SA"/>
        </w:rPr>
      </w:pPr>
    </w:p>
    <w:p w:rsidR="00434E6E" w:rsidRDefault="00434E6E" w:rsidP="00434E6E">
      <w:pPr>
        <w:pStyle w:val="1"/>
        <w:shd w:val="clear" w:color="auto" w:fill="auto"/>
        <w:spacing w:after="0" w:line="312" w:lineRule="auto"/>
        <w:ind w:firstLine="0"/>
        <w:jc w:val="both"/>
        <w:rPr>
          <w:rFonts w:ascii="Times New Roman" w:hAnsi="Times New Roman" w:cs="Times New Roman"/>
          <w:i/>
          <w:sz w:val="24"/>
          <w:szCs w:val="24"/>
          <w:lang w:eastAsia="ar-SA"/>
        </w:rPr>
      </w:pPr>
    </w:p>
    <w:p w:rsidR="00434E6E" w:rsidRDefault="00434E6E" w:rsidP="00434E6E">
      <w:pPr>
        <w:pStyle w:val="1"/>
        <w:shd w:val="clear" w:color="auto" w:fill="auto"/>
        <w:spacing w:after="0" w:line="312" w:lineRule="auto"/>
        <w:ind w:firstLine="0"/>
        <w:jc w:val="both"/>
        <w:rPr>
          <w:rFonts w:ascii="Times New Roman" w:hAnsi="Times New Roman" w:cs="Times New Roman"/>
          <w:i/>
          <w:sz w:val="24"/>
          <w:szCs w:val="24"/>
          <w:lang w:eastAsia="ar-SA"/>
        </w:rPr>
      </w:pPr>
    </w:p>
    <w:p w:rsidR="00434E6E" w:rsidRDefault="00434E6E" w:rsidP="00434E6E">
      <w:pPr>
        <w:pStyle w:val="1"/>
        <w:shd w:val="clear" w:color="auto" w:fill="auto"/>
        <w:spacing w:after="0" w:line="312" w:lineRule="auto"/>
        <w:ind w:firstLine="0"/>
        <w:jc w:val="both"/>
        <w:rPr>
          <w:rFonts w:ascii="Times New Roman" w:hAnsi="Times New Roman" w:cs="Times New Roman"/>
          <w:i/>
          <w:sz w:val="24"/>
          <w:szCs w:val="24"/>
          <w:lang w:eastAsia="ar-SA"/>
        </w:rPr>
      </w:pPr>
    </w:p>
    <w:p w:rsidR="00434E6E" w:rsidRDefault="00434E6E" w:rsidP="00434E6E">
      <w:pPr>
        <w:pStyle w:val="1"/>
        <w:shd w:val="clear" w:color="auto" w:fill="auto"/>
        <w:spacing w:after="0" w:line="312" w:lineRule="auto"/>
        <w:ind w:firstLine="0"/>
        <w:jc w:val="both"/>
        <w:rPr>
          <w:rFonts w:ascii="Times New Roman" w:hAnsi="Times New Roman" w:cs="Times New Roman"/>
          <w:i/>
          <w:sz w:val="24"/>
          <w:szCs w:val="24"/>
          <w:lang w:eastAsia="ar-SA"/>
        </w:rPr>
      </w:pPr>
      <w:r w:rsidRPr="00DE28D0">
        <w:rPr>
          <w:rFonts w:ascii="Times New Roman" w:hAnsi="Times New Roman" w:cs="Times New Roman"/>
          <w:i/>
          <w:sz w:val="24"/>
          <w:szCs w:val="24"/>
          <w:lang w:eastAsia="ar-SA"/>
        </w:rPr>
        <w:t xml:space="preserve">   Рис. 7                     </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i/>
          <w:sz w:val="24"/>
          <w:szCs w:val="24"/>
          <w:lang w:eastAsia="ar-SA"/>
        </w:rPr>
      </w:pPr>
      <w:r>
        <w:rPr>
          <w:rFonts w:ascii="Times New Roman" w:hAnsi="Times New Roman" w:cs="Times New Roman"/>
          <w:i/>
          <w:sz w:val="24"/>
          <w:szCs w:val="24"/>
          <w:lang w:eastAsia="ar-SA"/>
        </w:rPr>
        <w:t xml:space="preserve">                                                                               </w:t>
      </w:r>
      <w:r w:rsidRPr="00DE28D0">
        <w:rPr>
          <w:rFonts w:ascii="Times New Roman" w:hAnsi="Times New Roman" w:cs="Times New Roman"/>
          <w:i/>
          <w:sz w:val="24"/>
          <w:szCs w:val="24"/>
          <w:lang w:eastAsia="ar-SA"/>
        </w:rPr>
        <w:t>Рис. 8                        Рис. 9</w:t>
      </w:r>
    </w:p>
    <w:p w:rsidR="00434E6E" w:rsidRPr="00DE28D0" w:rsidRDefault="00434E6E" w:rsidP="00434E6E">
      <w:pPr>
        <w:pStyle w:val="1"/>
        <w:shd w:val="clear" w:color="auto" w:fill="auto"/>
        <w:spacing w:after="0" w:line="312" w:lineRule="auto"/>
        <w:ind w:firstLine="0"/>
        <w:jc w:val="both"/>
        <w:rPr>
          <w:rStyle w:val="a4"/>
          <w:rFonts w:ascii="Times New Roman" w:hAnsi="Times New Roman" w:cs="Times New Roman"/>
          <w:i w:val="0"/>
          <w:sz w:val="24"/>
          <w:szCs w:val="24"/>
        </w:rPr>
      </w:pPr>
    </w:p>
    <w:p w:rsidR="00434E6E" w:rsidRPr="00DE28D0" w:rsidRDefault="00434E6E" w:rsidP="00434E6E">
      <w:pPr>
        <w:pStyle w:val="1"/>
        <w:shd w:val="clear" w:color="auto" w:fill="auto"/>
        <w:spacing w:after="0" w:line="312" w:lineRule="auto"/>
        <w:ind w:firstLine="0"/>
        <w:jc w:val="both"/>
        <w:rPr>
          <w:rStyle w:val="a4"/>
          <w:rFonts w:ascii="Times New Roman" w:hAnsi="Times New Roman" w:cs="Times New Roman"/>
          <w:i w:val="0"/>
          <w:sz w:val="24"/>
          <w:szCs w:val="24"/>
        </w:rPr>
      </w:pPr>
      <w:r w:rsidRPr="00DE28D0">
        <w:rPr>
          <w:rFonts w:ascii="Times New Roman" w:hAnsi="Times New Roman" w:cs="Times New Roman"/>
          <w:noProof/>
          <w:sz w:val="24"/>
          <w:szCs w:val="24"/>
        </w:rPr>
        <w:drawing>
          <wp:inline distT="0" distB="0" distL="0" distR="0" wp14:anchorId="4FD75F5C" wp14:editId="147229B6">
            <wp:extent cx="1809750" cy="4343400"/>
            <wp:effectExtent l="1295400" t="0" r="1276350" b="0"/>
            <wp:docPr id="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1" cstate="print"/>
                    <a:srcRect t="1976"/>
                    <a:stretch>
                      <a:fillRect/>
                    </a:stretch>
                  </pic:blipFill>
                  <pic:spPr bwMode="auto">
                    <a:xfrm rot="-5400000">
                      <a:off x="0" y="0"/>
                      <a:ext cx="1809750" cy="4343400"/>
                    </a:xfrm>
                    <a:prstGeom prst="rect">
                      <a:avLst/>
                    </a:prstGeom>
                    <a:noFill/>
                    <a:ln w="9525">
                      <a:noFill/>
                      <a:miter lim="800000"/>
                      <a:headEnd/>
                      <a:tailEnd/>
                    </a:ln>
                  </pic:spPr>
                </pic:pic>
              </a:graphicData>
            </a:graphic>
          </wp:inline>
        </w:drawing>
      </w:r>
      <w:r w:rsidRPr="00DE28D0">
        <w:rPr>
          <w:rStyle w:val="a4"/>
          <w:rFonts w:ascii="Times New Roman" w:hAnsi="Times New Roman" w:cs="Times New Roman"/>
          <w:sz w:val="24"/>
          <w:szCs w:val="24"/>
        </w:rPr>
        <w:t>Рис. 10</w:t>
      </w:r>
    </w:p>
    <w:p w:rsidR="00434E6E" w:rsidRPr="00DE28D0" w:rsidRDefault="00434E6E" w:rsidP="00434E6E">
      <w:pPr>
        <w:pStyle w:val="1"/>
        <w:shd w:val="clear" w:color="auto" w:fill="auto"/>
        <w:spacing w:after="0" w:line="312" w:lineRule="auto"/>
        <w:ind w:firstLine="0"/>
        <w:jc w:val="both"/>
        <w:rPr>
          <w:rStyle w:val="a4"/>
          <w:rFonts w:ascii="Times New Roman" w:hAnsi="Times New Roman" w:cs="Times New Roman"/>
          <w:i w:val="0"/>
          <w:sz w:val="24"/>
          <w:szCs w:val="24"/>
        </w:rPr>
      </w:pPr>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Style w:val="a4"/>
          <w:rFonts w:ascii="Times New Roman" w:hAnsi="Times New Roman" w:cs="Times New Roman"/>
          <w:sz w:val="24"/>
          <w:szCs w:val="24"/>
        </w:rPr>
        <w:tab/>
        <w:t>Применение:</w:t>
      </w:r>
      <w:r w:rsidRPr="00DE28D0">
        <w:rPr>
          <w:rFonts w:ascii="Times New Roman" w:hAnsi="Times New Roman" w:cs="Times New Roman"/>
          <w:sz w:val="24"/>
          <w:szCs w:val="24"/>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bookmarkStart w:id="10" w:name="bookmark8"/>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 xml:space="preserve">                                                           </w:t>
      </w:r>
      <w:r w:rsidRPr="00DE28D0">
        <w:rPr>
          <w:rFonts w:ascii="Times New Roman" w:hAnsi="Times New Roman" w:cs="Times New Roman"/>
          <w:b/>
          <w:sz w:val="24"/>
          <w:szCs w:val="24"/>
        </w:rPr>
        <w:t>Обучение</w:t>
      </w:r>
      <w:bookmarkEnd w:id="10"/>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1. Имитация приёма мяча в исходном положении.</w:t>
      </w:r>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lastRenderedPageBreak/>
        <w:t>2. Имитация приёма мяча после перемещения (вперёд, назад, в стороны).</w:t>
      </w:r>
    </w:p>
    <w:p w:rsidR="00434E6E" w:rsidRPr="00DE28D0" w:rsidRDefault="00434E6E" w:rsidP="00434E6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3. В парах: один давит на мяч, лежащий на предплечьях другого игрока (стоящего в исходном положении), и тот имитирует приём.</w:t>
      </w:r>
    </w:p>
    <w:p w:rsidR="00434E6E" w:rsidRPr="00DE28D0" w:rsidRDefault="00434E6E" w:rsidP="00434E6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4. Стойка волейболиста, держа на выпрямленных руках лежащий на запястьях мяч:</w:t>
      </w:r>
    </w:p>
    <w:p w:rsidR="00434E6E" w:rsidRPr="00DE28D0" w:rsidRDefault="00434E6E" w:rsidP="00434E6E">
      <w:pPr>
        <w:pStyle w:val="1"/>
        <w:shd w:val="clear" w:color="auto" w:fill="auto"/>
        <w:tabs>
          <w:tab w:val="left" w:pos="720"/>
          <w:tab w:val="left" w:pos="786"/>
        </w:tabs>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r>
      <w:r w:rsidRPr="00DE28D0">
        <w:rPr>
          <w:rFonts w:ascii="Times New Roman" w:hAnsi="Times New Roman" w:cs="Times New Roman"/>
          <w:sz w:val="24"/>
          <w:szCs w:val="24"/>
        </w:rPr>
        <w:tab/>
      </w:r>
      <w:r w:rsidRPr="00DE28D0">
        <w:rPr>
          <w:rFonts w:ascii="Times New Roman" w:hAnsi="Times New Roman" w:cs="Times New Roman"/>
          <w:sz w:val="24"/>
          <w:szCs w:val="24"/>
        </w:rPr>
        <w:tab/>
        <w:t>а) покачивание руками вверх-вниз и в стороны;</w:t>
      </w:r>
    </w:p>
    <w:p w:rsidR="00434E6E" w:rsidRPr="00DE28D0" w:rsidRDefault="00434E6E" w:rsidP="00434E6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r>
      <w:r w:rsidRPr="00DE28D0">
        <w:rPr>
          <w:rFonts w:ascii="Times New Roman" w:hAnsi="Times New Roman" w:cs="Times New Roman"/>
          <w:sz w:val="24"/>
          <w:szCs w:val="24"/>
        </w:rPr>
        <w:tab/>
        <w:t>б) разгибание и сгибание ног, имитируя приём и передачу мяча.</w:t>
      </w:r>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5. Подбрасывание мяча невысоко над собой и приём его на запястья выпрямленных рук.</w:t>
      </w:r>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6. Подбивание волейбольного мяча снизу двумя руками на месте. Движение рук выполняется за счёт разгибания ног.</w:t>
      </w:r>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7. Подбивание волейбольного мяча снизу двумя руками с продвижением: лицом вперёд; боком приставными шагами.</w:t>
      </w:r>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8. Приём мяча, наброшенного партнёром. Расстояние 2–3 м, затем постепенно увеличивается до 9–12 м.</w:t>
      </w:r>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9. В парах: приём мяча снизу и передача партнёру сверху двумя руками.</w:t>
      </w:r>
    </w:p>
    <w:p w:rsidR="00434E6E" w:rsidRPr="00DE28D0" w:rsidRDefault="00434E6E" w:rsidP="00434E6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10. Приём мяча после отскока от пола (в парах или у стены).</w:t>
      </w:r>
    </w:p>
    <w:p w:rsidR="00434E6E" w:rsidRPr="00DE28D0" w:rsidRDefault="00434E6E" w:rsidP="00434E6E">
      <w:pPr>
        <w:pStyle w:val="1"/>
        <w:shd w:val="clear" w:color="auto" w:fill="auto"/>
        <w:tabs>
          <w:tab w:val="left" w:pos="720"/>
        </w:tabs>
        <w:spacing w:after="0" w:line="336"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11. Приём мяча в зоне 6; мяч через сетку набрасывает партнёр.</w:t>
      </w:r>
    </w:p>
    <w:p w:rsidR="00434E6E" w:rsidRPr="00DE28D0" w:rsidRDefault="00434E6E" w:rsidP="00434E6E">
      <w:pPr>
        <w:pStyle w:val="1"/>
        <w:shd w:val="clear" w:color="auto" w:fill="auto"/>
        <w:tabs>
          <w:tab w:val="left" w:pos="720"/>
        </w:tabs>
        <w:spacing w:after="0" w:line="336" w:lineRule="auto"/>
        <w:ind w:firstLine="0"/>
        <w:jc w:val="both"/>
        <w:rPr>
          <w:rFonts w:ascii="Times New Roman" w:hAnsi="Times New Roman" w:cs="Times New Roman"/>
          <w:i/>
          <w:sz w:val="24"/>
          <w:szCs w:val="24"/>
        </w:rPr>
      </w:pPr>
      <w:r w:rsidRPr="00DE28D0">
        <w:rPr>
          <w:rFonts w:ascii="Times New Roman" w:hAnsi="Times New Roman" w:cs="Times New Roman"/>
          <w:i/>
          <w:sz w:val="24"/>
          <w:szCs w:val="24"/>
        </w:rPr>
        <w:tab/>
        <w:t>Ошибки:</w:t>
      </w:r>
    </w:p>
    <w:p w:rsidR="00434E6E" w:rsidRPr="00DE28D0" w:rsidRDefault="00434E6E" w:rsidP="00434E6E">
      <w:pPr>
        <w:pStyle w:val="1"/>
        <w:numPr>
          <w:ilvl w:val="0"/>
          <w:numId w:val="13"/>
        </w:numPr>
        <w:shd w:val="clear" w:color="auto" w:fill="auto"/>
        <w:spacing w:after="0" w:line="336" w:lineRule="auto"/>
        <w:jc w:val="both"/>
        <w:rPr>
          <w:rFonts w:ascii="Times New Roman" w:hAnsi="Times New Roman" w:cs="Times New Roman"/>
          <w:sz w:val="24"/>
          <w:szCs w:val="24"/>
        </w:rPr>
      </w:pPr>
      <w:r w:rsidRPr="00DE28D0">
        <w:rPr>
          <w:rFonts w:ascii="Times New Roman" w:hAnsi="Times New Roman" w:cs="Times New Roman"/>
          <w:sz w:val="24"/>
          <w:szCs w:val="24"/>
        </w:rPr>
        <w:t>в момент приёма руки согнуты в локтевых суставах;</w:t>
      </w:r>
    </w:p>
    <w:p w:rsidR="00434E6E" w:rsidRPr="00DE28D0" w:rsidRDefault="00434E6E" w:rsidP="00434E6E">
      <w:pPr>
        <w:pStyle w:val="1"/>
        <w:numPr>
          <w:ilvl w:val="0"/>
          <w:numId w:val="13"/>
        </w:numPr>
        <w:shd w:val="clear" w:color="auto" w:fill="auto"/>
        <w:spacing w:after="0" w:line="336" w:lineRule="auto"/>
        <w:jc w:val="both"/>
        <w:rPr>
          <w:rFonts w:ascii="Times New Roman" w:hAnsi="Times New Roman" w:cs="Times New Roman"/>
          <w:sz w:val="24"/>
          <w:szCs w:val="24"/>
        </w:rPr>
      </w:pPr>
      <w:r w:rsidRPr="00DE28D0">
        <w:rPr>
          <w:rFonts w:ascii="Times New Roman" w:hAnsi="Times New Roman" w:cs="Times New Roman"/>
          <w:sz w:val="24"/>
          <w:szCs w:val="24"/>
        </w:rPr>
        <w:t>руки почти параллельны полу;</w:t>
      </w:r>
    </w:p>
    <w:p w:rsidR="00434E6E" w:rsidRPr="00DE28D0" w:rsidRDefault="00434E6E" w:rsidP="00434E6E">
      <w:pPr>
        <w:pStyle w:val="1"/>
        <w:numPr>
          <w:ilvl w:val="0"/>
          <w:numId w:val="13"/>
        </w:numPr>
        <w:shd w:val="clear" w:color="auto" w:fill="auto"/>
        <w:spacing w:after="0" w:line="336" w:lineRule="auto"/>
        <w:jc w:val="both"/>
        <w:rPr>
          <w:rFonts w:ascii="Times New Roman" w:hAnsi="Times New Roman" w:cs="Times New Roman"/>
          <w:sz w:val="24"/>
          <w:szCs w:val="24"/>
        </w:rPr>
      </w:pPr>
      <w:r w:rsidRPr="00DE28D0">
        <w:rPr>
          <w:rFonts w:ascii="Times New Roman" w:hAnsi="Times New Roman" w:cs="Times New Roman"/>
          <w:sz w:val="24"/>
          <w:szCs w:val="24"/>
        </w:rPr>
        <w:t>резкое встречное движение рук к мячу;</w:t>
      </w:r>
    </w:p>
    <w:p w:rsidR="00434E6E" w:rsidRPr="00DE28D0" w:rsidRDefault="00434E6E" w:rsidP="00434E6E">
      <w:pPr>
        <w:pStyle w:val="1"/>
        <w:numPr>
          <w:ilvl w:val="0"/>
          <w:numId w:val="13"/>
        </w:numPr>
        <w:shd w:val="clear" w:color="auto" w:fill="auto"/>
        <w:spacing w:after="0" w:line="336" w:lineRule="auto"/>
        <w:jc w:val="both"/>
        <w:rPr>
          <w:rFonts w:ascii="Times New Roman" w:hAnsi="Times New Roman" w:cs="Times New Roman"/>
          <w:sz w:val="24"/>
          <w:szCs w:val="24"/>
        </w:rPr>
      </w:pPr>
      <w:r w:rsidRPr="00DE28D0">
        <w:rPr>
          <w:rFonts w:ascii="Times New Roman" w:hAnsi="Times New Roman" w:cs="Times New Roman"/>
          <w:sz w:val="24"/>
          <w:szCs w:val="24"/>
        </w:rPr>
        <w:t>приём мяча на кулаки.</w:t>
      </w:r>
    </w:p>
    <w:p w:rsidR="00434E6E" w:rsidRPr="00DE28D0" w:rsidRDefault="00434E6E" w:rsidP="00434E6E">
      <w:pPr>
        <w:pStyle w:val="1"/>
        <w:shd w:val="clear" w:color="auto" w:fill="auto"/>
        <w:spacing w:after="0" w:line="336" w:lineRule="auto"/>
        <w:ind w:firstLine="0"/>
        <w:rPr>
          <w:rStyle w:val="14"/>
          <w:rFonts w:ascii="Times New Roman" w:hAnsi="Times New Roman" w:cs="Times New Roman"/>
          <w:sz w:val="24"/>
          <w:szCs w:val="24"/>
        </w:rPr>
      </w:pPr>
      <w:r w:rsidRPr="00DE28D0">
        <w:rPr>
          <w:rStyle w:val="14"/>
          <w:rFonts w:ascii="Times New Roman" w:hAnsi="Times New Roman" w:cs="Times New Roman"/>
          <w:sz w:val="24"/>
          <w:szCs w:val="24"/>
        </w:rPr>
        <w:t>Верхняя прямая подача мяча</w:t>
      </w:r>
    </w:p>
    <w:p w:rsidR="00434E6E" w:rsidRPr="00DE28D0" w:rsidRDefault="00434E6E" w:rsidP="00434E6E">
      <w:pPr>
        <w:pStyle w:val="1"/>
        <w:shd w:val="clear" w:color="auto" w:fill="auto"/>
        <w:spacing w:after="0" w:line="336" w:lineRule="auto"/>
        <w:ind w:firstLine="0"/>
        <w:jc w:val="both"/>
        <w:rPr>
          <w:rFonts w:ascii="Times New Roman" w:hAnsi="Times New Roman" w:cs="Times New Roman"/>
          <w:i/>
          <w:iCs/>
          <w:sz w:val="24"/>
          <w:szCs w:val="24"/>
        </w:rPr>
      </w:pPr>
      <w:r w:rsidRPr="00DE28D0">
        <w:rPr>
          <w:rStyle w:val="14"/>
          <w:rFonts w:ascii="Times New Roman" w:hAnsi="Times New Roman" w:cs="Times New Roman"/>
          <w:sz w:val="24"/>
          <w:szCs w:val="24"/>
        </w:rPr>
        <w:t xml:space="preserve">    </w:t>
      </w:r>
      <w:r w:rsidRPr="00DE28D0">
        <w:rPr>
          <w:rStyle w:val="a4"/>
          <w:rFonts w:ascii="Times New Roman" w:hAnsi="Times New Roman" w:cs="Times New Roman"/>
          <w:sz w:val="24"/>
          <w:szCs w:val="24"/>
        </w:rPr>
        <w:t>Техника выполнения:</w:t>
      </w:r>
      <w:r w:rsidRPr="00DE28D0">
        <w:rPr>
          <w:rFonts w:ascii="Times New Roman" w:hAnsi="Times New Roman" w:cs="Times New Roman"/>
          <w:sz w:val="24"/>
          <w:szCs w:val="24"/>
        </w:rPr>
        <w:t xml:space="preserve"> стоя лицом к сетке (за лицевой линией площадки), игрок левой (правой) рукой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рукой вверх-назад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выпрямляясь в локтевом суставе (рис. 11). Ударное движение выполняется ладонной поверхностью напряжённой кисти (пальцы соединены).</w:t>
      </w:r>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Style w:val="a4"/>
          <w:rFonts w:ascii="Times New Roman" w:hAnsi="Times New Roman" w:cs="Times New Roman"/>
          <w:sz w:val="24"/>
          <w:szCs w:val="24"/>
        </w:rPr>
        <w:tab/>
        <w:t>Применение:</w:t>
      </w:r>
      <w:r w:rsidRPr="00DE28D0">
        <w:rPr>
          <w:rFonts w:ascii="Times New Roman" w:hAnsi="Times New Roman" w:cs="Times New Roman"/>
          <w:sz w:val="24"/>
          <w:szCs w:val="24"/>
        </w:rPr>
        <w:t xml:space="preserve"> при введении мяча в игру. Позволяет послать мяч в определённую зону площадки с большой скоростью.</w:t>
      </w:r>
      <w:bookmarkStart w:id="11" w:name="bookmark11"/>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spacing w:after="0" w:line="336" w:lineRule="auto"/>
        <w:ind w:firstLine="0"/>
        <w:jc w:val="both"/>
        <w:rPr>
          <w:rFonts w:ascii="Times New Roman" w:hAnsi="Times New Roman" w:cs="Times New Roman"/>
          <w:sz w:val="24"/>
          <w:szCs w:val="24"/>
        </w:rPr>
      </w:pPr>
      <w:r w:rsidRPr="00DE28D0">
        <w:rPr>
          <w:rFonts w:ascii="Times New Roman" w:hAnsi="Times New Roman" w:cs="Times New Roman"/>
          <w:noProof/>
          <w:sz w:val="24"/>
          <w:szCs w:val="24"/>
        </w:rPr>
        <w:lastRenderedPageBreak/>
        <w:drawing>
          <wp:inline distT="0" distB="0" distL="0" distR="0" wp14:anchorId="7AB6E40F" wp14:editId="55581573">
            <wp:extent cx="3876675" cy="2133600"/>
            <wp:effectExtent l="19050" t="0" r="9525" b="0"/>
            <wp:docPr id="16" name="Рисунок 16"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board01"/>
                    <pic:cNvPicPr>
                      <a:picLocks noChangeAspect="1" noChangeArrowheads="1"/>
                    </pic:cNvPicPr>
                  </pic:nvPicPr>
                  <pic:blipFill>
                    <a:blip r:embed="rId22" cstate="print"/>
                    <a:srcRect/>
                    <a:stretch>
                      <a:fillRect/>
                    </a:stretch>
                  </pic:blipFill>
                  <pic:spPr bwMode="auto">
                    <a:xfrm>
                      <a:off x="0" y="0"/>
                      <a:ext cx="3876675" cy="2133600"/>
                    </a:xfrm>
                    <a:prstGeom prst="rect">
                      <a:avLst/>
                    </a:prstGeom>
                    <a:noFill/>
                    <a:ln w="9525">
                      <a:noFill/>
                      <a:miter lim="800000"/>
                      <a:headEnd/>
                      <a:tailEnd/>
                    </a:ln>
                  </pic:spPr>
                </pic:pic>
              </a:graphicData>
            </a:graphic>
          </wp:inline>
        </w:drawing>
      </w:r>
      <w:r w:rsidRPr="00DE28D0">
        <w:rPr>
          <w:rFonts w:ascii="Times New Roman" w:hAnsi="Times New Roman" w:cs="Times New Roman"/>
          <w:i/>
          <w:sz w:val="24"/>
          <w:szCs w:val="24"/>
        </w:rPr>
        <w:t>Рис. 11</w:t>
      </w:r>
    </w:p>
    <w:p w:rsidR="00434E6E" w:rsidRPr="00DE28D0" w:rsidRDefault="00434E6E" w:rsidP="00434E6E">
      <w:pPr>
        <w:pStyle w:val="32"/>
        <w:keepNext/>
        <w:keepLines/>
        <w:spacing w:line="312" w:lineRule="auto"/>
        <w:ind w:firstLine="0"/>
        <w:jc w:val="both"/>
        <w:rPr>
          <w:rFonts w:ascii="Times New Roman" w:hAnsi="Times New Roman" w:cs="Times New Roman"/>
          <w:i/>
          <w:sz w:val="24"/>
          <w:szCs w:val="24"/>
        </w:rPr>
      </w:pPr>
    </w:p>
    <w:p w:rsidR="00434E6E" w:rsidRPr="00DE28D0" w:rsidRDefault="00434E6E" w:rsidP="00434E6E">
      <w:pPr>
        <w:jc w:val="center"/>
        <w:rPr>
          <w:rFonts w:ascii="Times New Roman" w:hAnsi="Times New Roman" w:cs="Times New Roman"/>
          <w:b/>
          <w:sz w:val="24"/>
          <w:szCs w:val="24"/>
        </w:rPr>
      </w:pPr>
      <w:r w:rsidRPr="00DE28D0">
        <w:rPr>
          <w:rFonts w:ascii="Times New Roman" w:hAnsi="Times New Roman" w:cs="Times New Roman"/>
          <w:b/>
          <w:sz w:val="24"/>
          <w:szCs w:val="24"/>
        </w:rPr>
        <w:t>Обучение</w:t>
      </w:r>
    </w:p>
    <w:p w:rsidR="00434E6E" w:rsidRPr="00DE28D0" w:rsidRDefault="00434E6E" w:rsidP="00434E6E">
      <w:pPr>
        <w:spacing w:after="0"/>
        <w:rPr>
          <w:rFonts w:ascii="Times New Roman" w:hAnsi="Times New Roman" w:cs="Times New Roman"/>
          <w:b/>
          <w:sz w:val="24"/>
          <w:szCs w:val="24"/>
        </w:rPr>
      </w:pPr>
      <w:r w:rsidRPr="00DE28D0">
        <w:rPr>
          <w:rFonts w:ascii="Times New Roman" w:hAnsi="Times New Roman" w:cs="Times New Roman"/>
          <w:sz w:val="24"/>
          <w:szCs w:val="24"/>
        </w:rPr>
        <w:t>1. Имитация подачи мяча.</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2. Подача в стену с расстояния 6–9 м.</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3. Подачи в парах (партнёры стоят на боковых линиях площадки).</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4. Подачи через сетку с расстояния 6 и 9 м от сетки.</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5. Подача через сетку из-за лицевой линии.</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6. Подачи в правую и левую половины площадки.</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7. Подачи в ближнюю и дальнюю части площадки.</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8. Подачи на точность:</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ab/>
      </w:r>
      <w:r w:rsidRPr="00DE28D0">
        <w:rPr>
          <w:rFonts w:ascii="Times New Roman" w:hAnsi="Times New Roman" w:cs="Times New Roman"/>
          <w:sz w:val="24"/>
          <w:szCs w:val="24"/>
        </w:rPr>
        <w:tab/>
        <w:t>а) в каждую из 6 зон площадки;</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ab/>
      </w:r>
      <w:r w:rsidRPr="00DE28D0">
        <w:rPr>
          <w:rFonts w:ascii="Times New Roman" w:hAnsi="Times New Roman" w:cs="Times New Roman"/>
          <w:sz w:val="24"/>
          <w:szCs w:val="24"/>
        </w:rPr>
        <w:tab/>
        <w:t>б) на партнёра, располагающегося в различных точках площадки;</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ab/>
      </w:r>
      <w:r w:rsidRPr="00DE28D0">
        <w:rPr>
          <w:rFonts w:ascii="Times New Roman" w:hAnsi="Times New Roman" w:cs="Times New Roman"/>
          <w:sz w:val="24"/>
          <w:szCs w:val="24"/>
        </w:rPr>
        <w:tab/>
        <w:t>в) между двух партнёров, стоящих рядом на расстоянии от 2 до 1 м друг от друга.</w:t>
      </w:r>
    </w:p>
    <w:p w:rsidR="00434E6E" w:rsidRPr="00DE28D0" w:rsidRDefault="00434E6E" w:rsidP="00434E6E">
      <w:pPr>
        <w:spacing w:after="0" w:line="312" w:lineRule="auto"/>
        <w:rPr>
          <w:rFonts w:ascii="Times New Roman" w:hAnsi="Times New Roman" w:cs="Times New Roman"/>
          <w:sz w:val="24"/>
          <w:szCs w:val="24"/>
        </w:rPr>
      </w:pPr>
      <w:r w:rsidRPr="00DE28D0">
        <w:rPr>
          <w:rFonts w:ascii="Times New Roman" w:hAnsi="Times New Roman" w:cs="Times New Roman"/>
          <w:sz w:val="24"/>
          <w:szCs w:val="24"/>
        </w:rPr>
        <w:t>9. Соревнования: на большее количество подач подряд без ошибок (в заданный участок), на заданное число попыток (учёт ошибок).</w:t>
      </w:r>
    </w:p>
    <w:p w:rsidR="00434E6E" w:rsidRPr="00DE28D0" w:rsidRDefault="00434E6E" w:rsidP="00434E6E">
      <w:pPr>
        <w:spacing w:after="0" w:line="312" w:lineRule="auto"/>
        <w:rPr>
          <w:rFonts w:ascii="Times New Roman" w:hAnsi="Times New Roman" w:cs="Times New Roman"/>
          <w:i/>
          <w:sz w:val="24"/>
          <w:szCs w:val="24"/>
        </w:rPr>
      </w:pPr>
      <w:r w:rsidRPr="00DE28D0">
        <w:rPr>
          <w:rFonts w:ascii="Times New Roman" w:hAnsi="Times New Roman" w:cs="Times New Roman"/>
          <w:sz w:val="24"/>
          <w:szCs w:val="24"/>
        </w:rPr>
        <w:tab/>
      </w:r>
      <w:r w:rsidRPr="00DE28D0">
        <w:rPr>
          <w:rFonts w:ascii="Times New Roman" w:hAnsi="Times New Roman" w:cs="Times New Roman"/>
          <w:i/>
          <w:sz w:val="24"/>
          <w:szCs w:val="24"/>
        </w:rPr>
        <w:t>Ошибки:</w:t>
      </w:r>
    </w:p>
    <w:p w:rsidR="00434E6E" w:rsidRPr="00DE28D0" w:rsidRDefault="00434E6E" w:rsidP="00434E6E">
      <w:pPr>
        <w:numPr>
          <w:ilvl w:val="0"/>
          <w:numId w:val="35"/>
        </w:numPr>
        <w:spacing w:after="0" w:line="312" w:lineRule="auto"/>
        <w:rPr>
          <w:rFonts w:ascii="Times New Roman" w:hAnsi="Times New Roman" w:cs="Times New Roman"/>
          <w:i/>
          <w:sz w:val="24"/>
          <w:szCs w:val="24"/>
        </w:rPr>
      </w:pPr>
      <w:r w:rsidRPr="00DE28D0">
        <w:rPr>
          <w:rFonts w:ascii="Times New Roman" w:hAnsi="Times New Roman" w:cs="Times New Roman"/>
          <w:sz w:val="24"/>
          <w:szCs w:val="24"/>
        </w:rPr>
        <w:t>в исходном положении вперёд ставится нога, одноимённая бьющей руке;</w:t>
      </w:r>
    </w:p>
    <w:p w:rsidR="00434E6E" w:rsidRPr="00DE28D0" w:rsidRDefault="00434E6E" w:rsidP="00434E6E">
      <w:pPr>
        <w:pStyle w:val="32"/>
        <w:keepNext/>
        <w:keepLines/>
        <w:numPr>
          <w:ilvl w:val="0"/>
          <w:numId w:val="15"/>
        </w:numPr>
        <w:spacing w:line="312" w:lineRule="auto"/>
        <w:jc w:val="both"/>
        <w:rPr>
          <w:rFonts w:ascii="Times New Roman" w:hAnsi="Times New Roman" w:cs="Times New Roman"/>
          <w:sz w:val="24"/>
          <w:szCs w:val="24"/>
        </w:rPr>
      </w:pPr>
      <w:r w:rsidRPr="00DE28D0">
        <w:rPr>
          <w:rFonts w:ascii="Times New Roman" w:hAnsi="Times New Roman" w:cs="Times New Roman"/>
          <w:sz w:val="24"/>
          <w:szCs w:val="24"/>
        </w:rPr>
        <w:t xml:space="preserve">подброс мяча не </w:t>
      </w:r>
      <w:proofErr w:type="gramStart"/>
      <w:r w:rsidRPr="00DE28D0">
        <w:rPr>
          <w:rFonts w:ascii="Times New Roman" w:hAnsi="Times New Roman" w:cs="Times New Roman"/>
          <w:sz w:val="24"/>
          <w:szCs w:val="24"/>
        </w:rPr>
        <w:t>оптимален</w:t>
      </w:r>
      <w:proofErr w:type="gramEnd"/>
      <w:r w:rsidRPr="00DE28D0">
        <w:rPr>
          <w:rFonts w:ascii="Times New Roman" w:hAnsi="Times New Roman" w:cs="Times New Roman"/>
          <w:sz w:val="24"/>
          <w:szCs w:val="24"/>
        </w:rPr>
        <w:t xml:space="preserve"> по высоте;</w:t>
      </w:r>
    </w:p>
    <w:p w:rsidR="00434E6E" w:rsidRPr="00DE28D0" w:rsidRDefault="00434E6E" w:rsidP="00434E6E">
      <w:pPr>
        <w:pStyle w:val="32"/>
        <w:keepNext/>
        <w:keepLines/>
        <w:numPr>
          <w:ilvl w:val="0"/>
          <w:numId w:val="15"/>
        </w:numPr>
        <w:spacing w:line="312" w:lineRule="auto"/>
        <w:jc w:val="both"/>
        <w:rPr>
          <w:rFonts w:ascii="Times New Roman" w:hAnsi="Times New Roman" w:cs="Times New Roman"/>
          <w:sz w:val="24"/>
          <w:szCs w:val="24"/>
        </w:rPr>
      </w:pPr>
      <w:r w:rsidRPr="00DE28D0">
        <w:rPr>
          <w:rFonts w:ascii="Times New Roman" w:hAnsi="Times New Roman" w:cs="Times New Roman"/>
          <w:sz w:val="24"/>
          <w:szCs w:val="24"/>
        </w:rPr>
        <w:t>удар по мячу неточный (сверху, сбоку);</w:t>
      </w:r>
    </w:p>
    <w:p w:rsidR="00434E6E" w:rsidRPr="00DE28D0" w:rsidRDefault="00434E6E" w:rsidP="00434E6E">
      <w:pPr>
        <w:pStyle w:val="32"/>
        <w:keepNext/>
        <w:keepLines/>
        <w:numPr>
          <w:ilvl w:val="0"/>
          <w:numId w:val="15"/>
        </w:numPr>
        <w:spacing w:line="312" w:lineRule="auto"/>
        <w:jc w:val="both"/>
        <w:rPr>
          <w:rFonts w:ascii="Times New Roman" w:hAnsi="Times New Roman" w:cs="Times New Roman"/>
          <w:sz w:val="24"/>
          <w:szCs w:val="24"/>
        </w:rPr>
      </w:pPr>
      <w:r w:rsidRPr="00DE28D0">
        <w:rPr>
          <w:rFonts w:ascii="Times New Roman" w:hAnsi="Times New Roman" w:cs="Times New Roman"/>
          <w:sz w:val="24"/>
          <w:szCs w:val="24"/>
        </w:rPr>
        <w:t>скорость бьющей руки незначительна;</w:t>
      </w:r>
    </w:p>
    <w:p w:rsidR="00434E6E" w:rsidRPr="00DE28D0" w:rsidRDefault="00434E6E" w:rsidP="00434E6E">
      <w:pPr>
        <w:pStyle w:val="1"/>
        <w:numPr>
          <w:ilvl w:val="0"/>
          <w:numId w:val="15"/>
        </w:numPr>
        <w:shd w:val="clear" w:color="auto" w:fill="auto"/>
        <w:spacing w:after="0" w:line="336" w:lineRule="auto"/>
        <w:jc w:val="both"/>
        <w:rPr>
          <w:rFonts w:ascii="Times New Roman" w:hAnsi="Times New Roman" w:cs="Times New Roman"/>
          <w:sz w:val="24"/>
          <w:szCs w:val="24"/>
        </w:rPr>
      </w:pPr>
      <w:r w:rsidRPr="00DE28D0">
        <w:rPr>
          <w:rFonts w:ascii="Times New Roman" w:hAnsi="Times New Roman" w:cs="Times New Roman"/>
          <w:sz w:val="24"/>
          <w:szCs w:val="24"/>
        </w:rPr>
        <w:t>удар по мячу выполняется рукой, согнутой в локтевом суставе.</w:t>
      </w:r>
    </w:p>
    <w:p w:rsidR="00434E6E" w:rsidRPr="00DE28D0" w:rsidRDefault="00434E6E" w:rsidP="00434E6E">
      <w:pPr>
        <w:pStyle w:val="32"/>
        <w:keepNext/>
        <w:keepLines/>
        <w:spacing w:line="312" w:lineRule="auto"/>
        <w:jc w:val="center"/>
        <w:rPr>
          <w:rFonts w:ascii="Times New Roman" w:hAnsi="Times New Roman" w:cs="Times New Roman"/>
          <w:b/>
          <w:sz w:val="24"/>
          <w:szCs w:val="24"/>
        </w:rPr>
      </w:pPr>
      <w:r w:rsidRPr="00DE28D0">
        <w:rPr>
          <w:rFonts w:ascii="Times New Roman" w:hAnsi="Times New Roman" w:cs="Times New Roman"/>
          <w:b/>
          <w:sz w:val="24"/>
          <w:szCs w:val="24"/>
        </w:rPr>
        <w:t>Передача мяча через сетку в прыжке</w:t>
      </w:r>
      <w:bookmarkEnd w:id="11"/>
    </w:p>
    <w:p w:rsidR="00434E6E" w:rsidRPr="00DE28D0" w:rsidRDefault="00434E6E" w:rsidP="00434E6E">
      <w:pPr>
        <w:pStyle w:val="32"/>
        <w:keepNext/>
        <w:keepLines/>
        <w:spacing w:line="312" w:lineRule="auto"/>
        <w:jc w:val="center"/>
        <w:rPr>
          <w:rFonts w:ascii="Times New Roman" w:hAnsi="Times New Roman" w:cs="Times New Roman"/>
          <w:b/>
          <w:sz w:val="24"/>
          <w:szCs w:val="24"/>
        </w:rPr>
      </w:pP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sidRPr="00DE28D0">
        <w:rPr>
          <w:rStyle w:val="a4"/>
          <w:rFonts w:ascii="Times New Roman" w:hAnsi="Times New Roman" w:cs="Times New Roman"/>
          <w:sz w:val="24"/>
          <w:szCs w:val="24"/>
        </w:rPr>
        <w:tab/>
        <w:t>Техника выполнения:</w:t>
      </w:r>
      <w:r w:rsidRPr="00DE28D0">
        <w:rPr>
          <w:rFonts w:ascii="Times New Roman" w:hAnsi="Times New Roman" w:cs="Times New Roman"/>
          <w:sz w:val="24"/>
          <w:szCs w:val="24"/>
        </w:rPr>
        <w:t xml:space="preserve"> прыжок выполняется с места и с укороченного разбега (1–2 шага) толчком двух ног. Передача мяча осуществляется в высшей точке прыжка за счёт активного разгибания рук (рис. 12).</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ab/>
      </w:r>
      <w:r w:rsidRPr="00DE28D0">
        <w:rPr>
          <w:rStyle w:val="a4"/>
          <w:rFonts w:ascii="Times New Roman" w:hAnsi="Times New Roman" w:cs="Times New Roman"/>
          <w:sz w:val="24"/>
          <w:szCs w:val="24"/>
        </w:rPr>
        <w:t>Применение:</w:t>
      </w:r>
      <w:r w:rsidRPr="00DE28D0">
        <w:rPr>
          <w:rFonts w:ascii="Times New Roman" w:hAnsi="Times New Roman" w:cs="Times New Roman"/>
          <w:sz w:val="24"/>
          <w:szCs w:val="24"/>
        </w:rPr>
        <w:t xml:space="preserve"> когда мяч направлен по высокой траектории близко к сетке и </w:t>
      </w:r>
      <w:proofErr w:type="gramStart"/>
      <w:r w:rsidRPr="00DE28D0">
        <w:rPr>
          <w:rFonts w:ascii="Times New Roman" w:hAnsi="Times New Roman" w:cs="Times New Roman"/>
          <w:sz w:val="24"/>
          <w:szCs w:val="24"/>
        </w:rPr>
        <w:t>передать</w:t>
      </w:r>
      <w:proofErr w:type="gramEnd"/>
      <w:r w:rsidRPr="00DE28D0">
        <w:rPr>
          <w:rFonts w:ascii="Times New Roman" w:hAnsi="Times New Roman" w:cs="Times New Roman"/>
          <w:sz w:val="24"/>
          <w:szCs w:val="24"/>
        </w:rPr>
        <w:t xml:space="preserve"> его из опорного положения невозможно.</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Pr>
          <w:rFonts w:ascii="Times New Roman" w:hAnsi="Times New Roman" w:cs="Times New Roman"/>
          <w:noProof/>
          <w:sz w:val="24"/>
          <w:szCs w:val="24"/>
          <w:shd w:val="clear" w:color="auto" w:fill="auto"/>
        </w:rPr>
        <w:lastRenderedPageBreak/>
        <w:drawing>
          <wp:anchor distT="0" distB="0" distL="114300" distR="114300" simplePos="0" relativeHeight="251658240" behindDoc="1" locked="0" layoutInCell="1" allowOverlap="1" wp14:anchorId="2F3BBC50" wp14:editId="21B4133E">
            <wp:simplePos x="0" y="0"/>
            <wp:positionH relativeFrom="column">
              <wp:posOffset>1483995</wp:posOffset>
            </wp:positionH>
            <wp:positionV relativeFrom="paragraph">
              <wp:posOffset>191770</wp:posOffset>
            </wp:positionV>
            <wp:extent cx="2324100" cy="2644140"/>
            <wp:effectExtent l="19050" t="0" r="0" b="0"/>
            <wp:wrapTight wrapText="bothSides">
              <wp:wrapPolygon edited="0">
                <wp:start x="-177" y="0"/>
                <wp:lineTo x="-177" y="21476"/>
                <wp:lineTo x="21600" y="21476"/>
                <wp:lineTo x="21600" y="0"/>
                <wp:lineTo x="-177" y="0"/>
              </wp:wrapPolygon>
            </wp:wrapTight>
            <wp:docPr id="17" name="Рисунок 17"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board01"/>
                    <pic:cNvPicPr>
                      <a:picLocks noChangeAspect="1" noChangeArrowheads="1"/>
                    </pic:cNvPicPr>
                  </pic:nvPicPr>
                  <pic:blipFill>
                    <a:blip r:embed="rId23" cstate="print"/>
                    <a:srcRect/>
                    <a:stretch>
                      <a:fillRect/>
                    </a:stretch>
                  </pic:blipFill>
                  <pic:spPr bwMode="auto">
                    <a:xfrm>
                      <a:off x="0" y="0"/>
                      <a:ext cx="2324100" cy="2644140"/>
                    </a:xfrm>
                    <a:prstGeom prst="rect">
                      <a:avLst/>
                    </a:prstGeom>
                    <a:noFill/>
                    <a:ln w="9525">
                      <a:noFill/>
                      <a:miter lim="800000"/>
                      <a:headEnd/>
                      <a:tailEnd/>
                    </a:ln>
                  </pic:spPr>
                </pic:pic>
              </a:graphicData>
            </a:graphic>
          </wp:anchor>
        </w:drawing>
      </w:r>
    </w:p>
    <w:p w:rsidR="00434E6E" w:rsidRDefault="00434E6E" w:rsidP="00434E6E">
      <w:pPr>
        <w:pStyle w:val="1"/>
        <w:shd w:val="clear" w:color="auto" w:fill="auto"/>
        <w:spacing w:after="0" w:line="312" w:lineRule="auto"/>
        <w:ind w:firstLine="0"/>
        <w:jc w:val="both"/>
        <w:rPr>
          <w:rStyle w:val="a4"/>
          <w:rFonts w:ascii="Times New Roman" w:hAnsi="Times New Roman" w:cs="Times New Roman"/>
          <w:sz w:val="24"/>
          <w:szCs w:val="24"/>
        </w:rPr>
      </w:pPr>
    </w:p>
    <w:p w:rsidR="00434E6E" w:rsidRDefault="00434E6E" w:rsidP="00434E6E">
      <w:pPr>
        <w:pStyle w:val="1"/>
        <w:shd w:val="clear" w:color="auto" w:fill="auto"/>
        <w:spacing w:after="0" w:line="312" w:lineRule="auto"/>
        <w:ind w:firstLine="0"/>
        <w:jc w:val="both"/>
        <w:rPr>
          <w:rStyle w:val="a4"/>
          <w:rFonts w:ascii="Times New Roman" w:hAnsi="Times New Roman" w:cs="Times New Roman"/>
          <w:sz w:val="24"/>
          <w:szCs w:val="24"/>
        </w:rPr>
      </w:pPr>
    </w:p>
    <w:p w:rsidR="00434E6E" w:rsidRDefault="00434E6E" w:rsidP="00434E6E">
      <w:pPr>
        <w:pStyle w:val="1"/>
        <w:shd w:val="clear" w:color="auto" w:fill="auto"/>
        <w:spacing w:after="0" w:line="312" w:lineRule="auto"/>
        <w:ind w:firstLine="0"/>
        <w:jc w:val="both"/>
        <w:rPr>
          <w:rStyle w:val="a4"/>
          <w:rFonts w:ascii="Times New Roman" w:hAnsi="Times New Roman" w:cs="Times New Roman"/>
          <w:sz w:val="24"/>
          <w:szCs w:val="24"/>
        </w:rPr>
      </w:pPr>
    </w:p>
    <w:p w:rsidR="00434E6E" w:rsidRDefault="00434E6E" w:rsidP="00434E6E">
      <w:pPr>
        <w:pStyle w:val="1"/>
        <w:shd w:val="clear" w:color="auto" w:fill="auto"/>
        <w:spacing w:after="0" w:line="312" w:lineRule="auto"/>
        <w:ind w:firstLine="0"/>
        <w:jc w:val="both"/>
        <w:rPr>
          <w:rStyle w:val="a4"/>
          <w:rFonts w:ascii="Times New Roman" w:hAnsi="Times New Roman" w:cs="Times New Roman"/>
          <w:sz w:val="24"/>
          <w:szCs w:val="24"/>
        </w:rPr>
      </w:pPr>
    </w:p>
    <w:p w:rsidR="00434E6E" w:rsidRPr="00DE28D0" w:rsidRDefault="00434E6E" w:rsidP="00434E6E">
      <w:pPr>
        <w:pStyle w:val="1"/>
        <w:shd w:val="clear" w:color="auto" w:fill="auto"/>
        <w:spacing w:after="0" w:line="312" w:lineRule="auto"/>
        <w:ind w:firstLine="0"/>
        <w:jc w:val="both"/>
        <w:rPr>
          <w:rStyle w:val="a4"/>
          <w:rFonts w:ascii="Times New Roman" w:hAnsi="Times New Roman" w:cs="Times New Roman"/>
          <w:i w:val="0"/>
          <w:iCs w:val="0"/>
          <w:sz w:val="24"/>
          <w:szCs w:val="24"/>
          <w:shd w:val="clear" w:color="auto" w:fill="auto"/>
        </w:rPr>
      </w:pPr>
      <w:r w:rsidRPr="00DE28D0">
        <w:rPr>
          <w:rStyle w:val="a4"/>
          <w:rFonts w:ascii="Times New Roman" w:hAnsi="Times New Roman" w:cs="Times New Roman"/>
          <w:sz w:val="24"/>
          <w:szCs w:val="24"/>
        </w:rPr>
        <w:t>Рис. 12</w:t>
      </w:r>
    </w:p>
    <w:p w:rsidR="00434E6E" w:rsidRPr="00DE28D0" w:rsidRDefault="00434E6E" w:rsidP="00434E6E">
      <w:pPr>
        <w:spacing w:line="312" w:lineRule="auto"/>
        <w:jc w:val="both"/>
        <w:rPr>
          <w:rFonts w:ascii="Times New Roman" w:hAnsi="Times New Roman" w:cs="Times New Roman"/>
          <w:sz w:val="24"/>
          <w:szCs w:val="24"/>
        </w:rPr>
      </w:pPr>
    </w:p>
    <w:p w:rsidR="00434E6E" w:rsidRDefault="00434E6E" w:rsidP="00434E6E">
      <w:pPr>
        <w:pStyle w:val="32"/>
        <w:keepNext/>
        <w:keepLines/>
        <w:shd w:val="clear" w:color="auto" w:fill="auto"/>
        <w:spacing w:line="312" w:lineRule="auto"/>
        <w:ind w:firstLine="0"/>
        <w:jc w:val="center"/>
        <w:rPr>
          <w:rFonts w:ascii="Times New Roman" w:hAnsi="Times New Roman" w:cs="Times New Roman"/>
          <w:b/>
          <w:sz w:val="24"/>
          <w:szCs w:val="24"/>
        </w:rPr>
      </w:pPr>
      <w:bookmarkStart w:id="12" w:name="bookmark12"/>
    </w:p>
    <w:p w:rsidR="00434E6E" w:rsidRDefault="00434E6E" w:rsidP="00434E6E">
      <w:pPr>
        <w:pStyle w:val="32"/>
        <w:keepNext/>
        <w:keepLines/>
        <w:shd w:val="clear" w:color="auto" w:fill="auto"/>
        <w:spacing w:line="312" w:lineRule="auto"/>
        <w:ind w:firstLine="0"/>
        <w:jc w:val="center"/>
        <w:rPr>
          <w:rFonts w:ascii="Times New Roman" w:hAnsi="Times New Roman" w:cs="Times New Roman"/>
          <w:b/>
          <w:sz w:val="24"/>
          <w:szCs w:val="24"/>
        </w:rPr>
      </w:pPr>
    </w:p>
    <w:p w:rsidR="00434E6E" w:rsidRDefault="00434E6E" w:rsidP="00434E6E">
      <w:pPr>
        <w:pStyle w:val="32"/>
        <w:keepNext/>
        <w:keepLines/>
        <w:shd w:val="clear" w:color="auto" w:fill="auto"/>
        <w:spacing w:line="312" w:lineRule="auto"/>
        <w:ind w:firstLine="0"/>
        <w:jc w:val="center"/>
        <w:rPr>
          <w:rFonts w:ascii="Times New Roman" w:hAnsi="Times New Roman" w:cs="Times New Roman"/>
          <w:b/>
          <w:sz w:val="24"/>
          <w:szCs w:val="24"/>
        </w:rPr>
      </w:pPr>
    </w:p>
    <w:p w:rsidR="00434E6E" w:rsidRDefault="00434E6E" w:rsidP="00434E6E">
      <w:pPr>
        <w:pStyle w:val="32"/>
        <w:keepNext/>
        <w:keepLines/>
        <w:shd w:val="clear" w:color="auto" w:fill="auto"/>
        <w:spacing w:line="312" w:lineRule="auto"/>
        <w:ind w:firstLine="0"/>
        <w:jc w:val="center"/>
        <w:rPr>
          <w:rFonts w:ascii="Times New Roman" w:hAnsi="Times New Roman" w:cs="Times New Roman"/>
          <w:b/>
          <w:sz w:val="24"/>
          <w:szCs w:val="24"/>
        </w:rPr>
      </w:pPr>
    </w:p>
    <w:p w:rsidR="00434E6E" w:rsidRDefault="00434E6E" w:rsidP="00434E6E">
      <w:pPr>
        <w:pStyle w:val="32"/>
        <w:keepNext/>
        <w:keepLines/>
        <w:shd w:val="clear" w:color="auto" w:fill="auto"/>
        <w:spacing w:line="312" w:lineRule="auto"/>
        <w:ind w:firstLine="0"/>
        <w:jc w:val="center"/>
        <w:rPr>
          <w:rFonts w:ascii="Times New Roman" w:hAnsi="Times New Roman" w:cs="Times New Roman"/>
          <w:b/>
          <w:sz w:val="24"/>
          <w:szCs w:val="24"/>
        </w:rPr>
      </w:pPr>
    </w:p>
    <w:p w:rsidR="00434E6E" w:rsidRDefault="00434E6E" w:rsidP="00434E6E">
      <w:pPr>
        <w:pStyle w:val="32"/>
        <w:keepNext/>
        <w:keepLines/>
        <w:shd w:val="clear" w:color="auto" w:fill="auto"/>
        <w:spacing w:line="312" w:lineRule="auto"/>
        <w:ind w:firstLine="0"/>
        <w:jc w:val="center"/>
        <w:rPr>
          <w:rFonts w:ascii="Times New Roman" w:hAnsi="Times New Roman" w:cs="Times New Roman"/>
          <w:b/>
          <w:sz w:val="24"/>
          <w:szCs w:val="24"/>
        </w:rPr>
      </w:pPr>
    </w:p>
    <w:p w:rsidR="00434E6E" w:rsidRPr="00DE28D0" w:rsidRDefault="00434E6E" w:rsidP="00434E6E">
      <w:pPr>
        <w:pStyle w:val="32"/>
        <w:keepNext/>
        <w:keepLines/>
        <w:shd w:val="clear" w:color="auto" w:fill="auto"/>
        <w:spacing w:line="312" w:lineRule="auto"/>
        <w:ind w:firstLine="0"/>
        <w:jc w:val="center"/>
        <w:rPr>
          <w:rFonts w:ascii="Times New Roman" w:hAnsi="Times New Roman" w:cs="Times New Roman"/>
          <w:b/>
          <w:sz w:val="24"/>
          <w:szCs w:val="24"/>
        </w:rPr>
      </w:pPr>
      <w:r w:rsidRPr="00DE28D0">
        <w:rPr>
          <w:rFonts w:ascii="Times New Roman" w:hAnsi="Times New Roman" w:cs="Times New Roman"/>
          <w:b/>
          <w:sz w:val="24"/>
          <w:szCs w:val="24"/>
        </w:rPr>
        <w:t>Обучение</w:t>
      </w:r>
      <w:bookmarkEnd w:id="12"/>
    </w:p>
    <w:p w:rsidR="00434E6E" w:rsidRPr="00DE28D0" w:rsidRDefault="00434E6E" w:rsidP="00434E6E">
      <w:pPr>
        <w:pStyle w:val="1"/>
        <w:shd w:val="clear" w:color="auto" w:fill="auto"/>
        <w:tabs>
          <w:tab w:val="left" w:pos="761"/>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1. Имитация верхней передачи мяча в прыжке через сетку: с места; с небольшого разбега.</w:t>
      </w:r>
    </w:p>
    <w:p w:rsidR="00434E6E" w:rsidRPr="00DE28D0" w:rsidRDefault="00434E6E" w:rsidP="00434E6E">
      <w:pPr>
        <w:pStyle w:val="1"/>
        <w:shd w:val="clear" w:color="auto" w:fill="auto"/>
        <w:tabs>
          <w:tab w:val="left" w:pos="761"/>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2. Верхняя передача мяча в прыжке через сетку после предварительного подбрасывания над собой (прыжок выполняется с места).</w:t>
      </w:r>
    </w:p>
    <w:p w:rsidR="00434E6E" w:rsidRPr="00DE28D0" w:rsidRDefault="00434E6E" w:rsidP="00434E6E">
      <w:pPr>
        <w:pStyle w:val="1"/>
        <w:shd w:val="clear" w:color="auto" w:fill="auto"/>
        <w:tabs>
          <w:tab w:val="left" w:pos="77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3. Передача в прыжке после предварительного подбрасывания мяча вперёд-вверх и небольшого разбега.</w:t>
      </w:r>
    </w:p>
    <w:p w:rsidR="00434E6E" w:rsidRPr="00DE28D0" w:rsidRDefault="00434E6E" w:rsidP="00434E6E">
      <w:pPr>
        <w:pStyle w:val="1"/>
        <w:shd w:val="clear" w:color="auto" w:fill="auto"/>
        <w:tabs>
          <w:tab w:val="left" w:pos="775"/>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4. 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rsidR="00434E6E" w:rsidRPr="00DE28D0" w:rsidRDefault="00434E6E" w:rsidP="00434E6E">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5. То же упражнение, но передача выполняется из зоны 6 в зону 3, оттуда в зону 2, из которой передача мяча в прыжке через сетку в зону 6.</w:t>
      </w:r>
    </w:p>
    <w:p w:rsidR="00434E6E" w:rsidRPr="00DE28D0" w:rsidRDefault="00434E6E" w:rsidP="00434E6E">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6. Приём мяча снизу над собой и передача сверху в прыжке через сетку. Мяч с противоположной стороны площадки набрасывает партнёр.</w:t>
      </w:r>
    </w:p>
    <w:p w:rsidR="00434E6E" w:rsidRPr="00DE28D0" w:rsidRDefault="00434E6E" w:rsidP="00434E6E">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7. Передача мяча в парах через сетку в прыжке.</w:t>
      </w:r>
    </w:p>
    <w:p w:rsidR="00434E6E" w:rsidRPr="00DE28D0" w:rsidRDefault="00434E6E" w:rsidP="00434E6E">
      <w:pPr>
        <w:pStyle w:val="1"/>
        <w:shd w:val="clear" w:color="auto" w:fill="auto"/>
        <w:tabs>
          <w:tab w:val="left" w:pos="72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8. 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w:t>
      </w:r>
    </w:p>
    <w:p w:rsidR="00434E6E" w:rsidRPr="00DE28D0" w:rsidRDefault="00434E6E" w:rsidP="00434E6E">
      <w:pPr>
        <w:pStyle w:val="1"/>
        <w:shd w:val="clear" w:color="auto" w:fill="auto"/>
        <w:tabs>
          <w:tab w:val="left" w:pos="720"/>
        </w:tabs>
        <w:spacing w:after="0" w:line="312" w:lineRule="auto"/>
        <w:ind w:firstLine="0"/>
        <w:rPr>
          <w:rStyle w:val="14"/>
          <w:rFonts w:ascii="Times New Roman" w:hAnsi="Times New Roman" w:cs="Times New Roman"/>
          <w:b w:val="0"/>
          <w:bCs w:val="0"/>
          <w:spacing w:val="0"/>
          <w:sz w:val="24"/>
          <w:szCs w:val="24"/>
        </w:rPr>
      </w:pPr>
      <w:r w:rsidRPr="00DE28D0">
        <w:rPr>
          <w:rStyle w:val="14"/>
          <w:rFonts w:ascii="Times New Roman" w:hAnsi="Times New Roman" w:cs="Times New Roman"/>
          <w:sz w:val="24"/>
          <w:szCs w:val="24"/>
        </w:rPr>
        <w:t>Прямой нападающий удар</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sidRPr="00DE28D0">
        <w:rPr>
          <w:rStyle w:val="a4"/>
          <w:rFonts w:ascii="Times New Roman" w:hAnsi="Times New Roman" w:cs="Times New Roman"/>
          <w:sz w:val="24"/>
          <w:szCs w:val="24"/>
        </w:rPr>
        <w:t>Техника выполнения:</w:t>
      </w:r>
      <w:r w:rsidRPr="00DE28D0">
        <w:rPr>
          <w:rFonts w:ascii="Times New Roman" w:hAnsi="Times New Roman" w:cs="Times New Roman"/>
          <w:sz w:val="24"/>
          <w:szCs w:val="24"/>
        </w:rPr>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w:t>
      </w:r>
      <w:r w:rsidRPr="00DE28D0">
        <w:rPr>
          <w:rFonts w:ascii="Times New Roman" w:hAnsi="Times New Roman" w:cs="Times New Roman"/>
          <w:sz w:val="24"/>
          <w:szCs w:val="24"/>
        </w:rPr>
        <w:lastRenderedPageBreak/>
        <w:t>выведения вперёд локтя бьющей руки. Рука, разгибаясь в локтевом суставе, хлёстким движением кисти ударяет по мячу вниз-вперёд. После удара игрок приземляется на согнутые ноги, что предохраняет опорно-двигательный аппарат от травм и позволяет сразу перейти к последующим действиям (рис. 13).</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Pr>
          <w:rFonts w:ascii="Times New Roman" w:hAnsi="Times New Roman" w:cs="Times New Roman"/>
          <w:i/>
          <w:noProof/>
          <w:sz w:val="24"/>
          <w:szCs w:val="24"/>
          <w:shd w:val="clear" w:color="auto" w:fill="auto"/>
        </w:rPr>
        <w:drawing>
          <wp:anchor distT="0" distB="0" distL="114300" distR="114300" simplePos="0" relativeHeight="251660288" behindDoc="1" locked="0" layoutInCell="1" allowOverlap="1" wp14:anchorId="1453049F" wp14:editId="4FE50C18">
            <wp:simplePos x="0" y="0"/>
            <wp:positionH relativeFrom="column">
              <wp:posOffset>2736215</wp:posOffset>
            </wp:positionH>
            <wp:positionV relativeFrom="paragraph">
              <wp:posOffset>108585</wp:posOffset>
            </wp:positionV>
            <wp:extent cx="2318385" cy="3017520"/>
            <wp:effectExtent l="361950" t="0" r="348615" b="0"/>
            <wp:wrapTight wrapText="bothSides">
              <wp:wrapPolygon edited="0">
                <wp:start x="21662" y="-89"/>
                <wp:lineTo x="186" y="-89"/>
                <wp:lineTo x="186" y="21593"/>
                <wp:lineTo x="21662" y="21593"/>
                <wp:lineTo x="21662" y="-89"/>
              </wp:wrapPolygon>
            </wp:wrapTight>
            <wp:docPr id="19"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24" cstate="print"/>
                    <a:srcRect/>
                    <a:stretch>
                      <a:fillRect/>
                    </a:stretch>
                  </pic:blipFill>
                  <pic:spPr bwMode="auto">
                    <a:xfrm rot="-5400000">
                      <a:off x="0" y="0"/>
                      <a:ext cx="2318385" cy="3017520"/>
                    </a:xfrm>
                    <a:prstGeom prst="rect">
                      <a:avLst/>
                    </a:prstGeom>
                    <a:noFill/>
                    <a:ln w="9525">
                      <a:noFill/>
                      <a:miter lim="800000"/>
                      <a:headEnd/>
                      <a:tailEnd/>
                    </a:ln>
                  </pic:spPr>
                </pic:pic>
              </a:graphicData>
            </a:graphic>
          </wp:anchor>
        </w:drawing>
      </w:r>
      <w:r w:rsidRPr="00DE28D0">
        <w:rPr>
          <w:rFonts w:ascii="Times New Roman" w:hAnsi="Times New Roman" w:cs="Times New Roman"/>
          <w:i/>
          <w:sz w:val="24"/>
          <w:szCs w:val="24"/>
        </w:rPr>
        <w:tab/>
        <w:t>Примечание:</w:t>
      </w:r>
      <w:r w:rsidRPr="00DE28D0">
        <w:rPr>
          <w:rFonts w:ascii="Times New Roman" w:hAnsi="Times New Roman" w:cs="Times New Roman"/>
          <w:sz w:val="24"/>
          <w:szCs w:val="24"/>
        </w:rPr>
        <w:t xml:space="preserve"> удар применяется при завершении тактической комбинации для выигрыша очка или подачи.</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noProof/>
          <w:sz w:val="24"/>
          <w:szCs w:val="24"/>
        </w:rPr>
        <w:drawing>
          <wp:anchor distT="0" distB="0" distL="114300" distR="114300" simplePos="0" relativeHeight="251659264" behindDoc="1" locked="0" layoutInCell="1" allowOverlap="1" wp14:anchorId="210DE7BC" wp14:editId="2D7FEA2B">
            <wp:simplePos x="0" y="0"/>
            <wp:positionH relativeFrom="column">
              <wp:posOffset>173990</wp:posOffset>
            </wp:positionH>
            <wp:positionV relativeFrom="paragraph">
              <wp:posOffset>313690</wp:posOffset>
            </wp:positionV>
            <wp:extent cx="1504950" cy="2493010"/>
            <wp:effectExtent l="514350" t="0" r="495300" b="0"/>
            <wp:wrapTight wrapText="bothSides">
              <wp:wrapPolygon edited="0">
                <wp:start x="21582" y="-176"/>
                <wp:lineTo x="255" y="-176"/>
                <wp:lineTo x="255" y="21611"/>
                <wp:lineTo x="21582" y="21611"/>
                <wp:lineTo x="21582" y="-176"/>
              </wp:wrapPolygon>
            </wp:wrapTight>
            <wp:docPr id="18"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5" cstate="print"/>
                    <a:srcRect/>
                    <a:stretch>
                      <a:fillRect/>
                    </a:stretch>
                  </pic:blipFill>
                  <pic:spPr bwMode="auto">
                    <a:xfrm rot="-5400000">
                      <a:off x="0" y="0"/>
                      <a:ext cx="1504950" cy="2493010"/>
                    </a:xfrm>
                    <a:prstGeom prst="rect">
                      <a:avLst/>
                    </a:prstGeom>
                    <a:noFill/>
                    <a:ln w="9525">
                      <a:noFill/>
                      <a:miter lim="800000"/>
                      <a:headEnd/>
                      <a:tailEnd/>
                    </a:ln>
                  </pic:spPr>
                </pic:pic>
              </a:graphicData>
            </a:graphic>
          </wp:anchor>
        </w:drawing>
      </w:r>
      <w:r w:rsidRPr="00DE28D0">
        <w:rPr>
          <w:rFonts w:ascii="Times New Roman" w:hAnsi="Times New Roman" w:cs="Times New Roman"/>
          <w:noProof/>
          <w:sz w:val="24"/>
          <w:szCs w:val="24"/>
        </w:rPr>
        <w:t xml:space="preserve">  </w:t>
      </w:r>
      <w:r w:rsidRPr="00DE28D0">
        <w:rPr>
          <w:rFonts w:ascii="Times New Roman" w:hAnsi="Times New Roman" w:cs="Times New Roman"/>
          <w:i/>
          <w:noProof/>
          <w:sz w:val="24"/>
          <w:szCs w:val="24"/>
        </w:rPr>
        <w:t>Рис. 13</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b/>
          <w:sz w:val="24"/>
          <w:szCs w:val="24"/>
        </w:rPr>
      </w:pPr>
    </w:p>
    <w:p w:rsidR="00434E6E" w:rsidRPr="00DE28D0"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Pr="00DE28D0"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Pr="00DE28D0"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Default="00434E6E" w:rsidP="00434E6E">
      <w:pPr>
        <w:pStyle w:val="1"/>
        <w:shd w:val="clear" w:color="auto" w:fill="auto"/>
        <w:spacing w:after="0" w:line="312" w:lineRule="auto"/>
        <w:ind w:firstLine="0"/>
        <w:rPr>
          <w:rFonts w:ascii="Times New Roman" w:hAnsi="Times New Roman" w:cs="Times New Roman"/>
          <w:b/>
          <w:sz w:val="24"/>
          <w:szCs w:val="24"/>
        </w:rPr>
      </w:pPr>
    </w:p>
    <w:p w:rsidR="00434E6E" w:rsidRPr="00DE28D0" w:rsidRDefault="00434E6E" w:rsidP="00434E6E">
      <w:pPr>
        <w:pStyle w:val="1"/>
        <w:shd w:val="clear" w:color="auto" w:fill="auto"/>
        <w:spacing w:after="0" w:line="312" w:lineRule="auto"/>
        <w:ind w:firstLine="0"/>
        <w:rPr>
          <w:rFonts w:ascii="Times New Roman" w:hAnsi="Times New Roman" w:cs="Times New Roman"/>
          <w:b/>
          <w:sz w:val="24"/>
          <w:szCs w:val="24"/>
        </w:rPr>
      </w:pPr>
      <w:r w:rsidRPr="00DE28D0">
        <w:rPr>
          <w:rFonts w:ascii="Times New Roman" w:hAnsi="Times New Roman" w:cs="Times New Roman"/>
          <w:b/>
          <w:sz w:val="24"/>
          <w:szCs w:val="24"/>
        </w:rPr>
        <w:t>Обучение</w:t>
      </w:r>
    </w:p>
    <w:p w:rsidR="00434E6E" w:rsidRPr="00DE28D0" w:rsidRDefault="00434E6E" w:rsidP="00434E6E">
      <w:pPr>
        <w:pStyle w:val="1"/>
        <w:shd w:val="clear" w:color="auto" w:fill="auto"/>
        <w:tabs>
          <w:tab w:val="left" w:pos="40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Прыжок вверх толчком двух ног с места; с разбега в один, два и три шага.</w:t>
      </w:r>
    </w:p>
    <w:p w:rsidR="00434E6E" w:rsidRPr="00DE28D0" w:rsidRDefault="00434E6E" w:rsidP="00434E6E">
      <w:pPr>
        <w:pStyle w:val="1"/>
        <w:shd w:val="clear" w:color="auto" w:fill="auto"/>
        <w:tabs>
          <w:tab w:val="left" w:pos="395"/>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Имитация нападающего удара: в прыжке с места; с разбега (с одного, двух, трёх шагов).</w:t>
      </w:r>
    </w:p>
    <w:p w:rsidR="00434E6E" w:rsidRPr="00DE28D0" w:rsidRDefault="00434E6E" w:rsidP="00434E6E">
      <w:pPr>
        <w:pStyle w:val="1"/>
        <w:shd w:val="clear" w:color="auto" w:fill="auto"/>
        <w:tabs>
          <w:tab w:val="left" w:pos="381"/>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В парах: первый игрок подбрасывает мяч вверх, а второй – с места, с двух-трёх шагов разбега ловит мяч обеими руками в высшей точке прыжка.</w:t>
      </w:r>
    </w:p>
    <w:p w:rsidR="00434E6E" w:rsidRPr="00DE28D0" w:rsidRDefault="00434E6E" w:rsidP="00434E6E">
      <w:pPr>
        <w:pStyle w:val="1"/>
        <w:shd w:val="clear" w:color="auto" w:fill="auto"/>
        <w:tabs>
          <w:tab w:val="left" w:pos="75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Броски теннисного мяча через сетку в различные зоны площадки в прыжке с места и разбега (2–3 шага).</w:t>
      </w:r>
    </w:p>
    <w:p w:rsidR="00434E6E" w:rsidRPr="00DE28D0" w:rsidRDefault="00434E6E" w:rsidP="00434E6E">
      <w:pPr>
        <w:pStyle w:val="1"/>
        <w:shd w:val="clear" w:color="auto" w:fill="auto"/>
        <w:tabs>
          <w:tab w:val="left" w:pos="76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В парах: первый подбрасывает мяч вверх, его партнёр разбегается и выполняет нападающий удар в прыжке (расстояние между партнёрами 2–3 м).</w:t>
      </w:r>
    </w:p>
    <w:p w:rsidR="00434E6E" w:rsidRPr="00DE28D0" w:rsidRDefault="00434E6E" w:rsidP="00434E6E">
      <w:pPr>
        <w:pStyle w:val="1"/>
        <w:shd w:val="clear" w:color="auto" w:fill="auto"/>
        <w:tabs>
          <w:tab w:val="left" w:pos="765"/>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В парах: первый из зоны 4 выбегает к сетке и выполняет нападающий удар по мячу, подброшенному партнёром вертикально вверх примерно на высоту 1–1,5 м над сеткой.</w:t>
      </w:r>
    </w:p>
    <w:p w:rsidR="00434E6E" w:rsidRPr="00DE28D0" w:rsidRDefault="00434E6E" w:rsidP="00434E6E">
      <w:pPr>
        <w:pStyle w:val="1"/>
        <w:shd w:val="clear" w:color="auto" w:fill="auto"/>
        <w:tabs>
          <w:tab w:val="left" w:pos="76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То же упражнение, но нападающий удар выполняется из зоны 2.</w:t>
      </w:r>
    </w:p>
    <w:p w:rsidR="00434E6E" w:rsidRPr="00DE28D0" w:rsidRDefault="00434E6E" w:rsidP="00434E6E">
      <w:pPr>
        <w:pStyle w:val="1"/>
        <w:shd w:val="clear" w:color="auto" w:fill="auto"/>
        <w:tabs>
          <w:tab w:val="left" w:pos="674"/>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Нападающий удар через сетку из зоны 4 с передачи из зоны 3.</w:t>
      </w:r>
    </w:p>
    <w:p w:rsidR="00434E6E" w:rsidRPr="00DE28D0" w:rsidRDefault="00434E6E" w:rsidP="00434E6E">
      <w:pPr>
        <w:pStyle w:val="1"/>
        <w:shd w:val="clear" w:color="auto" w:fill="auto"/>
        <w:tabs>
          <w:tab w:val="left" w:pos="674"/>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Нападающий удар через сетку из зоны 2 с передачи из зоны 3.</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Нападающий удар через сетку из зоны 3 с передачи из зоны 4.</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Нападающий удар из зоны 3 с передачи мяча из зоны 2.</w:t>
      </w:r>
    </w:p>
    <w:p w:rsidR="00434E6E" w:rsidRPr="00DE28D0" w:rsidRDefault="00434E6E" w:rsidP="00434E6E">
      <w:pPr>
        <w:pStyle w:val="1"/>
        <w:shd w:val="clear" w:color="auto" w:fill="auto"/>
        <w:tabs>
          <w:tab w:val="left" w:pos="778"/>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Нападающий удар после встречной передачи. Из зоны 4 (2) от линии нападения верхняя передача мяча разыгрывающему игроку в зону 3, из зоны 3 – в зону 4 (2), из которой выполняется нападающий удар через сетку.</w:t>
      </w:r>
    </w:p>
    <w:p w:rsidR="00434E6E" w:rsidRPr="00DE28D0" w:rsidRDefault="00434E6E" w:rsidP="00434E6E">
      <w:pPr>
        <w:pStyle w:val="1"/>
        <w:shd w:val="clear" w:color="auto" w:fill="auto"/>
        <w:tabs>
          <w:tab w:val="left" w:pos="774"/>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 xml:space="preserve">Нападающий удар со второй передачи. </w:t>
      </w:r>
      <w:proofErr w:type="gramStart"/>
      <w:r w:rsidRPr="00DE28D0">
        <w:rPr>
          <w:rFonts w:ascii="Times New Roman" w:hAnsi="Times New Roman" w:cs="Times New Roman"/>
          <w:sz w:val="24"/>
          <w:szCs w:val="24"/>
        </w:rPr>
        <w:t>Занимающиеся</w:t>
      </w:r>
      <w:proofErr w:type="gramEnd"/>
      <w:r w:rsidRPr="00DE28D0">
        <w:rPr>
          <w:rFonts w:ascii="Times New Roman" w:hAnsi="Times New Roman" w:cs="Times New Roman"/>
          <w:sz w:val="24"/>
          <w:szCs w:val="24"/>
        </w:rPr>
        <w:t xml:space="preserve"> располагаются в зонах 6–3–4. Из зоны 6 следует передача мяча в зону 3, из зоны 3 – в зону 4, из которой выполняется нападающий удар через сетку.</w:t>
      </w:r>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lastRenderedPageBreak/>
        <w:t xml:space="preserve">То же упражнение, но </w:t>
      </w:r>
      <w:proofErr w:type="gramStart"/>
      <w:r w:rsidRPr="00DE28D0">
        <w:rPr>
          <w:rFonts w:ascii="Times New Roman" w:hAnsi="Times New Roman" w:cs="Times New Roman"/>
          <w:sz w:val="24"/>
          <w:szCs w:val="24"/>
        </w:rPr>
        <w:t>занимающиеся</w:t>
      </w:r>
      <w:proofErr w:type="gramEnd"/>
      <w:r w:rsidRPr="00DE28D0">
        <w:rPr>
          <w:rFonts w:ascii="Times New Roman" w:hAnsi="Times New Roman" w:cs="Times New Roman"/>
          <w:sz w:val="24"/>
          <w:szCs w:val="24"/>
        </w:rPr>
        <w:t xml:space="preserve"> располагаются в зонах 6–3–2.</w:t>
      </w:r>
    </w:p>
    <w:p w:rsidR="00434E6E" w:rsidRPr="00DE28D0" w:rsidRDefault="00434E6E" w:rsidP="00434E6E">
      <w:pPr>
        <w:pStyle w:val="40"/>
        <w:keepNext/>
        <w:keepLines/>
        <w:shd w:val="clear" w:color="auto" w:fill="auto"/>
        <w:spacing w:after="0" w:line="312" w:lineRule="auto"/>
        <w:ind w:firstLine="0"/>
        <w:jc w:val="center"/>
        <w:rPr>
          <w:rStyle w:val="a4"/>
          <w:rFonts w:ascii="Times New Roman" w:hAnsi="Times New Roman" w:cs="Times New Roman"/>
          <w:b/>
          <w:i w:val="0"/>
          <w:iCs w:val="0"/>
          <w:sz w:val="24"/>
          <w:szCs w:val="24"/>
        </w:rPr>
      </w:pPr>
      <w:bookmarkStart w:id="13" w:name="bookmark13"/>
      <w:r w:rsidRPr="00DE28D0">
        <w:rPr>
          <w:rFonts w:ascii="Times New Roman" w:hAnsi="Times New Roman" w:cs="Times New Roman"/>
          <w:b/>
          <w:sz w:val="24"/>
          <w:szCs w:val="24"/>
        </w:rPr>
        <w:t>Одиночное блокирование</w:t>
      </w:r>
      <w:bookmarkEnd w:id="13"/>
    </w:p>
    <w:p w:rsidR="00434E6E" w:rsidRPr="00DE28D0" w:rsidRDefault="00434E6E" w:rsidP="00434E6E">
      <w:pPr>
        <w:pStyle w:val="1"/>
        <w:shd w:val="clear" w:color="auto" w:fill="auto"/>
        <w:spacing w:after="0" w:line="312" w:lineRule="auto"/>
        <w:ind w:firstLine="0"/>
        <w:jc w:val="both"/>
        <w:rPr>
          <w:rFonts w:ascii="Times New Roman" w:hAnsi="Times New Roman" w:cs="Times New Roman"/>
          <w:sz w:val="24"/>
          <w:szCs w:val="24"/>
        </w:rPr>
      </w:pPr>
      <w:r w:rsidRPr="00DE28D0">
        <w:rPr>
          <w:rStyle w:val="a4"/>
          <w:rFonts w:ascii="Times New Roman" w:hAnsi="Times New Roman" w:cs="Times New Roman"/>
          <w:sz w:val="24"/>
          <w:szCs w:val="24"/>
        </w:rPr>
        <w:tab/>
        <w:t>Техника выполнения:</w:t>
      </w:r>
      <w:r w:rsidRPr="00DE28D0">
        <w:rPr>
          <w:rFonts w:ascii="Times New Roman" w:hAnsi="Times New Roman" w:cs="Times New Roman"/>
          <w:sz w:val="24"/>
          <w:szCs w:val="24"/>
        </w:rPr>
        <w:t xml:space="preserve"> стоя лицом к сетке, ноги согнуты, стопы параллельны и 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w:t>
      </w:r>
      <w:proofErr w:type="spellStart"/>
      <w:r w:rsidRPr="00DE28D0">
        <w:rPr>
          <w:rFonts w:ascii="Times New Roman" w:hAnsi="Times New Roman" w:cs="Times New Roman"/>
          <w:sz w:val="24"/>
          <w:szCs w:val="24"/>
        </w:rPr>
        <w:t>скрестным</w:t>
      </w:r>
      <w:proofErr w:type="spellEnd"/>
      <w:r w:rsidRPr="00DE28D0">
        <w:rPr>
          <w:rFonts w:ascii="Times New Roman" w:hAnsi="Times New Roman" w:cs="Times New Roman"/>
          <w:sz w:val="24"/>
          <w:szCs w:val="24"/>
        </w:rPr>
        <w:t xml:space="preserve"> шагом, бегом или скачком (в зависимости от расстояния до места постановки блока). Из приседа, активно разгибая ноги и выпрямляя туловище, подпрыгнуть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вверх-вперёд через 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вперёд-вниз на площадку соперника. После постановки блока – приземление на полусогнутые ноги (рис. 14).</w:t>
      </w:r>
    </w:p>
    <w:p w:rsidR="00434E6E" w:rsidRPr="00DE28D0" w:rsidRDefault="00434E6E" w:rsidP="00434E6E">
      <w:pPr>
        <w:spacing w:line="312" w:lineRule="auto"/>
        <w:jc w:val="both"/>
        <w:rPr>
          <w:rFonts w:ascii="Times New Roman" w:hAnsi="Times New Roman" w:cs="Times New Roman"/>
          <w:sz w:val="24"/>
          <w:szCs w:val="24"/>
        </w:rPr>
      </w:pPr>
      <w:r w:rsidRPr="00DE28D0">
        <w:rPr>
          <w:rFonts w:ascii="Times New Roman" w:hAnsi="Times New Roman" w:cs="Times New Roman"/>
          <w:noProof/>
          <w:sz w:val="24"/>
          <w:szCs w:val="24"/>
        </w:rPr>
        <w:drawing>
          <wp:inline distT="0" distB="0" distL="0" distR="0" wp14:anchorId="1F47496B" wp14:editId="0CD84087">
            <wp:extent cx="1333500" cy="666750"/>
            <wp:effectExtent l="0" t="342900" r="0" b="323850"/>
            <wp:docPr id="20"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6" cstate="print"/>
                    <a:srcRect/>
                    <a:stretch>
                      <a:fillRect/>
                    </a:stretch>
                  </pic:blipFill>
                  <pic:spPr bwMode="auto">
                    <a:xfrm rot="-5400000">
                      <a:off x="0" y="0"/>
                      <a:ext cx="1333500" cy="666750"/>
                    </a:xfrm>
                    <a:prstGeom prst="rect">
                      <a:avLst/>
                    </a:prstGeom>
                    <a:noFill/>
                    <a:ln w="9525">
                      <a:noFill/>
                      <a:miter lim="800000"/>
                      <a:headEnd/>
                      <a:tailEnd/>
                    </a:ln>
                  </pic:spPr>
                </pic:pic>
              </a:graphicData>
            </a:graphic>
          </wp:inline>
        </w:drawing>
      </w:r>
      <w:r w:rsidRPr="00DE28D0">
        <w:rPr>
          <w:rFonts w:ascii="Times New Roman" w:hAnsi="Times New Roman" w:cs="Times New Roman"/>
          <w:noProof/>
          <w:sz w:val="24"/>
          <w:szCs w:val="24"/>
        </w:rPr>
        <w:tab/>
      </w:r>
      <w:r w:rsidRPr="00DE28D0">
        <w:rPr>
          <w:rFonts w:ascii="Times New Roman" w:hAnsi="Times New Roman" w:cs="Times New Roman"/>
          <w:noProof/>
          <w:sz w:val="24"/>
          <w:szCs w:val="24"/>
        </w:rPr>
        <w:drawing>
          <wp:inline distT="0" distB="0" distL="0" distR="0" wp14:anchorId="5F30266D" wp14:editId="553F03F4">
            <wp:extent cx="1390650" cy="1114425"/>
            <wp:effectExtent l="0" t="133350" r="0" b="123825"/>
            <wp:docPr id="21"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7" cstate="print"/>
                    <a:srcRect/>
                    <a:stretch>
                      <a:fillRect/>
                    </a:stretch>
                  </pic:blipFill>
                  <pic:spPr bwMode="auto">
                    <a:xfrm rot="-5400000">
                      <a:off x="0" y="0"/>
                      <a:ext cx="1390650" cy="1114425"/>
                    </a:xfrm>
                    <a:prstGeom prst="rect">
                      <a:avLst/>
                    </a:prstGeom>
                    <a:noFill/>
                    <a:ln w="9525">
                      <a:noFill/>
                      <a:miter lim="800000"/>
                      <a:headEnd/>
                      <a:tailEnd/>
                    </a:ln>
                  </pic:spPr>
                </pic:pic>
              </a:graphicData>
            </a:graphic>
          </wp:inline>
        </w:drawing>
      </w:r>
      <w:r w:rsidRPr="00DE28D0">
        <w:rPr>
          <w:rFonts w:ascii="Times New Roman" w:hAnsi="Times New Roman" w:cs="Times New Roman"/>
          <w:noProof/>
          <w:sz w:val="24"/>
          <w:szCs w:val="24"/>
        </w:rPr>
        <w:tab/>
      </w:r>
      <w:r w:rsidRPr="00DE28D0">
        <w:rPr>
          <w:rFonts w:ascii="Times New Roman" w:hAnsi="Times New Roman" w:cs="Times New Roman"/>
          <w:noProof/>
          <w:sz w:val="24"/>
          <w:szCs w:val="24"/>
        </w:rPr>
        <w:drawing>
          <wp:inline distT="0" distB="0" distL="0" distR="0" wp14:anchorId="6D87981B" wp14:editId="05E3364E">
            <wp:extent cx="1495425" cy="933450"/>
            <wp:effectExtent l="0" t="304800" r="0" b="285750"/>
            <wp:docPr id="22"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28" cstate="print"/>
                    <a:srcRect/>
                    <a:stretch>
                      <a:fillRect/>
                    </a:stretch>
                  </pic:blipFill>
                  <pic:spPr bwMode="auto">
                    <a:xfrm rot="-5561085">
                      <a:off x="0" y="0"/>
                      <a:ext cx="1495425" cy="933450"/>
                    </a:xfrm>
                    <a:prstGeom prst="rect">
                      <a:avLst/>
                    </a:prstGeom>
                    <a:noFill/>
                    <a:ln w="9525">
                      <a:noFill/>
                      <a:miter lim="800000"/>
                      <a:headEnd/>
                      <a:tailEnd/>
                    </a:ln>
                  </pic:spPr>
                </pic:pic>
              </a:graphicData>
            </a:graphic>
          </wp:inline>
        </w:drawing>
      </w:r>
      <w:r w:rsidRPr="00DE28D0">
        <w:rPr>
          <w:rFonts w:ascii="Times New Roman" w:hAnsi="Times New Roman" w:cs="Times New Roman"/>
          <w:sz w:val="24"/>
          <w:szCs w:val="24"/>
        </w:rPr>
        <w:tab/>
      </w:r>
      <w:r w:rsidRPr="00DE28D0">
        <w:rPr>
          <w:rFonts w:ascii="Times New Roman" w:hAnsi="Times New Roman" w:cs="Times New Roman"/>
          <w:noProof/>
          <w:sz w:val="24"/>
          <w:szCs w:val="24"/>
        </w:rPr>
        <w:drawing>
          <wp:inline distT="0" distB="0" distL="0" distR="0" wp14:anchorId="78A6F06D" wp14:editId="3762783D">
            <wp:extent cx="1428750" cy="904875"/>
            <wp:effectExtent l="0" t="266700" r="0" b="238125"/>
            <wp:docPr id="23"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29" cstate="print"/>
                    <a:srcRect/>
                    <a:stretch>
                      <a:fillRect/>
                    </a:stretch>
                  </pic:blipFill>
                  <pic:spPr bwMode="auto">
                    <a:xfrm rot="-5400000">
                      <a:off x="0" y="0"/>
                      <a:ext cx="1428750" cy="904875"/>
                    </a:xfrm>
                    <a:prstGeom prst="rect">
                      <a:avLst/>
                    </a:prstGeom>
                    <a:noFill/>
                    <a:ln w="9525">
                      <a:noFill/>
                      <a:miter lim="800000"/>
                      <a:headEnd/>
                      <a:tailEnd/>
                    </a:ln>
                  </pic:spPr>
                </pic:pic>
              </a:graphicData>
            </a:graphic>
          </wp:inline>
        </w:drawing>
      </w:r>
      <w:r w:rsidRPr="00DE28D0">
        <w:rPr>
          <w:rFonts w:ascii="Times New Roman" w:hAnsi="Times New Roman" w:cs="Times New Roman"/>
          <w:noProof/>
          <w:sz w:val="24"/>
          <w:szCs w:val="24"/>
        </w:rPr>
        <w:t xml:space="preserve">      </w:t>
      </w:r>
      <w:r w:rsidRPr="00DE28D0">
        <w:rPr>
          <w:rFonts w:ascii="Times New Roman" w:hAnsi="Times New Roman" w:cs="Times New Roman"/>
          <w:i/>
          <w:noProof/>
          <w:sz w:val="24"/>
          <w:szCs w:val="24"/>
        </w:rPr>
        <w:t>Рис. 14</w:t>
      </w:r>
    </w:p>
    <w:p w:rsidR="00434E6E" w:rsidRPr="00DE28D0" w:rsidRDefault="00434E6E" w:rsidP="00434E6E">
      <w:pPr>
        <w:pStyle w:val="1"/>
        <w:shd w:val="clear" w:color="auto" w:fill="auto"/>
        <w:spacing w:after="0" w:line="312" w:lineRule="auto"/>
        <w:ind w:firstLine="0"/>
        <w:jc w:val="left"/>
        <w:rPr>
          <w:rFonts w:ascii="Times New Roman" w:hAnsi="Times New Roman" w:cs="Times New Roman"/>
          <w:b/>
          <w:sz w:val="24"/>
          <w:szCs w:val="24"/>
        </w:rPr>
      </w:pPr>
      <w:r w:rsidRPr="00DE28D0">
        <w:rPr>
          <w:rFonts w:ascii="Times New Roman" w:hAnsi="Times New Roman" w:cs="Times New Roman"/>
          <w:sz w:val="24"/>
          <w:szCs w:val="24"/>
        </w:rPr>
        <w:t xml:space="preserve">                                                      </w:t>
      </w:r>
      <w:r w:rsidRPr="00DE28D0">
        <w:rPr>
          <w:rFonts w:ascii="Times New Roman" w:hAnsi="Times New Roman" w:cs="Times New Roman"/>
          <w:b/>
          <w:sz w:val="24"/>
          <w:szCs w:val="24"/>
        </w:rPr>
        <w:t>Обучение</w:t>
      </w:r>
    </w:p>
    <w:p w:rsidR="00434E6E" w:rsidRPr="00DE28D0" w:rsidRDefault="00434E6E" w:rsidP="00434E6E">
      <w:pPr>
        <w:pStyle w:val="1"/>
        <w:shd w:val="clear" w:color="auto" w:fill="auto"/>
        <w:tabs>
          <w:tab w:val="left" w:pos="76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Имитация блокирования: прыжок вверх с места с выносом рук над сеткой.</w:t>
      </w:r>
    </w:p>
    <w:p w:rsidR="00434E6E" w:rsidRPr="00DE28D0" w:rsidRDefault="00434E6E" w:rsidP="00434E6E">
      <w:pPr>
        <w:pStyle w:val="1"/>
        <w:shd w:val="clear" w:color="auto" w:fill="auto"/>
        <w:tabs>
          <w:tab w:val="left" w:pos="774"/>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Передвижение вдоль сетки, остановка и прыжок вверх с выносом рук над сеткой.</w:t>
      </w:r>
    </w:p>
    <w:p w:rsidR="00434E6E" w:rsidRPr="00DE28D0" w:rsidRDefault="00434E6E" w:rsidP="00434E6E">
      <w:pPr>
        <w:pStyle w:val="1"/>
        <w:shd w:val="clear" w:color="auto" w:fill="auto"/>
        <w:tabs>
          <w:tab w:val="left" w:pos="774"/>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 xml:space="preserve">В парах (через сетку). Прыжки вверх с места, </w:t>
      </w:r>
      <w:proofErr w:type="gramStart"/>
      <w:r w:rsidRPr="00DE28D0">
        <w:rPr>
          <w:rFonts w:ascii="Times New Roman" w:hAnsi="Times New Roman" w:cs="Times New Roman"/>
          <w:sz w:val="24"/>
          <w:szCs w:val="24"/>
        </w:rPr>
        <w:t>касаясь ладонями друг друга</w:t>
      </w:r>
      <w:proofErr w:type="gramEnd"/>
      <w:r w:rsidRPr="00DE28D0">
        <w:rPr>
          <w:rFonts w:ascii="Times New Roman" w:hAnsi="Times New Roman" w:cs="Times New Roman"/>
          <w:sz w:val="24"/>
          <w:szCs w:val="24"/>
        </w:rPr>
        <w:t xml:space="preserve"> над сеткой.</w:t>
      </w:r>
    </w:p>
    <w:p w:rsidR="00434E6E" w:rsidRPr="00DE28D0" w:rsidRDefault="00434E6E" w:rsidP="00434E6E">
      <w:pPr>
        <w:pStyle w:val="1"/>
        <w:shd w:val="clear" w:color="auto" w:fill="auto"/>
        <w:tabs>
          <w:tab w:val="left" w:pos="748"/>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То же упражнение, но с выносом рук влево и вправо над сеткой.</w:t>
      </w:r>
    </w:p>
    <w:p w:rsidR="00434E6E" w:rsidRPr="00DE28D0" w:rsidRDefault="00434E6E" w:rsidP="00434E6E">
      <w:pPr>
        <w:pStyle w:val="1"/>
        <w:shd w:val="clear" w:color="auto" w:fill="auto"/>
        <w:tabs>
          <w:tab w:val="left" w:pos="750"/>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В парах. Один стоит на возвышении (гимнастической скамейке) с мячом в руках над сеткой, второй имитирует блок.</w:t>
      </w:r>
    </w:p>
    <w:p w:rsidR="00434E6E" w:rsidRPr="00DE28D0" w:rsidRDefault="00434E6E" w:rsidP="00434E6E">
      <w:pPr>
        <w:pStyle w:val="1"/>
        <w:shd w:val="clear" w:color="auto" w:fill="auto"/>
        <w:tabs>
          <w:tab w:val="left" w:pos="736"/>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 площадки.</w:t>
      </w:r>
    </w:p>
    <w:p w:rsidR="00434E6E" w:rsidRPr="00DE28D0" w:rsidRDefault="00434E6E" w:rsidP="00434E6E">
      <w:pPr>
        <w:pStyle w:val="1"/>
        <w:shd w:val="clear" w:color="auto" w:fill="auto"/>
        <w:tabs>
          <w:tab w:val="left" w:pos="736"/>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То же упражнение, но мяч набрасывают над сеткой несколько левее или правее блокирующего, а тот, переместившись в сторону, прыгает и ставит блок.</w:t>
      </w:r>
    </w:p>
    <w:p w:rsidR="00434E6E" w:rsidRPr="00DE28D0" w:rsidRDefault="00434E6E" w:rsidP="00434E6E">
      <w:pPr>
        <w:pStyle w:val="1"/>
        <w:shd w:val="clear" w:color="auto" w:fill="auto"/>
        <w:tabs>
          <w:tab w:val="left" w:pos="726"/>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lastRenderedPageBreak/>
        <w:t>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шагами вправо, ставят блок (рис. 15).</w:t>
      </w:r>
    </w:p>
    <w:p w:rsidR="00434E6E" w:rsidRPr="00DE28D0" w:rsidRDefault="00434E6E" w:rsidP="00434E6E">
      <w:pPr>
        <w:pStyle w:val="1"/>
        <w:shd w:val="clear" w:color="auto" w:fill="auto"/>
        <w:tabs>
          <w:tab w:val="left" w:pos="726"/>
        </w:tabs>
        <w:spacing w:after="0" w:line="312"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tabs>
          <w:tab w:val="left" w:pos="726"/>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noProof/>
          <w:sz w:val="24"/>
          <w:szCs w:val="24"/>
        </w:rPr>
        <w:drawing>
          <wp:inline distT="0" distB="0" distL="0" distR="0" wp14:anchorId="57AB92B4" wp14:editId="6C27D55C">
            <wp:extent cx="1678784" cy="3924300"/>
            <wp:effectExtent l="1143000" t="0" r="1121566" b="0"/>
            <wp:docPr id="24"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0" cstate="print"/>
                    <a:srcRect/>
                    <a:stretch>
                      <a:fillRect/>
                    </a:stretch>
                  </pic:blipFill>
                  <pic:spPr bwMode="auto">
                    <a:xfrm rot="5400000">
                      <a:off x="0" y="0"/>
                      <a:ext cx="1678784" cy="3924300"/>
                    </a:xfrm>
                    <a:prstGeom prst="rect">
                      <a:avLst/>
                    </a:prstGeom>
                    <a:noFill/>
                    <a:ln w="9525">
                      <a:noFill/>
                      <a:miter lim="800000"/>
                      <a:headEnd/>
                      <a:tailEnd/>
                    </a:ln>
                  </pic:spPr>
                </pic:pic>
              </a:graphicData>
            </a:graphic>
          </wp:inline>
        </w:drawing>
      </w:r>
      <w:r w:rsidRPr="00DE28D0">
        <w:rPr>
          <w:rFonts w:ascii="Times New Roman" w:hAnsi="Times New Roman" w:cs="Times New Roman"/>
          <w:noProof/>
          <w:sz w:val="24"/>
          <w:szCs w:val="24"/>
        </w:rPr>
        <w:t xml:space="preserve"> </w:t>
      </w:r>
      <w:r w:rsidRPr="00DE28D0">
        <w:rPr>
          <w:rFonts w:ascii="Times New Roman" w:hAnsi="Times New Roman" w:cs="Times New Roman"/>
          <w:i/>
          <w:noProof/>
          <w:sz w:val="24"/>
          <w:szCs w:val="24"/>
        </w:rPr>
        <w:t>Рис. 15</w:t>
      </w:r>
    </w:p>
    <w:p w:rsidR="00434E6E" w:rsidRPr="00DE28D0" w:rsidRDefault="00434E6E" w:rsidP="00434E6E">
      <w:pPr>
        <w:pStyle w:val="1"/>
        <w:shd w:val="clear" w:color="auto" w:fill="auto"/>
        <w:tabs>
          <w:tab w:val="left" w:pos="726"/>
        </w:tabs>
        <w:spacing w:after="0" w:line="312" w:lineRule="auto"/>
        <w:ind w:firstLine="0"/>
        <w:jc w:val="both"/>
        <w:rPr>
          <w:rFonts w:ascii="Times New Roman" w:hAnsi="Times New Roman" w:cs="Times New Roman"/>
          <w:sz w:val="24"/>
          <w:szCs w:val="24"/>
        </w:rPr>
      </w:pPr>
    </w:p>
    <w:p w:rsidR="00434E6E" w:rsidRPr="00DE28D0" w:rsidRDefault="00434E6E" w:rsidP="00434E6E">
      <w:pPr>
        <w:pStyle w:val="1"/>
        <w:shd w:val="clear" w:color="auto" w:fill="auto"/>
        <w:tabs>
          <w:tab w:val="left" w:pos="726"/>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То же упражнение, но игроки строятся в колонну по одному в зоне 2 и перемещаются вдоль сетки влево.</w:t>
      </w:r>
    </w:p>
    <w:p w:rsidR="00434E6E" w:rsidRPr="00DE28D0" w:rsidRDefault="00434E6E" w:rsidP="00434E6E">
      <w:pPr>
        <w:pStyle w:val="1"/>
        <w:shd w:val="clear" w:color="auto" w:fill="auto"/>
        <w:tabs>
          <w:tab w:val="left" w:pos="726"/>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rsidR="00434E6E" w:rsidRPr="00DE28D0" w:rsidRDefault="00434E6E" w:rsidP="00434E6E">
      <w:pPr>
        <w:pStyle w:val="1"/>
        <w:shd w:val="clear" w:color="auto" w:fill="auto"/>
        <w:tabs>
          <w:tab w:val="left" w:pos="726"/>
        </w:tabs>
        <w:spacing w:after="0" w:line="312" w:lineRule="auto"/>
        <w:ind w:firstLine="0"/>
        <w:jc w:val="both"/>
        <w:rPr>
          <w:rFonts w:ascii="Times New Roman" w:hAnsi="Times New Roman" w:cs="Times New Roman"/>
          <w:sz w:val="24"/>
          <w:szCs w:val="24"/>
        </w:rPr>
      </w:pPr>
      <w:r w:rsidRPr="00DE28D0">
        <w:rPr>
          <w:rFonts w:ascii="Times New Roman" w:hAnsi="Times New Roman" w:cs="Times New Roman"/>
          <w:sz w:val="24"/>
          <w:szCs w:val="24"/>
        </w:rPr>
        <w:t>Блокирование нападающего удара, выполненного:</w:t>
      </w:r>
    </w:p>
    <w:p w:rsidR="00434E6E" w:rsidRPr="00DE28D0" w:rsidRDefault="00434E6E" w:rsidP="00434E6E">
      <w:pPr>
        <w:pStyle w:val="1"/>
        <w:numPr>
          <w:ilvl w:val="0"/>
          <w:numId w:val="36"/>
        </w:numPr>
        <w:shd w:val="clear" w:color="auto" w:fill="auto"/>
        <w:tabs>
          <w:tab w:val="left" w:pos="360"/>
        </w:tabs>
        <w:spacing w:after="0" w:line="312" w:lineRule="auto"/>
        <w:jc w:val="both"/>
        <w:rPr>
          <w:rFonts w:ascii="Times New Roman" w:hAnsi="Times New Roman" w:cs="Times New Roman"/>
          <w:sz w:val="24"/>
          <w:szCs w:val="24"/>
        </w:rPr>
      </w:pPr>
      <w:r w:rsidRPr="00DE28D0">
        <w:rPr>
          <w:rFonts w:ascii="Times New Roman" w:hAnsi="Times New Roman" w:cs="Times New Roman"/>
          <w:sz w:val="24"/>
          <w:szCs w:val="24"/>
        </w:rPr>
        <w:t>из зоны 4 в зону 5;</w:t>
      </w:r>
    </w:p>
    <w:p w:rsidR="00434E6E" w:rsidRPr="00DE28D0" w:rsidRDefault="00434E6E" w:rsidP="00434E6E">
      <w:pPr>
        <w:pStyle w:val="1"/>
        <w:numPr>
          <w:ilvl w:val="0"/>
          <w:numId w:val="36"/>
        </w:numPr>
        <w:shd w:val="clear" w:color="auto" w:fill="auto"/>
        <w:tabs>
          <w:tab w:val="left" w:pos="360"/>
        </w:tabs>
        <w:spacing w:after="0" w:line="312" w:lineRule="auto"/>
        <w:jc w:val="both"/>
        <w:rPr>
          <w:rFonts w:ascii="Times New Roman" w:hAnsi="Times New Roman" w:cs="Times New Roman"/>
          <w:sz w:val="24"/>
          <w:szCs w:val="24"/>
        </w:rPr>
      </w:pPr>
      <w:r w:rsidRPr="00DE28D0">
        <w:rPr>
          <w:rFonts w:ascii="Times New Roman" w:hAnsi="Times New Roman" w:cs="Times New Roman"/>
          <w:sz w:val="24"/>
          <w:szCs w:val="24"/>
        </w:rPr>
        <w:t>из зоны 2 в зону 1;</w:t>
      </w:r>
    </w:p>
    <w:p w:rsidR="00434E6E" w:rsidRPr="00DE28D0" w:rsidRDefault="00434E6E" w:rsidP="00434E6E">
      <w:pPr>
        <w:pStyle w:val="1"/>
        <w:numPr>
          <w:ilvl w:val="0"/>
          <w:numId w:val="36"/>
        </w:numPr>
        <w:shd w:val="clear" w:color="auto" w:fill="auto"/>
        <w:tabs>
          <w:tab w:val="left" w:pos="360"/>
        </w:tabs>
        <w:spacing w:after="0" w:line="312" w:lineRule="auto"/>
        <w:jc w:val="both"/>
        <w:rPr>
          <w:rFonts w:ascii="Times New Roman" w:hAnsi="Times New Roman" w:cs="Times New Roman"/>
          <w:sz w:val="24"/>
          <w:szCs w:val="24"/>
        </w:rPr>
      </w:pPr>
      <w:r w:rsidRPr="00DE28D0">
        <w:rPr>
          <w:rFonts w:ascii="Times New Roman" w:hAnsi="Times New Roman" w:cs="Times New Roman"/>
          <w:sz w:val="24"/>
          <w:szCs w:val="24"/>
        </w:rPr>
        <w:t>из зоны 4 в зону 1;</w:t>
      </w:r>
    </w:p>
    <w:p w:rsidR="00434E6E" w:rsidRPr="00DE28D0" w:rsidRDefault="00434E6E" w:rsidP="00434E6E">
      <w:pPr>
        <w:pStyle w:val="1"/>
        <w:numPr>
          <w:ilvl w:val="0"/>
          <w:numId w:val="36"/>
        </w:numPr>
        <w:shd w:val="clear" w:color="auto" w:fill="auto"/>
        <w:tabs>
          <w:tab w:val="left" w:pos="360"/>
        </w:tabs>
        <w:spacing w:after="0" w:line="312" w:lineRule="auto"/>
        <w:jc w:val="both"/>
        <w:rPr>
          <w:rFonts w:ascii="Times New Roman" w:hAnsi="Times New Roman" w:cs="Times New Roman"/>
          <w:sz w:val="24"/>
          <w:szCs w:val="24"/>
        </w:rPr>
      </w:pPr>
      <w:r w:rsidRPr="00DE28D0">
        <w:rPr>
          <w:rFonts w:ascii="Times New Roman" w:hAnsi="Times New Roman" w:cs="Times New Roman"/>
          <w:sz w:val="24"/>
          <w:szCs w:val="24"/>
        </w:rPr>
        <w:t>из зоны 2 в зону 5;</w:t>
      </w:r>
    </w:p>
    <w:p w:rsidR="00434E6E" w:rsidRPr="00DE28D0" w:rsidRDefault="00434E6E" w:rsidP="00434E6E">
      <w:pPr>
        <w:pStyle w:val="1"/>
        <w:numPr>
          <w:ilvl w:val="0"/>
          <w:numId w:val="36"/>
        </w:numPr>
        <w:shd w:val="clear" w:color="auto" w:fill="auto"/>
        <w:tabs>
          <w:tab w:val="left" w:pos="360"/>
        </w:tabs>
        <w:spacing w:after="0" w:line="312" w:lineRule="auto"/>
        <w:jc w:val="both"/>
        <w:rPr>
          <w:rFonts w:ascii="Times New Roman" w:hAnsi="Times New Roman" w:cs="Times New Roman"/>
          <w:sz w:val="24"/>
          <w:szCs w:val="24"/>
        </w:rPr>
      </w:pPr>
      <w:r w:rsidRPr="00DE28D0">
        <w:rPr>
          <w:rFonts w:ascii="Times New Roman" w:hAnsi="Times New Roman" w:cs="Times New Roman"/>
          <w:sz w:val="24"/>
          <w:szCs w:val="24"/>
        </w:rPr>
        <w:t>из зоны 3 в зону 6.</w:t>
      </w:r>
    </w:p>
    <w:p w:rsidR="00434E6E" w:rsidRPr="00DE28D0" w:rsidRDefault="00434E6E" w:rsidP="00434E6E">
      <w:pPr>
        <w:pStyle w:val="1"/>
        <w:shd w:val="clear" w:color="auto" w:fill="auto"/>
        <w:tabs>
          <w:tab w:val="left" w:pos="360"/>
        </w:tabs>
        <w:spacing w:after="0" w:line="312" w:lineRule="auto"/>
        <w:ind w:firstLine="0"/>
        <w:jc w:val="both"/>
        <w:rPr>
          <w:rFonts w:ascii="Times New Roman" w:hAnsi="Times New Roman" w:cs="Times New Roman"/>
          <w:i/>
          <w:sz w:val="24"/>
          <w:szCs w:val="24"/>
        </w:rPr>
      </w:pPr>
      <w:r w:rsidRPr="00DE28D0">
        <w:rPr>
          <w:rFonts w:ascii="Times New Roman" w:hAnsi="Times New Roman" w:cs="Times New Roman"/>
          <w:i/>
          <w:sz w:val="24"/>
          <w:szCs w:val="24"/>
          <w:lang w:val="en-US"/>
        </w:rPr>
        <w:tab/>
      </w:r>
      <w:r w:rsidRPr="00DE28D0">
        <w:rPr>
          <w:rFonts w:ascii="Times New Roman" w:hAnsi="Times New Roman" w:cs="Times New Roman"/>
          <w:i/>
          <w:sz w:val="24"/>
          <w:szCs w:val="24"/>
        </w:rPr>
        <w:t>Ошибки:</w:t>
      </w:r>
    </w:p>
    <w:p w:rsidR="00434E6E" w:rsidRPr="00DE28D0" w:rsidRDefault="00434E6E" w:rsidP="00434E6E">
      <w:pPr>
        <w:numPr>
          <w:ilvl w:val="0"/>
          <w:numId w:val="20"/>
        </w:numPr>
        <w:tabs>
          <w:tab w:val="left" w:pos="360"/>
        </w:tabs>
        <w:spacing w:after="0" w:line="312" w:lineRule="auto"/>
        <w:ind w:left="714" w:hanging="357"/>
        <w:rPr>
          <w:rFonts w:ascii="Times New Roman" w:hAnsi="Times New Roman" w:cs="Times New Roman"/>
          <w:sz w:val="24"/>
          <w:szCs w:val="24"/>
        </w:rPr>
      </w:pPr>
      <w:r w:rsidRPr="00DE28D0">
        <w:rPr>
          <w:rFonts w:ascii="Times New Roman" w:hAnsi="Times New Roman" w:cs="Times New Roman"/>
          <w:sz w:val="24"/>
          <w:szCs w:val="24"/>
        </w:rPr>
        <w:t>неправильное исходное положение перед блокированием: стойка на прямых ногах и выпрямленное туловище;</w:t>
      </w:r>
    </w:p>
    <w:p w:rsidR="00434E6E" w:rsidRPr="00DE28D0" w:rsidRDefault="00434E6E" w:rsidP="00434E6E">
      <w:pPr>
        <w:numPr>
          <w:ilvl w:val="0"/>
          <w:numId w:val="20"/>
        </w:numPr>
        <w:tabs>
          <w:tab w:val="left" w:pos="360"/>
        </w:tabs>
        <w:spacing w:after="0" w:line="312" w:lineRule="auto"/>
        <w:ind w:left="714" w:hanging="357"/>
        <w:rPr>
          <w:rFonts w:ascii="Times New Roman" w:hAnsi="Times New Roman" w:cs="Times New Roman"/>
          <w:sz w:val="24"/>
          <w:szCs w:val="24"/>
        </w:rPr>
      </w:pPr>
      <w:r w:rsidRPr="00DE28D0">
        <w:rPr>
          <w:rFonts w:ascii="Times New Roman" w:hAnsi="Times New Roman" w:cs="Times New Roman"/>
          <w:sz w:val="24"/>
          <w:szCs w:val="24"/>
        </w:rPr>
        <w:t>несвоевременное перемещение к месту блокирования;</w:t>
      </w:r>
    </w:p>
    <w:p w:rsidR="00434E6E" w:rsidRPr="00DE28D0" w:rsidRDefault="00434E6E" w:rsidP="00434E6E">
      <w:pPr>
        <w:numPr>
          <w:ilvl w:val="0"/>
          <w:numId w:val="20"/>
        </w:numPr>
        <w:tabs>
          <w:tab w:val="left" w:pos="360"/>
        </w:tabs>
        <w:spacing w:after="0" w:line="312" w:lineRule="auto"/>
        <w:ind w:left="714" w:hanging="357"/>
        <w:rPr>
          <w:rFonts w:ascii="Times New Roman" w:hAnsi="Times New Roman" w:cs="Times New Roman"/>
          <w:sz w:val="24"/>
          <w:szCs w:val="24"/>
        </w:rPr>
      </w:pPr>
      <w:r w:rsidRPr="00DE28D0">
        <w:rPr>
          <w:rFonts w:ascii="Times New Roman" w:hAnsi="Times New Roman" w:cs="Times New Roman"/>
          <w:sz w:val="24"/>
          <w:szCs w:val="24"/>
        </w:rPr>
        <w:t>несвоевременный прыжок при выполнении блокирования (рано или поздно);</w:t>
      </w:r>
    </w:p>
    <w:p w:rsidR="00434E6E" w:rsidRPr="00DE28D0" w:rsidRDefault="00434E6E" w:rsidP="00434E6E">
      <w:pPr>
        <w:numPr>
          <w:ilvl w:val="0"/>
          <w:numId w:val="20"/>
        </w:numPr>
        <w:tabs>
          <w:tab w:val="left" w:pos="360"/>
        </w:tabs>
        <w:spacing w:after="0" w:line="312" w:lineRule="auto"/>
        <w:ind w:left="714" w:hanging="357"/>
        <w:rPr>
          <w:rFonts w:ascii="Times New Roman" w:hAnsi="Times New Roman" w:cs="Times New Roman"/>
          <w:sz w:val="24"/>
          <w:szCs w:val="24"/>
        </w:rPr>
      </w:pPr>
      <w:r w:rsidRPr="00DE28D0">
        <w:rPr>
          <w:rFonts w:ascii="Times New Roman" w:hAnsi="Times New Roman" w:cs="Times New Roman"/>
          <w:sz w:val="24"/>
          <w:szCs w:val="24"/>
        </w:rPr>
        <w:lastRenderedPageBreak/>
        <w:t>недостаточная высота и неверное направление прыжка блокирующего;</w:t>
      </w:r>
    </w:p>
    <w:p w:rsidR="00434E6E" w:rsidRPr="00DE28D0" w:rsidRDefault="00434E6E" w:rsidP="00434E6E">
      <w:pPr>
        <w:numPr>
          <w:ilvl w:val="0"/>
          <w:numId w:val="20"/>
        </w:numPr>
        <w:tabs>
          <w:tab w:val="left" w:pos="360"/>
        </w:tabs>
        <w:spacing w:after="0" w:line="312" w:lineRule="auto"/>
        <w:ind w:left="714" w:hanging="357"/>
        <w:rPr>
          <w:rFonts w:ascii="Times New Roman" w:hAnsi="Times New Roman" w:cs="Times New Roman"/>
          <w:sz w:val="24"/>
          <w:szCs w:val="24"/>
        </w:rPr>
      </w:pPr>
      <w:r w:rsidRPr="00DE28D0">
        <w:rPr>
          <w:rFonts w:ascii="Times New Roman" w:hAnsi="Times New Roman" w:cs="Times New Roman"/>
          <w:sz w:val="24"/>
          <w:szCs w:val="24"/>
        </w:rPr>
        <w:t>блокирующий выполняет прыжок далеко от сетки;</w:t>
      </w:r>
    </w:p>
    <w:p w:rsidR="00434E6E" w:rsidRPr="00DE28D0" w:rsidRDefault="00434E6E" w:rsidP="00434E6E">
      <w:pPr>
        <w:numPr>
          <w:ilvl w:val="0"/>
          <w:numId w:val="20"/>
        </w:numPr>
        <w:tabs>
          <w:tab w:val="left" w:pos="360"/>
        </w:tabs>
        <w:spacing w:after="0" w:line="312" w:lineRule="auto"/>
        <w:ind w:left="714" w:hanging="357"/>
        <w:rPr>
          <w:rFonts w:ascii="Times New Roman" w:hAnsi="Times New Roman" w:cs="Times New Roman"/>
          <w:sz w:val="24"/>
          <w:szCs w:val="24"/>
        </w:rPr>
      </w:pPr>
      <w:r w:rsidRPr="00DE28D0">
        <w:rPr>
          <w:rFonts w:ascii="Times New Roman" w:hAnsi="Times New Roman" w:cs="Times New Roman"/>
          <w:sz w:val="24"/>
          <w:szCs w:val="24"/>
        </w:rPr>
        <w:t xml:space="preserve">руки </w:t>
      </w:r>
      <w:proofErr w:type="gramStart"/>
      <w:r w:rsidRPr="00DE28D0">
        <w:rPr>
          <w:rFonts w:ascii="Times New Roman" w:hAnsi="Times New Roman" w:cs="Times New Roman"/>
          <w:sz w:val="24"/>
          <w:szCs w:val="24"/>
        </w:rPr>
        <w:t>блокирующего</w:t>
      </w:r>
      <w:proofErr w:type="gramEnd"/>
      <w:r w:rsidRPr="00DE28D0">
        <w:rPr>
          <w:rFonts w:ascii="Times New Roman" w:hAnsi="Times New Roman" w:cs="Times New Roman"/>
          <w:sz w:val="24"/>
          <w:szCs w:val="24"/>
        </w:rPr>
        <w:t xml:space="preserve"> широко расставлены;</w:t>
      </w:r>
    </w:p>
    <w:p w:rsidR="00434E6E" w:rsidRPr="00DE28D0" w:rsidRDefault="00434E6E" w:rsidP="00434E6E">
      <w:pPr>
        <w:numPr>
          <w:ilvl w:val="0"/>
          <w:numId w:val="20"/>
        </w:numPr>
        <w:tabs>
          <w:tab w:val="left" w:pos="360"/>
        </w:tabs>
        <w:spacing w:after="0" w:line="312" w:lineRule="auto"/>
        <w:ind w:left="714" w:hanging="357"/>
        <w:rPr>
          <w:rFonts w:ascii="Times New Roman" w:hAnsi="Times New Roman" w:cs="Times New Roman"/>
          <w:sz w:val="24"/>
          <w:szCs w:val="24"/>
        </w:rPr>
      </w:pPr>
      <w:r w:rsidRPr="00DE28D0">
        <w:rPr>
          <w:rFonts w:ascii="Times New Roman" w:hAnsi="Times New Roman" w:cs="Times New Roman"/>
          <w:sz w:val="24"/>
          <w:szCs w:val="24"/>
        </w:rPr>
        <w:t>плохая ориентировка в безопорном положении и отсутствие умения закрывать основное направление атакующего удара.</w:t>
      </w:r>
    </w:p>
    <w:p w:rsidR="00062838" w:rsidRPr="00DE28D0" w:rsidRDefault="00062838" w:rsidP="000C06ED">
      <w:pPr>
        <w:spacing w:after="0" w:line="312" w:lineRule="auto"/>
        <w:jc w:val="both"/>
        <w:rPr>
          <w:rFonts w:ascii="Times New Roman" w:hAnsi="Times New Roman" w:cs="Times New Roman"/>
          <w:b/>
          <w:sz w:val="24"/>
          <w:szCs w:val="24"/>
          <w:lang w:eastAsia="ar-SA"/>
        </w:rPr>
      </w:pPr>
    </w:p>
    <w:sectPr w:rsidR="00062838" w:rsidRPr="00DE28D0" w:rsidSect="00F8190C">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16" w:rsidRDefault="00EE7A16" w:rsidP="00DC26FF">
      <w:pPr>
        <w:spacing w:after="0" w:line="240" w:lineRule="auto"/>
      </w:pPr>
      <w:r>
        <w:separator/>
      </w:r>
    </w:p>
  </w:endnote>
  <w:endnote w:type="continuationSeparator" w:id="0">
    <w:p w:rsidR="00EE7A16" w:rsidRDefault="00EE7A16" w:rsidP="00DC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68497"/>
      <w:docPartObj>
        <w:docPartGallery w:val="Page Numbers (Bottom of Page)"/>
        <w:docPartUnique/>
      </w:docPartObj>
    </w:sdtPr>
    <w:sdtEndPr>
      <w:rPr>
        <w:sz w:val="20"/>
        <w:szCs w:val="20"/>
      </w:rPr>
    </w:sdtEndPr>
    <w:sdtContent>
      <w:p w:rsidR="00F8190C" w:rsidRPr="00F8190C" w:rsidRDefault="00F8190C">
        <w:pPr>
          <w:pStyle w:val="ae"/>
          <w:jc w:val="right"/>
          <w:rPr>
            <w:sz w:val="20"/>
            <w:szCs w:val="20"/>
          </w:rPr>
        </w:pPr>
        <w:r w:rsidRPr="00F8190C">
          <w:rPr>
            <w:sz w:val="20"/>
            <w:szCs w:val="20"/>
          </w:rPr>
          <w:fldChar w:fldCharType="begin"/>
        </w:r>
        <w:r w:rsidRPr="00F8190C">
          <w:rPr>
            <w:sz w:val="20"/>
            <w:szCs w:val="20"/>
          </w:rPr>
          <w:instrText>PAGE   \* MERGEFORMAT</w:instrText>
        </w:r>
        <w:r w:rsidRPr="00F8190C">
          <w:rPr>
            <w:sz w:val="20"/>
            <w:szCs w:val="20"/>
          </w:rPr>
          <w:fldChar w:fldCharType="separate"/>
        </w:r>
        <w:r w:rsidR="00601545">
          <w:rPr>
            <w:noProof/>
            <w:sz w:val="20"/>
            <w:szCs w:val="20"/>
          </w:rPr>
          <w:t>6</w:t>
        </w:r>
        <w:r w:rsidRPr="00F8190C">
          <w:rPr>
            <w:sz w:val="20"/>
            <w:szCs w:val="20"/>
          </w:rPr>
          <w:fldChar w:fldCharType="end"/>
        </w:r>
      </w:p>
    </w:sdtContent>
  </w:sdt>
  <w:p w:rsidR="00F8190C" w:rsidRDefault="00F819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16" w:rsidRDefault="00EE7A16" w:rsidP="00DC26FF">
      <w:pPr>
        <w:spacing w:after="0" w:line="240" w:lineRule="auto"/>
      </w:pPr>
      <w:r>
        <w:separator/>
      </w:r>
    </w:p>
  </w:footnote>
  <w:footnote w:type="continuationSeparator" w:id="0">
    <w:p w:rsidR="00EE7A16" w:rsidRDefault="00EE7A16" w:rsidP="00DC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D4C"/>
    <w:multiLevelType w:val="hybridMultilevel"/>
    <w:tmpl w:val="77905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34597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F2530B3"/>
    <w:multiLevelType w:val="hybridMultilevel"/>
    <w:tmpl w:val="20F00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649C8"/>
    <w:multiLevelType w:val="hybridMultilevel"/>
    <w:tmpl w:val="97201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BD7CA9"/>
    <w:multiLevelType w:val="hybridMultilevel"/>
    <w:tmpl w:val="517ED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C042B"/>
    <w:multiLevelType w:val="hybridMultilevel"/>
    <w:tmpl w:val="3AB8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915BD"/>
    <w:multiLevelType w:val="hybridMultilevel"/>
    <w:tmpl w:val="4D808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082447"/>
    <w:multiLevelType w:val="hybridMultilevel"/>
    <w:tmpl w:val="0478D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2A2C7F"/>
    <w:multiLevelType w:val="multilevel"/>
    <w:tmpl w:val="0419001F"/>
    <w:lvl w:ilvl="0">
      <w:start w:val="1"/>
      <w:numFmt w:val="decimal"/>
      <w:lvlText w:val="%1."/>
      <w:lvlJc w:val="left"/>
      <w:pPr>
        <w:tabs>
          <w:tab w:val="num" w:pos="360"/>
        </w:tabs>
        <w:ind w:left="360" w:hanging="360"/>
      </w:pPr>
      <w:rPr>
        <w:rFonts w:hint="default"/>
        <w:b w:val="0"/>
        <w:i w:val="0"/>
        <w:smallCaps w:val="0"/>
        <w:strike w:val="0"/>
        <w:color w:val="000000"/>
        <w:spacing w:val="0"/>
        <w:w w:val="100"/>
        <w:position w:val="0"/>
        <w:sz w:val="26"/>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1655D"/>
    <w:multiLevelType w:val="hybridMultilevel"/>
    <w:tmpl w:val="C8E0E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1907B4"/>
    <w:multiLevelType w:val="hybridMultilevel"/>
    <w:tmpl w:val="5B88F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5B7FC2"/>
    <w:multiLevelType w:val="hybridMultilevel"/>
    <w:tmpl w:val="5E9845D8"/>
    <w:lvl w:ilvl="0" w:tplc="EE8ABDCE">
      <w:start w:val="15"/>
      <w:numFmt w:val="decimal"/>
      <w:lvlText w:val="%1."/>
      <w:lvlJc w:val="left"/>
      <w:pPr>
        <w:ind w:left="420" w:hanging="420"/>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20BA2C9A"/>
    <w:multiLevelType w:val="hybridMultilevel"/>
    <w:tmpl w:val="746CBCE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EB2A9A"/>
    <w:multiLevelType w:val="hybridMultilevel"/>
    <w:tmpl w:val="3AEA8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813ADB"/>
    <w:multiLevelType w:val="multilevel"/>
    <w:tmpl w:val="1EFAB322"/>
    <w:lvl w:ilvl="0">
      <w:start w:val="1"/>
      <w:numFmt w:val="bullet"/>
      <w:lvlText w:val="•"/>
      <w:lvlJc w:val="left"/>
      <w:rPr>
        <w:rFonts w:ascii="Times New Roman" w:eastAsia="Times New Roman" w:hAnsi="Times New Roman"/>
        <w:b w:val="0"/>
        <w:i/>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EF8274E"/>
    <w:multiLevelType w:val="hybridMultilevel"/>
    <w:tmpl w:val="449CA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4B4C72"/>
    <w:multiLevelType w:val="hybridMultilevel"/>
    <w:tmpl w:val="DB4EB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D54331"/>
    <w:multiLevelType w:val="hybridMultilevel"/>
    <w:tmpl w:val="C4E2947C"/>
    <w:lvl w:ilvl="0" w:tplc="4418CAEE">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D30DEE"/>
    <w:multiLevelType w:val="hybridMultilevel"/>
    <w:tmpl w:val="4796B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B84C47"/>
    <w:multiLevelType w:val="hybridMultilevel"/>
    <w:tmpl w:val="0E2CF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E82FC6"/>
    <w:multiLevelType w:val="hybridMultilevel"/>
    <w:tmpl w:val="D3CA7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CB1B46"/>
    <w:multiLevelType w:val="hybridMultilevel"/>
    <w:tmpl w:val="25FCB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1B5BEA"/>
    <w:multiLevelType w:val="hybridMultilevel"/>
    <w:tmpl w:val="AEF47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8101C0"/>
    <w:multiLevelType w:val="hybridMultilevel"/>
    <w:tmpl w:val="8ED85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AB40E4"/>
    <w:multiLevelType w:val="hybridMultilevel"/>
    <w:tmpl w:val="41861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B07FE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E236CFA"/>
    <w:multiLevelType w:val="hybridMultilevel"/>
    <w:tmpl w:val="28AE1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7046F5"/>
    <w:multiLevelType w:val="hybridMultilevel"/>
    <w:tmpl w:val="D02E1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E24234"/>
    <w:multiLevelType w:val="hybridMultilevel"/>
    <w:tmpl w:val="27C06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621CAB"/>
    <w:multiLevelType w:val="hybridMultilevel"/>
    <w:tmpl w:val="F878A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3B2416"/>
    <w:multiLevelType w:val="hybridMultilevel"/>
    <w:tmpl w:val="4DA8A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887636"/>
    <w:multiLevelType w:val="hybridMultilevel"/>
    <w:tmpl w:val="A8F8B97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91023B"/>
    <w:multiLevelType w:val="hybridMultilevel"/>
    <w:tmpl w:val="895CF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7111DA"/>
    <w:multiLevelType w:val="hybridMultilevel"/>
    <w:tmpl w:val="252C6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3E448D2"/>
    <w:multiLevelType w:val="hybridMultilevel"/>
    <w:tmpl w:val="C1D8F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701C6B"/>
    <w:multiLevelType w:val="hybridMultilevel"/>
    <w:tmpl w:val="D9EA8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84B301F"/>
    <w:multiLevelType w:val="hybridMultilevel"/>
    <w:tmpl w:val="AB0A0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7B66A1"/>
    <w:multiLevelType w:val="multilevel"/>
    <w:tmpl w:val="0DB2AFC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31"/>
  </w:num>
  <w:num w:numId="3">
    <w:abstractNumId w:val="15"/>
  </w:num>
  <w:num w:numId="4">
    <w:abstractNumId w:val="38"/>
  </w:num>
  <w:num w:numId="5">
    <w:abstractNumId w:val="12"/>
  </w:num>
  <w:num w:numId="6">
    <w:abstractNumId w:val="23"/>
  </w:num>
  <w:num w:numId="7">
    <w:abstractNumId w:val="14"/>
  </w:num>
  <w:num w:numId="8">
    <w:abstractNumId w:val="28"/>
  </w:num>
  <w:num w:numId="9">
    <w:abstractNumId w:val="3"/>
  </w:num>
  <w:num w:numId="10">
    <w:abstractNumId w:val="10"/>
  </w:num>
  <w:num w:numId="11">
    <w:abstractNumId w:val="6"/>
  </w:num>
  <w:num w:numId="12">
    <w:abstractNumId w:val="25"/>
  </w:num>
  <w:num w:numId="13">
    <w:abstractNumId w:val="19"/>
  </w:num>
  <w:num w:numId="14">
    <w:abstractNumId w:val="11"/>
  </w:num>
  <w:num w:numId="15">
    <w:abstractNumId w:val="34"/>
  </w:num>
  <w:num w:numId="16">
    <w:abstractNumId w:val="27"/>
  </w:num>
  <w:num w:numId="17">
    <w:abstractNumId w:val="2"/>
  </w:num>
  <w:num w:numId="18">
    <w:abstractNumId w:val="8"/>
  </w:num>
  <w:num w:numId="19">
    <w:abstractNumId w:val="7"/>
  </w:num>
  <w:num w:numId="20">
    <w:abstractNumId w:val="20"/>
  </w:num>
  <w:num w:numId="21">
    <w:abstractNumId w:val="22"/>
  </w:num>
  <w:num w:numId="22">
    <w:abstractNumId w:val="17"/>
  </w:num>
  <w:num w:numId="23">
    <w:abstractNumId w:val="21"/>
  </w:num>
  <w:num w:numId="24">
    <w:abstractNumId w:val="36"/>
  </w:num>
  <w:num w:numId="25">
    <w:abstractNumId w:val="30"/>
  </w:num>
  <w:num w:numId="26">
    <w:abstractNumId w:val="5"/>
  </w:num>
  <w:num w:numId="27">
    <w:abstractNumId w:val="29"/>
  </w:num>
  <w:num w:numId="28">
    <w:abstractNumId w:val="0"/>
  </w:num>
  <w:num w:numId="29">
    <w:abstractNumId w:val="35"/>
  </w:num>
  <w:num w:numId="30">
    <w:abstractNumId w:val="24"/>
  </w:num>
  <w:num w:numId="31">
    <w:abstractNumId w:val="37"/>
  </w:num>
  <w:num w:numId="32">
    <w:abstractNumId w:val="1"/>
  </w:num>
  <w:num w:numId="33">
    <w:abstractNumId w:val="26"/>
  </w:num>
  <w:num w:numId="34">
    <w:abstractNumId w:val="18"/>
  </w:num>
  <w:num w:numId="35">
    <w:abstractNumId w:val="16"/>
  </w:num>
  <w:num w:numId="36">
    <w:abstractNumId w:val="33"/>
  </w:num>
  <w:num w:numId="37">
    <w:abstractNumId w:val="4"/>
  </w:num>
  <w:num w:numId="38">
    <w:abstractNumId w:val="3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341"/>
    <w:rsid w:val="00037C18"/>
    <w:rsid w:val="00062838"/>
    <w:rsid w:val="000955FF"/>
    <w:rsid w:val="000C06ED"/>
    <w:rsid w:val="001265E5"/>
    <w:rsid w:val="001C4800"/>
    <w:rsid w:val="001D1214"/>
    <w:rsid w:val="002242AC"/>
    <w:rsid w:val="00257BB6"/>
    <w:rsid w:val="00286887"/>
    <w:rsid w:val="002D1CB9"/>
    <w:rsid w:val="00434E6E"/>
    <w:rsid w:val="004B4263"/>
    <w:rsid w:val="004D1877"/>
    <w:rsid w:val="004E5B2F"/>
    <w:rsid w:val="00527C3A"/>
    <w:rsid w:val="005F2806"/>
    <w:rsid w:val="00601545"/>
    <w:rsid w:val="00625C5E"/>
    <w:rsid w:val="00700541"/>
    <w:rsid w:val="00711780"/>
    <w:rsid w:val="00723FF0"/>
    <w:rsid w:val="00730205"/>
    <w:rsid w:val="00742CEB"/>
    <w:rsid w:val="0078728B"/>
    <w:rsid w:val="009C3C5F"/>
    <w:rsid w:val="00A6645D"/>
    <w:rsid w:val="00AE7341"/>
    <w:rsid w:val="00B24D69"/>
    <w:rsid w:val="00B667CC"/>
    <w:rsid w:val="00BD543A"/>
    <w:rsid w:val="00CE16FC"/>
    <w:rsid w:val="00CF7AA6"/>
    <w:rsid w:val="00D71D59"/>
    <w:rsid w:val="00DC26FF"/>
    <w:rsid w:val="00DD378C"/>
    <w:rsid w:val="00DE28D0"/>
    <w:rsid w:val="00EE7A16"/>
    <w:rsid w:val="00F66A2F"/>
    <w:rsid w:val="00F743D5"/>
    <w:rsid w:val="00F8190C"/>
    <w:rsid w:val="00FD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B9"/>
  </w:style>
  <w:style w:type="paragraph" w:styleId="3">
    <w:name w:val="heading 3"/>
    <w:basedOn w:val="a"/>
    <w:link w:val="30"/>
    <w:qFormat/>
    <w:rsid w:val="00625C5E"/>
    <w:pPr>
      <w:spacing w:before="210" w:after="210" w:line="330" w:lineRule="atLeast"/>
      <w:outlineLvl w:val="2"/>
    </w:pPr>
    <w:rPr>
      <w:rFonts w:ascii="Georgia" w:eastAsia="Calibri" w:hAnsi="Georgia" w:cs="Times New Roman"/>
      <w:b/>
      <w:bCs/>
      <w:i/>
      <w:i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9C3C5F"/>
    <w:rPr>
      <w:shd w:val="clear" w:color="auto" w:fill="FFFFFF"/>
    </w:rPr>
  </w:style>
  <w:style w:type="paragraph" w:customStyle="1" w:styleId="1">
    <w:name w:val="Основной текст1"/>
    <w:basedOn w:val="a"/>
    <w:link w:val="a3"/>
    <w:rsid w:val="009C3C5F"/>
    <w:pPr>
      <w:shd w:val="clear" w:color="auto" w:fill="FFFFFF"/>
      <w:spacing w:after="1380" w:line="216" w:lineRule="exact"/>
      <w:ind w:hanging="500"/>
      <w:jc w:val="center"/>
    </w:pPr>
    <w:rPr>
      <w:shd w:val="clear" w:color="auto" w:fill="FFFFFF"/>
    </w:rPr>
  </w:style>
  <w:style w:type="character" w:customStyle="1" w:styleId="a4">
    <w:name w:val="Основной текст + Курсив"/>
    <w:basedOn w:val="a3"/>
    <w:rsid w:val="009C3C5F"/>
    <w:rPr>
      <w:i/>
      <w:iCs/>
      <w:shd w:val="clear" w:color="auto" w:fill="FFFFFF"/>
    </w:rPr>
  </w:style>
  <w:style w:type="character" w:customStyle="1" w:styleId="a5">
    <w:name w:val="Основной текст + Полужирный"/>
    <w:basedOn w:val="a3"/>
    <w:rsid w:val="00CF7AA6"/>
    <w:rPr>
      <w:b/>
      <w:bCs/>
      <w:spacing w:val="0"/>
      <w:sz w:val="22"/>
      <w:szCs w:val="22"/>
      <w:shd w:val="clear" w:color="auto" w:fill="FFFFFF"/>
      <w:lang w:bidi="ar-SA"/>
    </w:rPr>
  </w:style>
  <w:style w:type="character" w:customStyle="1" w:styleId="11">
    <w:name w:val="Основной текст + 11"/>
    <w:aliases w:val="5 pt"/>
    <w:basedOn w:val="a3"/>
    <w:rsid w:val="00CF7AA6"/>
    <w:rPr>
      <w:spacing w:val="0"/>
      <w:sz w:val="23"/>
      <w:szCs w:val="23"/>
      <w:shd w:val="clear" w:color="auto" w:fill="FFFFFF"/>
      <w:lang w:bidi="ar-SA"/>
    </w:rPr>
  </w:style>
  <w:style w:type="character" w:customStyle="1" w:styleId="30">
    <w:name w:val="Заголовок 3 Знак"/>
    <w:basedOn w:val="a0"/>
    <w:link w:val="3"/>
    <w:rsid w:val="00625C5E"/>
    <w:rPr>
      <w:rFonts w:ascii="Georgia" w:eastAsia="Calibri" w:hAnsi="Georgia" w:cs="Times New Roman"/>
      <w:b/>
      <w:bCs/>
      <w:i/>
      <w:iCs/>
      <w:sz w:val="27"/>
      <w:szCs w:val="27"/>
    </w:rPr>
  </w:style>
  <w:style w:type="character" w:customStyle="1" w:styleId="a6">
    <w:name w:val="Колонтитул_"/>
    <w:basedOn w:val="a0"/>
    <w:link w:val="a7"/>
    <w:locked/>
    <w:rsid w:val="00625C5E"/>
    <w:rPr>
      <w:shd w:val="clear" w:color="auto" w:fill="FFFFFF"/>
    </w:rPr>
  </w:style>
  <w:style w:type="paragraph" w:customStyle="1" w:styleId="a7">
    <w:name w:val="Колонтитул"/>
    <w:basedOn w:val="a"/>
    <w:link w:val="a6"/>
    <w:rsid w:val="00625C5E"/>
    <w:pPr>
      <w:shd w:val="clear" w:color="auto" w:fill="FFFFFF"/>
      <w:spacing w:after="0" w:line="240" w:lineRule="auto"/>
    </w:pPr>
    <w:rPr>
      <w:shd w:val="clear" w:color="auto" w:fill="FFFFFF"/>
    </w:rPr>
  </w:style>
  <w:style w:type="paragraph" w:customStyle="1" w:styleId="10">
    <w:name w:val="Абзац списка1"/>
    <w:basedOn w:val="a"/>
    <w:rsid w:val="00625C5E"/>
    <w:pPr>
      <w:spacing w:after="0" w:line="240" w:lineRule="auto"/>
      <w:ind w:left="720"/>
    </w:pPr>
    <w:rPr>
      <w:rFonts w:ascii="Tahoma" w:eastAsia="Times New Roman" w:hAnsi="Tahoma" w:cs="Tahoma"/>
      <w:color w:val="000000"/>
      <w:sz w:val="24"/>
      <w:szCs w:val="24"/>
    </w:rPr>
  </w:style>
  <w:style w:type="character" w:customStyle="1" w:styleId="7">
    <w:name w:val="Основной текст (7)_"/>
    <w:basedOn w:val="a0"/>
    <w:link w:val="70"/>
    <w:locked/>
    <w:rsid w:val="00625C5E"/>
    <w:rPr>
      <w:spacing w:val="-10"/>
      <w:sz w:val="32"/>
      <w:szCs w:val="32"/>
      <w:shd w:val="clear" w:color="auto" w:fill="FFFFFF"/>
    </w:rPr>
  </w:style>
  <w:style w:type="paragraph" w:customStyle="1" w:styleId="70">
    <w:name w:val="Основной текст (7)"/>
    <w:basedOn w:val="a"/>
    <w:link w:val="7"/>
    <w:rsid w:val="00625C5E"/>
    <w:pPr>
      <w:shd w:val="clear" w:color="auto" w:fill="FFFFFF"/>
      <w:spacing w:after="0" w:line="346" w:lineRule="exact"/>
    </w:pPr>
    <w:rPr>
      <w:spacing w:val="-10"/>
      <w:sz w:val="32"/>
      <w:szCs w:val="32"/>
      <w:shd w:val="clear" w:color="auto" w:fill="FFFFFF"/>
    </w:rPr>
  </w:style>
  <w:style w:type="paragraph" w:styleId="a8">
    <w:name w:val="Balloon Text"/>
    <w:basedOn w:val="a"/>
    <w:link w:val="a9"/>
    <w:semiHidden/>
    <w:rsid w:val="00625C5E"/>
    <w:pPr>
      <w:spacing w:after="0" w:line="240" w:lineRule="auto"/>
    </w:pPr>
    <w:rPr>
      <w:rFonts w:ascii="Tahoma" w:eastAsia="Times New Roman" w:hAnsi="Tahoma" w:cs="Tahoma"/>
      <w:color w:val="000000"/>
      <w:sz w:val="16"/>
      <w:szCs w:val="16"/>
    </w:rPr>
  </w:style>
  <w:style w:type="character" w:customStyle="1" w:styleId="a9">
    <w:name w:val="Текст выноски Знак"/>
    <w:basedOn w:val="a0"/>
    <w:link w:val="a8"/>
    <w:semiHidden/>
    <w:rsid w:val="00625C5E"/>
    <w:rPr>
      <w:rFonts w:ascii="Tahoma" w:eastAsia="Times New Roman" w:hAnsi="Tahoma" w:cs="Tahoma"/>
      <w:color w:val="000000"/>
      <w:sz w:val="16"/>
      <w:szCs w:val="16"/>
    </w:rPr>
  </w:style>
  <w:style w:type="character" w:customStyle="1" w:styleId="2">
    <w:name w:val="Заголовок №2_"/>
    <w:basedOn w:val="a0"/>
    <w:link w:val="20"/>
    <w:locked/>
    <w:rsid w:val="00625C5E"/>
    <w:rPr>
      <w:shd w:val="clear" w:color="auto" w:fill="FFFFFF"/>
    </w:rPr>
  </w:style>
  <w:style w:type="paragraph" w:customStyle="1" w:styleId="20">
    <w:name w:val="Заголовок №2"/>
    <w:basedOn w:val="a"/>
    <w:link w:val="2"/>
    <w:rsid w:val="00625C5E"/>
    <w:pPr>
      <w:shd w:val="clear" w:color="auto" w:fill="FFFFFF"/>
      <w:spacing w:before="3840" w:after="0" w:line="216" w:lineRule="exact"/>
      <w:outlineLvl w:val="1"/>
    </w:pPr>
    <w:rPr>
      <w:shd w:val="clear" w:color="auto" w:fill="FFFFFF"/>
    </w:rPr>
  </w:style>
  <w:style w:type="character" w:customStyle="1" w:styleId="9">
    <w:name w:val="Основной текст (9)_"/>
    <w:basedOn w:val="a0"/>
    <w:link w:val="90"/>
    <w:locked/>
    <w:rsid w:val="00625C5E"/>
    <w:rPr>
      <w:shd w:val="clear" w:color="auto" w:fill="FFFFFF"/>
    </w:rPr>
  </w:style>
  <w:style w:type="paragraph" w:customStyle="1" w:styleId="90">
    <w:name w:val="Основной текст (9)"/>
    <w:basedOn w:val="a"/>
    <w:link w:val="9"/>
    <w:rsid w:val="00625C5E"/>
    <w:pPr>
      <w:shd w:val="clear" w:color="auto" w:fill="FFFFFF"/>
      <w:spacing w:after="0" w:line="240" w:lineRule="atLeast"/>
    </w:pPr>
    <w:rPr>
      <w:shd w:val="clear" w:color="auto" w:fill="FFFFFF"/>
    </w:rPr>
  </w:style>
  <w:style w:type="character" w:customStyle="1" w:styleId="8">
    <w:name w:val="Основной текст (8)_"/>
    <w:basedOn w:val="a0"/>
    <w:link w:val="80"/>
    <w:locked/>
    <w:rsid w:val="00625C5E"/>
    <w:rPr>
      <w:shd w:val="clear" w:color="auto" w:fill="FFFFFF"/>
    </w:rPr>
  </w:style>
  <w:style w:type="paragraph" w:customStyle="1" w:styleId="80">
    <w:name w:val="Основной текст (8)"/>
    <w:basedOn w:val="a"/>
    <w:link w:val="8"/>
    <w:rsid w:val="00625C5E"/>
    <w:pPr>
      <w:shd w:val="clear" w:color="auto" w:fill="FFFFFF"/>
      <w:spacing w:after="0" w:line="245" w:lineRule="exact"/>
    </w:pPr>
    <w:rPr>
      <w:shd w:val="clear" w:color="auto" w:fill="FFFFFF"/>
    </w:rPr>
  </w:style>
  <w:style w:type="character" w:customStyle="1" w:styleId="21">
    <w:name w:val="Подпись к картинке (2)_"/>
    <w:basedOn w:val="a0"/>
    <w:link w:val="22"/>
    <w:locked/>
    <w:rsid w:val="00625C5E"/>
    <w:rPr>
      <w:shd w:val="clear" w:color="auto" w:fill="FFFFFF"/>
    </w:rPr>
  </w:style>
  <w:style w:type="paragraph" w:customStyle="1" w:styleId="22">
    <w:name w:val="Подпись к картинке (2)"/>
    <w:basedOn w:val="a"/>
    <w:link w:val="21"/>
    <w:rsid w:val="00625C5E"/>
    <w:pPr>
      <w:shd w:val="clear" w:color="auto" w:fill="FFFFFF"/>
      <w:spacing w:after="0" w:line="240" w:lineRule="atLeast"/>
    </w:pPr>
    <w:rPr>
      <w:shd w:val="clear" w:color="auto" w:fill="FFFFFF"/>
    </w:rPr>
  </w:style>
  <w:style w:type="character" w:customStyle="1" w:styleId="110">
    <w:name w:val="Основной текст (11)_"/>
    <w:basedOn w:val="a0"/>
    <w:link w:val="111"/>
    <w:locked/>
    <w:rsid w:val="00625C5E"/>
    <w:rPr>
      <w:rFonts w:ascii="Microsoft Sans Serif" w:hAnsi="Microsoft Sans Serif"/>
      <w:sz w:val="18"/>
      <w:szCs w:val="18"/>
      <w:shd w:val="clear" w:color="auto" w:fill="FFFFFF"/>
    </w:rPr>
  </w:style>
  <w:style w:type="paragraph" w:customStyle="1" w:styleId="111">
    <w:name w:val="Основной текст (11)"/>
    <w:basedOn w:val="a"/>
    <w:link w:val="110"/>
    <w:rsid w:val="00625C5E"/>
    <w:pPr>
      <w:shd w:val="clear" w:color="auto" w:fill="FFFFFF"/>
      <w:spacing w:before="120" w:after="120" w:line="235" w:lineRule="exact"/>
      <w:ind w:firstLine="400"/>
      <w:jc w:val="both"/>
    </w:pPr>
    <w:rPr>
      <w:rFonts w:ascii="Microsoft Sans Serif" w:hAnsi="Microsoft Sans Serif"/>
      <w:sz w:val="18"/>
      <w:szCs w:val="18"/>
      <w:shd w:val="clear" w:color="auto" w:fill="FFFFFF"/>
    </w:rPr>
  </w:style>
  <w:style w:type="character" w:customStyle="1" w:styleId="112">
    <w:name w:val="Основной текст (11) + Полужирный"/>
    <w:basedOn w:val="110"/>
    <w:rsid w:val="00625C5E"/>
    <w:rPr>
      <w:rFonts w:ascii="Microsoft Sans Serif" w:hAnsi="Microsoft Sans Serif"/>
      <w:b/>
      <w:bCs/>
      <w:sz w:val="18"/>
      <w:szCs w:val="18"/>
      <w:shd w:val="clear" w:color="auto" w:fill="FFFFFF"/>
    </w:rPr>
  </w:style>
  <w:style w:type="character" w:customStyle="1" w:styleId="23">
    <w:name w:val="Основной текст (2)_"/>
    <w:basedOn w:val="a0"/>
    <w:link w:val="24"/>
    <w:locked/>
    <w:rsid w:val="00625C5E"/>
    <w:rPr>
      <w:shd w:val="clear" w:color="auto" w:fill="FFFFFF"/>
    </w:rPr>
  </w:style>
  <w:style w:type="paragraph" w:customStyle="1" w:styleId="24">
    <w:name w:val="Основной текст (2)"/>
    <w:basedOn w:val="a"/>
    <w:link w:val="23"/>
    <w:rsid w:val="00625C5E"/>
    <w:pPr>
      <w:shd w:val="clear" w:color="auto" w:fill="FFFFFF"/>
      <w:spacing w:before="1380" w:after="3840" w:line="216" w:lineRule="exact"/>
      <w:jc w:val="center"/>
    </w:pPr>
    <w:rPr>
      <w:shd w:val="clear" w:color="auto" w:fill="FFFFFF"/>
    </w:rPr>
  </w:style>
  <w:style w:type="paragraph" w:styleId="aa">
    <w:name w:val="Body Text"/>
    <w:basedOn w:val="a"/>
    <w:link w:val="ab"/>
    <w:rsid w:val="00625C5E"/>
    <w:pPr>
      <w:spacing w:after="0" w:line="240" w:lineRule="auto"/>
    </w:pPr>
    <w:rPr>
      <w:rFonts w:ascii="Times New Roman" w:eastAsia="Calibri" w:hAnsi="Times New Roman" w:cs="Times New Roman"/>
      <w:sz w:val="28"/>
      <w:szCs w:val="24"/>
    </w:rPr>
  </w:style>
  <w:style w:type="character" w:customStyle="1" w:styleId="ab">
    <w:name w:val="Основной текст Знак"/>
    <w:basedOn w:val="a0"/>
    <w:link w:val="aa"/>
    <w:rsid w:val="00625C5E"/>
    <w:rPr>
      <w:rFonts w:ascii="Times New Roman" w:eastAsia="Calibri" w:hAnsi="Times New Roman" w:cs="Times New Roman"/>
      <w:sz w:val="28"/>
      <w:szCs w:val="24"/>
    </w:rPr>
  </w:style>
  <w:style w:type="paragraph" w:styleId="ac">
    <w:name w:val="header"/>
    <w:basedOn w:val="a"/>
    <w:link w:val="ad"/>
    <w:semiHidden/>
    <w:rsid w:val="00625C5E"/>
    <w:pPr>
      <w:tabs>
        <w:tab w:val="center" w:pos="4677"/>
        <w:tab w:val="right" w:pos="9355"/>
      </w:tabs>
      <w:spacing w:after="0" w:line="240" w:lineRule="auto"/>
    </w:pPr>
    <w:rPr>
      <w:rFonts w:ascii="Tahoma" w:eastAsia="Times New Roman" w:hAnsi="Tahoma" w:cs="Tahoma"/>
      <w:color w:val="000000"/>
      <w:sz w:val="24"/>
      <w:szCs w:val="24"/>
    </w:rPr>
  </w:style>
  <w:style w:type="character" w:customStyle="1" w:styleId="ad">
    <w:name w:val="Верхний колонтитул Знак"/>
    <w:basedOn w:val="a0"/>
    <w:link w:val="ac"/>
    <w:semiHidden/>
    <w:rsid w:val="00625C5E"/>
    <w:rPr>
      <w:rFonts w:ascii="Tahoma" w:eastAsia="Times New Roman" w:hAnsi="Tahoma" w:cs="Tahoma"/>
      <w:color w:val="000000"/>
      <w:sz w:val="24"/>
      <w:szCs w:val="24"/>
    </w:rPr>
  </w:style>
  <w:style w:type="paragraph" w:styleId="ae">
    <w:name w:val="footer"/>
    <w:basedOn w:val="a"/>
    <w:link w:val="af"/>
    <w:uiPriority w:val="99"/>
    <w:rsid w:val="00625C5E"/>
    <w:pPr>
      <w:tabs>
        <w:tab w:val="center" w:pos="4677"/>
        <w:tab w:val="right" w:pos="9355"/>
      </w:tabs>
      <w:spacing w:after="0" w:line="240" w:lineRule="auto"/>
    </w:pPr>
    <w:rPr>
      <w:rFonts w:ascii="Tahoma" w:eastAsia="Times New Roman" w:hAnsi="Tahoma" w:cs="Tahoma"/>
      <w:color w:val="000000"/>
      <w:sz w:val="24"/>
      <w:szCs w:val="24"/>
    </w:rPr>
  </w:style>
  <w:style w:type="character" w:customStyle="1" w:styleId="af">
    <w:name w:val="Нижний колонтитул Знак"/>
    <w:basedOn w:val="a0"/>
    <w:link w:val="ae"/>
    <w:uiPriority w:val="99"/>
    <w:rsid w:val="00625C5E"/>
    <w:rPr>
      <w:rFonts w:ascii="Tahoma" w:eastAsia="Times New Roman" w:hAnsi="Tahoma" w:cs="Tahoma"/>
      <w:color w:val="000000"/>
      <w:sz w:val="24"/>
      <w:szCs w:val="24"/>
    </w:rPr>
  </w:style>
  <w:style w:type="character" w:customStyle="1" w:styleId="12">
    <w:name w:val="Заголовок №1_"/>
    <w:basedOn w:val="a0"/>
    <w:link w:val="13"/>
    <w:locked/>
    <w:rsid w:val="00625C5E"/>
    <w:rPr>
      <w:sz w:val="26"/>
      <w:szCs w:val="26"/>
      <w:shd w:val="clear" w:color="auto" w:fill="FFFFFF"/>
      <w:lang w:val="en-US"/>
    </w:rPr>
  </w:style>
  <w:style w:type="paragraph" w:customStyle="1" w:styleId="13">
    <w:name w:val="Заголовок №1"/>
    <w:basedOn w:val="a"/>
    <w:link w:val="12"/>
    <w:rsid w:val="00625C5E"/>
    <w:pPr>
      <w:shd w:val="clear" w:color="auto" w:fill="FFFFFF"/>
      <w:spacing w:after="0" w:line="240" w:lineRule="atLeast"/>
      <w:jc w:val="right"/>
      <w:outlineLvl w:val="0"/>
    </w:pPr>
    <w:rPr>
      <w:sz w:val="26"/>
      <w:szCs w:val="26"/>
      <w:shd w:val="clear" w:color="auto" w:fill="FFFFFF"/>
      <w:lang w:val="en-US"/>
    </w:rPr>
  </w:style>
  <w:style w:type="character" w:customStyle="1" w:styleId="4">
    <w:name w:val="Заголовок №4_"/>
    <w:basedOn w:val="a0"/>
    <w:link w:val="40"/>
    <w:locked/>
    <w:rsid w:val="00625C5E"/>
    <w:rPr>
      <w:spacing w:val="10"/>
      <w:sz w:val="26"/>
      <w:szCs w:val="26"/>
      <w:shd w:val="clear" w:color="auto" w:fill="FFFFFF"/>
    </w:rPr>
  </w:style>
  <w:style w:type="paragraph" w:customStyle="1" w:styleId="40">
    <w:name w:val="Заголовок №4"/>
    <w:basedOn w:val="a"/>
    <w:link w:val="4"/>
    <w:rsid w:val="00625C5E"/>
    <w:pPr>
      <w:shd w:val="clear" w:color="auto" w:fill="FFFFFF"/>
      <w:spacing w:after="660" w:line="240" w:lineRule="atLeast"/>
      <w:ind w:hanging="940"/>
      <w:outlineLvl w:val="3"/>
    </w:pPr>
    <w:rPr>
      <w:spacing w:val="10"/>
      <w:sz w:val="26"/>
      <w:szCs w:val="26"/>
      <w:shd w:val="clear" w:color="auto" w:fill="FFFFFF"/>
    </w:rPr>
  </w:style>
  <w:style w:type="character" w:customStyle="1" w:styleId="14">
    <w:name w:val="Основной текст + Полужирный1"/>
    <w:aliases w:val="Интервал 0 pt"/>
    <w:basedOn w:val="a3"/>
    <w:rsid w:val="00625C5E"/>
    <w:rPr>
      <w:b/>
      <w:bCs/>
      <w:spacing w:val="10"/>
      <w:sz w:val="26"/>
      <w:szCs w:val="26"/>
      <w:shd w:val="clear" w:color="auto" w:fill="FFFFFF"/>
      <w:lang w:bidi="ar-SA"/>
    </w:rPr>
  </w:style>
  <w:style w:type="character" w:customStyle="1" w:styleId="100">
    <w:name w:val="Основной текст + 10"/>
    <w:aliases w:val="5 pt2,Интервал 0 pt1"/>
    <w:basedOn w:val="a3"/>
    <w:rsid w:val="00625C5E"/>
    <w:rPr>
      <w:spacing w:val="10"/>
      <w:sz w:val="21"/>
      <w:szCs w:val="21"/>
      <w:shd w:val="clear" w:color="auto" w:fill="FFFFFF"/>
      <w:lang w:bidi="ar-SA"/>
    </w:rPr>
  </w:style>
  <w:style w:type="character" w:customStyle="1" w:styleId="31">
    <w:name w:val="Заголовок №3_"/>
    <w:basedOn w:val="a0"/>
    <w:link w:val="32"/>
    <w:locked/>
    <w:rsid w:val="00625C5E"/>
    <w:rPr>
      <w:spacing w:val="10"/>
      <w:sz w:val="26"/>
      <w:szCs w:val="26"/>
      <w:shd w:val="clear" w:color="auto" w:fill="FFFFFF"/>
    </w:rPr>
  </w:style>
  <w:style w:type="paragraph" w:customStyle="1" w:styleId="32">
    <w:name w:val="Заголовок №3"/>
    <w:basedOn w:val="a"/>
    <w:link w:val="31"/>
    <w:rsid w:val="00625C5E"/>
    <w:pPr>
      <w:shd w:val="clear" w:color="auto" w:fill="FFFFFF"/>
      <w:spacing w:after="0" w:line="480" w:lineRule="exact"/>
      <w:ind w:hanging="320"/>
      <w:outlineLvl w:val="2"/>
    </w:pPr>
    <w:rPr>
      <w:spacing w:val="10"/>
      <w:sz w:val="26"/>
      <w:szCs w:val="26"/>
      <w:shd w:val="clear" w:color="auto" w:fill="FFFFFF"/>
    </w:rPr>
  </w:style>
  <w:style w:type="character" w:customStyle="1" w:styleId="5">
    <w:name w:val="Основной текст (5)_"/>
    <w:basedOn w:val="a0"/>
    <w:link w:val="50"/>
    <w:locked/>
    <w:rsid w:val="00625C5E"/>
    <w:rPr>
      <w:shd w:val="clear" w:color="auto" w:fill="FFFFFF"/>
    </w:rPr>
  </w:style>
  <w:style w:type="paragraph" w:customStyle="1" w:styleId="50">
    <w:name w:val="Основной текст (5)"/>
    <w:basedOn w:val="a"/>
    <w:link w:val="5"/>
    <w:rsid w:val="00625C5E"/>
    <w:pPr>
      <w:shd w:val="clear" w:color="auto" w:fill="FFFFFF"/>
      <w:spacing w:after="0" w:line="240" w:lineRule="atLeast"/>
      <w:ind w:hanging="600"/>
    </w:pPr>
    <w:rPr>
      <w:shd w:val="clear" w:color="auto" w:fill="FFFFFF"/>
    </w:rPr>
  </w:style>
  <w:style w:type="character" w:customStyle="1" w:styleId="61">
    <w:name w:val="Основной текст (61)_"/>
    <w:basedOn w:val="a0"/>
    <w:link w:val="610"/>
    <w:locked/>
    <w:rsid w:val="00625C5E"/>
    <w:rPr>
      <w:rFonts w:ascii="SimHei" w:eastAsia="SimHei" w:hAnsi="SimHei"/>
      <w:sz w:val="42"/>
      <w:szCs w:val="42"/>
      <w:shd w:val="clear" w:color="auto" w:fill="FFFFFF"/>
    </w:rPr>
  </w:style>
  <w:style w:type="paragraph" w:customStyle="1" w:styleId="610">
    <w:name w:val="Основной текст (61)"/>
    <w:basedOn w:val="a"/>
    <w:link w:val="61"/>
    <w:rsid w:val="00625C5E"/>
    <w:pPr>
      <w:shd w:val="clear" w:color="auto" w:fill="FFFFFF"/>
      <w:spacing w:after="0" w:line="240" w:lineRule="atLeast"/>
    </w:pPr>
    <w:rPr>
      <w:rFonts w:ascii="SimHei" w:eastAsia="SimHei" w:hAnsi="SimHei"/>
      <w:sz w:val="42"/>
      <w:szCs w:val="42"/>
      <w:shd w:val="clear" w:color="auto" w:fill="FFFFFF"/>
    </w:rPr>
  </w:style>
  <w:style w:type="character" w:customStyle="1" w:styleId="52pt">
    <w:name w:val="Основной текст (5) + Интервал 2 pt"/>
    <w:basedOn w:val="5"/>
    <w:rsid w:val="00625C5E"/>
    <w:rPr>
      <w:spacing w:val="40"/>
      <w:sz w:val="22"/>
      <w:szCs w:val="22"/>
      <w:shd w:val="clear" w:color="auto" w:fill="FFFFFF"/>
    </w:rPr>
  </w:style>
  <w:style w:type="character" w:customStyle="1" w:styleId="62">
    <w:name w:val="Основной текст (62)_"/>
    <w:basedOn w:val="a0"/>
    <w:link w:val="620"/>
    <w:locked/>
    <w:rsid w:val="00625C5E"/>
    <w:rPr>
      <w:rFonts w:ascii="Georgia" w:hAnsi="Georgia"/>
      <w:sz w:val="33"/>
      <w:szCs w:val="33"/>
      <w:shd w:val="clear" w:color="auto" w:fill="FFFFFF"/>
    </w:rPr>
  </w:style>
  <w:style w:type="paragraph" w:customStyle="1" w:styleId="620">
    <w:name w:val="Основной текст (62)"/>
    <w:basedOn w:val="a"/>
    <w:link w:val="62"/>
    <w:rsid w:val="00625C5E"/>
    <w:pPr>
      <w:shd w:val="clear" w:color="auto" w:fill="FFFFFF"/>
      <w:spacing w:after="0" w:line="240" w:lineRule="atLeast"/>
    </w:pPr>
    <w:rPr>
      <w:rFonts w:ascii="Georgia" w:hAnsi="Georgia"/>
      <w:sz w:val="33"/>
      <w:szCs w:val="33"/>
      <w:shd w:val="clear" w:color="auto" w:fill="FFFFFF"/>
    </w:rPr>
  </w:style>
  <w:style w:type="character" w:customStyle="1" w:styleId="33">
    <w:name w:val="Основной текст (3)_"/>
    <w:basedOn w:val="a0"/>
    <w:link w:val="34"/>
    <w:locked/>
    <w:rsid w:val="00625C5E"/>
    <w:rPr>
      <w:spacing w:val="10"/>
      <w:sz w:val="26"/>
      <w:szCs w:val="26"/>
      <w:shd w:val="clear" w:color="auto" w:fill="FFFFFF"/>
    </w:rPr>
  </w:style>
  <w:style w:type="paragraph" w:customStyle="1" w:styleId="34">
    <w:name w:val="Основной текст (3)"/>
    <w:basedOn w:val="a"/>
    <w:link w:val="33"/>
    <w:rsid w:val="00625C5E"/>
    <w:pPr>
      <w:shd w:val="clear" w:color="auto" w:fill="FFFFFF"/>
      <w:spacing w:after="0" w:line="490" w:lineRule="exact"/>
      <w:jc w:val="center"/>
    </w:pPr>
    <w:rPr>
      <w:spacing w:val="10"/>
      <w:sz w:val="26"/>
      <w:szCs w:val="26"/>
      <w:shd w:val="clear" w:color="auto" w:fill="FFFFFF"/>
    </w:rPr>
  </w:style>
  <w:style w:type="paragraph" w:customStyle="1" w:styleId="15">
    <w:name w:val="Без интервала1"/>
    <w:link w:val="NoSpacingChar"/>
    <w:rsid w:val="00625C5E"/>
    <w:pPr>
      <w:spacing w:after="0" w:line="240" w:lineRule="auto"/>
    </w:pPr>
    <w:rPr>
      <w:rFonts w:ascii="Calibri" w:eastAsia="Calibri" w:hAnsi="Calibri" w:cs="Times New Roman"/>
      <w:lang w:eastAsia="en-US"/>
    </w:rPr>
  </w:style>
  <w:style w:type="character" w:customStyle="1" w:styleId="NoSpacingChar">
    <w:name w:val="No Spacing Char"/>
    <w:basedOn w:val="a0"/>
    <w:link w:val="15"/>
    <w:locked/>
    <w:rsid w:val="00625C5E"/>
    <w:rPr>
      <w:rFonts w:ascii="Calibri" w:eastAsia="Calibri" w:hAnsi="Calibri" w:cs="Times New Roman"/>
      <w:lang w:eastAsia="en-US"/>
    </w:rPr>
  </w:style>
  <w:style w:type="paragraph" w:styleId="af0">
    <w:name w:val="List Paragraph"/>
    <w:basedOn w:val="a"/>
    <w:uiPriority w:val="34"/>
    <w:qFormat/>
    <w:rsid w:val="00434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4123">
      <w:bodyDiv w:val="1"/>
      <w:marLeft w:val="0"/>
      <w:marRight w:val="0"/>
      <w:marTop w:val="0"/>
      <w:marBottom w:val="0"/>
      <w:divBdr>
        <w:top w:val="none" w:sz="0" w:space="0" w:color="auto"/>
        <w:left w:val="none" w:sz="0" w:space="0" w:color="auto"/>
        <w:bottom w:val="none" w:sz="0" w:space="0" w:color="auto"/>
        <w:right w:val="none" w:sz="0" w:space="0" w:color="auto"/>
      </w:divBdr>
    </w:div>
    <w:div w:id="519588301">
      <w:bodyDiv w:val="1"/>
      <w:marLeft w:val="0"/>
      <w:marRight w:val="0"/>
      <w:marTop w:val="0"/>
      <w:marBottom w:val="0"/>
      <w:divBdr>
        <w:top w:val="none" w:sz="0" w:space="0" w:color="auto"/>
        <w:left w:val="none" w:sz="0" w:space="0" w:color="auto"/>
        <w:bottom w:val="none" w:sz="0" w:space="0" w:color="auto"/>
        <w:right w:val="none" w:sz="0" w:space="0" w:color="auto"/>
      </w:divBdr>
    </w:div>
    <w:div w:id="551381779">
      <w:bodyDiv w:val="1"/>
      <w:marLeft w:val="0"/>
      <w:marRight w:val="0"/>
      <w:marTop w:val="0"/>
      <w:marBottom w:val="0"/>
      <w:divBdr>
        <w:top w:val="none" w:sz="0" w:space="0" w:color="auto"/>
        <w:left w:val="none" w:sz="0" w:space="0" w:color="auto"/>
        <w:bottom w:val="none" w:sz="0" w:space="0" w:color="auto"/>
        <w:right w:val="none" w:sz="0" w:space="0" w:color="auto"/>
      </w:divBdr>
    </w:div>
    <w:div w:id="778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12F4-48FC-44D8-9711-DB25C70A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33</Pages>
  <Words>8638</Words>
  <Characters>49240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Салопова</cp:lastModifiedBy>
  <cp:revision>23</cp:revision>
  <dcterms:created xsi:type="dcterms:W3CDTF">2016-04-09T15:10:00Z</dcterms:created>
  <dcterms:modified xsi:type="dcterms:W3CDTF">2021-11-09T03:43:00Z</dcterms:modified>
</cp:coreProperties>
</file>