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8E" w:rsidRPr="00332F95" w:rsidRDefault="00CF3526" w:rsidP="00505AF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 w:rsidRPr="00332F95">
        <w:rPr>
          <w:rFonts w:ascii="Times New Roman" w:hAnsi="Times New Roman"/>
          <w:b/>
          <w:sz w:val="24"/>
          <w:szCs w:val="24"/>
          <w:u w:val="single"/>
        </w:rPr>
        <w:t>«Музыка» для 5-7  классов</w:t>
      </w:r>
      <w:r w:rsidRPr="00332F95">
        <w:rPr>
          <w:rFonts w:ascii="Times New Roman" w:hAnsi="Times New Roman"/>
          <w:sz w:val="24"/>
          <w:szCs w:val="24"/>
        </w:rPr>
        <w:t xml:space="preserve">  общеобразовательного учреждения разработана на основе: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F95">
        <w:rPr>
          <w:rFonts w:ascii="Times New Roman" w:hAnsi="Times New Roman"/>
          <w:sz w:val="24"/>
          <w:szCs w:val="24"/>
        </w:rPr>
        <w:t>примерной программы для основной школы по музыке;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F95">
        <w:rPr>
          <w:rFonts w:ascii="Times New Roman" w:hAnsi="Times New Roman"/>
          <w:sz w:val="24"/>
          <w:szCs w:val="24"/>
        </w:rPr>
        <w:t>учебно-методического комплекса Усачевой  В.О., Школяр Л.В., Школяр В.А;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F95">
        <w:rPr>
          <w:rFonts w:ascii="Times New Roman" w:hAnsi="Times New Roman"/>
          <w:sz w:val="24"/>
          <w:szCs w:val="24"/>
        </w:rPr>
        <w:t>основной образовательной программы школы;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F95">
        <w:rPr>
          <w:rFonts w:ascii="Times New Roman" w:hAnsi="Times New Roman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D21D8E" w:rsidRPr="00332F95" w:rsidRDefault="00D21D8E" w:rsidP="0058509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2F95">
        <w:rPr>
          <w:rFonts w:ascii="Times New Roman" w:hAnsi="Times New Roman"/>
          <w:sz w:val="24"/>
          <w:szCs w:val="24"/>
        </w:rPr>
        <w:t xml:space="preserve"> Авторская 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образовательная  программа по предмету </w:t>
      </w:r>
      <w:r w:rsidRPr="00332F95">
        <w:rPr>
          <w:rFonts w:ascii="Times New Roman" w:hAnsi="Times New Roman"/>
          <w:sz w:val="24"/>
          <w:szCs w:val="24"/>
        </w:rPr>
        <w:t xml:space="preserve">Музыка» </w:t>
      </w:r>
      <w:r w:rsidRPr="00332F95">
        <w:rPr>
          <w:rFonts w:ascii="Times New Roman" w:hAnsi="Times New Roman"/>
          <w:b/>
          <w:sz w:val="24"/>
          <w:szCs w:val="24"/>
        </w:rPr>
        <w:t>5-7</w:t>
      </w:r>
      <w:r w:rsidRPr="00332F95">
        <w:rPr>
          <w:rFonts w:ascii="Times New Roman" w:hAnsi="Times New Roman"/>
          <w:sz w:val="24"/>
          <w:szCs w:val="24"/>
        </w:rPr>
        <w:t xml:space="preserve">   классы.   Авторы: </w:t>
      </w:r>
      <w:proofErr w:type="gramStart"/>
      <w:r w:rsidRPr="00332F95">
        <w:rPr>
          <w:rFonts w:ascii="Times New Roman" w:hAnsi="Times New Roman"/>
          <w:sz w:val="24"/>
          <w:szCs w:val="24"/>
        </w:rPr>
        <w:t xml:space="preserve">Усачева  В.О, Школяр Л.В, Школяр В.А.  Москва Издательский центр </w:t>
      </w:r>
      <w:proofErr w:type="spellStart"/>
      <w:r w:rsidRPr="00332F9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32F95">
        <w:rPr>
          <w:rFonts w:ascii="Times New Roman" w:hAnsi="Times New Roman"/>
          <w:sz w:val="24"/>
          <w:szCs w:val="24"/>
        </w:rPr>
        <w:t xml:space="preserve"> 2013.</w:t>
      </w:r>
      <w:proofErr w:type="gramEnd"/>
    </w:p>
    <w:p w:rsidR="00D21D8E" w:rsidRPr="00332F95" w:rsidRDefault="00D21D8E" w:rsidP="00585090">
      <w:pPr>
        <w:spacing w:after="120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32F95">
        <w:rPr>
          <w:rFonts w:ascii="Times New Roman" w:hAnsi="Times New Roman"/>
          <w:b/>
          <w:iCs/>
          <w:color w:val="000000"/>
          <w:sz w:val="24"/>
          <w:szCs w:val="24"/>
        </w:rPr>
        <w:t xml:space="preserve">Цель </w:t>
      </w:r>
      <w:r w:rsidRPr="00332F95">
        <w:rPr>
          <w:rFonts w:ascii="Times New Roman" w:hAnsi="Times New Roman"/>
          <w:b/>
          <w:color w:val="000000"/>
          <w:sz w:val="24"/>
          <w:szCs w:val="24"/>
        </w:rPr>
        <w:t>данной програм</w:t>
      </w:r>
      <w:r w:rsidRPr="00332F95">
        <w:rPr>
          <w:rFonts w:ascii="Times New Roman" w:hAnsi="Times New Roman"/>
          <w:b/>
          <w:color w:val="000000"/>
          <w:sz w:val="24"/>
          <w:szCs w:val="24"/>
        </w:rPr>
        <w:softHyphen/>
        <w:t>мы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 - подвести школьников к самостоятельному выводу о диалектической природе человеческого мышления. В процессе воспитания основ диалектического мышления формируется понимание того, что оно есть «...новый,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принципиально отличный, </w:t>
      </w:r>
      <w:r w:rsidRPr="00332F95">
        <w:rPr>
          <w:rFonts w:ascii="Times New Roman" w:hAnsi="Times New Roman"/>
          <w:color w:val="000000"/>
          <w:sz w:val="24"/>
          <w:szCs w:val="24"/>
        </w:rPr>
        <w:t>качественно несводимый к любому количеству ассоциативных связей тип деятель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ности» (Л.С.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Выготский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), что оно вообще существует только «в виде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процесса или деятельности» </w:t>
      </w:r>
      <w:r w:rsidRPr="00332F95">
        <w:rPr>
          <w:rFonts w:ascii="Times New Roman" w:hAnsi="Times New Roman"/>
          <w:color w:val="000000"/>
          <w:sz w:val="24"/>
          <w:szCs w:val="24"/>
        </w:rPr>
        <w:t>(С.Л. Ру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бинштейн). От такого понимания школьниками их собст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венной мыслительной деятельности зависит, насколько успешно будут сформированы навыки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учебной деятель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ности, </w:t>
      </w:r>
      <w:r w:rsidRPr="00332F95">
        <w:rPr>
          <w:rFonts w:ascii="Times New Roman" w:hAnsi="Times New Roman"/>
          <w:color w:val="000000"/>
          <w:sz w:val="24"/>
          <w:szCs w:val="24"/>
        </w:rPr>
        <w:t>которая становится ведущей в массовой школе (об этом много писал автор теории развивающего обучения академик В.В. Давыдов).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14771B">
        <w:rPr>
          <w:rFonts w:ascii="Times New Roman" w:hAnsi="Times New Roman"/>
          <w:bCs/>
          <w:color w:val="000000"/>
          <w:sz w:val="24"/>
          <w:szCs w:val="24"/>
        </w:rPr>
        <w:t>Целью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преподавания музыкального ис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кусства в основной школе является развитие творческих сил подростка в процессе формирования его музыкаль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ной культуры как части всей его духовной культуры.</w:t>
      </w:r>
      <w:r w:rsidRPr="00332F95">
        <w:rPr>
          <w:rFonts w:ascii="Times New Roman" w:hAnsi="Times New Roman"/>
          <w:sz w:val="24"/>
          <w:szCs w:val="24"/>
        </w:rPr>
        <w:t xml:space="preserve">  В условиях реформирования системы образования важным является вопрос о </w:t>
      </w:r>
      <w:r w:rsidRPr="00332F95">
        <w:rPr>
          <w:rFonts w:ascii="Times New Roman" w:hAnsi="Times New Roman"/>
          <w:bCs/>
          <w:sz w:val="24"/>
          <w:szCs w:val="24"/>
        </w:rPr>
        <w:t>соотношении учебной и ху</w:t>
      </w:r>
      <w:r w:rsidRPr="00332F95">
        <w:rPr>
          <w:rFonts w:ascii="Times New Roman" w:hAnsi="Times New Roman"/>
          <w:bCs/>
          <w:sz w:val="24"/>
          <w:szCs w:val="24"/>
        </w:rPr>
        <w:softHyphen/>
        <w:t xml:space="preserve">дожественной деятельности </w:t>
      </w:r>
      <w:r w:rsidRPr="00332F95">
        <w:rPr>
          <w:rFonts w:ascii="Times New Roman" w:hAnsi="Times New Roman"/>
          <w:sz w:val="24"/>
          <w:szCs w:val="24"/>
        </w:rPr>
        <w:t>на уроках музыкального искусства. Выявление его сущности фактически превра</w:t>
      </w:r>
      <w:r w:rsidRPr="00332F95">
        <w:rPr>
          <w:rFonts w:ascii="Times New Roman" w:hAnsi="Times New Roman"/>
          <w:sz w:val="24"/>
          <w:szCs w:val="24"/>
        </w:rPr>
        <w:softHyphen/>
        <w:t>щается в исследование проблемы преодоления бытую</w:t>
      </w:r>
      <w:r w:rsidRPr="00332F95">
        <w:rPr>
          <w:rFonts w:ascii="Times New Roman" w:hAnsi="Times New Roman"/>
          <w:sz w:val="24"/>
          <w:szCs w:val="24"/>
        </w:rPr>
        <w:softHyphen/>
        <w:t>щего в широкой практике мнения о несовместимости научно-теоретического и художественного мышления, что выражается в утверждении: «У искусства -  свои за</w:t>
      </w:r>
      <w:r w:rsidRPr="00332F95">
        <w:rPr>
          <w:rFonts w:ascii="Times New Roman" w:hAnsi="Times New Roman"/>
          <w:sz w:val="24"/>
          <w:szCs w:val="24"/>
        </w:rPr>
        <w:softHyphen/>
        <w:t>коны».</w:t>
      </w:r>
    </w:p>
    <w:p w:rsidR="0059734F" w:rsidRDefault="00890494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890494">
        <w:rPr>
          <w:rFonts w:ascii="Times New Roman" w:hAnsi="Times New Roman"/>
          <w:b/>
          <w:color w:val="000000"/>
          <w:sz w:val="24"/>
          <w:szCs w:val="24"/>
        </w:rPr>
        <w:t>Задачи обучения</w:t>
      </w:r>
      <w:r w:rsidR="00D21D8E" w:rsidRPr="008904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развитие способности к эстетическому освоению мира, способности оценивать музыкальные произведения по законам гармонии и красоты;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воспитание художественного мышления как мышле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ния, постигающего музыкальные и жизненные явления в их диалектическом развитии;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освоение музыки в союзе с другими видами искусст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ва, единая интонационная природа которого позволяет вскрывать сущность их взаимодействия в восприятии це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лостной картины мира и обеспечивает овладение художе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ственным методом его познания;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изучение музыки как вида искусства во всём объ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ёме его форм и жанров, постижение особенностей музыкального языка, способов и приёмов исполнительства;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знание лучших произведений отечественного и зару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бежного классического наследия, народной музыки, твор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чества современных композиторов;</w:t>
      </w:r>
    </w:p>
    <w:p w:rsidR="00D21D8E" w:rsidRPr="0059734F" w:rsidRDefault="00D21D8E" w:rsidP="005973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59734F">
        <w:rPr>
          <w:rFonts w:ascii="Times New Roman" w:hAnsi="Times New Roman"/>
          <w:color w:val="000000"/>
          <w:sz w:val="24"/>
          <w:szCs w:val="24"/>
        </w:rPr>
        <w:t>воспитание художественных умений и навыков, ле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 xml:space="preserve">жащих в основе </w:t>
      </w:r>
      <w:proofErr w:type="spellStart"/>
      <w:r w:rsidRPr="0059734F">
        <w:rPr>
          <w:rFonts w:ascii="Times New Roman" w:hAnsi="Times New Roman"/>
          <w:color w:val="000000"/>
          <w:sz w:val="24"/>
          <w:szCs w:val="24"/>
        </w:rPr>
        <w:t>слушательской</w:t>
      </w:r>
      <w:proofErr w:type="spellEnd"/>
      <w:r w:rsidRPr="0059734F">
        <w:rPr>
          <w:rFonts w:ascii="Times New Roman" w:hAnsi="Times New Roman"/>
          <w:color w:val="000000"/>
          <w:sz w:val="24"/>
          <w:szCs w:val="24"/>
        </w:rPr>
        <w:t xml:space="preserve"> и исполнительской культуры учащихся, позволяющих проявить творческую ин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дивидуальность в выборе той или иной музыкальной дея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(хоровое и сольное </w:t>
      </w:r>
      <w:r w:rsidRPr="0059734F">
        <w:rPr>
          <w:rFonts w:ascii="Times New Roman" w:hAnsi="Times New Roman"/>
          <w:color w:val="000000"/>
          <w:sz w:val="24"/>
          <w:szCs w:val="24"/>
        </w:rPr>
        <w:lastRenderedPageBreak/>
        <w:t>пение, импровизация на музыкальных инструментах, выражение музыкального образа через образ живописный, танцевальный, поэтиче</w:t>
      </w:r>
      <w:r w:rsidRPr="0059734F">
        <w:rPr>
          <w:rFonts w:ascii="Times New Roman" w:hAnsi="Times New Roman"/>
          <w:color w:val="000000"/>
          <w:sz w:val="24"/>
          <w:szCs w:val="24"/>
        </w:rPr>
        <w:softHyphen/>
        <w:t>ский).</w:t>
      </w:r>
    </w:p>
    <w:p w:rsidR="00CD3493" w:rsidRDefault="00CD3493" w:rsidP="00585090">
      <w:pPr>
        <w:pStyle w:val="western"/>
        <w:spacing w:before="0" w:beforeAutospacing="0" w:after="120" w:afterAutospacing="0" w:line="276" w:lineRule="auto"/>
        <w:rPr>
          <w:b/>
        </w:rPr>
      </w:pPr>
    </w:p>
    <w:p w:rsidR="00D21D8E" w:rsidRPr="00332F95" w:rsidRDefault="00D21D8E" w:rsidP="00585090">
      <w:pPr>
        <w:pStyle w:val="western"/>
        <w:spacing w:before="0" w:beforeAutospacing="0" w:after="120" w:afterAutospacing="0" w:line="276" w:lineRule="auto"/>
        <w:rPr>
          <w:b/>
        </w:rPr>
      </w:pPr>
      <w:r w:rsidRPr="00332F95">
        <w:rPr>
          <w:b/>
        </w:rPr>
        <w:t>Описание места учебного предмета  в учебном плане</w:t>
      </w:r>
    </w:p>
    <w:p w:rsidR="00D21D8E" w:rsidRPr="00332F95" w:rsidRDefault="00D21D8E" w:rsidP="00585090">
      <w:pPr>
        <w:pStyle w:val="western"/>
        <w:spacing w:before="0" w:beforeAutospacing="0" w:after="120" w:afterAutospacing="0" w:line="276" w:lineRule="auto"/>
        <w:ind w:firstLine="562"/>
        <w:rPr>
          <w:b/>
        </w:rPr>
      </w:pPr>
      <w:r w:rsidRPr="00332F95">
        <w:rPr>
          <w:b/>
        </w:rPr>
        <w:t>Распределение количества часов по неделям и годам обучения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2409"/>
        <w:gridCol w:w="2409"/>
        <w:gridCol w:w="2392"/>
      </w:tblGrid>
      <w:tr w:rsidR="00D21D8E" w:rsidRPr="00332F95" w:rsidTr="00F25B79">
        <w:tc>
          <w:tcPr>
            <w:tcW w:w="2375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2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D21D8E" w:rsidRPr="00332F95" w:rsidTr="00F25B79">
        <w:tc>
          <w:tcPr>
            <w:tcW w:w="2375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D8E" w:rsidRPr="00332F95" w:rsidTr="00F25B79">
        <w:tc>
          <w:tcPr>
            <w:tcW w:w="2375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1D8E" w:rsidRPr="00332F95" w:rsidTr="00F25B79">
        <w:tc>
          <w:tcPr>
            <w:tcW w:w="2375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2" w:type="dxa"/>
            <w:hideMark/>
          </w:tcPr>
          <w:p w:rsidR="00D21D8E" w:rsidRPr="00332F95" w:rsidRDefault="00D21D8E" w:rsidP="00585090">
            <w:pPr>
              <w:spacing w:after="12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332F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C63D13" w:rsidRDefault="00C63D13" w:rsidP="00C0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61A0" w:rsidRPr="00C3402A" w:rsidRDefault="00C061A0" w:rsidP="00C0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02A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«МУЗЫКА»</w:t>
      </w:r>
    </w:p>
    <w:p w:rsidR="00C061A0" w:rsidRPr="00C3402A" w:rsidRDefault="00C061A0" w:rsidP="00C06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3402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D3493" w:rsidRPr="00CD3493" w:rsidRDefault="00CD3493" w:rsidP="00CD3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49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CD349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</w:t>
      </w:r>
    </w:p>
    <w:p w:rsidR="00CD3493" w:rsidRPr="00CD3493" w:rsidRDefault="00CD3493" w:rsidP="00CD3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493">
        <w:rPr>
          <w:rFonts w:ascii="Times New Roman" w:hAnsi="Times New Roman"/>
          <w:sz w:val="24"/>
          <w:szCs w:val="24"/>
        </w:rPr>
        <w:t>учащихся, которые пр</w:t>
      </w:r>
      <w:r>
        <w:rPr>
          <w:rFonts w:ascii="Times New Roman" w:hAnsi="Times New Roman"/>
          <w:sz w:val="24"/>
          <w:szCs w:val="24"/>
        </w:rPr>
        <w:t>и</w:t>
      </w:r>
      <w:r w:rsidRPr="00CD3493">
        <w:rPr>
          <w:rFonts w:ascii="Times New Roman" w:hAnsi="Times New Roman"/>
          <w:sz w:val="24"/>
          <w:szCs w:val="24"/>
        </w:rPr>
        <w:t>обре</w:t>
      </w:r>
      <w:r>
        <w:rPr>
          <w:rFonts w:ascii="Times New Roman" w:hAnsi="Times New Roman"/>
          <w:sz w:val="24"/>
          <w:szCs w:val="24"/>
        </w:rPr>
        <w:t>таются</w:t>
      </w:r>
      <w:r w:rsidRPr="00CD3493">
        <w:rPr>
          <w:rFonts w:ascii="Times New Roman" w:hAnsi="Times New Roman"/>
          <w:sz w:val="24"/>
          <w:szCs w:val="24"/>
        </w:rPr>
        <w:t xml:space="preserve"> в процессе освоения учебного предмета «Музыка»: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этнической и национальной принадлежности; знание культуры своего народа, своего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края;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к саморазвитию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самообразованию на основе мотивации к обучению и познанию;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готовность и способность вести диалог с другими людьми и достигать в нем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взаимопонимания; этические чувства доброжелательности и эмоционально-нравственной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отзывчивости, понимание чу</w:t>
      </w:r>
      <w:proofErr w:type="gramStart"/>
      <w:r w:rsidRPr="00F25B79">
        <w:rPr>
          <w:rFonts w:ascii="Times New Roman" w:hAnsi="Times New Roman"/>
          <w:sz w:val="24"/>
          <w:szCs w:val="24"/>
        </w:rPr>
        <w:t>вств др</w:t>
      </w:r>
      <w:proofErr w:type="gramEnd"/>
      <w:r w:rsidRPr="00F25B79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коммуникативная компетентность в общении и сотрудничестве со сверстниками, </w:t>
      </w:r>
    </w:p>
    <w:p w:rsidR="007D061F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старшими и младшими в </w:t>
      </w:r>
      <w:proofErr w:type="gramStart"/>
      <w:r w:rsidRPr="00F25B79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, общественно полезной, </w:t>
      </w:r>
      <w:r w:rsidR="007D061F">
        <w:rPr>
          <w:rFonts w:ascii="Times New Roman" w:hAnsi="Times New Roman"/>
          <w:sz w:val="24"/>
          <w:szCs w:val="24"/>
        </w:rPr>
        <w:t xml:space="preserve">        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учебн</w:t>
      </w:r>
      <w:r w:rsidR="007D061F" w:rsidRPr="00F25B79">
        <w:rPr>
          <w:rFonts w:ascii="Times New Roman" w:hAnsi="Times New Roman"/>
          <w:sz w:val="24"/>
          <w:szCs w:val="24"/>
        </w:rPr>
        <w:t>о-</w:t>
      </w:r>
      <w:r w:rsidR="007D061F">
        <w:rPr>
          <w:rFonts w:ascii="Times New Roman" w:hAnsi="Times New Roman"/>
          <w:sz w:val="24"/>
          <w:szCs w:val="24"/>
        </w:rPr>
        <w:t>и</w:t>
      </w:r>
      <w:r w:rsidRPr="00F25B79">
        <w:rPr>
          <w:rFonts w:ascii="Times New Roman" w:hAnsi="Times New Roman"/>
          <w:sz w:val="24"/>
          <w:szCs w:val="24"/>
        </w:rPr>
        <w:t>сследовательской, творческой и других видах деятельности;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участие в общественной жизни школы в пределах возрастных компетенций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 учетом региональных и этнокультурных особенностей;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признание ценности жизни во всех ее проявлениях и необходимости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бережного отношения к окружающей среде;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принятие ценности семейной жизни, уважительное и заботливое отношение к членам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своей семьи;</w:t>
      </w:r>
    </w:p>
    <w:p w:rsidR="00F25B79" w:rsidRPr="00F25B79" w:rsidRDefault="007D061F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эстетические потребности, ценности и чувства, эстетическое сознание как результат </w:t>
      </w:r>
    </w:p>
    <w:p w:rsidR="007D061F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освоения художественного наследия народов России и мира, творческой деятельности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музыкально-эстетического характера.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D061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7D061F" w:rsidRPr="007D061F">
        <w:rPr>
          <w:rFonts w:ascii="Times New Roman" w:hAnsi="Times New Roman"/>
          <w:b/>
          <w:sz w:val="24"/>
          <w:szCs w:val="24"/>
        </w:rPr>
        <w:t xml:space="preserve"> </w:t>
      </w:r>
      <w:r w:rsidRPr="007D061F">
        <w:rPr>
          <w:rFonts w:ascii="Times New Roman" w:hAnsi="Times New Roman"/>
          <w:b/>
          <w:sz w:val="24"/>
          <w:szCs w:val="24"/>
        </w:rPr>
        <w:t>результаты</w:t>
      </w:r>
      <w:r w:rsidRPr="00F25B79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F25B7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25B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5B79">
        <w:rPr>
          <w:rFonts w:ascii="Times New Roman" w:hAnsi="Times New Roman"/>
          <w:sz w:val="24"/>
          <w:szCs w:val="24"/>
        </w:rPr>
        <w:t>универсальных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7D061F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учебных действий, проявляющихся в познавательной и практической деятельности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учащихся: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анализировать собственную учебную деятельность, адекватно оценивать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правильность или ошибочность выполнения учебной задачи</w:t>
      </w:r>
      <w:r w:rsidR="00CD3493">
        <w:rPr>
          <w:rFonts w:ascii="Times New Roman" w:hAnsi="Times New Roman"/>
          <w:sz w:val="24"/>
          <w:szCs w:val="24"/>
        </w:rPr>
        <w:t xml:space="preserve"> </w:t>
      </w:r>
      <w:r w:rsidRPr="00F25B79">
        <w:rPr>
          <w:rFonts w:ascii="Times New Roman" w:hAnsi="Times New Roman"/>
          <w:sz w:val="24"/>
          <w:szCs w:val="24"/>
        </w:rPr>
        <w:t xml:space="preserve">и собственные возможности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ее решения, вносить необходимые коррективы для достижения </w:t>
      </w:r>
      <w:proofErr w:type="gramStart"/>
      <w:r w:rsidRPr="00F25B79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результатов;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осознанного выбора в учебной и познавательной деятельности</w:t>
      </w:r>
      <w:r w:rsidR="00CD3493">
        <w:rPr>
          <w:rFonts w:ascii="Times New Roman" w:hAnsi="Times New Roman"/>
          <w:sz w:val="24"/>
          <w:szCs w:val="24"/>
        </w:rPr>
        <w:t>.</w:t>
      </w:r>
    </w:p>
    <w:p w:rsidR="00C63D13" w:rsidRDefault="00C63D13" w:rsidP="00F25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3D13" w:rsidRDefault="00C63D13" w:rsidP="00F25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493">
        <w:rPr>
          <w:rFonts w:ascii="Times New Roman" w:hAnsi="Times New Roman"/>
          <w:b/>
          <w:sz w:val="24"/>
          <w:szCs w:val="24"/>
        </w:rPr>
        <w:lastRenderedPageBreak/>
        <w:t>Предметные</w:t>
      </w:r>
      <w:r w:rsidR="00CD3493" w:rsidRPr="00CD3493">
        <w:rPr>
          <w:rFonts w:ascii="Times New Roman" w:hAnsi="Times New Roman"/>
          <w:b/>
          <w:sz w:val="24"/>
          <w:szCs w:val="24"/>
        </w:rPr>
        <w:t xml:space="preserve"> </w:t>
      </w:r>
      <w:r w:rsidRPr="00CD3493">
        <w:rPr>
          <w:rFonts w:ascii="Times New Roman" w:hAnsi="Times New Roman"/>
          <w:b/>
          <w:sz w:val="24"/>
          <w:szCs w:val="24"/>
        </w:rPr>
        <w:t>результаты</w:t>
      </w:r>
      <w:r w:rsidRPr="00F25B79">
        <w:rPr>
          <w:rFonts w:ascii="Times New Roman" w:hAnsi="Times New Roman"/>
          <w:sz w:val="24"/>
          <w:szCs w:val="24"/>
        </w:rPr>
        <w:t xml:space="preserve"> обеспечивают успешное обучение на следующей ступени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общего образования и отражают: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духовно-нравственного развития, социализации, самообразования, организации содержательного</w:t>
      </w:r>
      <w:r w:rsidR="00CD3493">
        <w:rPr>
          <w:rFonts w:ascii="Times New Roman" w:hAnsi="Times New Roman"/>
          <w:sz w:val="24"/>
          <w:szCs w:val="24"/>
        </w:rPr>
        <w:t xml:space="preserve"> </w:t>
      </w:r>
      <w:r w:rsidRPr="00F25B79">
        <w:rPr>
          <w:rFonts w:ascii="Times New Roman" w:hAnsi="Times New Roman"/>
          <w:sz w:val="24"/>
          <w:szCs w:val="24"/>
        </w:rPr>
        <w:t>культурного досуга на основе осознания роли музыки в жизни отдельного человека и общества;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развитие общих музыкальных способностей школьников (музыкальной памяти и слуха),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а также образного и ассоциативного мышления, фантазии и творческого воображения,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эмоционально-ценностного отношения к явлениям жизни и искусства;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мотивационной направленности на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продуктивную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5B79">
        <w:rPr>
          <w:rFonts w:ascii="Times New Roman" w:hAnsi="Times New Roman"/>
          <w:sz w:val="24"/>
          <w:szCs w:val="24"/>
        </w:rPr>
        <w:t xml:space="preserve">музыкально-творческую деятельность (слушание музыки, пение, инструментальное </w:t>
      </w:r>
      <w:proofErr w:type="spellStart"/>
      <w:r w:rsidRPr="00F25B7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25B79">
        <w:rPr>
          <w:rFonts w:ascii="Times New Roman" w:hAnsi="Times New Roman"/>
          <w:sz w:val="24"/>
          <w:szCs w:val="24"/>
        </w:rPr>
        <w:t>, драматизация музыкальных произведений, импровизация, музыкально-</w:t>
      </w:r>
      <w:proofErr w:type="gramEnd"/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пластическое движение и др.);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воспитание эстетического отношения к миру, критического восприятия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информации, развитие творческих способностей в многообразных видах музыкальной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деятельности, связанной с театром, кино, литературой, живописью;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расширение музыкального и общего культурного кругозора; 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овладение основами музыкальной грамотности: способностью эмоционально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воспринимать музыку как живое образное искусство во взаимосвязи с жизнью, </w:t>
      </w:r>
      <w:proofErr w:type="gramStart"/>
      <w:r w:rsidRPr="00F25B79">
        <w:rPr>
          <w:rFonts w:ascii="Times New Roman" w:hAnsi="Times New Roman"/>
          <w:sz w:val="24"/>
          <w:szCs w:val="24"/>
        </w:rPr>
        <w:t>со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специальной терминологией и ключевыми понятиями музыкального искусства;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приобретение устойчивых навыков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, целенаправленной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содержательной музыкально-учебной деятельности, включая информационно-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коммуникационные технологии.</w:t>
      </w:r>
    </w:p>
    <w:p w:rsidR="00CD3493" w:rsidRDefault="00CD3493" w:rsidP="00CD3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CD3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B79" w:rsidRPr="00CD3493" w:rsidRDefault="00F25B79" w:rsidP="00CD3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493">
        <w:rPr>
          <w:rFonts w:ascii="Times New Roman" w:hAnsi="Times New Roman"/>
          <w:b/>
          <w:sz w:val="24"/>
          <w:szCs w:val="24"/>
        </w:rPr>
        <w:t>6 класс</w:t>
      </w:r>
    </w:p>
    <w:p w:rsidR="00CD3493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493">
        <w:rPr>
          <w:rFonts w:ascii="Times New Roman" w:hAnsi="Times New Roman"/>
          <w:b/>
          <w:sz w:val="24"/>
          <w:szCs w:val="24"/>
        </w:rPr>
        <w:t>Личностные</w:t>
      </w:r>
      <w:r w:rsidR="00CD3493" w:rsidRPr="00CD3493">
        <w:rPr>
          <w:rFonts w:ascii="Times New Roman" w:hAnsi="Times New Roman"/>
          <w:b/>
          <w:sz w:val="24"/>
          <w:szCs w:val="24"/>
        </w:rPr>
        <w:t xml:space="preserve"> </w:t>
      </w:r>
      <w:r w:rsidRPr="00CD3493">
        <w:rPr>
          <w:rFonts w:ascii="Times New Roman" w:hAnsi="Times New Roman"/>
          <w:b/>
          <w:sz w:val="24"/>
          <w:szCs w:val="24"/>
        </w:rPr>
        <w:t>результаты</w:t>
      </w:r>
      <w:r w:rsidRPr="00F25B79">
        <w:rPr>
          <w:rFonts w:ascii="Times New Roman" w:hAnsi="Times New Roman"/>
          <w:sz w:val="24"/>
          <w:szCs w:val="24"/>
        </w:rPr>
        <w:t>: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этнической и национальной принадлежности; </w:t>
      </w:r>
    </w:p>
    <w:p w:rsidR="00F25B79" w:rsidRPr="00F25B79" w:rsidRDefault="00CD349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знание культуры своего народа, своего края, основ культурного наследия народов России и человечества;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к саморазвитию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самообразованию на основе мотивации к обучению и познанию;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уважительное отношение к иному мнению, истории и культуре других народов; 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готовность и способность вести диалог с другими людьми и достигать в нем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взаимопонимания; этические чувства доброжелательности и эмоционально-нравственной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отзывчивости, понимание чу</w:t>
      </w:r>
      <w:proofErr w:type="gramStart"/>
      <w:r w:rsidRPr="00F25B79">
        <w:rPr>
          <w:rFonts w:ascii="Times New Roman" w:hAnsi="Times New Roman"/>
          <w:sz w:val="24"/>
          <w:szCs w:val="24"/>
        </w:rPr>
        <w:t>вств др</w:t>
      </w:r>
      <w:proofErr w:type="gramEnd"/>
      <w:r w:rsidRPr="00F25B79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коммуникативная компетентность в общении и сотрудничестве со сверстниками,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участие в общественной жизни школы в пределах возрастных компетенций с учетом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региональных и этнокультурных особенностей;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признание ценности жизни во всех ее проявлениях и необходимости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бережного отношения к окружающей среде;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принятие ценности семейной жизни, уважительное и заботливое отношение к членам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своей семьи;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эстетические потребности, ценности и чувства, эстетическое сознание как результат </w:t>
      </w:r>
    </w:p>
    <w:p w:rsidR="00C63D13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освоения художественного наследия народов России и мира, творческой деятельности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 музыкально-эстетического характера.</w:t>
      </w:r>
    </w:p>
    <w:p w:rsidR="00C63D13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D13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D13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="00C63D13" w:rsidRPr="00C63D13">
        <w:rPr>
          <w:rFonts w:ascii="Times New Roman" w:hAnsi="Times New Roman"/>
          <w:b/>
          <w:sz w:val="24"/>
          <w:szCs w:val="24"/>
        </w:rPr>
        <w:t xml:space="preserve"> </w:t>
      </w:r>
      <w:r w:rsidRPr="00C63D13">
        <w:rPr>
          <w:rFonts w:ascii="Times New Roman" w:hAnsi="Times New Roman"/>
          <w:b/>
          <w:sz w:val="24"/>
          <w:szCs w:val="24"/>
        </w:rPr>
        <w:t>результаты</w:t>
      </w:r>
      <w:r w:rsidRPr="00F25B79">
        <w:rPr>
          <w:rFonts w:ascii="Times New Roman" w:hAnsi="Times New Roman"/>
          <w:sz w:val="24"/>
          <w:szCs w:val="24"/>
        </w:rPr>
        <w:t>: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самостоятельно ставить новые учебные задачи на основе развития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мотивов и интересов;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анализировать собственную учебную деятельность, адекватно оценивать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правильность или ошибочность выполнения учебной задачи и собственные возможности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ее решения, вносить необходимые коррективы для достижения </w:t>
      </w:r>
      <w:proofErr w:type="gramStart"/>
      <w:r w:rsidRPr="00F25B79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результатов;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определять понятия, обобщать, устанавливать аналогии, классифицировать, </w:t>
      </w:r>
    </w:p>
    <w:p w:rsidR="00C63D13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самостоятельно выбирать основания и критерии для</w:t>
      </w:r>
      <w:r w:rsidR="00C63D13">
        <w:rPr>
          <w:rFonts w:ascii="Times New Roman" w:hAnsi="Times New Roman"/>
          <w:sz w:val="24"/>
          <w:szCs w:val="24"/>
        </w:rPr>
        <w:t xml:space="preserve"> </w:t>
      </w:r>
      <w:r w:rsidRPr="00F25B79">
        <w:rPr>
          <w:rFonts w:ascii="Times New Roman" w:hAnsi="Times New Roman"/>
          <w:sz w:val="24"/>
          <w:szCs w:val="24"/>
        </w:rPr>
        <w:t xml:space="preserve">классификации; </w:t>
      </w:r>
    </w:p>
    <w:p w:rsidR="00C63D13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умение 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 w:rsidR="00F25B79" w:rsidRPr="00F25B79">
        <w:rPr>
          <w:rFonts w:ascii="Times New Roman" w:hAnsi="Times New Roman"/>
          <w:sz w:val="24"/>
          <w:szCs w:val="24"/>
        </w:rPr>
        <w:t xml:space="preserve">следственные связи; 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размышлять, рассуждать и делать выводы;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сверстниками: определять цели, распределять функции и роли участников, например </w:t>
      </w:r>
      <w:proofErr w:type="gramStart"/>
      <w:r w:rsidRPr="00F25B79">
        <w:rPr>
          <w:rFonts w:ascii="Times New Roman" w:hAnsi="Times New Roman"/>
          <w:sz w:val="24"/>
          <w:szCs w:val="24"/>
        </w:rPr>
        <w:t>в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художественном </w:t>
      </w:r>
      <w:proofErr w:type="gramStart"/>
      <w:r w:rsidRPr="00F25B79">
        <w:rPr>
          <w:rFonts w:ascii="Times New Roman" w:hAnsi="Times New Roman"/>
          <w:sz w:val="24"/>
          <w:szCs w:val="24"/>
        </w:rPr>
        <w:t>проекте</w:t>
      </w:r>
      <w:proofErr w:type="gramEnd"/>
      <w:r w:rsidRPr="00F25B79">
        <w:rPr>
          <w:rFonts w:ascii="Times New Roman" w:hAnsi="Times New Roman"/>
          <w:sz w:val="24"/>
          <w:szCs w:val="24"/>
        </w:rPr>
        <w:t>, взаимодействовать и работать в группе;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</w:p>
    <w:p w:rsidR="00C63D13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коммуникационных технологий; 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стремление к самостоятельному общению с искусством и художественному самообразованию.</w:t>
      </w:r>
    </w:p>
    <w:p w:rsidR="00C63D13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3D13">
        <w:rPr>
          <w:rFonts w:ascii="Times New Roman" w:hAnsi="Times New Roman"/>
          <w:b/>
          <w:sz w:val="24"/>
          <w:szCs w:val="24"/>
        </w:rPr>
        <w:t>Предметные</w:t>
      </w:r>
      <w:r w:rsidR="00C63D13" w:rsidRPr="00C63D13">
        <w:rPr>
          <w:rFonts w:ascii="Times New Roman" w:hAnsi="Times New Roman"/>
          <w:b/>
          <w:sz w:val="24"/>
          <w:szCs w:val="24"/>
        </w:rPr>
        <w:t xml:space="preserve"> </w:t>
      </w:r>
      <w:r w:rsidRPr="00C63D13">
        <w:rPr>
          <w:rFonts w:ascii="Times New Roman" w:hAnsi="Times New Roman"/>
          <w:b/>
          <w:sz w:val="24"/>
          <w:szCs w:val="24"/>
        </w:rPr>
        <w:t>результаты</w:t>
      </w:r>
      <w:r w:rsidRPr="00F25B79">
        <w:rPr>
          <w:rFonts w:ascii="Times New Roman" w:hAnsi="Times New Roman"/>
          <w:sz w:val="24"/>
          <w:szCs w:val="24"/>
        </w:rPr>
        <w:t>: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общей духовной культуры;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развитие общих музыкальных способностей школьников (музыкальной памяти и слуха), а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также образного и ассоциативного мышления, фантазии и творческого воображения,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эмоционально-ценностного отношения к явлениям жизни и искусства на основе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восприятия и анализа художественного образа;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мотивационной направленности на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продуктивную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музыкально-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5B79">
        <w:rPr>
          <w:rFonts w:ascii="Times New Roman" w:hAnsi="Times New Roman"/>
          <w:sz w:val="24"/>
          <w:szCs w:val="24"/>
        </w:rPr>
        <w:t xml:space="preserve">творческую деятельность (слушание музыки, пение, инструментальное </w:t>
      </w:r>
      <w:proofErr w:type="spellStart"/>
      <w:r w:rsidRPr="00F25B7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25B79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драматизация музыкальных произведений, импровизация, </w:t>
      </w:r>
      <w:proofErr w:type="gramStart"/>
      <w:r w:rsidRPr="00F25B79">
        <w:rPr>
          <w:rFonts w:ascii="Times New Roman" w:hAnsi="Times New Roman"/>
          <w:sz w:val="24"/>
          <w:szCs w:val="24"/>
        </w:rPr>
        <w:t>музыкально-пластическое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движение и др.);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воспитание эстетического отношения к миру, критического восприятия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музыкальной</w:t>
      </w:r>
      <w:proofErr w:type="gramEnd"/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информации, развитие творческих способностей в многообразных видах музыкальной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деятельности, связанной с театром, кино, литературой, живописью;</w:t>
      </w:r>
    </w:p>
    <w:p w:rsidR="00C63D13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расширение музыкального и общего культурного кругозора; 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воспитание музыкального вкуса, устойчивого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5B79" w:rsidRPr="00F25B79">
        <w:rPr>
          <w:rFonts w:ascii="Times New Roman" w:hAnsi="Times New Roman"/>
          <w:sz w:val="24"/>
          <w:szCs w:val="24"/>
        </w:rPr>
        <w:t>к музыке своего народа и других народов мира, классическому и современному музыкальному наследию;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овладение основами музыкальной грамотности: способностью эмоционально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воспринимать музыку как живое образное искусство во взаимосвязи с жизнью, </w:t>
      </w:r>
      <w:proofErr w:type="gramStart"/>
      <w:r w:rsidRPr="00F25B79">
        <w:rPr>
          <w:rFonts w:ascii="Times New Roman" w:hAnsi="Times New Roman"/>
          <w:sz w:val="24"/>
          <w:szCs w:val="24"/>
        </w:rPr>
        <w:t>со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специальной терминологией и ключевыми понятиями музыкального искусства,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элементарной нотной грамотой в рамках изучаемого курса;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приобретение устойчивых навыков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, целенаправленной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содержательной музыкально</w:t>
      </w:r>
      <w:r w:rsidR="00C63D13">
        <w:rPr>
          <w:rFonts w:ascii="Times New Roman" w:hAnsi="Times New Roman"/>
          <w:sz w:val="24"/>
          <w:szCs w:val="24"/>
        </w:rPr>
        <w:t>-</w:t>
      </w:r>
      <w:r w:rsidRPr="00F25B79">
        <w:rPr>
          <w:rFonts w:ascii="Times New Roman" w:hAnsi="Times New Roman"/>
          <w:sz w:val="24"/>
          <w:szCs w:val="24"/>
        </w:rPr>
        <w:t>учебной деятельности, включая информационно-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коммуникационные технологии;</w:t>
      </w:r>
    </w:p>
    <w:p w:rsidR="00F25B79" w:rsidRPr="00F25B79" w:rsidRDefault="00C63D13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сотрудничество в ходе реализации коллективных творческих проектов, решения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различных музыкально-творческих задач.</w:t>
      </w: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B79" w:rsidRPr="00F81541" w:rsidRDefault="00F81541" w:rsidP="00F81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 класс</w:t>
      </w:r>
    </w:p>
    <w:p w:rsidR="00F81541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541">
        <w:rPr>
          <w:rFonts w:ascii="Times New Roman" w:hAnsi="Times New Roman"/>
          <w:b/>
          <w:sz w:val="24"/>
          <w:szCs w:val="24"/>
        </w:rPr>
        <w:t>Личностные</w:t>
      </w:r>
      <w:r w:rsidR="00F81541" w:rsidRPr="00F81541">
        <w:rPr>
          <w:rFonts w:ascii="Times New Roman" w:hAnsi="Times New Roman"/>
          <w:b/>
          <w:sz w:val="24"/>
          <w:szCs w:val="24"/>
        </w:rPr>
        <w:t xml:space="preserve"> </w:t>
      </w:r>
      <w:r w:rsidRPr="00F81541">
        <w:rPr>
          <w:rFonts w:ascii="Times New Roman" w:hAnsi="Times New Roman"/>
          <w:b/>
          <w:sz w:val="24"/>
          <w:szCs w:val="24"/>
        </w:rPr>
        <w:t>результаты: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этнической и национальной принадлежности; знание культуры своего народа, своего </w:t>
      </w:r>
    </w:p>
    <w:p w:rsidR="00F81541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края, основ культурного наследия народов России и человечества; 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усвоение традиционных ценностей многонационального российского общества;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целостный, социально ориентированный взгляд на мир в его органичном единстве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5B79">
        <w:rPr>
          <w:rFonts w:ascii="Times New Roman" w:hAnsi="Times New Roman"/>
          <w:sz w:val="24"/>
          <w:szCs w:val="24"/>
        </w:rPr>
        <w:t>разнообразии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природы, народов, культур и религий;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к саморазвитию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самообразованию на основе мотивации к обучению и познанию;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уважительное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F25B79" w:rsidRPr="00F25B79">
        <w:rPr>
          <w:rFonts w:ascii="Times New Roman" w:hAnsi="Times New Roman"/>
          <w:sz w:val="24"/>
          <w:szCs w:val="24"/>
        </w:rPr>
        <w:t xml:space="preserve">отношение к иному мнению, истории и культуре других народов; 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готовность и способность вести диалог с другими людьми и достигать в нем </w:t>
      </w:r>
    </w:p>
    <w:p w:rsidR="00F81541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взаимопонимания; 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этические чувства доброжелательности и эмоционально-нравственной отзывчивости, понимание чу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вств др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>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25B79" w:rsidRPr="00F25B79">
        <w:rPr>
          <w:rFonts w:ascii="Times New Roman" w:hAnsi="Times New Roman"/>
          <w:sz w:val="24"/>
          <w:szCs w:val="24"/>
        </w:rPr>
        <w:t>людей и сопереживание им;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компетентность в решении моральных проблем на основе личностного выбора,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осознанное и ответственное отношение к собственным поступкам;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коммуникативная компетентность в общении и сотрудничестве со сверстниками,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участие в общественной жизни школы в пределах возрастных компетенций с учетом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региональных и этнокультурных особенностей;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признание ценности жизни во всех ее проявлениях и необходимости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бережного отношения к окружающей среде;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принятие ценности семейной жизни, уважительное и заботливое отношение к членам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своей семьи;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эстетические потребности, ценности и чувства, эстетическое сознание как результат </w:t>
      </w:r>
    </w:p>
    <w:p w:rsidR="00F81541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освоения художественного наследия народов России и мира, творческой деятельности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 музыкально-эстетического характера.</w:t>
      </w:r>
    </w:p>
    <w:p w:rsidR="00F81541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F81541" w:rsidRDefault="00F25B79" w:rsidP="00F25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154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81541" w:rsidRPr="00F81541">
        <w:rPr>
          <w:rFonts w:ascii="Times New Roman" w:hAnsi="Times New Roman"/>
          <w:b/>
          <w:sz w:val="24"/>
          <w:szCs w:val="24"/>
        </w:rPr>
        <w:t xml:space="preserve"> </w:t>
      </w:r>
      <w:r w:rsidRPr="00F81541">
        <w:rPr>
          <w:rFonts w:ascii="Times New Roman" w:hAnsi="Times New Roman"/>
          <w:b/>
          <w:sz w:val="24"/>
          <w:szCs w:val="24"/>
        </w:rPr>
        <w:t>результаты: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самостоятельно ставить новые учебные задачи на основе развития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мотивов и интересов;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осознанно выбирать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анализировать собственную учебную деятельность, адекватно оценивать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правильность или ошибочность выполнения учебной задачи и собственные возможности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ее решения, вносить необходимые коррективы для достижения </w:t>
      </w:r>
      <w:proofErr w:type="gramStart"/>
      <w:r w:rsidRPr="00F25B79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результатов;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осознанного выбора в учебной и познавательной деятельности;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определять понятия, обобщать, устанавливать аналогии, классифицировать, </w:t>
      </w:r>
    </w:p>
    <w:p w:rsidR="00F81541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самостоятельно выбирать основания и критерии для классификации; </w:t>
      </w:r>
    </w:p>
    <w:p w:rsidR="00F81541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связи; размышлять, рассуждать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делать выводы;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смысловое чтение текстов различных стилей и жанров;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 модели и схемы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для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решения учебных и познавательных задач;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сверстниками: определять цели, распределять функции и роли участников, например </w:t>
      </w:r>
      <w:proofErr w:type="gramStart"/>
      <w:r w:rsidRPr="00F25B79">
        <w:rPr>
          <w:rFonts w:ascii="Times New Roman" w:hAnsi="Times New Roman"/>
          <w:sz w:val="24"/>
          <w:szCs w:val="24"/>
        </w:rPr>
        <w:t>в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художественном </w:t>
      </w:r>
      <w:proofErr w:type="gramStart"/>
      <w:r w:rsidRPr="00F25B79">
        <w:rPr>
          <w:rFonts w:ascii="Times New Roman" w:hAnsi="Times New Roman"/>
          <w:sz w:val="24"/>
          <w:szCs w:val="24"/>
        </w:rPr>
        <w:t>проекте</w:t>
      </w:r>
      <w:proofErr w:type="gramEnd"/>
      <w:r w:rsidRPr="00F25B79">
        <w:rPr>
          <w:rFonts w:ascii="Times New Roman" w:hAnsi="Times New Roman"/>
          <w:sz w:val="24"/>
          <w:szCs w:val="24"/>
        </w:rPr>
        <w:t>, взаимодействовать и работать в группе;</w:t>
      </w:r>
    </w:p>
    <w:p w:rsidR="00F25B79" w:rsidRPr="00F25B79" w:rsidRDefault="00F81541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</w:t>
      </w:r>
    </w:p>
    <w:p w:rsidR="00F81541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коммуникационных технологий;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 стремление к самостоятельному общению с искусством и художественному самообразованию.</w:t>
      </w:r>
    </w:p>
    <w:p w:rsidR="00505AFD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B79" w:rsidRPr="00505AFD" w:rsidRDefault="00F25B79" w:rsidP="00F25B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5AFD">
        <w:rPr>
          <w:rFonts w:ascii="Times New Roman" w:hAnsi="Times New Roman"/>
          <w:b/>
          <w:sz w:val="24"/>
          <w:szCs w:val="24"/>
        </w:rPr>
        <w:t>Предметные</w:t>
      </w:r>
      <w:r w:rsidR="00505AFD" w:rsidRPr="00505AFD">
        <w:rPr>
          <w:rFonts w:ascii="Times New Roman" w:hAnsi="Times New Roman"/>
          <w:b/>
          <w:sz w:val="24"/>
          <w:szCs w:val="24"/>
        </w:rPr>
        <w:t xml:space="preserve"> </w:t>
      </w:r>
      <w:r w:rsidRPr="00505AFD">
        <w:rPr>
          <w:rFonts w:ascii="Times New Roman" w:hAnsi="Times New Roman"/>
          <w:b/>
          <w:sz w:val="24"/>
          <w:szCs w:val="24"/>
        </w:rPr>
        <w:t>результаты: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основ музыкальной культуры школьника как неотъемлемой части его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общей духовной культуры;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культурного досуга на основе осознания роли музыки в жизни отдельного человека и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общества, в развитии мировой культуры;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развитие общих музыкальных способностей школьников (музыкальной памяти и слуха),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25B79" w:rsidRPr="00F25B79">
        <w:rPr>
          <w:rFonts w:ascii="Times New Roman" w:hAnsi="Times New Roman"/>
          <w:sz w:val="24"/>
          <w:szCs w:val="24"/>
        </w:rPr>
        <w:t xml:space="preserve">а также образного и ассоциативного мышления, фантазии и творческого воображения,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эмоционально-ценностного отношения к явлениям жизни и искусства на основе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восприятия и анализа художественного образа;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25B79" w:rsidRPr="00F25B7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25B79" w:rsidRPr="00F25B79">
        <w:rPr>
          <w:rFonts w:ascii="Times New Roman" w:hAnsi="Times New Roman"/>
          <w:sz w:val="24"/>
          <w:szCs w:val="24"/>
        </w:rPr>
        <w:t xml:space="preserve"> мотивационной направленности на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продуктивную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музыкально-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25B79">
        <w:rPr>
          <w:rFonts w:ascii="Times New Roman" w:hAnsi="Times New Roman"/>
          <w:sz w:val="24"/>
          <w:szCs w:val="24"/>
        </w:rPr>
        <w:t xml:space="preserve">творческую деятельность (слушание музыки, пение, инструментальное </w:t>
      </w:r>
      <w:proofErr w:type="spellStart"/>
      <w:r w:rsidRPr="00F25B7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25B79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драматизация музыкальных произведений, импровизация, </w:t>
      </w:r>
      <w:proofErr w:type="gramStart"/>
      <w:r w:rsidRPr="00F25B79">
        <w:rPr>
          <w:rFonts w:ascii="Times New Roman" w:hAnsi="Times New Roman"/>
          <w:sz w:val="24"/>
          <w:szCs w:val="24"/>
        </w:rPr>
        <w:t>музыкально-пластическое</w:t>
      </w:r>
      <w:proofErr w:type="gramEnd"/>
      <w:r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движение и др.);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воспитание эстетического отношения к миру, критического восприятия </w:t>
      </w:r>
      <w:proofErr w:type="gramStart"/>
      <w:r w:rsidR="00F25B79" w:rsidRPr="00F25B79">
        <w:rPr>
          <w:rFonts w:ascii="Times New Roman" w:hAnsi="Times New Roman"/>
          <w:sz w:val="24"/>
          <w:szCs w:val="24"/>
        </w:rPr>
        <w:t>музыкальной</w:t>
      </w:r>
      <w:proofErr w:type="gramEnd"/>
      <w:r w:rsidR="00F25B79" w:rsidRPr="00F25B79"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 xml:space="preserve">информации, развитие творческих способностей в многообразных видах музыкальной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деятельности, связанной с театром, кино, литературой, живописью;</w:t>
      </w:r>
    </w:p>
    <w:p w:rsidR="00505AFD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расширение музыкального и общего культурного кругозора;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5B79" w:rsidRPr="00F25B79">
        <w:rPr>
          <w:rFonts w:ascii="Times New Roman" w:hAnsi="Times New Roman"/>
          <w:sz w:val="24"/>
          <w:szCs w:val="24"/>
        </w:rPr>
        <w:t xml:space="preserve">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25B79" w:rsidRPr="00F25B79" w:rsidRDefault="00505AFD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25B79" w:rsidRPr="00F25B79">
        <w:rPr>
          <w:rFonts w:ascii="Times New Roman" w:hAnsi="Times New Roman"/>
          <w:sz w:val="24"/>
          <w:szCs w:val="24"/>
        </w:rPr>
        <w:t xml:space="preserve">сотрудничество в ходе реализации коллективных творческих проектов, решения 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B79">
        <w:rPr>
          <w:rFonts w:ascii="Times New Roman" w:hAnsi="Times New Roman"/>
          <w:sz w:val="24"/>
          <w:szCs w:val="24"/>
        </w:rPr>
        <w:t>различных музыкально-творческих задач</w:t>
      </w:r>
      <w:r w:rsidR="00505AFD">
        <w:rPr>
          <w:rFonts w:ascii="Times New Roman" w:hAnsi="Times New Roman"/>
          <w:sz w:val="24"/>
          <w:szCs w:val="24"/>
        </w:rPr>
        <w:t>.</w:t>
      </w:r>
    </w:p>
    <w:p w:rsidR="00F25B79" w:rsidRPr="00F25B79" w:rsidRDefault="00F25B79" w:rsidP="00F25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В качестве содержательных линий предмета «Музыка» выступают центральные проблемы каждого года обучения, которые, будучи фундаментальными функциями искусства и базовыми направлениями системы человеческой дея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тельности, организуют рассмотрение самой этой системы в определённом сущностном художественно-теоретиче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ском аспекте и на философско-теоретическом уровне.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На перекрёстке искусств - художественное познание мира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Научное и художественное познание мира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Общее и специфическое в научном и художественном познании мира. Художественное познание мира как основание всей системы человеческой деятельности. Музыкаль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ный театр как интегративная художественная целост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ность.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Искусство слышать, искусство видеть</w:t>
      </w:r>
      <w:r w:rsidRPr="00332F95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Универ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сальная способность человека познавать окружающий мир во всём богатстве его звучания,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многоцветия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и выра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жать своё отношение через художественный образ.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Предназначение искусства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- </w:t>
      </w:r>
      <w:r w:rsidRPr="00332F95">
        <w:rPr>
          <w:rFonts w:ascii="Times New Roman" w:hAnsi="Times New Roman"/>
          <w:color w:val="000000"/>
          <w:sz w:val="24"/>
          <w:szCs w:val="24"/>
        </w:rPr>
        <w:t>воспитывать духов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ность, развивать эмоционально-чувственную сферу. 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ка, литература, изобразительное искусство — ветви еди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ной мировой художественной культуры. Интонационная общность видов искусства, их стремление к взаимодейст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вию и взаимопроникновению.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Истоки творчества</w:t>
      </w:r>
      <w:r w:rsidRPr="00332F95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Состояние творчества — потреб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ность человека-творца выразить ценностное отношение к объективному миру. Интонация — единая мера выраже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ния этого ценностного отношения. Соотношение общего и индивидуального в искусстве — символ и знак.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Образный язык искусства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Слово, линия, колорит, строй, композиция, форма и прочее — способы художест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венного выражения ценностного отношения к миру. Об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разность как универсальный способ познания мира. Раз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нообразие художественных стилей (течений, направле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ний, школ), жанров и форм.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Роль музыки в человеческом обществе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Музыка как знаковая система особого рода, её процессуальная, инто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национно-образная природа. Строительство музыки че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рез тождество и контраст (сходство и различие).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Народное искусство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Интонационное разнообразие фольклорных традиций; традиции и специфика 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кального языка народов и различных регионов России.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Путь к слушателю, читателю, зрителю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Направ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ленность выразительных средств разных видов искусства на восприятие читателя, зрителя, слушателя. Механизм воспроизведения в музыке развития человеческого чувст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ва как диалектического процесса.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Музыкальная культура как часть духовной культуры человека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Музыка в жизни, жизнь в музыке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Музыка — знаковая система особого рода. Содержание музыкального искусст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ва — система общечеловеческих ценностей. Преобразую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щее воздействие музыки на человека, на жизнь в целом.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>Музыкальное восприятие как умение слышать му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зыку и размышлять о ней. </w:t>
      </w:r>
      <w:r w:rsidRPr="00332F95">
        <w:rPr>
          <w:rFonts w:ascii="Times New Roman" w:hAnsi="Times New Roman"/>
          <w:color w:val="000000"/>
          <w:sz w:val="24"/>
          <w:szCs w:val="24"/>
        </w:rPr>
        <w:t>Зависимость личностного восприятия музыки от степени проникновения в деятель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ность композитора, исполнителя, слушателя. Накопление опыта содержательного восприятия музыки — что и как слушать и слышать в музыке. «Лента памяти» — способ ак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тивизации накопленного подростками опыта общения с музыкальным искусством путём включения шедевров ми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ровой музыкальной культуры в жизнедеятельность расту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щего человека.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Законы художественного творчества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Принципы раскрытия природы искусства и природы художественно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го познания мира. Предназначение символического язы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ка искусства запечатлевать характерные черты атмосфе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ры исторической эпохи. Сущность взаимодействия 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кальной  и духовной культуры человека, исследование механизма воздействия искусства на человека. Конкрети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зация интеллектуально-творческой деятельности компо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зиторов как фактор приобщения к мировой художествен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ной культуре.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Духовный мир человека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Что включает в себя это по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нятие: конкретные знания о добре и зле, возвышенном и низменном (обыденном), прекрасном и безобразном</w:t>
      </w:r>
      <w:r w:rsidRPr="00332F95">
        <w:rPr>
          <w:rFonts w:ascii="Times New Roman" w:hAnsi="Times New Roman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в жизни и искусстве или не столько знания, сколько пере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живания (отдельного человека или всего человечества) по поводу явлений, событий и фактов, происходящих в жиз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ни? Ответ на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эт^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>&gt;т вопрос является кульминационным мо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ментом музыкальных занятий по данной программе.</w:t>
      </w:r>
    </w:p>
    <w:p w:rsidR="00505AFD" w:rsidRDefault="00505AFD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lastRenderedPageBreak/>
        <w:t>Музыкальный образ и музыкальная драматургия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Законы жизни — законы музыки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Деятельность ком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позитора: обнаружение противоречий и взаимосвязей, тождества и контраста, сходства и различия в жизни и их отражение в музыке. Отношение музыкального образа и музыкальной драматургии как диалектика целого и част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ного, общего и отдельного. Способы исследования содер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жания музыкальных произведений (ассоциативно-интуи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тивный и научный) — общее и различное.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Драматургия как теоретическая система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32F95">
        <w:rPr>
          <w:rFonts w:ascii="Times New Roman" w:hAnsi="Times New Roman"/>
          <w:color w:val="000000"/>
          <w:sz w:val="24"/>
          <w:szCs w:val="24"/>
        </w:rPr>
        <w:t>как ис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торически сложившийся общий способ выражения ре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зультатов научного и художественного познания мира, как продукт диалектической природы человеческого мышле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ния, которая в искусстве проявляется с особой силой. Диалектика — основной закон развития и объективной ре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альности, и духовного мира человека, и главное в ней то, что борьба взаимоисключающих противоположностей так же абсолютна, как развитие и движение.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Классическая «схема» драматургии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332F95">
        <w:rPr>
          <w:rFonts w:ascii="Times New Roman" w:hAnsi="Times New Roman"/>
          <w:color w:val="000000"/>
          <w:sz w:val="24"/>
          <w:szCs w:val="24"/>
        </w:rPr>
        <w:t>экспозиция, завязка, развитие конфликта, кульминация, развязка. Тож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дество стратегии мышления учёного и композитора и его преломление в художественной драматургии (гипотеза и художественная идея — сходство и различие). Сонатное </w:t>
      </w:r>
      <w:r w:rsidRPr="00332F95">
        <w:rPr>
          <w:rFonts w:ascii="Times New Roman" w:hAnsi="Times New Roman"/>
          <w:color w:val="000000"/>
          <w:sz w:val="24"/>
          <w:szCs w:val="24"/>
          <w:lang w:val="en-US"/>
        </w:rPr>
        <w:t>allegro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 — «формула» выражения законов диалектики в ху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дожественном познании.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Закон единства содержания и формы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.  «Музыкаль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ная форма как процесс» </w:t>
      </w:r>
      <w:r w:rsidRPr="00332F95">
        <w:rPr>
          <w:rFonts w:ascii="Times New Roman" w:hAnsi="Times New Roman"/>
          <w:color w:val="000000"/>
          <w:sz w:val="24"/>
          <w:szCs w:val="24"/>
        </w:rPr>
        <w:t>(Б.В. Асафьев) - строительство музыки как живое интонационное воспроизведение духовной жизни человека. Драматургические возможности музыкального языка и циклических музыкальных жанров и форм (вариации, рондо, сюита и т. д.).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Оперная драматургия как синтетическое дейст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вие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Литературный сюжет и музыкальная драма: символико-смысловое сопоставление полярных образов (уровень контрастности, переход противоположностей друг в дру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га), драматургическая роль системы лейтмотивов.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Композитор и время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Живые события истории чело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вечества в их звуковом осмыслении. Обзор развития му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зыкального искусства в закономерно сложившейся логи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ке чередования в мировой художественной культуре эпох, стилей, направлений, школ и проч. Духовная (цер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ковная) музыка — огромный пласт мировой музыкальной культуры с характерным специфическим интонационно-образным содержанием и строгим отбором художествен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ных средств.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Музыкальный язык 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столетия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(творчество А.Н. Скрябина, И.Ф. Стравинского, С.С. Прокофьева, Д.Д. Шостаковича, А. Шёнберга и др.) как отражение со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циальных и духовных изменений в России и в мире.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Джаз </w:t>
      </w:r>
      <w:r w:rsidRPr="00332F95">
        <w:rPr>
          <w:rFonts w:ascii="Times New Roman" w:hAnsi="Times New Roman"/>
          <w:i/>
          <w:color w:val="000000"/>
          <w:sz w:val="24"/>
          <w:szCs w:val="24"/>
        </w:rPr>
        <w:t xml:space="preserve">— 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его эпохальное значение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32F95">
        <w:rPr>
          <w:rFonts w:ascii="Times New Roman" w:hAnsi="Times New Roman"/>
          <w:color w:val="000000"/>
          <w:sz w:val="24"/>
          <w:szCs w:val="24"/>
        </w:rPr>
        <w:t>Истоки происхож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дения джаза и закономерность его превращения в веду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щий жанр современной массовой музыкальной культуры.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Импровизационность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 джаза, конкретность эмоциональ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но-интонационного общения, диалектика художественно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го времени и интонирования — подлинная природа 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кального искусства. Катарсис в джазе. Влияние джаза на композиторское и исполнительское искусство.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>Ведущие жанры современной массовой музыкаль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ной культуры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332F95">
        <w:rPr>
          <w:rFonts w:ascii="Times New Roman" w:hAnsi="Times New Roman"/>
          <w:color w:val="000000"/>
          <w:sz w:val="24"/>
          <w:szCs w:val="24"/>
        </w:rPr>
        <w:t>их положительное и отрицательное влия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ние на развитие духовного мира личности. Мюзикл и рок-опера, эстрадная музыка, разновидности рока, поп-музы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ка,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рэп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и др. Электронно-компьютерные технологии, обусловившие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тембрально-интонационное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 обогащение музыкального исполнительства.</w:t>
      </w:r>
    </w:p>
    <w:p w:rsidR="00D21D8E" w:rsidRDefault="00D21D8E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32F95">
        <w:rPr>
          <w:rFonts w:ascii="Times New Roman" w:hAnsi="Times New Roman"/>
          <w:b/>
          <w:color w:val="000000"/>
          <w:sz w:val="24"/>
          <w:szCs w:val="24"/>
        </w:rPr>
        <w:lastRenderedPageBreak/>
        <w:t>Проблематизация</w:t>
      </w:r>
      <w:proofErr w:type="spellEnd"/>
      <w:r w:rsidRPr="00332F95">
        <w:rPr>
          <w:rFonts w:ascii="Times New Roman" w:hAnsi="Times New Roman"/>
          <w:b/>
          <w:color w:val="000000"/>
          <w:sz w:val="24"/>
          <w:szCs w:val="24"/>
        </w:rPr>
        <w:t xml:space="preserve"> содержания музыкального образования</w:t>
      </w:r>
    </w:p>
    <w:p w:rsidR="00890494" w:rsidRPr="00332F95" w:rsidRDefault="00890494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sz w:val="24"/>
          <w:szCs w:val="24"/>
        </w:rPr>
        <w:t>5 класс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На перекрёстке искусств художественное познание мира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Искусство слышать и искусство видеть - </w:t>
      </w:r>
      <w:r w:rsidRPr="00332F95">
        <w:rPr>
          <w:rFonts w:ascii="Times New Roman" w:hAnsi="Times New Roman"/>
          <w:color w:val="000000"/>
          <w:sz w:val="24"/>
          <w:szCs w:val="24"/>
        </w:rPr>
        <w:t>это не просто фундаментальная способность человека, позво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ляющая ему воспринимать окружающий мир во всём бо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гатстве его звучания,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многоцветия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>, а произведения худо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жественного творчества - в единстве их возвышенного содержания и совершенства форм. Искусство слышать и искусство видеть – это выражение присущего только че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ловеку родового свойства - </w:t>
      </w:r>
      <w:r w:rsidRPr="00332F9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дара созидать, творить, </w:t>
      </w:r>
      <w:r w:rsidRPr="00332F95">
        <w:rPr>
          <w:rFonts w:ascii="Times New Roman" w:hAnsi="Times New Roman"/>
          <w:color w:val="000000"/>
          <w:sz w:val="24"/>
          <w:szCs w:val="24"/>
        </w:rPr>
        <w:t>Исследование этого феномена ведёт к пониманию чело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века как духовного существа. Преобразование реальности осуществляется (и человечеством в целом, и каждым ин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дивидом) как формирование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ценностного отношения человека </w:t>
      </w:r>
      <w:r w:rsidRPr="00332F95">
        <w:rPr>
          <w:rFonts w:ascii="Times New Roman" w:hAnsi="Times New Roman"/>
          <w:color w:val="000000"/>
          <w:sz w:val="24"/>
          <w:szCs w:val="24"/>
        </w:rPr>
        <w:t>к явлениям, событиям, фактам своей жизнедея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Искусство слышать, искусство видеть (6ч)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 xml:space="preserve">Тема «Искусство слышать, искусство видеть» является вводной. </w:t>
      </w:r>
      <w:proofErr w:type="gramStart"/>
      <w:r w:rsidRPr="00332F95">
        <w:rPr>
          <w:rFonts w:ascii="Times New Roman" w:hAnsi="Times New Roman"/>
          <w:color w:val="000000"/>
          <w:sz w:val="24"/>
          <w:szCs w:val="24"/>
        </w:rPr>
        <w:t>В ней как в общефилософском введении в искус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ство отражена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логика </w:t>
      </w:r>
      <w:r w:rsidRPr="00332F95">
        <w:rPr>
          <w:rFonts w:ascii="Times New Roman" w:hAnsi="Times New Roman"/>
          <w:color w:val="000000"/>
          <w:sz w:val="24"/>
          <w:szCs w:val="24"/>
        </w:rPr>
        <w:t>художественно-творческого позна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ния мира, которое стало возможным благодаря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родовым сущностным силам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(способностям)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человека: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создание </w:t>
      </w:r>
      <w:r w:rsidRPr="00332F95">
        <w:rPr>
          <w:rFonts w:ascii="Times New Roman" w:hAnsi="Times New Roman"/>
          <w:color w:val="000000"/>
          <w:sz w:val="24"/>
          <w:szCs w:val="24"/>
        </w:rPr>
        <w:t>художественного произведения (музыкального, живопис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ного, литературного), его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  <w:r w:rsidRPr="00332F9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, пение, рисование, декламация),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восприятие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(слушание, рассматривание, чтение, наблюдение),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>оценка и выбор.</w:t>
      </w:r>
      <w:proofErr w:type="gramEnd"/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На этом пути детское восприятие должно быть органи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зовано таким образом, чтобы, изучая музыкальное, изоб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разительное искусство, художественную литературу, млад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шие подростки учились рассматривать и окружающую, и собственную жизнь сквозь призму возвышенных обще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человеческих идеалов и ценностей.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 xml:space="preserve">Проблема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связи между видами искусства </w:t>
      </w:r>
      <w:r w:rsidRPr="00332F95">
        <w:rPr>
          <w:rFonts w:ascii="Times New Roman" w:hAnsi="Times New Roman"/>
          <w:color w:val="000000"/>
          <w:sz w:val="24"/>
          <w:szCs w:val="24"/>
        </w:rPr>
        <w:t>рассмат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ривается во многих учебных программах. В данной программе она раскрывается в рамках метода, который есть </w:t>
      </w:r>
      <w:proofErr w:type="spellStart"/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>проблематизация</w:t>
      </w:r>
      <w:proofErr w:type="spellEnd"/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содержания образования.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Истоки творчества (8ч)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>Поэтизация повседневности, рождающая поэти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ческое сознание, — </w:t>
      </w:r>
      <w:r w:rsidRPr="00332F95">
        <w:rPr>
          <w:rFonts w:ascii="Times New Roman" w:hAnsi="Times New Roman"/>
          <w:color w:val="000000"/>
          <w:sz w:val="24"/>
          <w:szCs w:val="24"/>
        </w:rPr>
        <w:t>ключевые слова как для проникнове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ния в замысел художника, композитора, поэта, писателя, так и для исследования детьми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собственных творческих</w:t>
      </w:r>
      <w:r w:rsidRPr="00332F95">
        <w:rPr>
          <w:rFonts w:ascii="Times New Roman" w:hAnsi="Times New Roman"/>
          <w:sz w:val="24"/>
          <w:szCs w:val="24"/>
        </w:rPr>
        <w:t xml:space="preserve">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побуждений.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При этом школьник как бы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повторяет </w:t>
      </w:r>
      <w:r w:rsidRPr="00332F95">
        <w:rPr>
          <w:rFonts w:ascii="Times New Roman" w:hAnsi="Times New Roman"/>
          <w:color w:val="000000"/>
          <w:sz w:val="24"/>
          <w:szCs w:val="24"/>
        </w:rPr>
        <w:t>про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цесс возникновения художественно-творческой картины мира: посредством видения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внутренним оком </w:t>
      </w:r>
      <w:r w:rsidRPr="00332F95">
        <w:rPr>
          <w:rFonts w:ascii="Times New Roman" w:hAnsi="Times New Roman"/>
          <w:color w:val="000000"/>
          <w:sz w:val="24"/>
          <w:szCs w:val="24"/>
        </w:rPr>
        <w:t>он может уловить, когда и» как окружающий мир становится у твор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ца произведением изобразительного искусства и художе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ственного слова.  Прислушиваясь к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внутреннему голосу, </w:t>
      </w:r>
      <w:r w:rsidRPr="00332F95">
        <w:rPr>
          <w:rFonts w:ascii="Times New Roman" w:hAnsi="Times New Roman"/>
          <w:color w:val="000000"/>
          <w:sz w:val="24"/>
          <w:szCs w:val="24"/>
        </w:rPr>
        <w:t>он может представить, как начиналась у живописца карти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на и как она озвучивается художественным словом. Инто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нируя поэтические тексты, школьник может интуитивно воссоздать логику их перехода в музыкальное звучание (вокализ, инструментальная мелодия).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Состояние творчества </w:t>
      </w:r>
      <w:r w:rsidRPr="00332F95">
        <w:rPr>
          <w:rFonts w:ascii="Times New Roman" w:hAnsi="Times New Roman"/>
          <w:color w:val="000000"/>
          <w:sz w:val="24"/>
          <w:szCs w:val="24"/>
        </w:rPr>
        <w:t>как возникновение художе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ственного замысла, его «полюса»: вынашивание идеи и импровизация, вдохновение и работа. Вызревание дра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матургии развёртывания художественного замысла в дви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жении от художественной идеи к средствам её воплоще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 xml:space="preserve">Выражение индивидуальности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художника, музыкан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та, поэта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в характерных чертах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стиля, манеры пись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ма, интонационного языка.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Образный язык искусства (9ч)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Начала или музыкальные основы: </w:t>
      </w:r>
      <w:r w:rsidRPr="00332F95">
        <w:rPr>
          <w:rFonts w:ascii="Times New Roman" w:hAnsi="Times New Roman"/>
          <w:color w:val="000000"/>
          <w:sz w:val="24"/>
          <w:szCs w:val="24"/>
        </w:rPr>
        <w:t>вхождение под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ростков в музыкальную культуру. Процессуальная инто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национно-образная природа музыкального искусства. Единые интонационно-эмоциональные истоки человече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ской и музыкальной речи. Музыка, рождённая словом и изображением, —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интонационная общность </w:t>
      </w:r>
      <w:r w:rsidRPr="00332F95">
        <w:rPr>
          <w:rFonts w:ascii="Times New Roman" w:hAnsi="Times New Roman"/>
          <w:color w:val="000000"/>
          <w:sz w:val="24"/>
          <w:szCs w:val="24"/>
        </w:rPr>
        <w:t>видов ис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кусства.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Образ, знак, символ. </w:t>
      </w:r>
      <w:proofErr w:type="gramStart"/>
      <w:r w:rsidRPr="00332F95">
        <w:rPr>
          <w:rFonts w:ascii="Times New Roman" w:hAnsi="Times New Roman"/>
          <w:color w:val="000000"/>
          <w:sz w:val="24"/>
          <w:szCs w:val="24"/>
        </w:rPr>
        <w:t xml:space="preserve">Образность как универсальный способ художественного познания мира: слово, линия, интонация, колорит, строй, композиция, форма и т. д.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Стихия и стихотворчество: </w:t>
      </w:r>
      <w:r w:rsidRPr="00332F95">
        <w:rPr>
          <w:rFonts w:ascii="Times New Roman" w:hAnsi="Times New Roman"/>
          <w:color w:val="000000"/>
          <w:sz w:val="24"/>
          <w:szCs w:val="24"/>
        </w:rPr>
        <w:t>от «игры» слов (калам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бур, словесная звукопись) — к искусству выражения поэ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тических смыслов.</w:t>
      </w:r>
      <w:proofErr w:type="gramEnd"/>
      <w:r w:rsidRPr="00332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Парадокс, противоречие, гротеск, гипербола — </w:t>
      </w:r>
      <w:r w:rsidRPr="00332F9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закономерность </w:t>
      </w:r>
      <w:r w:rsidRPr="00332F95">
        <w:rPr>
          <w:rFonts w:ascii="Times New Roman" w:hAnsi="Times New Roman"/>
          <w:color w:val="000000"/>
          <w:sz w:val="24"/>
          <w:szCs w:val="24"/>
        </w:rPr>
        <w:t>их появления как спосо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бов заострения нравственно-эстетического смысла в ис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кусстве.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Путь к слушателю, читателю, зрителю (1</w:t>
      </w:r>
      <w:r w:rsidR="00585090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332F95">
        <w:rPr>
          <w:rFonts w:ascii="Times New Roman" w:hAnsi="Times New Roman"/>
          <w:b/>
          <w:color w:val="000000"/>
          <w:sz w:val="24"/>
          <w:szCs w:val="24"/>
        </w:rPr>
        <w:t>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Высший смысл художественной деятельности - обращение к человеку.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Понимание того, что искусство родилось и исторически сформировалось как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система построения смысловых моделей стратегии жизни в её нравственно-эстетическом измерении.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Научное и художественное познание мира - </w:t>
      </w:r>
      <w:r w:rsidRPr="00332F95">
        <w:rPr>
          <w:rFonts w:ascii="Times New Roman" w:hAnsi="Times New Roman"/>
          <w:color w:val="000000"/>
          <w:sz w:val="24"/>
          <w:szCs w:val="24"/>
        </w:rPr>
        <w:t>общее и специфическое. Разум учёного и гений музыканта: Лео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нардо да Винчи и А.П. Бородин, И.П. Павлов и В.-А. Мо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царт, С.Т. Рихтер и А. Эйнштейн.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На «перекрёстке искусств»: </w:t>
      </w:r>
      <w:r w:rsidRPr="00332F95">
        <w:rPr>
          <w:rFonts w:ascii="Times New Roman" w:hAnsi="Times New Roman"/>
          <w:color w:val="000000"/>
          <w:sz w:val="24"/>
          <w:szCs w:val="24"/>
        </w:rPr>
        <w:t>живопись, музыка, лите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ратура в разнообразии форм, жанров,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в их стремлении</w:t>
      </w:r>
      <w:r w:rsidRPr="00332F95">
        <w:rPr>
          <w:rFonts w:ascii="Times New Roman" w:hAnsi="Times New Roman"/>
          <w:sz w:val="24"/>
          <w:szCs w:val="24"/>
        </w:rPr>
        <w:t xml:space="preserve">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к взаимодействию и взаимопроникновению. </w:t>
      </w:r>
      <w:r w:rsidRPr="00332F95">
        <w:rPr>
          <w:rFonts w:ascii="Times New Roman" w:hAnsi="Times New Roman"/>
          <w:color w:val="000000"/>
          <w:sz w:val="24"/>
          <w:szCs w:val="24"/>
        </w:rPr>
        <w:t>Историче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ская закономерность возникновения театра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как интегративной художественной целостности, </w:t>
      </w:r>
      <w:r w:rsidRPr="00332F95">
        <w:rPr>
          <w:rFonts w:ascii="Times New Roman" w:hAnsi="Times New Roman"/>
          <w:color w:val="000000"/>
          <w:sz w:val="24"/>
          <w:szCs w:val="24"/>
        </w:rPr>
        <w:t>в которой каждый из видов искусства -  составная часть единого дра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матургического действия.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color w:val="000000"/>
          <w:sz w:val="24"/>
          <w:szCs w:val="24"/>
        </w:rPr>
      </w:pPr>
      <w:r w:rsidRPr="00332F95">
        <w:rPr>
          <w:rFonts w:ascii="Times New Roman" w:hAnsi="Times New Roman"/>
          <w:iCs/>
          <w:color w:val="000000"/>
          <w:sz w:val="24"/>
          <w:szCs w:val="24"/>
        </w:rPr>
        <w:t>Направленность художественных средств выра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зительности на восприятие читателя, зрителя, слу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шателя.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2F95">
        <w:rPr>
          <w:rFonts w:ascii="Times New Roman" w:hAnsi="Times New Roman"/>
          <w:b/>
          <w:sz w:val="24"/>
          <w:szCs w:val="24"/>
        </w:rPr>
        <w:t>6 класс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sz w:val="24"/>
          <w:szCs w:val="24"/>
        </w:rPr>
        <w:t>Музыкальная культура как часть духовной культуры человека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iCs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Базовым основанием для организации учебной дея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тельности школьников в 6 классе является сформирован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ное в 5 классе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понимание искусства как условия суще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ствования человеческого общества.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Центральная про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блема года — преобразующая роль музыки («В чём сила музыки?»). Её исследование осуществляется как рассмот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рение ряда сущностных проблем художественной педаго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гики, которые в комплексе раскрывают понятие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«музы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кальная культура».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 xml:space="preserve">Общее определение этого понятия дал Д.Б.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Кабалев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ский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«особое чувство музыки». </w:t>
      </w:r>
      <w:r w:rsidRPr="00332F95">
        <w:rPr>
          <w:rFonts w:ascii="Times New Roman" w:hAnsi="Times New Roman"/>
          <w:color w:val="000000"/>
          <w:sz w:val="24"/>
          <w:szCs w:val="24"/>
        </w:rPr>
        <w:t>Первым шагом в на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полнении этого «особого чувства» конкретным смыслом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становится обобщение детского опыта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восприятия музыки в понятии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332F95">
        <w:rPr>
          <w:rFonts w:ascii="Times New Roman" w:hAnsi="Times New Roman"/>
          <w:iCs/>
          <w:color w:val="000000"/>
          <w:sz w:val="24"/>
          <w:szCs w:val="24"/>
        </w:rPr>
        <w:t>слушательская</w:t>
      </w:r>
      <w:proofErr w:type="spellEnd"/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 культура». </w:t>
      </w:r>
      <w:r w:rsidRPr="00332F95">
        <w:rPr>
          <w:rFonts w:ascii="Times New Roman" w:hAnsi="Times New Roman"/>
          <w:color w:val="000000"/>
          <w:sz w:val="24"/>
          <w:szCs w:val="24"/>
        </w:rPr>
        <w:t>Выявля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ется её содержание - что слышать в музыке и как слы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шать, т. е. с помощью </w:t>
      </w:r>
      <w:r w:rsidRPr="00332F95">
        <w:rPr>
          <w:rFonts w:ascii="Times New Roman" w:hAnsi="Times New Roman"/>
          <w:bCs/>
          <w:color w:val="000000"/>
          <w:sz w:val="24"/>
          <w:szCs w:val="24"/>
        </w:rPr>
        <w:t xml:space="preserve">каких </w:t>
      </w:r>
      <w:r w:rsidRPr="00332F95">
        <w:rPr>
          <w:rFonts w:ascii="Times New Roman" w:hAnsi="Times New Roman"/>
          <w:color w:val="000000"/>
          <w:sz w:val="24"/>
          <w:szCs w:val="24"/>
        </w:rPr>
        <w:t>«общих способов мыслитель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ной деятельности» (В.В. Давыдов) прослеживать смысло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вое развитие музыки.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Исследовательская деятельность де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тей теперь организуется так, чтобы авторская образно-эмоциональная оценка событий трактовалась не только как субъективно-индивидуальное отношение автора музы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ки к тому или иному факту жизни и искусства, но чтобы в ней прочитывалась </w:t>
      </w:r>
      <w:r w:rsidRPr="00332F95">
        <w:rPr>
          <w:rFonts w:ascii="Times New Roman" w:hAnsi="Times New Roman"/>
          <w:bCs/>
          <w:color w:val="000000"/>
          <w:sz w:val="24"/>
          <w:szCs w:val="24"/>
        </w:rPr>
        <w:t>всеобщая общечеловеческая цен</w:t>
      </w:r>
      <w:r w:rsidRPr="00332F95">
        <w:rPr>
          <w:rFonts w:ascii="Times New Roman" w:hAnsi="Times New Roman"/>
          <w:bCs/>
          <w:color w:val="000000"/>
          <w:sz w:val="24"/>
          <w:szCs w:val="24"/>
        </w:rPr>
        <w:softHyphen/>
        <w:t>ность.</w:t>
      </w:r>
    </w:p>
    <w:p w:rsidR="00505AFD" w:rsidRDefault="00505AFD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color w:val="000000"/>
          <w:sz w:val="24"/>
          <w:szCs w:val="24"/>
        </w:rPr>
      </w:pP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lastRenderedPageBreak/>
        <w:t>Музыка в жизни, жизнь в музыке (6ч)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Предыдущий опыт познания искусства должен убе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дить школьников в том, что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жизнь первична, музыка вторична.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Теперь же музыка предстаёт перед ними как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искусство «в чистом виде»,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знаковая система особого рода, </w:t>
      </w:r>
      <w:r w:rsidRPr="00332F95">
        <w:rPr>
          <w:rFonts w:ascii="Times New Roman" w:hAnsi="Times New Roman"/>
          <w:color w:val="000000"/>
          <w:sz w:val="24"/>
          <w:szCs w:val="24"/>
        </w:rPr>
        <w:t>которая по своей природе принципиаль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но не предназначена отражать жизнь натурально, «как она есть». В итоге делается вывод, что специфический эмоционально-интонационный язык и </w:t>
      </w:r>
      <w:proofErr w:type="spellStart"/>
      <w:r w:rsidRPr="00332F95">
        <w:rPr>
          <w:rFonts w:ascii="Times New Roman" w:hAnsi="Times New Roman"/>
          <w:color w:val="000000"/>
          <w:sz w:val="24"/>
          <w:szCs w:val="24"/>
        </w:rPr>
        <w:t>процессуальность</w:t>
      </w:r>
      <w:proofErr w:type="spellEnd"/>
      <w:r w:rsidRPr="00332F95">
        <w:rPr>
          <w:rFonts w:ascii="Times New Roman" w:hAnsi="Times New Roman"/>
          <w:color w:val="000000"/>
          <w:sz w:val="24"/>
          <w:szCs w:val="24"/>
        </w:rPr>
        <w:t xml:space="preserve">  музыки предназначены только для философского уровня отражения жизни — для целенаправленного воспроизве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дения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законов развития </w:t>
      </w:r>
      <w:r w:rsidRPr="00332F95">
        <w:rPr>
          <w:rFonts w:ascii="Times New Roman" w:hAnsi="Times New Roman"/>
          <w:color w:val="000000"/>
          <w:sz w:val="24"/>
          <w:szCs w:val="24"/>
        </w:rPr>
        <w:t>окружающего мира и ценност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ного отношения человека к нему и к самому себе с нрав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ственно-эстетических позиций. Дети уже знают: настоящее «прочувствованное и проду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манное восприятие» жизни и искусства начинается с по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нимания факта, что отражение в музыке законов развития окружающего мира есть отражение.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sz w:val="24"/>
          <w:szCs w:val="24"/>
        </w:rPr>
        <w:t>Музыкальное восприятие как умение «слышать музыку и размышлять о ней» (14ч)</w:t>
      </w:r>
    </w:p>
    <w:p w:rsidR="00D21D8E" w:rsidRPr="00332F95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 xml:space="preserve">В этой научно-педагогической «формуле»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Д.Б. </w:t>
      </w:r>
      <w:proofErr w:type="spellStart"/>
      <w:r w:rsidRPr="00332F95">
        <w:rPr>
          <w:rFonts w:ascii="Times New Roman" w:hAnsi="Times New Roman"/>
          <w:iCs/>
          <w:color w:val="000000"/>
          <w:sz w:val="24"/>
          <w:szCs w:val="24"/>
        </w:rPr>
        <w:t>Каба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softHyphen/>
        <w:t>левского</w:t>
      </w:r>
      <w:proofErr w:type="spellEnd"/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z w:val="24"/>
          <w:szCs w:val="24"/>
        </w:rPr>
        <w:t>одновременно заключены и содержание учеб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ной деятельности школьников, и стратегия организации её учителем как процесса воспитания музыкального вос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приятия, где искусство «слышать музыку» и искусство «размышлять о ней» сливаются в диалектическом единст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ве — «растворяются» друг в друге.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color w:val="000000"/>
          <w:sz w:val="24"/>
          <w:szCs w:val="24"/>
        </w:rPr>
      </w:pPr>
      <w:r w:rsidRPr="00332F95">
        <w:rPr>
          <w:rFonts w:ascii="Times New Roman" w:hAnsi="Times New Roman"/>
          <w:color w:val="000000"/>
          <w:sz w:val="24"/>
          <w:szCs w:val="24"/>
        </w:rPr>
        <w:t>Такое восприятие музыки рождает в душе слушателя комплекс эмоций, но из них наиболее важны, во-пер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вых,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реально звучащие в музыке, </w:t>
      </w:r>
      <w:r w:rsidRPr="00332F95">
        <w:rPr>
          <w:rFonts w:ascii="Times New Roman" w:hAnsi="Times New Roman"/>
          <w:color w:val="000000"/>
          <w:sz w:val="24"/>
          <w:szCs w:val="24"/>
        </w:rPr>
        <w:t xml:space="preserve">представляющие собой композиторскую оценку явлений жизни; во- вторых,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вызываемые музыкой </w:t>
      </w:r>
      <w:r w:rsidRPr="00332F95">
        <w:rPr>
          <w:rFonts w:ascii="Times New Roman" w:hAnsi="Times New Roman"/>
          <w:color w:val="000000"/>
          <w:sz w:val="24"/>
          <w:szCs w:val="24"/>
        </w:rPr>
        <w:t>у школьников как реак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 xml:space="preserve">ция на звучание и исполнительскую трактовку музыки; в-третьих, </w:t>
      </w:r>
      <w:r w:rsidRPr="00332F95">
        <w:rPr>
          <w:rFonts w:ascii="Times New Roman" w:hAnsi="Times New Roman"/>
          <w:iCs/>
          <w:color w:val="000000"/>
          <w:sz w:val="24"/>
          <w:szCs w:val="24"/>
        </w:rPr>
        <w:t xml:space="preserve">«рефлексивные, </w:t>
      </w:r>
      <w:r w:rsidRPr="00332F95">
        <w:rPr>
          <w:rFonts w:ascii="Times New Roman" w:hAnsi="Times New Roman"/>
          <w:color w:val="000000"/>
          <w:sz w:val="24"/>
          <w:szCs w:val="24"/>
        </w:rPr>
        <w:t>возникающие у школьни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ков во  время анализа музыки от собственных «теорети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ческих открытий»-  они оказываются особенно продук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тивными для развития художественного мышления (за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метим, в отсутствие подлинной учебной деятельности они вообще не возникают, ибо мышление работает лишь в упрощённом режиме, вне раскрытия содержательных смыслов музыки,  только различение, узнавание, запо</w:t>
      </w:r>
      <w:r w:rsidRPr="00332F95">
        <w:rPr>
          <w:rFonts w:ascii="Times New Roman" w:hAnsi="Times New Roman"/>
          <w:color w:val="000000"/>
          <w:sz w:val="24"/>
          <w:szCs w:val="24"/>
        </w:rPr>
        <w:softHyphen/>
        <w:t>минание)</w:t>
      </w:r>
    </w:p>
    <w:p w:rsidR="00D21D8E" w:rsidRDefault="00D21D8E" w:rsidP="00585090">
      <w:pPr>
        <w:pStyle w:val="a3"/>
        <w:spacing w:after="12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332F95">
        <w:rPr>
          <w:rFonts w:ascii="Times New Roman" w:hAnsi="Times New Roman"/>
          <w:b/>
          <w:sz w:val="24"/>
          <w:szCs w:val="24"/>
          <w:lang w:bidi="en-US"/>
        </w:rPr>
        <w:t>Законы художественного творчества (1</w:t>
      </w:r>
      <w:r w:rsidR="007D391A">
        <w:rPr>
          <w:rFonts w:ascii="Times New Roman" w:hAnsi="Times New Roman"/>
          <w:b/>
          <w:sz w:val="24"/>
          <w:szCs w:val="24"/>
          <w:lang w:bidi="en-US"/>
        </w:rPr>
        <w:t>4</w:t>
      </w:r>
      <w:r w:rsidRPr="00332F95">
        <w:rPr>
          <w:rFonts w:ascii="Times New Roman" w:hAnsi="Times New Roman"/>
          <w:b/>
          <w:sz w:val="24"/>
          <w:szCs w:val="24"/>
          <w:lang w:val="en-US" w:bidi="en-US"/>
        </w:rPr>
        <w:t> </w:t>
      </w:r>
      <w:r w:rsidRPr="00332F95">
        <w:rPr>
          <w:rFonts w:ascii="Times New Roman" w:hAnsi="Times New Roman"/>
          <w:b/>
          <w:sz w:val="24"/>
          <w:szCs w:val="24"/>
          <w:lang w:bidi="en-US"/>
        </w:rPr>
        <w:t>ч)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hAnsi="Times New Roman"/>
          <w:sz w:val="24"/>
          <w:szCs w:val="24"/>
          <w:lang w:bidi="en-US"/>
        </w:rPr>
      </w:pPr>
      <w:r w:rsidRPr="00332F95">
        <w:rPr>
          <w:rFonts w:ascii="Times New Roman" w:hAnsi="Times New Roman"/>
          <w:sz w:val="24"/>
          <w:szCs w:val="24"/>
          <w:lang w:bidi="en-US"/>
        </w:rPr>
        <w:t>В 6 классе прибавляется одно свойство принципа моделирования художественно-творческого процесса: его способность раскрывать природу искусства и природу художественного творчества в целом. Главное: появляется возможность предугадать замысел композитора и предвидеть направление драматургического развития музыкального материала.</w:t>
      </w:r>
    </w:p>
    <w:p w:rsidR="00585090" w:rsidRDefault="00585090" w:rsidP="00585090">
      <w:pPr>
        <w:pStyle w:val="a3"/>
        <w:spacing w:after="120"/>
        <w:ind w:left="0"/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</w:pPr>
    </w:p>
    <w:p w:rsidR="00D21D8E" w:rsidRPr="00332F95" w:rsidRDefault="00585090" w:rsidP="00585090">
      <w:pPr>
        <w:pStyle w:val="a3"/>
        <w:spacing w:after="120"/>
        <w:ind w:left="0"/>
        <w:jc w:val="center"/>
        <w:rPr>
          <w:rFonts w:ascii="Times New Roman" w:hAnsi="Times New Roman"/>
          <w:sz w:val="24"/>
          <w:szCs w:val="24"/>
          <w:lang w:bidi="en-US"/>
        </w:rPr>
      </w:pPr>
      <w:r w:rsidRPr="00332F95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7 класс</w:t>
      </w:r>
    </w:p>
    <w:p w:rsidR="00D21D8E" w:rsidRPr="00585090" w:rsidRDefault="00D21D8E" w:rsidP="00585090">
      <w:pPr>
        <w:shd w:val="clear" w:color="auto" w:fill="FFFFFF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85090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 xml:space="preserve">Музыкальный образ </w:t>
      </w:r>
      <w:r w:rsidRPr="00585090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и музыкальная драматургия</w:t>
      </w:r>
      <w:r w:rsidR="00585090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.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w w:val="102"/>
          <w:sz w:val="24"/>
          <w:szCs w:val="24"/>
        </w:rPr>
        <w:t xml:space="preserve">Возраст учащихся 7 класса, а также накопленный ими </w:t>
      </w:r>
      <w:r w:rsidRPr="00332F95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опыт рассуждений о музыке на научном (философско-му</w:t>
      </w:r>
      <w:r w:rsidRPr="00332F95">
        <w:rPr>
          <w:rFonts w:ascii="Times New Roman" w:hAnsi="Times New Roman"/>
          <w:color w:val="000000"/>
          <w:w w:val="102"/>
          <w:sz w:val="24"/>
          <w:szCs w:val="24"/>
        </w:rPr>
        <w:t xml:space="preserve">зыковедческом) уровне дают возможность вести с ними диалог о самой трудной функции искусства - </w:t>
      </w:r>
      <w:r w:rsidRPr="00332F9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t>познава</w:t>
      </w:r>
      <w:r w:rsidRPr="00332F95">
        <w:rPr>
          <w:rFonts w:ascii="Times New Roman" w:hAnsi="Times New Roman"/>
          <w:b/>
          <w:bCs/>
          <w:color w:val="000000"/>
          <w:w w:val="102"/>
          <w:sz w:val="24"/>
          <w:szCs w:val="24"/>
        </w:rPr>
        <w:softHyphen/>
        <w:t xml:space="preserve">тельной. </w:t>
      </w:r>
      <w:r w:rsidRPr="00332F95">
        <w:rPr>
          <w:rFonts w:ascii="Times New Roman" w:hAnsi="Times New Roman"/>
          <w:color w:val="000000"/>
          <w:w w:val="102"/>
          <w:sz w:val="24"/>
          <w:szCs w:val="24"/>
        </w:rPr>
        <w:t>Это, естественно, влечёт за собой усложнение содержания интеллектуальной деятельности детей, кото</w:t>
      </w:r>
      <w:r w:rsidRPr="00332F95">
        <w:rPr>
          <w:rFonts w:ascii="Times New Roman" w:hAnsi="Times New Roman"/>
          <w:color w:val="000000"/>
          <w:w w:val="110"/>
          <w:sz w:val="24"/>
          <w:szCs w:val="24"/>
        </w:rPr>
        <w:t xml:space="preserve">рая теперь протекает преимущественно как восприятие </w:t>
      </w:r>
      <w:r w:rsidRPr="00332F95">
        <w:rPr>
          <w:rFonts w:ascii="Times New Roman" w:hAnsi="Times New Roman"/>
          <w:color w:val="000000"/>
          <w:spacing w:val="-7"/>
          <w:w w:val="110"/>
          <w:sz w:val="24"/>
          <w:szCs w:val="24"/>
        </w:rPr>
        <w:t>и анализ крупных произведений.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w w:val="98"/>
          <w:sz w:val="24"/>
          <w:szCs w:val="24"/>
        </w:rPr>
        <w:t>Законы жизни - законы музыки (6ч)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 xml:space="preserve">Школьники должны усвоить, что в искусстве </w:t>
      </w:r>
      <w:r w:rsidRPr="00332F95">
        <w:rPr>
          <w:rFonts w:ascii="Times New Roman" w:hAnsi="Times New Roman"/>
          <w:i/>
          <w:iCs/>
          <w:color w:val="000000"/>
          <w:spacing w:val="-1"/>
          <w:w w:val="108"/>
          <w:sz w:val="24"/>
          <w:szCs w:val="24"/>
        </w:rPr>
        <w:t xml:space="preserve">жизнь отражается не </w:t>
      </w:r>
      <w:r w:rsidRPr="00332F95">
        <w:rPr>
          <w:rFonts w:ascii="Times New Roman" w:hAnsi="Times New Roman"/>
          <w:i/>
          <w:iCs/>
          <w:color w:val="000000"/>
          <w:spacing w:val="-4"/>
          <w:w w:val="108"/>
          <w:sz w:val="24"/>
          <w:szCs w:val="24"/>
        </w:rPr>
        <w:t xml:space="preserve">«один к одному», </w:t>
      </w:r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а её законы «переводятся» на язык абст</w:t>
      </w:r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 xml:space="preserve">рактных философских формул и затем 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lastRenderedPageBreak/>
        <w:t xml:space="preserve">конкретизируются </w:t>
      </w:r>
      <w:r w:rsidRPr="00332F95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>в живых человеческих образах, но в их диалектической сущ</w:t>
      </w:r>
      <w:r w:rsidRPr="00332F95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 xml:space="preserve">ности, представленной в </w:t>
      </w:r>
      <w:r w:rsidRPr="00332F95">
        <w:rPr>
          <w:rFonts w:ascii="Times New Roman" w:hAnsi="Times New Roman"/>
          <w:i/>
          <w:iCs/>
          <w:color w:val="000000"/>
          <w:spacing w:val="-2"/>
          <w:w w:val="108"/>
          <w:sz w:val="24"/>
          <w:szCs w:val="24"/>
        </w:rPr>
        <w:t xml:space="preserve">концентрированном 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виде.</w:t>
      </w:r>
    </w:p>
    <w:p w:rsidR="00D21D8E" w:rsidRPr="00332F95" w:rsidRDefault="00D21D8E" w:rsidP="001E5DD3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pacing w:val="-2"/>
          <w:w w:val="108"/>
          <w:sz w:val="24"/>
          <w:szCs w:val="24"/>
        </w:rPr>
        <w:t xml:space="preserve">Музыкальный образ — 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конкретная смысловая «едини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6"/>
          <w:w w:val="108"/>
          <w:sz w:val="24"/>
          <w:szCs w:val="24"/>
        </w:rPr>
        <w:t>ца» музыкального искусства, в которой выявление диалек</w:t>
      </w:r>
      <w:r w:rsidRPr="00332F95">
        <w:rPr>
          <w:rFonts w:ascii="Times New Roman" w:hAnsi="Times New Roman"/>
          <w:color w:val="000000"/>
          <w:spacing w:val="-6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тики жизненного явления является самоцелью и выража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ется во </w:t>
      </w:r>
      <w:proofErr w:type="spellStart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>взаимопереходе</w:t>
      </w:r>
      <w:proofErr w:type="spellEnd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 противоположных интонаций </w:t>
      </w:r>
      <w:r w:rsidRPr="00332F95">
        <w:rPr>
          <w:rFonts w:ascii="Times New Roman" w:hAnsi="Times New Roman"/>
          <w:color w:val="000000"/>
          <w:spacing w:val="-6"/>
          <w:w w:val="108"/>
          <w:sz w:val="24"/>
          <w:szCs w:val="24"/>
        </w:rPr>
        <w:t>друг в друга (пример — «Бедный сиротка» Р. Шумана).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spacing w:val="-3"/>
          <w:w w:val="111"/>
          <w:sz w:val="24"/>
          <w:szCs w:val="24"/>
        </w:rPr>
        <w:t xml:space="preserve">Музыкальная драматургия — </w:t>
      </w:r>
      <w:r w:rsidRPr="00332F9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t>это масштабное звуко</w:t>
      </w:r>
      <w:r w:rsidRPr="00332F95">
        <w:rPr>
          <w:rFonts w:ascii="Times New Roman" w:hAnsi="Times New Roman"/>
          <w:color w:val="000000"/>
          <w:spacing w:val="-3"/>
          <w:w w:val="111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>вое полотно, которое разворачивается в рамках классиче</w:t>
      </w:r>
      <w:r w:rsidRPr="00332F95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9"/>
          <w:sz w:val="24"/>
          <w:szCs w:val="24"/>
        </w:rPr>
        <w:t xml:space="preserve">ской формулы драматургии в движении </w:t>
      </w:r>
      <w:r w:rsidRPr="00332F95"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t>от художест</w:t>
      </w:r>
      <w:r w:rsidRPr="00332F95"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softHyphen/>
        <w:t xml:space="preserve">венной идеи </w:t>
      </w:r>
      <w:r w:rsidRPr="00332F95">
        <w:rPr>
          <w:rFonts w:ascii="Times New Roman" w:hAnsi="Times New Roman"/>
          <w:color w:val="000000"/>
          <w:w w:val="109"/>
          <w:sz w:val="24"/>
          <w:szCs w:val="24"/>
        </w:rPr>
        <w:t>общечеловеческого содержания к её кон</w:t>
      </w:r>
      <w:r w:rsidRPr="00332F95">
        <w:rPr>
          <w:rFonts w:ascii="Times New Roman" w:hAnsi="Times New Roman"/>
          <w:color w:val="000000"/>
          <w:w w:val="109"/>
          <w:sz w:val="24"/>
          <w:szCs w:val="24"/>
        </w:rPr>
        <w:softHyphen/>
        <w:t xml:space="preserve">кретному воплощению путём логической организации </w:t>
      </w:r>
      <w:r w:rsidRPr="00332F95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>взаимоотношений музыкальных образов</w:t>
      </w:r>
      <w:r w:rsidR="001E5DD3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>: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w w:val="110"/>
          <w:sz w:val="24"/>
          <w:szCs w:val="24"/>
        </w:rPr>
        <w:t xml:space="preserve">- </w:t>
      </w:r>
      <w:r w:rsidRPr="00332F95">
        <w:rPr>
          <w:rFonts w:ascii="Times New Roman" w:hAnsi="Times New Roman"/>
          <w:iCs/>
          <w:color w:val="000000"/>
          <w:w w:val="110"/>
          <w:sz w:val="24"/>
          <w:szCs w:val="24"/>
        </w:rPr>
        <w:t xml:space="preserve">развернутость и логика </w:t>
      </w:r>
      <w:r w:rsidRPr="00332F95">
        <w:rPr>
          <w:rFonts w:ascii="Times New Roman" w:hAnsi="Times New Roman"/>
          <w:color w:val="000000"/>
          <w:w w:val="110"/>
          <w:sz w:val="24"/>
          <w:szCs w:val="24"/>
        </w:rPr>
        <w:t xml:space="preserve">ассоциативно-смысловой </w:t>
      </w:r>
      <w:r w:rsidRPr="00332F95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трактовки музыки, её соответствие интонационно-образ</w:t>
      </w:r>
      <w:r w:rsidRPr="00332F95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7"/>
          <w:w w:val="110"/>
          <w:sz w:val="24"/>
          <w:szCs w:val="24"/>
        </w:rPr>
        <w:t>ным характеристикам звучащей музыки;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eastAsia="Times New Roman" w:hAnsi="Times New Roman"/>
          <w:color w:val="000000"/>
          <w:spacing w:val="-5"/>
          <w:w w:val="122"/>
          <w:sz w:val="24"/>
          <w:szCs w:val="24"/>
        </w:rPr>
      </w:pPr>
      <w:r w:rsidRPr="00332F95">
        <w:rPr>
          <w:rFonts w:ascii="Times New Roman" w:eastAsia="Times New Roman" w:hAnsi="Times New Roman"/>
          <w:color w:val="000000"/>
          <w:w w:val="122"/>
          <w:sz w:val="24"/>
          <w:szCs w:val="24"/>
        </w:rPr>
        <w:t xml:space="preserve">- умение </w:t>
      </w:r>
      <w:r w:rsidRPr="00332F95">
        <w:rPr>
          <w:rFonts w:ascii="Times New Roman" w:eastAsia="Times New Roman" w:hAnsi="Times New Roman"/>
          <w:iCs/>
          <w:color w:val="000000"/>
          <w:w w:val="122"/>
          <w:sz w:val="24"/>
          <w:szCs w:val="24"/>
        </w:rPr>
        <w:t xml:space="preserve">объяснять </w:t>
      </w:r>
      <w:r w:rsidRPr="00332F95">
        <w:rPr>
          <w:rFonts w:ascii="Times New Roman" w:eastAsia="Times New Roman" w:hAnsi="Times New Roman"/>
          <w:color w:val="000000"/>
          <w:w w:val="122"/>
          <w:sz w:val="24"/>
          <w:szCs w:val="24"/>
        </w:rPr>
        <w:t>изменения в повторении му</w:t>
      </w:r>
      <w:r w:rsidRPr="00332F95">
        <w:rPr>
          <w:rFonts w:ascii="Times New Roman" w:eastAsia="Times New Roman" w:hAnsi="Times New Roman"/>
          <w:color w:val="000000"/>
          <w:w w:val="122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spacing w:val="-5"/>
          <w:w w:val="122"/>
          <w:sz w:val="24"/>
          <w:szCs w:val="24"/>
        </w:rPr>
        <w:t>зыкального материала законами драматургического раз</w:t>
      </w:r>
      <w:r w:rsidRPr="00332F95">
        <w:rPr>
          <w:rFonts w:ascii="Times New Roman" w:eastAsia="Times New Roman" w:hAnsi="Times New Roman"/>
          <w:color w:val="000000"/>
          <w:spacing w:val="-5"/>
          <w:w w:val="122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spacing w:val="-17"/>
          <w:w w:val="122"/>
          <w:sz w:val="24"/>
          <w:szCs w:val="24"/>
        </w:rPr>
        <w:t>вития</w:t>
      </w:r>
      <w:r w:rsidRPr="00332F95">
        <w:rPr>
          <w:rFonts w:ascii="Times New Roman" w:eastAsia="Times New Roman" w:hAnsi="Times New Roman"/>
          <w:iCs/>
          <w:color w:val="000000"/>
          <w:spacing w:val="-3"/>
          <w:w w:val="114"/>
          <w:sz w:val="24"/>
          <w:szCs w:val="24"/>
        </w:rPr>
        <w:t>.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1"/>
          <w:sz w:val="24"/>
          <w:szCs w:val="24"/>
        </w:rPr>
        <w:t xml:space="preserve">Закон единства содержания и формы. </w:t>
      </w:r>
      <w:r w:rsidRPr="00332F95">
        <w:rPr>
          <w:rFonts w:ascii="Times New Roman" w:hAnsi="Times New Roman"/>
          <w:color w:val="000000"/>
          <w:w w:val="111"/>
          <w:sz w:val="24"/>
          <w:szCs w:val="24"/>
        </w:rPr>
        <w:t>Новый уро</w:t>
      </w:r>
      <w:r w:rsidRPr="00332F95">
        <w:rPr>
          <w:rFonts w:ascii="Times New Roman" w:hAnsi="Times New Roman"/>
          <w:color w:val="000000"/>
          <w:w w:val="111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вень понимания «поправки» к закону: содержание опреде</w:t>
      </w:r>
      <w:r w:rsidRPr="00332F9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ляет форму </w:t>
      </w:r>
      <w:r w:rsidRPr="00332F95">
        <w:rPr>
          <w:rFonts w:ascii="Times New Roman" w:hAnsi="Times New Roman"/>
          <w:iCs/>
          <w:color w:val="000000"/>
          <w:spacing w:val="-3"/>
          <w:w w:val="107"/>
          <w:sz w:val="24"/>
          <w:szCs w:val="24"/>
        </w:rPr>
        <w:t xml:space="preserve">(закон жизни), </w:t>
      </w:r>
      <w:r w:rsidRPr="00332F9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художественный замысел кон</w:t>
      </w:r>
      <w:r w:rsidRPr="00332F95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 xml:space="preserve">струирует средства своего воплощения и раскрывает себя </w:t>
      </w:r>
      <w:r w:rsidRPr="00332F95">
        <w:rPr>
          <w:rFonts w:ascii="Times New Roman" w:hAnsi="Times New Roman"/>
          <w:color w:val="000000"/>
          <w:w w:val="107"/>
          <w:sz w:val="24"/>
          <w:szCs w:val="24"/>
        </w:rPr>
        <w:t xml:space="preserve">в исторически сложившейся логико-драматургической </w:t>
      </w:r>
      <w:r w:rsidRPr="00332F95">
        <w:rPr>
          <w:rFonts w:ascii="Times New Roman" w:hAnsi="Times New Roman"/>
          <w:color w:val="000000"/>
          <w:w w:val="112"/>
          <w:sz w:val="24"/>
          <w:szCs w:val="24"/>
        </w:rPr>
        <w:t xml:space="preserve">схеме </w:t>
      </w:r>
      <w:r w:rsidRPr="00332F95">
        <w:rPr>
          <w:rFonts w:ascii="Times New Roman" w:hAnsi="Times New Roman"/>
          <w:iCs/>
          <w:color w:val="000000"/>
          <w:w w:val="112"/>
          <w:sz w:val="24"/>
          <w:szCs w:val="24"/>
        </w:rPr>
        <w:t>(закон музыкального искусства).</w:t>
      </w:r>
    </w:p>
    <w:p w:rsidR="00D21D8E" w:rsidRPr="00332F95" w:rsidRDefault="00D21D8E" w:rsidP="00585090">
      <w:pPr>
        <w:shd w:val="clear" w:color="auto" w:fill="FFFFFF"/>
        <w:spacing w:after="120"/>
        <w:ind w:firstLine="259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2"/>
          <w:sz w:val="24"/>
          <w:szCs w:val="24"/>
        </w:rPr>
        <w:t xml:space="preserve">Двойственность формы </w:t>
      </w:r>
      <w:r w:rsidRPr="00332F95">
        <w:rPr>
          <w:rFonts w:ascii="Times New Roman" w:hAnsi="Times New Roman"/>
          <w:color w:val="000000"/>
          <w:w w:val="112"/>
          <w:sz w:val="24"/>
          <w:szCs w:val="24"/>
        </w:rPr>
        <w:t xml:space="preserve">(Г. Гегель) как выражение </w:t>
      </w:r>
      <w:r w:rsidRPr="00332F95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 xml:space="preserve">диалектики в жизни и в музыке - форма одновременно </w:t>
      </w:r>
      <w:r w:rsidRPr="00332F9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</w:t>
      </w:r>
      <w:r w:rsidRPr="00332F95">
        <w:rPr>
          <w:rFonts w:ascii="Times New Roman" w:hAnsi="Times New Roman"/>
          <w:i/>
          <w:iCs/>
          <w:color w:val="000000"/>
          <w:spacing w:val="-2"/>
          <w:w w:val="112"/>
          <w:sz w:val="24"/>
          <w:szCs w:val="24"/>
        </w:rPr>
        <w:t xml:space="preserve">внешняя, </w:t>
      </w:r>
      <w:proofErr w:type="gramStart"/>
      <w:r w:rsidRPr="00332F9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«-</w:t>
      </w:r>
      <w:proofErr w:type="gramEnd"/>
      <w:r w:rsidRPr="00332F95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равнодушная» к содержанию, и </w:t>
      </w:r>
      <w:r w:rsidRPr="00332F95">
        <w:rPr>
          <w:rFonts w:ascii="Times New Roman" w:hAnsi="Times New Roman"/>
          <w:i/>
          <w:iCs/>
          <w:color w:val="000000"/>
          <w:spacing w:val="-2"/>
          <w:w w:val="112"/>
          <w:sz w:val="24"/>
          <w:szCs w:val="24"/>
        </w:rPr>
        <w:t>внутрен</w:t>
      </w:r>
      <w:r w:rsidRPr="00332F95">
        <w:rPr>
          <w:rFonts w:ascii="Times New Roman" w:hAnsi="Times New Roman"/>
          <w:i/>
          <w:iCs/>
          <w:color w:val="000000"/>
          <w:spacing w:val="-2"/>
          <w:w w:val="112"/>
          <w:sz w:val="24"/>
          <w:szCs w:val="24"/>
        </w:rPr>
        <w:softHyphen/>
      </w:r>
      <w:r w:rsidRPr="00332F95">
        <w:rPr>
          <w:rFonts w:ascii="Times New Roman" w:hAnsi="Times New Roman"/>
          <w:i/>
          <w:iCs/>
          <w:color w:val="000000"/>
          <w:spacing w:val="-4"/>
          <w:w w:val="112"/>
          <w:sz w:val="24"/>
          <w:szCs w:val="24"/>
        </w:rPr>
        <w:t xml:space="preserve">няя, </w:t>
      </w:r>
      <w:r w:rsidRPr="00332F95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которая и есть содержание.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eastAsia="Times New Roman" w:hAnsi="Times New Roman"/>
          <w:color w:val="000000"/>
          <w:w w:val="109"/>
          <w:sz w:val="24"/>
          <w:szCs w:val="24"/>
        </w:rPr>
      </w:pPr>
      <w:r w:rsidRPr="00332F95">
        <w:rPr>
          <w:rFonts w:ascii="Times New Roman" w:eastAsia="Times New Roman" w:hAnsi="Times New Roman"/>
          <w:i/>
          <w:iCs/>
          <w:color w:val="000000"/>
          <w:w w:val="112"/>
          <w:sz w:val="24"/>
          <w:szCs w:val="24"/>
        </w:rPr>
        <w:t xml:space="preserve">Музыкальная форма как процесс, </w:t>
      </w:r>
      <w:r w:rsidRPr="00332F95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«...в котором все </w:t>
      </w:r>
      <w:r w:rsidRPr="00332F95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</w:rPr>
        <w:t>звенья (все стадии, все моменты) соотносятся друг с дру</w:t>
      </w:r>
      <w:r w:rsidRPr="00332F95">
        <w:rPr>
          <w:rFonts w:ascii="Times New Roman" w:eastAsia="Times New Roman" w:hAnsi="Times New Roman"/>
          <w:color w:val="000000"/>
          <w:spacing w:val="-4"/>
          <w:w w:val="109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t xml:space="preserve">гом </w:t>
      </w:r>
      <w:r w:rsidRPr="00332F95">
        <w:rPr>
          <w:rFonts w:ascii="Times New Roman" w:eastAsia="Times New Roman" w:hAnsi="Times New Roman"/>
          <w:i/>
          <w:iCs/>
          <w:color w:val="000000"/>
          <w:w w:val="109"/>
          <w:sz w:val="24"/>
          <w:szCs w:val="24"/>
        </w:rPr>
        <w:t xml:space="preserve">диалектически» </w:t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t>(Б.В. Асафьев), как живое интона</w:t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softHyphen/>
        <w:t>ционное воспроизведение духовной жизни человека.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b/>
          <w:sz w:val="24"/>
          <w:szCs w:val="24"/>
        </w:rPr>
      </w:pPr>
      <w:r w:rsidRPr="00332F95">
        <w:rPr>
          <w:rFonts w:ascii="Times New Roman" w:hAnsi="Times New Roman"/>
          <w:b/>
          <w:color w:val="000000"/>
          <w:w w:val="89"/>
          <w:sz w:val="24"/>
          <w:szCs w:val="24"/>
        </w:rPr>
        <w:t>Оперная драматургия</w:t>
      </w:r>
      <w:r w:rsidRPr="00332F95">
        <w:rPr>
          <w:rFonts w:ascii="Times New Roman" w:hAnsi="Times New Roman"/>
          <w:b/>
          <w:sz w:val="24"/>
          <w:szCs w:val="24"/>
        </w:rPr>
        <w:t xml:space="preserve"> </w:t>
      </w:r>
      <w:r w:rsidRPr="00332F95">
        <w:rPr>
          <w:rFonts w:ascii="Times New Roman" w:hAnsi="Times New Roman"/>
          <w:b/>
          <w:color w:val="000000"/>
          <w:w w:val="91"/>
          <w:sz w:val="24"/>
          <w:szCs w:val="24"/>
        </w:rPr>
        <w:t>как синтетическое действие (1</w:t>
      </w:r>
      <w:r w:rsidR="00472A29">
        <w:rPr>
          <w:rFonts w:ascii="Times New Roman" w:hAnsi="Times New Roman"/>
          <w:b/>
          <w:color w:val="000000"/>
          <w:w w:val="91"/>
          <w:sz w:val="24"/>
          <w:szCs w:val="24"/>
        </w:rPr>
        <w:t>6</w:t>
      </w:r>
      <w:r w:rsidRPr="00332F95">
        <w:rPr>
          <w:rFonts w:ascii="Times New Roman" w:hAnsi="Times New Roman"/>
          <w:b/>
          <w:color w:val="000000"/>
          <w:w w:val="91"/>
          <w:sz w:val="24"/>
          <w:szCs w:val="24"/>
        </w:rPr>
        <w:t>ч)</w:t>
      </w:r>
    </w:p>
    <w:p w:rsidR="00D21D8E" w:rsidRPr="00332F95" w:rsidRDefault="00D21D8E" w:rsidP="00585090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1"/>
          <w:sz w:val="24"/>
          <w:szCs w:val="24"/>
        </w:rPr>
        <w:t xml:space="preserve">Опера - синтетическое искусство: </w:t>
      </w:r>
      <w:r w:rsidRPr="00332F95">
        <w:rPr>
          <w:rFonts w:ascii="Times New Roman" w:hAnsi="Times New Roman"/>
          <w:color w:val="000000"/>
          <w:w w:val="111"/>
          <w:sz w:val="24"/>
          <w:szCs w:val="24"/>
        </w:rPr>
        <w:t xml:space="preserve">органическое </w:t>
      </w:r>
      <w:r w:rsidRPr="00332F95">
        <w:rPr>
          <w:rFonts w:ascii="Times New Roman" w:hAnsi="Times New Roman"/>
          <w:color w:val="000000"/>
          <w:spacing w:val="-4"/>
          <w:w w:val="111"/>
          <w:sz w:val="24"/>
          <w:szCs w:val="24"/>
        </w:rPr>
        <w:t xml:space="preserve">соединение музыки и театра на основе </w:t>
      </w:r>
      <w:r w:rsidRPr="00332F95">
        <w:rPr>
          <w:rFonts w:ascii="Times New Roman" w:hAnsi="Times New Roman"/>
          <w:i/>
          <w:iCs/>
          <w:color w:val="000000"/>
          <w:spacing w:val="-4"/>
          <w:w w:val="111"/>
          <w:sz w:val="24"/>
          <w:szCs w:val="24"/>
        </w:rPr>
        <w:t xml:space="preserve">единства законов </w:t>
      </w:r>
      <w:r w:rsidRPr="00332F95">
        <w:rPr>
          <w:rFonts w:ascii="Times New Roman" w:hAnsi="Times New Roman"/>
          <w:color w:val="000000"/>
          <w:spacing w:val="-6"/>
          <w:w w:val="111"/>
          <w:sz w:val="24"/>
          <w:szCs w:val="24"/>
        </w:rPr>
        <w:t xml:space="preserve">эмоционально-драматургического развития музыкальной </w:t>
      </w:r>
      <w:r w:rsidRPr="00332F95">
        <w:rPr>
          <w:rFonts w:ascii="Times New Roman" w:hAnsi="Times New Roman"/>
          <w:color w:val="000000"/>
          <w:spacing w:val="-5"/>
          <w:w w:val="111"/>
          <w:sz w:val="24"/>
          <w:szCs w:val="24"/>
        </w:rPr>
        <w:t>драмы, симфонии, театрального спектакля.</w:t>
      </w:r>
    </w:p>
    <w:p w:rsidR="00D21D8E" w:rsidRPr="00332F95" w:rsidRDefault="00D21D8E" w:rsidP="008D3106">
      <w:pPr>
        <w:pStyle w:val="a3"/>
        <w:spacing w:after="120"/>
        <w:ind w:left="0"/>
        <w:rPr>
          <w:rFonts w:ascii="Times New Roman" w:eastAsia="Times New Roman" w:hAnsi="Times New Roman"/>
          <w:color w:val="000000"/>
          <w:spacing w:val="-4"/>
          <w:w w:val="116"/>
          <w:sz w:val="24"/>
          <w:szCs w:val="24"/>
        </w:rPr>
      </w:pPr>
      <w:r w:rsidRPr="00332F95">
        <w:rPr>
          <w:rFonts w:ascii="Times New Roman" w:eastAsia="Times New Roman" w:hAnsi="Times New Roman"/>
          <w:i/>
          <w:iCs/>
          <w:color w:val="000000"/>
          <w:w w:val="116"/>
          <w:sz w:val="24"/>
          <w:szCs w:val="24"/>
        </w:rPr>
        <w:t xml:space="preserve">Опера и драма - </w:t>
      </w:r>
      <w:r w:rsidRPr="00332F95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их </w:t>
      </w:r>
      <w:r w:rsidRPr="00332F95">
        <w:rPr>
          <w:rFonts w:ascii="Times New Roman" w:eastAsia="Times New Roman" w:hAnsi="Times New Roman"/>
          <w:i/>
          <w:iCs/>
          <w:color w:val="000000"/>
          <w:w w:val="116"/>
          <w:sz w:val="24"/>
          <w:szCs w:val="24"/>
        </w:rPr>
        <w:t xml:space="preserve">роднит общая понятийная </w:t>
      </w:r>
      <w:r w:rsidRPr="00332F95">
        <w:rPr>
          <w:rFonts w:ascii="Times New Roman" w:eastAsia="Times New Roman" w:hAnsi="Times New Roman"/>
          <w:i/>
          <w:iCs/>
          <w:color w:val="000000"/>
          <w:spacing w:val="-4"/>
          <w:w w:val="116"/>
          <w:sz w:val="24"/>
          <w:szCs w:val="24"/>
        </w:rPr>
        <w:t xml:space="preserve">канва </w:t>
      </w:r>
      <w:r w:rsidRPr="00332F95">
        <w:rPr>
          <w:rFonts w:ascii="Times New Roman" w:eastAsia="Times New Roman" w:hAnsi="Times New Roman"/>
          <w:color w:val="000000"/>
          <w:spacing w:val="-4"/>
          <w:w w:val="116"/>
          <w:sz w:val="24"/>
          <w:szCs w:val="24"/>
        </w:rPr>
        <w:t>(в опер</w:t>
      </w:r>
      <w:proofErr w:type="gramStart"/>
      <w:r w:rsidRPr="00332F95">
        <w:rPr>
          <w:rFonts w:ascii="Times New Roman" w:eastAsia="Times New Roman" w:hAnsi="Times New Roman"/>
          <w:color w:val="000000"/>
          <w:spacing w:val="-4"/>
          <w:w w:val="116"/>
          <w:sz w:val="24"/>
          <w:szCs w:val="24"/>
        </w:rPr>
        <w:t>е-</w:t>
      </w:r>
      <w:proofErr w:type="gramEnd"/>
      <w:r w:rsidRPr="00332F95">
        <w:rPr>
          <w:rFonts w:ascii="Times New Roman" w:eastAsia="Times New Roman" w:hAnsi="Times New Roman"/>
          <w:color w:val="000000"/>
          <w:spacing w:val="-4"/>
          <w:w w:val="116"/>
          <w:sz w:val="24"/>
          <w:szCs w:val="24"/>
        </w:rPr>
        <w:t xml:space="preserve"> </w:t>
      </w:r>
      <w:r w:rsidRPr="00332F95">
        <w:rPr>
          <w:rFonts w:ascii="Times New Roman" w:eastAsia="Times New Roman" w:hAnsi="Times New Roman"/>
          <w:i/>
          <w:iCs/>
          <w:color w:val="000000"/>
          <w:spacing w:val="-4"/>
          <w:w w:val="116"/>
          <w:sz w:val="24"/>
          <w:szCs w:val="24"/>
        </w:rPr>
        <w:t xml:space="preserve">либретто, </w:t>
      </w:r>
      <w:r w:rsidRPr="00332F95">
        <w:rPr>
          <w:rFonts w:ascii="Times New Roman" w:eastAsia="Times New Roman" w:hAnsi="Times New Roman"/>
          <w:color w:val="000000"/>
          <w:spacing w:val="-4"/>
          <w:w w:val="116"/>
          <w:sz w:val="24"/>
          <w:szCs w:val="24"/>
        </w:rPr>
        <w:t>в драме- текст), которая определяет форму, художественный замысел конструирует средства своего воплощения и раскрывает себя в исторически сложившейся драматической схеме.</w:t>
      </w:r>
    </w:p>
    <w:p w:rsidR="00D21D8E" w:rsidRPr="00332F95" w:rsidRDefault="00D21D8E" w:rsidP="008D3106">
      <w:pPr>
        <w:pStyle w:val="a3"/>
        <w:spacing w:after="120"/>
        <w:ind w:left="0"/>
        <w:rPr>
          <w:rFonts w:ascii="Times New Roman" w:eastAsia="Times New Roman" w:hAnsi="Times New Roman"/>
          <w:b/>
          <w:color w:val="000000"/>
          <w:spacing w:val="-1"/>
          <w:w w:val="98"/>
          <w:sz w:val="24"/>
          <w:szCs w:val="24"/>
        </w:rPr>
      </w:pPr>
      <w:r w:rsidRPr="00332F95">
        <w:rPr>
          <w:rFonts w:ascii="Times New Roman" w:eastAsia="Times New Roman" w:hAnsi="Times New Roman"/>
          <w:b/>
          <w:color w:val="000000"/>
          <w:spacing w:val="-1"/>
          <w:w w:val="98"/>
          <w:sz w:val="24"/>
          <w:szCs w:val="24"/>
        </w:rPr>
        <w:t>Композитор и время  (12ч)</w:t>
      </w:r>
    </w:p>
    <w:p w:rsidR="00D21D8E" w:rsidRPr="00332F95" w:rsidRDefault="00D21D8E" w:rsidP="00585090">
      <w:pPr>
        <w:shd w:val="clear" w:color="auto" w:fill="FFFFFF"/>
        <w:spacing w:after="120"/>
        <w:ind w:firstLine="278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Свойство музыки быть «звуковой печатью» своего вре</w:t>
      </w: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мени. Краткий обзор истории развития музыкального ис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кусства в сложившейся логике чередования в мировой ху</w:t>
      </w: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дожественной культуре эпох, художественных направле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ний, стилей, школ и пр. </w:t>
      </w:r>
      <w:r w:rsidRPr="00332F95">
        <w:rPr>
          <w:rFonts w:ascii="Times New Roman" w:hAnsi="Times New Roman"/>
          <w:i/>
          <w:iCs/>
          <w:color w:val="000000"/>
          <w:w w:val="108"/>
          <w:sz w:val="24"/>
          <w:szCs w:val="24"/>
        </w:rPr>
        <w:t xml:space="preserve">Классика - «знак </w:t>
      </w:r>
      <w:r w:rsidRPr="00332F95">
        <w:rPr>
          <w:rFonts w:ascii="Times New Roman" w:hAnsi="Times New Roman"/>
          <w:i/>
          <w:iCs/>
          <w:color w:val="000000"/>
          <w:spacing w:val="-2"/>
          <w:w w:val="108"/>
          <w:sz w:val="24"/>
          <w:szCs w:val="24"/>
        </w:rPr>
        <w:t>качества</w:t>
      </w:r>
      <w:r w:rsidRPr="00332F95">
        <w:rPr>
          <w:rFonts w:ascii="Times New Roman" w:hAnsi="Times New Roman"/>
          <w:iCs/>
          <w:color w:val="000000"/>
          <w:spacing w:val="-2"/>
          <w:w w:val="108"/>
          <w:sz w:val="24"/>
          <w:szCs w:val="24"/>
        </w:rPr>
        <w:t>», о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 xml:space="preserve">тобранной «социальным ухом» 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 xml:space="preserve">музыки, преодолевшей время 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(Б.В. Асафь</w:t>
      </w:r>
      <w:r w:rsidRPr="00332F95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ев).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eastAsia="Times New Roman" w:hAnsi="Times New Roman"/>
          <w:color w:val="000000"/>
          <w:spacing w:val="-1"/>
          <w:w w:val="109"/>
          <w:sz w:val="24"/>
          <w:szCs w:val="24"/>
        </w:rPr>
      </w:pPr>
      <w:r w:rsidRPr="00332F95">
        <w:rPr>
          <w:rFonts w:ascii="Times New Roman" w:eastAsia="Times New Roman" w:hAnsi="Times New Roman"/>
          <w:i/>
          <w:iCs/>
          <w:color w:val="000000"/>
          <w:spacing w:val="-3"/>
          <w:w w:val="112"/>
          <w:sz w:val="24"/>
          <w:szCs w:val="24"/>
        </w:rPr>
        <w:t>Духовная (церковная} музык</w:t>
      </w:r>
      <w:proofErr w:type="gramStart"/>
      <w:r w:rsidRPr="00332F95">
        <w:rPr>
          <w:rFonts w:ascii="Times New Roman" w:eastAsia="Times New Roman" w:hAnsi="Times New Roman"/>
          <w:i/>
          <w:iCs/>
          <w:color w:val="000000"/>
          <w:spacing w:val="-3"/>
          <w:w w:val="112"/>
          <w:sz w:val="24"/>
          <w:szCs w:val="24"/>
        </w:rPr>
        <w:t>а-</w:t>
      </w:r>
      <w:proofErr w:type="gramEnd"/>
      <w:r w:rsidRPr="00332F95">
        <w:rPr>
          <w:rFonts w:ascii="Times New Roman" w:eastAsia="Times New Roman" w:hAnsi="Times New Roman"/>
          <w:i/>
          <w:iCs/>
          <w:color w:val="000000"/>
          <w:spacing w:val="-3"/>
          <w:w w:val="112"/>
          <w:sz w:val="24"/>
          <w:szCs w:val="24"/>
        </w:rPr>
        <w:t xml:space="preserve">  </w:t>
      </w:r>
      <w:r w:rsidRPr="00332F95"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  <w:t>огромный пласт ми</w:t>
      </w:r>
      <w:r w:rsidRPr="00332F95">
        <w:rPr>
          <w:rFonts w:ascii="Times New Roman" w:eastAsia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</w:rPr>
        <w:t>ровой музыкальной культуры, характеризующийся специ</w:t>
      </w:r>
      <w:r w:rsidRPr="00332F95">
        <w:rPr>
          <w:rFonts w:ascii="Times New Roman" w:eastAsia="Times New Roman" w:hAnsi="Times New Roman"/>
          <w:color w:val="000000"/>
          <w:spacing w:val="-6"/>
          <w:w w:val="109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t xml:space="preserve">фически образным содержанием и строгим отбором </w:t>
      </w:r>
      <w:r w:rsidRPr="00332F95">
        <w:rPr>
          <w:rFonts w:ascii="Times New Roman" w:eastAsia="Times New Roman" w:hAnsi="Times New Roman"/>
          <w:color w:val="000000"/>
          <w:spacing w:val="-1"/>
          <w:w w:val="109"/>
          <w:sz w:val="24"/>
          <w:szCs w:val="24"/>
        </w:rPr>
        <w:t>средств выражения.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eastAsia="Times New Roman" w:hAnsi="Times New Roman"/>
          <w:color w:val="000000"/>
          <w:spacing w:val="-1"/>
          <w:w w:val="109"/>
          <w:sz w:val="24"/>
          <w:szCs w:val="24"/>
        </w:rPr>
      </w:pPr>
      <w:r w:rsidRPr="00332F95">
        <w:rPr>
          <w:rFonts w:ascii="Times New Roman" w:eastAsia="Times New Roman" w:hAnsi="Times New Roman"/>
          <w:i/>
          <w:iCs/>
          <w:color w:val="000000"/>
          <w:w w:val="109"/>
          <w:sz w:val="24"/>
          <w:szCs w:val="24"/>
        </w:rPr>
        <w:lastRenderedPageBreak/>
        <w:t xml:space="preserve">«Художник и его модель» </w:t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t>(П. Пикассо) — взаимоот</w:t>
      </w:r>
      <w:r w:rsidRPr="00332F95">
        <w:rPr>
          <w:rFonts w:ascii="Times New Roman" w:eastAsia="Times New Roman" w:hAnsi="Times New Roman"/>
          <w:color w:val="000000"/>
          <w:w w:val="109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spacing w:val="-5"/>
          <w:w w:val="109"/>
          <w:sz w:val="24"/>
          <w:szCs w:val="24"/>
        </w:rPr>
        <w:t xml:space="preserve">ношения внутреннего мира художника с миром внешним. </w:t>
      </w:r>
      <w:r w:rsidRPr="00332F95">
        <w:rPr>
          <w:rFonts w:ascii="Times New Roman" w:eastAsia="Times New Roman" w:hAnsi="Times New Roman"/>
          <w:color w:val="000000"/>
          <w:spacing w:val="-8"/>
          <w:w w:val="109"/>
          <w:sz w:val="24"/>
          <w:szCs w:val="24"/>
        </w:rPr>
        <w:t>Творчество композитора — живые события эпохи в их зву</w:t>
      </w:r>
      <w:r w:rsidRPr="00332F95">
        <w:rPr>
          <w:rFonts w:ascii="Times New Roman" w:eastAsia="Times New Roman" w:hAnsi="Times New Roman"/>
          <w:color w:val="000000"/>
          <w:spacing w:val="-8"/>
          <w:w w:val="109"/>
          <w:sz w:val="24"/>
          <w:szCs w:val="24"/>
        </w:rPr>
        <w:softHyphen/>
      </w:r>
      <w:r w:rsidRPr="00332F95">
        <w:rPr>
          <w:rFonts w:ascii="Times New Roman" w:eastAsia="Times New Roman" w:hAnsi="Times New Roman"/>
          <w:color w:val="000000"/>
          <w:spacing w:val="-1"/>
          <w:w w:val="109"/>
          <w:sz w:val="24"/>
          <w:szCs w:val="24"/>
        </w:rPr>
        <w:t>ковом осмыслении.</w:t>
      </w:r>
    </w:p>
    <w:p w:rsidR="00D21D8E" w:rsidRPr="00332F95" w:rsidRDefault="00D21D8E" w:rsidP="008D3106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3"/>
          <w:sz w:val="24"/>
          <w:szCs w:val="24"/>
        </w:rPr>
        <w:t xml:space="preserve">Стиль, «почерк», манера композитора. </w:t>
      </w:r>
      <w:r w:rsidRPr="00332F95">
        <w:rPr>
          <w:rFonts w:ascii="Times New Roman" w:hAnsi="Times New Roman"/>
          <w:color w:val="000000"/>
          <w:w w:val="113"/>
          <w:sz w:val="24"/>
          <w:szCs w:val="24"/>
        </w:rPr>
        <w:t>Возмож</w:t>
      </w:r>
      <w:r w:rsidRPr="00332F95">
        <w:rPr>
          <w:rFonts w:ascii="Times New Roman" w:hAnsi="Times New Roman"/>
          <w:color w:val="000000"/>
          <w:w w:val="113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ность составить «портрет» композитора на основании ин</w:t>
      </w:r>
      <w:r w:rsidRPr="00332F95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тонационных комплексов, характерных для того или ино</w:t>
      </w:r>
      <w:r w:rsidRPr="00332F95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 xml:space="preserve">го времени. Стилизация, коллаж как популярные средства </w:t>
      </w:r>
      <w:r w:rsidRPr="00332F95">
        <w:rPr>
          <w:rFonts w:ascii="Times New Roman" w:hAnsi="Times New Roman"/>
          <w:color w:val="000000"/>
          <w:w w:val="106"/>
          <w:sz w:val="24"/>
          <w:szCs w:val="24"/>
        </w:rPr>
        <w:t>смысловой выразительности.</w:t>
      </w:r>
    </w:p>
    <w:p w:rsidR="00D21D8E" w:rsidRPr="00332F95" w:rsidRDefault="00D21D8E" w:rsidP="008D3106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t xml:space="preserve">Джаз, его эпохальное значение. </w:t>
      </w:r>
      <w:r w:rsidRPr="00332F95">
        <w:rPr>
          <w:rFonts w:ascii="Times New Roman" w:hAnsi="Times New Roman"/>
          <w:color w:val="000000"/>
          <w:w w:val="110"/>
          <w:sz w:val="24"/>
          <w:szCs w:val="24"/>
        </w:rPr>
        <w:t xml:space="preserve">Выражение в джазе </w:t>
      </w:r>
      <w:r w:rsidRPr="00332F9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первозданной природы музыкального искусства, его влия</w:t>
      </w:r>
      <w:r w:rsidRPr="00332F9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7"/>
          <w:sz w:val="24"/>
          <w:szCs w:val="24"/>
        </w:rPr>
        <w:t xml:space="preserve">ние на композиторское творчество и исполнительство. </w:t>
      </w:r>
      <w:r w:rsidRPr="00332F95">
        <w:rPr>
          <w:rFonts w:ascii="Times New Roman" w:hAnsi="Times New Roman"/>
          <w:i/>
          <w:iCs/>
          <w:color w:val="000000"/>
          <w:w w:val="107"/>
          <w:sz w:val="24"/>
          <w:szCs w:val="24"/>
        </w:rPr>
        <w:t xml:space="preserve">Классика и джаз: </w:t>
      </w:r>
      <w:r w:rsidRPr="00332F95">
        <w:rPr>
          <w:rFonts w:ascii="Times New Roman" w:hAnsi="Times New Roman"/>
          <w:color w:val="000000"/>
          <w:w w:val="107"/>
          <w:sz w:val="24"/>
          <w:szCs w:val="24"/>
        </w:rPr>
        <w:t xml:space="preserve">симфоджаз как самостоятельный жанр в музыкальной культуре, инструменты симфонического </w:t>
      </w:r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оркестра в джазе. Основные формы и жанры джазовой му</w:t>
      </w:r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зыки — ансамбль (трио, квартет и т. д.), блюз, </w:t>
      </w:r>
      <w:proofErr w:type="spellStart"/>
      <w:r w:rsidRPr="00332F9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спиричуэлс</w:t>
      </w:r>
      <w:proofErr w:type="spellEnd"/>
      <w:r w:rsidRPr="00332F95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, </w:t>
      </w:r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 xml:space="preserve">диксиленд, </w:t>
      </w:r>
      <w:proofErr w:type="spellStart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би</w:t>
      </w:r>
      <w:proofErr w:type="gramStart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г</w:t>
      </w:r>
      <w:proofErr w:type="spellEnd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-</w:t>
      </w:r>
      <w:proofErr w:type="gramEnd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 xml:space="preserve"> </w:t>
      </w:r>
      <w:proofErr w:type="spellStart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бэнд</w:t>
      </w:r>
      <w:proofErr w:type="spellEnd"/>
      <w:r w:rsidRPr="00332F95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>.</w:t>
      </w:r>
    </w:p>
    <w:p w:rsidR="00D21D8E" w:rsidRPr="00332F95" w:rsidRDefault="00D21D8E" w:rsidP="00585090">
      <w:pPr>
        <w:pStyle w:val="a3"/>
        <w:spacing w:after="120"/>
        <w:ind w:left="0"/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</w:rPr>
      </w:pPr>
      <w:r w:rsidRPr="00332F95">
        <w:rPr>
          <w:rFonts w:ascii="Times New Roman" w:eastAsia="Times New Roman" w:hAnsi="Times New Roman"/>
          <w:color w:val="000000"/>
          <w:spacing w:val="-1"/>
          <w:w w:val="107"/>
          <w:sz w:val="24"/>
          <w:szCs w:val="24"/>
        </w:rPr>
        <w:t xml:space="preserve">Происхождение джаза и закономерность превращения его в ведущий жанр современной массовой музыкальной </w:t>
      </w:r>
      <w:r w:rsidRPr="00332F95">
        <w:rPr>
          <w:rFonts w:ascii="Times New Roman" w:eastAsia="Times New Roman" w:hAnsi="Times New Roman"/>
          <w:color w:val="000000"/>
          <w:spacing w:val="-4"/>
          <w:w w:val="107"/>
          <w:sz w:val="24"/>
          <w:szCs w:val="24"/>
        </w:rPr>
        <w:t>культуры.</w:t>
      </w:r>
    </w:p>
    <w:p w:rsidR="00D21D8E" w:rsidRPr="00332F95" w:rsidRDefault="00D21D8E" w:rsidP="008D3106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332F95">
        <w:rPr>
          <w:rFonts w:ascii="Times New Roman" w:hAnsi="Times New Roman"/>
          <w:i/>
          <w:iCs/>
          <w:color w:val="000000"/>
          <w:w w:val="114"/>
          <w:sz w:val="24"/>
          <w:szCs w:val="24"/>
        </w:rPr>
        <w:t>Ведущие жанры современной массовой музыкаль</w:t>
      </w:r>
      <w:r w:rsidRPr="00332F95">
        <w:rPr>
          <w:rFonts w:ascii="Times New Roman" w:hAnsi="Times New Roman"/>
          <w:i/>
          <w:iCs/>
          <w:color w:val="000000"/>
          <w:w w:val="114"/>
          <w:sz w:val="24"/>
          <w:szCs w:val="24"/>
        </w:rPr>
        <w:softHyphen/>
      </w:r>
      <w:r w:rsidRPr="00332F95">
        <w:rPr>
          <w:rFonts w:ascii="Times New Roman" w:hAnsi="Times New Roman"/>
          <w:i/>
          <w:iCs/>
          <w:color w:val="000000"/>
          <w:spacing w:val="-5"/>
          <w:w w:val="112"/>
          <w:sz w:val="24"/>
          <w:szCs w:val="24"/>
        </w:rPr>
        <w:t xml:space="preserve">ной культуры </w:t>
      </w:r>
      <w:r w:rsidRPr="00332F9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>(</w:t>
      </w:r>
      <w:proofErr w:type="spellStart"/>
      <w:r w:rsidRPr="00332F9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>бардовская</w:t>
      </w:r>
      <w:proofErr w:type="spellEnd"/>
      <w:r w:rsidRPr="00332F9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 песня, рок, </w:t>
      </w:r>
      <w:proofErr w:type="spellStart"/>
      <w:r w:rsidRPr="00332F9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>рэп</w:t>
      </w:r>
      <w:proofErr w:type="spellEnd"/>
      <w:r w:rsidRPr="00332F95">
        <w:rPr>
          <w:rFonts w:ascii="Times New Roman" w:hAnsi="Times New Roman"/>
          <w:color w:val="000000"/>
          <w:spacing w:val="-5"/>
          <w:w w:val="112"/>
          <w:sz w:val="24"/>
          <w:szCs w:val="24"/>
        </w:rPr>
        <w:t xml:space="preserve">, блюз, шансон </w:t>
      </w:r>
      <w:r w:rsidRPr="00332F95">
        <w:rPr>
          <w:rFonts w:ascii="Times New Roman" w:hAnsi="Times New Roman"/>
          <w:color w:val="000000"/>
          <w:w w:val="112"/>
          <w:sz w:val="24"/>
          <w:szCs w:val="24"/>
        </w:rPr>
        <w:t>и пр.), их положительное и отрицательное влияние</w:t>
      </w:r>
      <w:r w:rsidRPr="00332F95">
        <w:rPr>
          <w:rFonts w:ascii="Times New Roman" w:hAnsi="Times New Roman"/>
          <w:sz w:val="24"/>
          <w:szCs w:val="24"/>
        </w:rPr>
        <w:t xml:space="preserve"> </w:t>
      </w: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t>на развитие духовного мира личности. Мюзикл и рок-опе</w:t>
      </w:r>
      <w:r w:rsidRPr="00332F95">
        <w:rPr>
          <w:rFonts w:ascii="Times New Roman" w:hAnsi="Times New Roman"/>
          <w:color w:val="000000"/>
          <w:spacing w:val="-5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ра, эстрадная музыка, разновидности рока, поп-музыка, </w:t>
      </w:r>
      <w:proofErr w:type="spellStart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>рэп</w:t>
      </w:r>
      <w:proofErr w:type="spellEnd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 и др. Понимание диалектики массовой музыкальной 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культуры — её высокие образцы и «попса». Противопос</w:t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 xml:space="preserve">тавление джаза стандартной продукции шоу-бизнеса как </w:t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частный случай выражения диалектики возвышенного </w:t>
      </w:r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и низменного.</w:t>
      </w:r>
    </w:p>
    <w:p w:rsidR="00D21D8E" w:rsidRPr="00332F95" w:rsidRDefault="00D21D8E" w:rsidP="00D57FB7">
      <w:pPr>
        <w:shd w:val="clear" w:color="auto" w:fill="FFFFFF"/>
        <w:spacing w:after="120"/>
        <w:rPr>
          <w:rFonts w:ascii="Times New Roman" w:hAnsi="Times New Roman"/>
          <w:color w:val="000000"/>
          <w:spacing w:val="-3"/>
          <w:w w:val="108"/>
          <w:sz w:val="24"/>
          <w:szCs w:val="24"/>
        </w:rPr>
      </w:pPr>
      <w:r w:rsidRPr="00332F95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Электронно-компьютерные технологии в музыке, вы</w:t>
      </w:r>
      <w:r w:rsidRPr="00332F95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звавшие изменение музыкально-интонационной сферы, </w:t>
      </w:r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 xml:space="preserve">принципиально новые способы </w:t>
      </w:r>
      <w:proofErr w:type="spellStart"/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звукоизвлечения</w:t>
      </w:r>
      <w:proofErr w:type="spellEnd"/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t>, обусло</w:t>
      </w:r>
      <w:r w:rsidRPr="00332F95">
        <w:rPr>
          <w:rFonts w:ascii="Times New Roman" w:hAnsi="Times New Roman"/>
          <w:color w:val="000000"/>
          <w:spacing w:val="-4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вившие </w:t>
      </w:r>
      <w:proofErr w:type="spellStart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>тембрально-интонационное</w:t>
      </w:r>
      <w:proofErr w:type="spellEnd"/>
      <w:r w:rsidRPr="00332F95">
        <w:rPr>
          <w:rFonts w:ascii="Times New Roman" w:hAnsi="Times New Roman"/>
          <w:color w:val="000000"/>
          <w:w w:val="108"/>
          <w:sz w:val="24"/>
          <w:szCs w:val="24"/>
        </w:rPr>
        <w:t xml:space="preserve"> обогащение музы</w:t>
      </w:r>
      <w:r w:rsidRPr="00332F95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332F95"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кального исполнительства.</w:t>
      </w:r>
    </w:p>
    <w:p w:rsidR="00D21D8E" w:rsidRPr="00332F95" w:rsidRDefault="00D21D8E" w:rsidP="00585090">
      <w:pPr>
        <w:shd w:val="clear" w:color="auto" w:fill="FFFFFF"/>
        <w:spacing w:after="120"/>
        <w:ind w:firstLine="283"/>
        <w:rPr>
          <w:rFonts w:ascii="Times New Roman" w:hAnsi="Times New Roman"/>
          <w:color w:val="000000"/>
          <w:spacing w:val="-3"/>
          <w:w w:val="108"/>
          <w:sz w:val="24"/>
          <w:szCs w:val="24"/>
        </w:rPr>
      </w:pPr>
    </w:p>
    <w:p w:rsidR="00D21D8E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D21D8E" w:rsidRDefault="00D21D8E" w:rsidP="00585090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4738B" w:rsidRDefault="0074738B" w:rsidP="00585090">
      <w:pPr>
        <w:spacing w:after="120"/>
      </w:pPr>
    </w:p>
    <w:sectPr w:rsidR="0074738B" w:rsidSect="00890494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45" w:rsidRDefault="00A30445" w:rsidP="00F25B79">
      <w:pPr>
        <w:spacing w:after="0" w:line="240" w:lineRule="auto"/>
      </w:pPr>
      <w:r>
        <w:separator/>
      </w:r>
    </w:p>
  </w:endnote>
  <w:endnote w:type="continuationSeparator" w:id="0">
    <w:p w:rsidR="00A30445" w:rsidRDefault="00A30445" w:rsidP="00F2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45" w:rsidRDefault="00A30445" w:rsidP="00F25B79">
      <w:pPr>
        <w:spacing w:after="0" w:line="240" w:lineRule="auto"/>
      </w:pPr>
      <w:r>
        <w:separator/>
      </w:r>
    </w:p>
  </w:footnote>
  <w:footnote w:type="continuationSeparator" w:id="0">
    <w:p w:rsidR="00A30445" w:rsidRDefault="00A30445" w:rsidP="00F2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BC3"/>
    <w:multiLevelType w:val="hybridMultilevel"/>
    <w:tmpl w:val="F1C4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8E"/>
    <w:rsid w:val="001E5DD3"/>
    <w:rsid w:val="00472A29"/>
    <w:rsid w:val="00505AFD"/>
    <w:rsid w:val="00585090"/>
    <w:rsid w:val="0059734F"/>
    <w:rsid w:val="0074738B"/>
    <w:rsid w:val="0078465C"/>
    <w:rsid w:val="007D061F"/>
    <w:rsid w:val="007D391A"/>
    <w:rsid w:val="00890494"/>
    <w:rsid w:val="008D3106"/>
    <w:rsid w:val="009E376C"/>
    <w:rsid w:val="00A30445"/>
    <w:rsid w:val="00AD5332"/>
    <w:rsid w:val="00B430F8"/>
    <w:rsid w:val="00C061A0"/>
    <w:rsid w:val="00C63D13"/>
    <w:rsid w:val="00CD3493"/>
    <w:rsid w:val="00CF3526"/>
    <w:rsid w:val="00D21D8E"/>
    <w:rsid w:val="00D57FB7"/>
    <w:rsid w:val="00DB1E1F"/>
    <w:rsid w:val="00F25B79"/>
    <w:rsid w:val="00F8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1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D8E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B7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5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B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cab 219</cp:lastModifiedBy>
  <cp:revision>3</cp:revision>
  <dcterms:created xsi:type="dcterms:W3CDTF">2016-09-17T17:54:00Z</dcterms:created>
  <dcterms:modified xsi:type="dcterms:W3CDTF">2016-09-22T03:40:00Z</dcterms:modified>
</cp:coreProperties>
</file>