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F" w:rsidRDefault="00682B2F" w:rsidP="00682B2F">
      <w:pPr>
        <w:ind w:firstLine="709"/>
        <w:jc w:val="both"/>
      </w:pPr>
      <w:r>
        <w:t xml:space="preserve">Настоящая программа по русскому языку для </w:t>
      </w:r>
      <w:r>
        <w:rPr>
          <w:lang w:val="en-US"/>
        </w:rPr>
        <w:t>IX</w:t>
      </w:r>
      <w:r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82B2F" w:rsidRDefault="00682B2F" w:rsidP="00682B2F">
      <w:pPr>
        <w:ind w:firstLine="709"/>
        <w:jc w:val="both"/>
      </w:pPr>
      <w: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682B2F" w:rsidRDefault="00682B2F" w:rsidP="00682B2F">
      <w:pPr>
        <w:ind w:firstLine="709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682B2F" w:rsidRDefault="00682B2F" w:rsidP="00682B2F">
      <w:pPr>
        <w:ind w:firstLine="709"/>
        <w:jc w:val="both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82B2F" w:rsidRDefault="00682B2F" w:rsidP="00682B2F">
      <w:pPr>
        <w:ind w:firstLine="709"/>
        <w:jc w:val="both"/>
      </w:pPr>
      <w:r>
        <w:t xml:space="preserve">Содержание обучения русскому языку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в </w:t>
      </w:r>
      <w:r>
        <w:rPr>
          <w:lang w:val="en-US"/>
        </w:rPr>
        <w:t>IX</w:t>
      </w:r>
      <w: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компетенции.</w:t>
      </w:r>
    </w:p>
    <w:p w:rsidR="00682B2F" w:rsidRDefault="00682B2F" w:rsidP="00682B2F">
      <w:pPr>
        <w:ind w:firstLine="709"/>
        <w:jc w:val="both"/>
      </w:pPr>
      <w: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82B2F" w:rsidRDefault="00682B2F" w:rsidP="00682B2F">
      <w:pPr>
        <w:ind w:firstLine="709"/>
        <w:jc w:val="both"/>
      </w:pPr>
      <w:proofErr w:type="gramStart"/>
      <w: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t xml:space="preserve"> умение пользоваться различными лингвистическими словарями.</w:t>
      </w:r>
    </w:p>
    <w:p w:rsidR="00682B2F" w:rsidRDefault="00682B2F" w:rsidP="00682B2F">
      <w:pPr>
        <w:ind w:firstLine="709"/>
        <w:jc w:val="both"/>
      </w:pPr>
      <w:proofErr w:type="spellStart"/>
      <w:r>
        <w:t>Культуроведческая</w:t>
      </w:r>
      <w:proofErr w:type="spellEnd"/>
      <w: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82B2F" w:rsidRDefault="00682B2F" w:rsidP="00682B2F">
      <w:pPr>
        <w:ind w:firstLine="709"/>
        <w:jc w:val="both"/>
      </w:pPr>
      <w:r>
        <w:t xml:space="preserve">Курс русского языка для </w:t>
      </w:r>
      <w:r>
        <w:rPr>
          <w:lang w:val="en-US"/>
        </w:rPr>
        <w:t>IX</w:t>
      </w:r>
      <w: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82B2F" w:rsidRDefault="00682B2F" w:rsidP="00682B2F">
      <w:pPr>
        <w:ind w:firstLine="709"/>
        <w:jc w:val="both"/>
      </w:pPr>
      <w: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t>деятельностного</w:t>
      </w:r>
      <w:proofErr w:type="spellEnd"/>
      <w:r>
        <w:t xml:space="preserve"> подхода к изучению русского языка в школе.</w:t>
      </w:r>
    </w:p>
    <w:p w:rsidR="00682B2F" w:rsidRDefault="00682B2F" w:rsidP="00682B2F">
      <w:pPr>
        <w:ind w:firstLine="709"/>
        <w:jc w:val="both"/>
      </w:pPr>
      <w: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>
        <w:t xml:space="preserve"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</w:t>
      </w:r>
      <w:r>
        <w:lastRenderedPageBreak/>
        <w:t>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682B2F" w:rsidRDefault="00682B2F" w:rsidP="00682B2F">
      <w:pPr>
        <w:ind w:firstLine="709"/>
        <w:jc w:val="both"/>
      </w:pPr>
      <w: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82B2F" w:rsidRDefault="00682B2F" w:rsidP="00682B2F">
      <w:pPr>
        <w:ind w:firstLine="709"/>
        <w:jc w:val="both"/>
        <w:rPr>
          <w:u w:val="single"/>
        </w:rPr>
      </w:pPr>
      <w:r>
        <w:rPr>
          <w:u w:val="single"/>
        </w:rPr>
        <w:t>Цели обучения</w:t>
      </w:r>
    </w:p>
    <w:p w:rsidR="00682B2F" w:rsidRDefault="00682B2F" w:rsidP="00682B2F">
      <w:pPr>
        <w:ind w:firstLine="709"/>
        <w:jc w:val="both"/>
      </w:pPr>
      <w:proofErr w:type="gramStart"/>
      <w: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t>когнитивно</w:t>
      </w:r>
      <w:proofErr w:type="spellEnd"/>
      <w:r>
        <w:t xml:space="preserve">-коммуникативного,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обучению родному языку: </w:t>
      </w:r>
      <w:proofErr w:type="gramEnd"/>
    </w:p>
    <w:p w:rsidR="00682B2F" w:rsidRDefault="00682B2F" w:rsidP="00682B2F">
      <w:pPr>
        <w:ind w:firstLine="709"/>
        <w:jc w:val="both"/>
      </w:pPr>
      <w: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82B2F" w:rsidRDefault="00682B2F" w:rsidP="00682B2F">
      <w:pPr>
        <w:ind w:firstLine="709"/>
        <w:jc w:val="both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82B2F" w:rsidRDefault="00682B2F" w:rsidP="00682B2F">
      <w:pPr>
        <w:ind w:firstLine="709"/>
        <w:jc w:val="both"/>
      </w:pPr>
      <w: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82B2F" w:rsidRDefault="00682B2F" w:rsidP="00682B2F">
      <w:pPr>
        <w:ind w:firstLine="709"/>
        <w:jc w:val="both"/>
      </w:pPr>
      <w: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82B2F" w:rsidRDefault="00682B2F" w:rsidP="00682B2F">
      <w:pPr>
        <w:ind w:firstLine="709"/>
        <w:jc w:val="both"/>
      </w:pPr>
      <w:r>
        <w:t xml:space="preserve">Место предмета «Русский язык» в базисном учебном плане МОУ «СОШ №83»ЗАТО Северск: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>
        <w:rPr>
          <w:lang w:val="en-US"/>
        </w:rPr>
        <w:t>IX</w:t>
      </w:r>
      <w:r>
        <w:t xml:space="preserve"> классе – </w:t>
      </w:r>
      <w:r>
        <w:t>68</w:t>
      </w:r>
      <w:r>
        <w:t xml:space="preserve"> часов.</w:t>
      </w:r>
    </w:p>
    <w:p w:rsidR="00682B2F" w:rsidRDefault="00682B2F" w:rsidP="00682B2F">
      <w:pPr>
        <w:ind w:firstLine="709"/>
        <w:jc w:val="both"/>
        <w:rPr>
          <w:u w:val="single"/>
        </w:rPr>
      </w:pPr>
      <w:r>
        <w:rPr>
          <w:u w:val="single"/>
        </w:rPr>
        <w:t>Общие учебные умения, навыки и способы деятельности</w:t>
      </w:r>
    </w:p>
    <w:p w:rsidR="00682B2F" w:rsidRDefault="00682B2F" w:rsidP="00682B2F">
      <w:pPr>
        <w:ind w:firstLine="709"/>
        <w:jc w:val="both"/>
      </w:pPr>
      <w: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). </w:t>
      </w:r>
    </w:p>
    <w:p w:rsidR="005D64CF" w:rsidRDefault="005D64CF" w:rsidP="00682B2F">
      <w:pPr>
        <w:jc w:val="both"/>
      </w:pPr>
      <w:bookmarkStart w:id="0" w:name="_GoBack"/>
      <w:bookmarkEnd w:id="0"/>
    </w:p>
    <w:sectPr w:rsidR="005D64CF" w:rsidSect="0068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67"/>
    <w:rsid w:val="00016736"/>
    <w:rsid w:val="0002363D"/>
    <w:rsid w:val="00080C54"/>
    <w:rsid w:val="00094A82"/>
    <w:rsid w:val="00096FC9"/>
    <w:rsid w:val="000A7CF7"/>
    <w:rsid w:val="000B5BC3"/>
    <w:rsid w:val="000B5CEC"/>
    <w:rsid w:val="000E11A2"/>
    <w:rsid w:val="0012013D"/>
    <w:rsid w:val="00135E24"/>
    <w:rsid w:val="0015428B"/>
    <w:rsid w:val="0017520E"/>
    <w:rsid w:val="001966CB"/>
    <w:rsid w:val="001A566C"/>
    <w:rsid w:val="001C6A45"/>
    <w:rsid w:val="00234754"/>
    <w:rsid w:val="0025531A"/>
    <w:rsid w:val="00285664"/>
    <w:rsid w:val="002C5264"/>
    <w:rsid w:val="002D14AB"/>
    <w:rsid w:val="002F2535"/>
    <w:rsid w:val="002F2EDA"/>
    <w:rsid w:val="0031745F"/>
    <w:rsid w:val="003222AE"/>
    <w:rsid w:val="00384DDF"/>
    <w:rsid w:val="003C7410"/>
    <w:rsid w:val="003D7609"/>
    <w:rsid w:val="00420020"/>
    <w:rsid w:val="0044686D"/>
    <w:rsid w:val="00453E54"/>
    <w:rsid w:val="00462ABE"/>
    <w:rsid w:val="00463549"/>
    <w:rsid w:val="00474D3F"/>
    <w:rsid w:val="00495777"/>
    <w:rsid w:val="004B0572"/>
    <w:rsid w:val="004B5059"/>
    <w:rsid w:val="00521705"/>
    <w:rsid w:val="00576E39"/>
    <w:rsid w:val="00595661"/>
    <w:rsid w:val="005A6EC9"/>
    <w:rsid w:val="005B3C4D"/>
    <w:rsid w:val="005D64CF"/>
    <w:rsid w:val="00615F11"/>
    <w:rsid w:val="0067014E"/>
    <w:rsid w:val="0067048A"/>
    <w:rsid w:val="00673D3D"/>
    <w:rsid w:val="00682B2F"/>
    <w:rsid w:val="006900C2"/>
    <w:rsid w:val="006A518D"/>
    <w:rsid w:val="006E3632"/>
    <w:rsid w:val="006F1D48"/>
    <w:rsid w:val="00717D65"/>
    <w:rsid w:val="00731DC4"/>
    <w:rsid w:val="00743D52"/>
    <w:rsid w:val="007537E7"/>
    <w:rsid w:val="00781439"/>
    <w:rsid w:val="007A2D21"/>
    <w:rsid w:val="007A56EB"/>
    <w:rsid w:val="007D6490"/>
    <w:rsid w:val="00802938"/>
    <w:rsid w:val="00805040"/>
    <w:rsid w:val="00830D9B"/>
    <w:rsid w:val="00831364"/>
    <w:rsid w:val="00840544"/>
    <w:rsid w:val="00841A2D"/>
    <w:rsid w:val="008506C3"/>
    <w:rsid w:val="0089544B"/>
    <w:rsid w:val="008B1CE3"/>
    <w:rsid w:val="008C0529"/>
    <w:rsid w:val="008D3EFD"/>
    <w:rsid w:val="00901E62"/>
    <w:rsid w:val="009059EF"/>
    <w:rsid w:val="00936235"/>
    <w:rsid w:val="00947150"/>
    <w:rsid w:val="009A16E9"/>
    <w:rsid w:val="009D626A"/>
    <w:rsid w:val="00A10F6F"/>
    <w:rsid w:val="00A14091"/>
    <w:rsid w:val="00A21ECF"/>
    <w:rsid w:val="00A22EF7"/>
    <w:rsid w:val="00A40E19"/>
    <w:rsid w:val="00A61FEE"/>
    <w:rsid w:val="00A7425B"/>
    <w:rsid w:val="00A770CE"/>
    <w:rsid w:val="00AC2544"/>
    <w:rsid w:val="00AC780E"/>
    <w:rsid w:val="00AD0B82"/>
    <w:rsid w:val="00AE0FCC"/>
    <w:rsid w:val="00AF059C"/>
    <w:rsid w:val="00AF56D8"/>
    <w:rsid w:val="00B01F35"/>
    <w:rsid w:val="00B3070A"/>
    <w:rsid w:val="00B40A54"/>
    <w:rsid w:val="00B56E60"/>
    <w:rsid w:val="00B6722C"/>
    <w:rsid w:val="00BB31EC"/>
    <w:rsid w:val="00BB77E3"/>
    <w:rsid w:val="00BC2A31"/>
    <w:rsid w:val="00BD67D7"/>
    <w:rsid w:val="00BE332A"/>
    <w:rsid w:val="00BE669A"/>
    <w:rsid w:val="00C15AA3"/>
    <w:rsid w:val="00C162DE"/>
    <w:rsid w:val="00C20726"/>
    <w:rsid w:val="00C249FB"/>
    <w:rsid w:val="00C339E5"/>
    <w:rsid w:val="00C35CD0"/>
    <w:rsid w:val="00C421F9"/>
    <w:rsid w:val="00C6431D"/>
    <w:rsid w:val="00C85AB1"/>
    <w:rsid w:val="00CB1277"/>
    <w:rsid w:val="00CB39DB"/>
    <w:rsid w:val="00CD62B3"/>
    <w:rsid w:val="00CF4B6F"/>
    <w:rsid w:val="00D176E5"/>
    <w:rsid w:val="00D24E02"/>
    <w:rsid w:val="00D672DC"/>
    <w:rsid w:val="00D75FCB"/>
    <w:rsid w:val="00D77713"/>
    <w:rsid w:val="00DA27FD"/>
    <w:rsid w:val="00E0279E"/>
    <w:rsid w:val="00E14CA1"/>
    <w:rsid w:val="00E44EB4"/>
    <w:rsid w:val="00E631DA"/>
    <w:rsid w:val="00E9293F"/>
    <w:rsid w:val="00E941A3"/>
    <w:rsid w:val="00E96028"/>
    <w:rsid w:val="00E96909"/>
    <w:rsid w:val="00EA5167"/>
    <w:rsid w:val="00EB6915"/>
    <w:rsid w:val="00ED7846"/>
    <w:rsid w:val="00EF34A2"/>
    <w:rsid w:val="00F01D70"/>
    <w:rsid w:val="00F1493A"/>
    <w:rsid w:val="00F15102"/>
    <w:rsid w:val="00F5353D"/>
    <w:rsid w:val="00F82AB7"/>
    <w:rsid w:val="00F907D3"/>
    <w:rsid w:val="00F92EC4"/>
    <w:rsid w:val="00F95D41"/>
    <w:rsid w:val="00FA1C39"/>
    <w:rsid w:val="00FB4879"/>
    <w:rsid w:val="00FC26C1"/>
    <w:rsid w:val="00FD6AEF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2016-09-22T20:41:00Z</dcterms:created>
  <dcterms:modified xsi:type="dcterms:W3CDTF">2016-09-22T20:44:00Z</dcterms:modified>
</cp:coreProperties>
</file>