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6E9" w:rsidRDefault="00C356E9" w:rsidP="00C1679C">
      <w:pPr>
        <w:pStyle w:val="1234"/>
        <w:jc w:val="center"/>
      </w:pPr>
      <w:r>
        <w:t>Томская область</w:t>
      </w:r>
    </w:p>
    <w:p w:rsidR="00C356E9" w:rsidRDefault="00C356E9" w:rsidP="00C1679C">
      <w:pPr>
        <w:jc w:val="center"/>
        <w:rPr>
          <w:sz w:val="24"/>
          <w:szCs w:val="24"/>
        </w:rPr>
      </w:pPr>
      <w:r>
        <w:rPr>
          <w:sz w:val="24"/>
          <w:szCs w:val="24"/>
        </w:rPr>
        <w:t>Администрация закрытого административно-территориального образования</w:t>
      </w:r>
    </w:p>
    <w:p w:rsidR="00C356E9" w:rsidRPr="007413E0" w:rsidRDefault="00C356E9" w:rsidP="00C1679C">
      <w:pPr>
        <w:jc w:val="center"/>
        <w:rPr>
          <w:sz w:val="24"/>
          <w:szCs w:val="24"/>
        </w:rPr>
      </w:pPr>
      <w:r w:rsidRPr="007413E0">
        <w:rPr>
          <w:sz w:val="24"/>
          <w:szCs w:val="24"/>
        </w:rPr>
        <w:t>Муниципальное бюджетное общеобразовательное учреждение</w:t>
      </w:r>
    </w:p>
    <w:p w:rsidR="00C356E9" w:rsidRPr="007413E0" w:rsidRDefault="00C356E9" w:rsidP="00C1679C">
      <w:pPr>
        <w:jc w:val="center"/>
        <w:rPr>
          <w:sz w:val="24"/>
          <w:szCs w:val="24"/>
        </w:rPr>
      </w:pPr>
      <w:r w:rsidRPr="007413E0">
        <w:rPr>
          <w:sz w:val="24"/>
          <w:szCs w:val="24"/>
        </w:rPr>
        <w:t>«Средняя общеобразовательная школа  № 83»</w:t>
      </w:r>
    </w:p>
    <w:p w:rsidR="00C356E9" w:rsidRDefault="00C356E9" w:rsidP="00C1679C">
      <w:pPr>
        <w:jc w:val="center"/>
        <w:rPr>
          <w:sz w:val="28"/>
          <w:szCs w:val="26"/>
        </w:rPr>
      </w:pPr>
      <w:r>
        <w:rPr>
          <w:sz w:val="24"/>
          <w:szCs w:val="24"/>
        </w:rPr>
        <w:t>636037 г. Северск ул. Калинина, 72 тел. 8(3823) 56-03-03,  56-12-75</w:t>
      </w:r>
    </w:p>
    <w:p w:rsidR="00C356E9" w:rsidRPr="00C356E9" w:rsidRDefault="00C356E9" w:rsidP="00D1503F">
      <w:pPr>
        <w:jc w:val="center"/>
        <w:rPr>
          <w:sz w:val="24"/>
          <w:szCs w:val="24"/>
        </w:rPr>
      </w:pPr>
    </w:p>
    <w:p w:rsidR="00C356E9" w:rsidRPr="00C356E9" w:rsidRDefault="00C356E9" w:rsidP="00D1503F">
      <w:pPr>
        <w:jc w:val="center"/>
        <w:rPr>
          <w:sz w:val="24"/>
          <w:szCs w:val="24"/>
        </w:rPr>
      </w:pPr>
    </w:p>
    <w:p w:rsidR="00C356E9" w:rsidRPr="00C356E9" w:rsidRDefault="00C356E9" w:rsidP="00D1503F">
      <w:pPr>
        <w:jc w:val="center"/>
        <w:rPr>
          <w:sz w:val="24"/>
          <w:szCs w:val="24"/>
        </w:rPr>
      </w:pPr>
    </w:p>
    <w:p w:rsidR="00C356E9" w:rsidRPr="00C356E9" w:rsidRDefault="00C356E9" w:rsidP="00D1503F">
      <w:pPr>
        <w:jc w:val="center"/>
        <w:rPr>
          <w:sz w:val="24"/>
          <w:szCs w:val="24"/>
        </w:rPr>
      </w:pPr>
    </w:p>
    <w:p w:rsidR="00C356E9" w:rsidRPr="00C356E9" w:rsidRDefault="00C356E9" w:rsidP="00D1503F">
      <w:pPr>
        <w:jc w:val="center"/>
        <w:rPr>
          <w:sz w:val="24"/>
          <w:szCs w:val="24"/>
        </w:rPr>
      </w:pPr>
    </w:p>
    <w:p w:rsidR="00C356E9" w:rsidRPr="00C356E9" w:rsidRDefault="00C356E9" w:rsidP="00C356E9">
      <w:pPr>
        <w:pStyle w:val="a8"/>
        <w:rPr>
          <w:sz w:val="24"/>
          <w:szCs w:val="24"/>
        </w:rPr>
      </w:pPr>
    </w:p>
    <w:p w:rsidR="00C356E9" w:rsidRPr="00C356E9" w:rsidRDefault="00C356E9" w:rsidP="00C356E9">
      <w:pPr>
        <w:pStyle w:val="a8"/>
        <w:rPr>
          <w:sz w:val="24"/>
          <w:szCs w:val="24"/>
        </w:rPr>
      </w:pPr>
    </w:p>
    <w:p w:rsidR="00C006B4" w:rsidRDefault="00C006B4" w:rsidP="00C006B4">
      <w:pPr>
        <w:jc w:val="center"/>
        <w:rPr>
          <w:b/>
          <w:sz w:val="56"/>
          <w:szCs w:val="56"/>
        </w:rPr>
      </w:pPr>
      <w:r w:rsidRPr="00C006B4">
        <w:rPr>
          <w:b/>
          <w:sz w:val="56"/>
          <w:szCs w:val="56"/>
        </w:rPr>
        <w:t>УЧЕБНЫЙ ПЛАН</w:t>
      </w:r>
    </w:p>
    <w:p w:rsidR="00A107BF" w:rsidRDefault="00A107BF" w:rsidP="00C006B4">
      <w:pPr>
        <w:jc w:val="center"/>
        <w:rPr>
          <w:b/>
          <w:sz w:val="56"/>
          <w:szCs w:val="56"/>
        </w:rPr>
      </w:pPr>
      <w:r>
        <w:rPr>
          <w:b/>
          <w:sz w:val="56"/>
          <w:szCs w:val="56"/>
        </w:rPr>
        <w:t>И</w:t>
      </w:r>
    </w:p>
    <w:p w:rsidR="00A107BF" w:rsidRPr="00C006B4" w:rsidRDefault="00A107BF" w:rsidP="00C006B4">
      <w:pPr>
        <w:jc w:val="center"/>
        <w:rPr>
          <w:b/>
          <w:sz w:val="56"/>
          <w:szCs w:val="56"/>
        </w:rPr>
      </w:pPr>
      <w:r>
        <w:rPr>
          <w:b/>
          <w:sz w:val="56"/>
          <w:szCs w:val="56"/>
        </w:rPr>
        <w:t>ПЛАН ВНЕУРОЧНОЙ ДЕЯТЕЛЬНОСТИ</w:t>
      </w:r>
    </w:p>
    <w:p w:rsidR="00C006B4" w:rsidRPr="008F6E7A" w:rsidRDefault="00C006B4" w:rsidP="00C006B4">
      <w:pPr>
        <w:jc w:val="center"/>
        <w:rPr>
          <w:b/>
          <w:sz w:val="28"/>
          <w:szCs w:val="28"/>
        </w:rPr>
      </w:pPr>
      <w:r w:rsidRPr="008F6E7A">
        <w:rPr>
          <w:b/>
          <w:sz w:val="28"/>
          <w:szCs w:val="28"/>
        </w:rPr>
        <w:t>МУНИЦИПАЛЬНОГО БЮДЖЕТНОГО</w:t>
      </w:r>
    </w:p>
    <w:p w:rsidR="00C006B4" w:rsidRPr="008F6E7A" w:rsidRDefault="00C006B4" w:rsidP="00C006B4">
      <w:pPr>
        <w:jc w:val="center"/>
        <w:rPr>
          <w:b/>
          <w:sz w:val="28"/>
          <w:szCs w:val="28"/>
        </w:rPr>
      </w:pPr>
      <w:r w:rsidRPr="008F6E7A">
        <w:rPr>
          <w:b/>
          <w:sz w:val="28"/>
          <w:szCs w:val="28"/>
        </w:rPr>
        <w:t>ОБЩЕОБРАЗОВАТЕЛЬНОГО УЧРЕЖДЕНИЯ</w:t>
      </w:r>
    </w:p>
    <w:p w:rsidR="00C006B4" w:rsidRPr="008F6E7A" w:rsidRDefault="00C006B4" w:rsidP="00C006B4">
      <w:pPr>
        <w:jc w:val="center"/>
        <w:rPr>
          <w:b/>
          <w:sz w:val="28"/>
          <w:szCs w:val="28"/>
        </w:rPr>
      </w:pPr>
      <w:r w:rsidRPr="008F6E7A">
        <w:rPr>
          <w:b/>
          <w:sz w:val="28"/>
          <w:szCs w:val="28"/>
        </w:rPr>
        <w:t>«СРЕДНЯЯ ОБЩЕОБРАЗОВАТЕЛЬНАЯ</w:t>
      </w:r>
    </w:p>
    <w:p w:rsidR="00C006B4" w:rsidRPr="008F6E7A" w:rsidRDefault="00C006B4" w:rsidP="00C006B4">
      <w:pPr>
        <w:jc w:val="center"/>
        <w:rPr>
          <w:b/>
          <w:sz w:val="28"/>
          <w:szCs w:val="28"/>
        </w:rPr>
      </w:pPr>
      <w:r w:rsidRPr="008F6E7A">
        <w:rPr>
          <w:b/>
          <w:sz w:val="28"/>
          <w:szCs w:val="28"/>
        </w:rPr>
        <w:t>ШКОЛА №</w:t>
      </w:r>
      <w:r w:rsidR="00D1503F" w:rsidRPr="001E18E5">
        <w:rPr>
          <w:b/>
          <w:sz w:val="28"/>
          <w:szCs w:val="28"/>
        </w:rPr>
        <w:t xml:space="preserve"> </w:t>
      </w:r>
      <w:r>
        <w:rPr>
          <w:b/>
          <w:sz w:val="28"/>
          <w:szCs w:val="28"/>
        </w:rPr>
        <w:t>83</w:t>
      </w:r>
      <w:r w:rsidRPr="008F6E7A">
        <w:rPr>
          <w:b/>
          <w:sz w:val="28"/>
          <w:szCs w:val="28"/>
        </w:rPr>
        <w:t>»</w:t>
      </w:r>
    </w:p>
    <w:p w:rsidR="00C006B4" w:rsidRPr="008F6E7A" w:rsidRDefault="00C006B4" w:rsidP="00C006B4">
      <w:pPr>
        <w:jc w:val="center"/>
        <w:rPr>
          <w:b/>
          <w:sz w:val="28"/>
          <w:szCs w:val="28"/>
        </w:rPr>
      </w:pPr>
      <w:r w:rsidRPr="008F6E7A">
        <w:rPr>
          <w:b/>
          <w:sz w:val="28"/>
          <w:szCs w:val="28"/>
        </w:rPr>
        <w:t>ЗАТО СЕВЕРСК ТОМСКОЙ ОБЛАСТИ</w:t>
      </w:r>
    </w:p>
    <w:p w:rsidR="00C006B4" w:rsidRPr="00C006B4" w:rsidRDefault="00C006B4" w:rsidP="00C006B4">
      <w:pPr>
        <w:jc w:val="center"/>
        <w:rPr>
          <w:b/>
          <w:sz w:val="56"/>
          <w:szCs w:val="56"/>
        </w:rPr>
      </w:pPr>
      <w:r w:rsidRPr="00C006B4">
        <w:rPr>
          <w:b/>
          <w:sz w:val="56"/>
          <w:szCs w:val="56"/>
        </w:rPr>
        <w:t>на 2021-2022 учебный год</w:t>
      </w:r>
    </w:p>
    <w:p w:rsidR="00C356E9" w:rsidRPr="00C356E9" w:rsidRDefault="00C356E9" w:rsidP="00C356E9">
      <w:pPr>
        <w:pStyle w:val="a8"/>
        <w:spacing w:line="360" w:lineRule="auto"/>
        <w:ind w:firstLine="709"/>
        <w:jc w:val="center"/>
        <w:rPr>
          <w:sz w:val="56"/>
          <w:szCs w:val="56"/>
        </w:rPr>
      </w:pPr>
    </w:p>
    <w:p w:rsidR="00C356E9" w:rsidRPr="00C356E9" w:rsidRDefault="00C356E9" w:rsidP="00C356E9">
      <w:pPr>
        <w:pStyle w:val="a8"/>
        <w:spacing w:line="360" w:lineRule="auto"/>
        <w:ind w:firstLine="709"/>
        <w:jc w:val="center"/>
        <w:rPr>
          <w:sz w:val="24"/>
          <w:szCs w:val="24"/>
        </w:rPr>
      </w:pPr>
    </w:p>
    <w:p w:rsidR="00C356E9" w:rsidRPr="00C356E9" w:rsidRDefault="00C356E9" w:rsidP="00C356E9">
      <w:pPr>
        <w:pStyle w:val="a8"/>
        <w:spacing w:line="360" w:lineRule="auto"/>
        <w:ind w:firstLine="709"/>
        <w:jc w:val="center"/>
        <w:rPr>
          <w:sz w:val="24"/>
          <w:szCs w:val="24"/>
        </w:rPr>
      </w:pPr>
    </w:p>
    <w:p w:rsidR="00C356E9" w:rsidRPr="00C356E9" w:rsidRDefault="00C356E9" w:rsidP="00C356E9">
      <w:pPr>
        <w:pStyle w:val="a8"/>
        <w:spacing w:line="360" w:lineRule="auto"/>
        <w:ind w:firstLine="709"/>
        <w:jc w:val="center"/>
        <w:rPr>
          <w:sz w:val="24"/>
          <w:szCs w:val="24"/>
        </w:rPr>
      </w:pPr>
    </w:p>
    <w:p w:rsidR="00C356E9" w:rsidRPr="00C356E9" w:rsidRDefault="00C356E9" w:rsidP="00C356E9">
      <w:pPr>
        <w:pStyle w:val="a8"/>
        <w:spacing w:line="360" w:lineRule="auto"/>
        <w:ind w:firstLine="709"/>
        <w:jc w:val="center"/>
        <w:rPr>
          <w:sz w:val="24"/>
          <w:szCs w:val="24"/>
        </w:rPr>
      </w:pPr>
    </w:p>
    <w:p w:rsidR="00C356E9" w:rsidRPr="00C356E9" w:rsidRDefault="00C356E9" w:rsidP="00C356E9">
      <w:pPr>
        <w:pStyle w:val="a8"/>
        <w:spacing w:line="360" w:lineRule="auto"/>
        <w:ind w:firstLine="709"/>
        <w:jc w:val="center"/>
        <w:rPr>
          <w:sz w:val="24"/>
          <w:szCs w:val="24"/>
        </w:rPr>
      </w:pPr>
    </w:p>
    <w:p w:rsidR="00C356E9" w:rsidRPr="00C356E9" w:rsidRDefault="00C356E9" w:rsidP="00C356E9">
      <w:pPr>
        <w:pStyle w:val="a8"/>
        <w:spacing w:line="360" w:lineRule="auto"/>
        <w:rPr>
          <w:sz w:val="24"/>
          <w:szCs w:val="24"/>
        </w:rPr>
      </w:pPr>
    </w:p>
    <w:p w:rsidR="00C356E9" w:rsidRPr="00C356E9" w:rsidRDefault="00C356E9" w:rsidP="00C356E9">
      <w:pPr>
        <w:pStyle w:val="a8"/>
        <w:spacing w:line="360" w:lineRule="auto"/>
        <w:rPr>
          <w:sz w:val="24"/>
          <w:szCs w:val="24"/>
        </w:rPr>
      </w:pPr>
    </w:p>
    <w:p w:rsidR="00C006B4" w:rsidRDefault="00C006B4" w:rsidP="00A107BF">
      <w:pPr>
        <w:pStyle w:val="a8"/>
        <w:spacing w:line="360" w:lineRule="auto"/>
        <w:rPr>
          <w:sz w:val="24"/>
          <w:szCs w:val="24"/>
        </w:rPr>
      </w:pPr>
    </w:p>
    <w:p w:rsidR="00A107BF" w:rsidRDefault="00A107BF" w:rsidP="00A107BF">
      <w:pPr>
        <w:pStyle w:val="a8"/>
        <w:spacing w:line="360" w:lineRule="auto"/>
        <w:rPr>
          <w:sz w:val="24"/>
          <w:szCs w:val="24"/>
        </w:rPr>
      </w:pPr>
    </w:p>
    <w:p w:rsidR="00C006B4" w:rsidRDefault="00C006B4" w:rsidP="00C356E9">
      <w:pPr>
        <w:pStyle w:val="a8"/>
        <w:spacing w:line="360" w:lineRule="auto"/>
        <w:ind w:firstLine="709"/>
        <w:jc w:val="center"/>
        <w:rPr>
          <w:sz w:val="24"/>
          <w:szCs w:val="24"/>
        </w:rPr>
      </w:pPr>
    </w:p>
    <w:p w:rsidR="00C006B4" w:rsidRPr="00C356E9" w:rsidRDefault="00C006B4" w:rsidP="00C356E9">
      <w:pPr>
        <w:pStyle w:val="a8"/>
        <w:spacing w:line="360" w:lineRule="auto"/>
        <w:ind w:firstLine="709"/>
        <w:jc w:val="center"/>
        <w:rPr>
          <w:sz w:val="24"/>
          <w:szCs w:val="24"/>
        </w:rPr>
      </w:pPr>
    </w:p>
    <w:p w:rsidR="00A613DD" w:rsidRDefault="00A613DD" w:rsidP="00C356E9">
      <w:pPr>
        <w:pStyle w:val="a8"/>
        <w:spacing w:line="360" w:lineRule="auto"/>
        <w:rPr>
          <w:sz w:val="24"/>
          <w:szCs w:val="24"/>
        </w:rPr>
      </w:pPr>
    </w:p>
    <w:p w:rsidR="00006FD9" w:rsidRDefault="00FE4620" w:rsidP="00C006B4">
      <w:pPr>
        <w:tabs>
          <w:tab w:val="left" w:pos="2606"/>
        </w:tabs>
        <w:jc w:val="center"/>
        <w:rPr>
          <w:b/>
          <w:sz w:val="22"/>
          <w:szCs w:val="22"/>
        </w:rPr>
      </w:pPr>
      <w:r>
        <w:rPr>
          <w:b/>
          <w:sz w:val="22"/>
          <w:szCs w:val="22"/>
        </w:rPr>
        <w:t>г.Северск- 2021</w:t>
      </w:r>
    </w:p>
    <w:p w:rsidR="00C1679C" w:rsidRDefault="00C1679C" w:rsidP="00C006B4">
      <w:pPr>
        <w:tabs>
          <w:tab w:val="left" w:pos="2606"/>
        </w:tabs>
        <w:jc w:val="center"/>
        <w:rPr>
          <w:b/>
          <w:sz w:val="22"/>
          <w:szCs w:val="22"/>
        </w:rPr>
      </w:pPr>
    </w:p>
    <w:p w:rsidR="00C006B4" w:rsidRPr="005D338F" w:rsidRDefault="00C006B4" w:rsidP="00C006B4">
      <w:pPr>
        <w:tabs>
          <w:tab w:val="left" w:pos="2606"/>
        </w:tabs>
        <w:jc w:val="center"/>
        <w:rPr>
          <w:b/>
          <w:sz w:val="22"/>
          <w:szCs w:val="22"/>
        </w:rPr>
      </w:pPr>
      <w:r w:rsidRPr="005D338F">
        <w:rPr>
          <w:b/>
          <w:sz w:val="22"/>
          <w:szCs w:val="22"/>
        </w:rPr>
        <w:lastRenderedPageBreak/>
        <w:t>СОДЕРЖАНИЕ</w:t>
      </w:r>
    </w:p>
    <w:p w:rsidR="00C006B4" w:rsidRDefault="00C006B4" w:rsidP="00711E90">
      <w:pPr>
        <w:pStyle w:val="a8"/>
        <w:rPr>
          <w:b/>
          <w:sz w:val="28"/>
          <w:szCs w:val="28"/>
        </w:rPr>
      </w:pPr>
    </w:p>
    <w:sdt>
      <w:sdtPr>
        <w:rPr>
          <w:rFonts w:ascii="Times New Roman" w:eastAsia="Times New Roman" w:hAnsi="Times New Roman" w:cs="Times New Roman"/>
          <w:b w:val="0"/>
          <w:bCs w:val="0"/>
          <w:color w:val="auto"/>
          <w:sz w:val="20"/>
          <w:szCs w:val="20"/>
        </w:rPr>
        <w:id w:val="-47465548"/>
        <w:docPartObj>
          <w:docPartGallery w:val="Table of Contents"/>
          <w:docPartUnique/>
        </w:docPartObj>
      </w:sdtPr>
      <w:sdtContent>
        <w:p w:rsidR="00FE4620" w:rsidRDefault="00FE4620">
          <w:pPr>
            <w:pStyle w:val="afc"/>
          </w:pPr>
        </w:p>
        <w:p w:rsidR="00D821D9" w:rsidRDefault="00013171">
          <w:pPr>
            <w:pStyle w:val="12"/>
            <w:tabs>
              <w:tab w:val="right" w:leader="dot" w:pos="9345"/>
            </w:tabs>
            <w:rPr>
              <w:rFonts w:asciiTheme="minorHAnsi" w:eastAsiaTheme="minorEastAsia" w:hAnsiTheme="minorHAnsi" w:cstheme="minorBidi"/>
              <w:noProof/>
              <w:sz w:val="22"/>
              <w:szCs w:val="22"/>
            </w:rPr>
          </w:pPr>
          <w:r w:rsidRPr="00013171">
            <w:fldChar w:fldCharType="begin"/>
          </w:r>
          <w:r w:rsidR="00FE4620">
            <w:instrText xml:space="preserve"> TOC \o "1-3" \h \z \u </w:instrText>
          </w:r>
          <w:r w:rsidRPr="00013171">
            <w:fldChar w:fldCharType="separate"/>
          </w:r>
          <w:hyperlink w:anchor="_Toc78921760" w:history="1">
            <w:r w:rsidR="00D821D9" w:rsidRPr="005C1E65">
              <w:rPr>
                <w:rStyle w:val="a3"/>
                <w:noProof/>
              </w:rPr>
              <w:t>1. НАЧАЛЬНОЕ ОБЩЕЕ ОБРАЗОВАНИЕ</w:t>
            </w:r>
            <w:r w:rsidR="00D821D9">
              <w:rPr>
                <w:noProof/>
                <w:webHidden/>
              </w:rPr>
              <w:tab/>
            </w:r>
            <w:r>
              <w:rPr>
                <w:noProof/>
                <w:webHidden/>
              </w:rPr>
              <w:fldChar w:fldCharType="begin"/>
            </w:r>
            <w:r w:rsidR="00D821D9">
              <w:rPr>
                <w:noProof/>
                <w:webHidden/>
              </w:rPr>
              <w:instrText xml:space="preserve"> PAGEREF _Toc78921760 \h </w:instrText>
            </w:r>
            <w:r>
              <w:rPr>
                <w:noProof/>
                <w:webHidden/>
              </w:rPr>
            </w:r>
            <w:r>
              <w:rPr>
                <w:noProof/>
                <w:webHidden/>
              </w:rPr>
              <w:fldChar w:fldCharType="separate"/>
            </w:r>
            <w:r w:rsidR="0097501B">
              <w:rPr>
                <w:noProof/>
                <w:webHidden/>
              </w:rPr>
              <w:t>3</w:t>
            </w:r>
            <w:r>
              <w:rPr>
                <w:noProof/>
                <w:webHidden/>
              </w:rPr>
              <w:fldChar w:fldCharType="end"/>
            </w:r>
          </w:hyperlink>
        </w:p>
        <w:p w:rsidR="00D821D9" w:rsidRDefault="00013171">
          <w:pPr>
            <w:pStyle w:val="25"/>
            <w:tabs>
              <w:tab w:val="right" w:leader="dot" w:pos="9345"/>
            </w:tabs>
            <w:rPr>
              <w:rFonts w:asciiTheme="minorHAnsi" w:eastAsiaTheme="minorEastAsia" w:hAnsiTheme="minorHAnsi" w:cstheme="minorBidi"/>
              <w:noProof/>
              <w:sz w:val="22"/>
              <w:szCs w:val="22"/>
            </w:rPr>
          </w:pPr>
          <w:hyperlink w:anchor="_Toc78921761" w:history="1">
            <w:r w:rsidR="00D821D9" w:rsidRPr="005C1E65">
              <w:rPr>
                <w:rStyle w:val="a3"/>
                <w:caps/>
                <w:noProof/>
                <w:lang w:bidi="ru-RU"/>
              </w:rPr>
              <w:t>1.1.</w:t>
            </w:r>
            <w:r w:rsidR="00D821D9" w:rsidRPr="005C1E65">
              <w:rPr>
                <w:rStyle w:val="a3"/>
                <w:noProof/>
                <w:lang w:bidi="ru-RU"/>
              </w:rPr>
              <w:t xml:space="preserve"> Пояснительная записка учебного плана начального общего образования</w:t>
            </w:r>
            <w:r w:rsidR="00D821D9">
              <w:rPr>
                <w:noProof/>
                <w:webHidden/>
              </w:rPr>
              <w:tab/>
            </w:r>
            <w:r>
              <w:rPr>
                <w:noProof/>
                <w:webHidden/>
              </w:rPr>
              <w:fldChar w:fldCharType="begin"/>
            </w:r>
            <w:r w:rsidR="00D821D9">
              <w:rPr>
                <w:noProof/>
                <w:webHidden/>
              </w:rPr>
              <w:instrText xml:space="preserve"> PAGEREF _Toc78921761 \h </w:instrText>
            </w:r>
            <w:r>
              <w:rPr>
                <w:noProof/>
                <w:webHidden/>
              </w:rPr>
            </w:r>
            <w:r>
              <w:rPr>
                <w:noProof/>
                <w:webHidden/>
              </w:rPr>
              <w:fldChar w:fldCharType="separate"/>
            </w:r>
            <w:r w:rsidR="0097501B">
              <w:rPr>
                <w:noProof/>
                <w:webHidden/>
              </w:rPr>
              <w:t>3</w:t>
            </w:r>
            <w:r>
              <w:rPr>
                <w:noProof/>
                <w:webHidden/>
              </w:rPr>
              <w:fldChar w:fldCharType="end"/>
            </w:r>
          </w:hyperlink>
        </w:p>
        <w:p w:rsidR="00D821D9" w:rsidRDefault="00013171">
          <w:pPr>
            <w:pStyle w:val="25"/>
            <w:tabs>
              <w:tab w:val="right" w:leader="dot" w:pos="9345"/>
            </w:tabs>
            <w:rPr>
              <w:rFonts w:asciiTheme="minorHAnsi" w:eastAsiaTheme="minorEastAsia" w:hAnsiTheme="minorHAnsi" w:cstheme="minorBidi"/>
              <w:noProof/>
              <w:sz w:val="22"/>
              <w:szCs w:val="22"/>
            </w:rPr>
          </w:pPr>
          <w:hyperlink w:anchor="_Toc78921762" w:history="1">
            <w:r w:rsidR="00D821D9" w:rsidRPr="005C1E65">
              <w:rPr>
                <w:rStyle w:val="a3"/>
                <w:noProof/>
                <w:lang w:bidi="ru-RU"/>
              </w:rPr>
              <w:t>1.2. Учебный план НОО</w:t>
            </w:r>
            <w:r w:rsidR="00D821D9">
              <w:rPr>
                <w:noProof/>
                <w:webHidden/>
              </w:rPr>
              <w:tab/>
            </w:r>
            <w:r>
              <w:rPr>
                <w:noProof/>
                <w:webHidden/>
              </w:rPr>
              <w:fldChar w:fldCharType="begin"/>
            </w:r>
            <w:r w:rsidR="00D821D9">
              <w:rPr>
                <w:noProof/>
                <w:webHidden/>
              </w:rPr>
              <w:instrText xml:space="preserve"> PAGEREF _Toc78921762 \h </w:instrText>
            </w:r>
            <w:r>
              <w:rPr>
                <w:noProof/>
                <w:webHidden/>
              </w:rPr>
            </w:r>
            <w:r>
              <w:rPr>
                <w:noProof/>
                <w:webHidden/>
              </w:rPr>
              <w:fldChar w:fldCharType="separate"/>
            </w:r>
            <w:r w:rsidR="0097501B">
              <w:rPr>
                <w:noProof/>
                <w:webHidden/>
              </w:rPr>
              <w:t>4</w:t>
            </w:r>
            <w:r>
              <w:rPr>
                <w:noProof/>
                <w:webHidden/>
              </w:rPr>
              <w:fldChar w:fldCharType="end"/>
            </w:r>
          </w:hyperlink>
        </w:p>
        <w:p w:rsidR="00D821D9" w:rsidRDefault="00013171">
          <w:pPr>
            <w:pStyle w:val="33"/>
            <w:tabs>
              <w:tab w:val="right" w:leader="dot" w:pos="9345"/>
            </w:tabs>
            <w:rPr>
              <w:rFonts w:asciiTheme="minorHAnsi" w:eastAsiaTheme="minorEastAsia" w:hAnsiTheme="minorHAnsi" w:cstheme="minorBidi"/>
              <w:noProof/>
              <w:sz w:val="22"/>
              <w:szCs w:val="22"/>
            </w:rPr>
          </w:pPr>
          <w:hyperlink w:anchor="_Toc78921763" w:history="1">
            <w:r w:rsidR="00D821D9" w:rsidRPr="005C1E65">
              <w:rPr>
                <w:rStyle w:val="a3"/>
                <w:caps/>
                <w:noProof/>
              </w:rPr>
              <w:t xml:space="preserve">1.2.1. </w:t>
            </w:r>
            <w:r w:rsidR="00D821D9" w:rsidRPr="005C1E65">
              <w:rPr>
                <w:rStyle w:val="a3"/>
                <w:noProof/>
              </w:rPr>
              <w:t>Недельный учебный план НОО общеобразовательных классов</w:t>
            </w:r>
            <w:r w:rsidR="00D821D9">
              <w:rPr>
                <w:noProof/>
                <w:webHidden/>
              </w:rPr>
              <w:tab/>
            </w:r>
            <w:r>
              <w:rPr>
                <w:noProof/>
                <w:webHidden/>
              </w:rPr>
              <w:fldChar w:fldCharType="begin"/>
            </w:r>
            <w:r w:rsidR="00D821D9">
              <w:rPr>
                <w:noProof/>
                <w:webHidden/>
              </w:rPr>
              <w:instrText xml:space="preserve"> PAGEREF _Toc78921763 \h </w:instrText>
            </w:r>
            <w:r>
              <w:rPr>
                <w:noProof/>
                <w:webHidden/>
              </w:rPr>
            </w:r>
            <w:r>
              <w:rPr>
                <w:noProof/>
                <w:webHidden/>
              </w:rPr>
              <w:fldChar w:fldCharType="separate"/>
            </w:r>
            <w:r w:rsidR="0097501B">
              <w:rPr>
                <w:noProof/>
                <w:webHidden/>
              </w:rPr>
              <w:t>7</w:t>
            </w:r>
            <w:r>
              <w:rPr>
                <w:noProof/>
                <w:webHidden/>
              </w:rPr>
              <w:fldChar w:fldCharType="end"/>
            </w:r>
          </w:hyperlink>
        </w:p>
        <w:p w:rsidR="00D821D9" w:rsidRDefault="00013171">
          <w:pPr>
            <w:pStyle w:val="33"/>
            <w:tabs>
              <w:tab w:val="right" w:leader="dot" w:pos="9345"/>
            </w:tabs>
            <w:rPr>
              <w:rFonts w:asciiTheme="minorHAnsi" w:eastAsiaTheme="minorEastAsia" w:hAnsiTheme="minorHAnsi" w:cstheme="minorBidi"/>
              <w:noProof/>
              <w:sz w:val="22"/>
              <w:szCs w:val="22"/>
            </w:rPr>
          </w:pPr>
          <w:hyperlink w:anchor="_Toc78921764" w:history="1">
            <w:r w:rsidR="00D821D9" w:rsidRPr="005C1E65">
              <w:rPr>
                <w:rStyle w:val="a3"/>
                <w:caps/>
                <w:noProof/>
              </w:rPr>
              <w:t xml:space="preserve">1.2.2. </w:t>
            </w:r>
            <w:r w:rsidR="00D821D9" w:rsidRPr="005C1E65">
              <w:rPr>
                <w:rStyle w:val="a3"/>
                <w:noProof/>
              </w:rPr>
              <w:t>Недельный учебный план НОО классов для обучающихся с ОВЗ с ТНР</w:t>
            </w:r>
            <w:r w:rsidR="00D821D9">
              <w:rPr>
                <w:noProof/>
                <w:webHidden/>
              </w:rPr>
              <w:tab/>
            </w:r>
            <w:r>
              <w:rPr>
                <w:noProof/>
                <w:webHidden/>
              </w:rPr>
              <w:fldChar w:fldCharType="begin"/>
            </w:r>
            <w:r w:rsidR="00D821D9">
              <w:rPr>
                <w:noProof/>
                <w:webHidden/>
              </w:rPr>
              <w:instrText xml:space="preserve"> PAGEREF _Toc78921764 \h </w:instrText>
            </w:r>
            <w:r>
              <w:rPr>
                <w:noProof/>
                <w:webHidden/>
              </w:rPr>
            </w:r>
            <w:r>
              <w:rPr>
                <w:noProof/>
                <w:webHidden/>
              </w:rPr>
              <w:fldChar w:fldCharType="separate"/>
            </w:r>
            <w:r w:rsidR="0097501B">
              <w:rPr>
                <w:noProof/>
                <w:webHidden/>
              </w:rPr>
              <w:t>9</w:t>
            </w:r>
            <w:r>
              <w:rPr>
                <w:noProof/>
                <w:webHidden/>
              </w:rPr>
              <w:fldChar w:fldCharType="end"/>
            </w:r>
          </w:hyperlink>
        </w:p>
        <w:p w:rsidR="00D821D9" w:rsidRDefault="00013171">
          <w:pPr>
            <w:pStyle w:val="25"/>
            <w:tabs>
              <w:tab w:val="right" w:leader="dot" w:pos="9345"/>
            </w:tabs>
            <w:rPr>
              <w:rFonts w:asciiTheme="minorHAnsi" w:eastAsiaTheme="minorEastAsia" w:hAnsiTheme="minorHAnsi" w:cstheme="minorBidi"/>
              <w:noProof/>
              <w:sz w:val="22"/>
              <w:szCs w:val="22"/>
            </w:rPr>
          </w:pPr>
          <w:hyperlink w:anchor="_Toc78921765" w:history="1">
            <w:r w:rsidR="00D821D9" w:rsidRPr="005C1E65">
              <w:rPr>
                <w:rStyle w:val="a3"/>
                <w:noProof/>
                <w:lang w:bidi="ru-RU"/>
              </w:rPr>
              <w:t>1.3. Годовой календарный график</w:t>
            </w:r>
            <w:r w:rsidR="00D821D9">
              <w:rPr>
                <w:noProof/>
                <w:webHidden/>
              </w:rPr>
              <w:tab/>
            </w:r>
            <w:r>
              <w:rPr>
                <w:noProof/>
                <w:webHidden/>
              </w:rPr>
              <w:fldChar w:fldCharType="begin"/>
            </w:r>
            <w:r w:rsidR="00D821D9">
              <w:rPr>
                <w:noProof/>
                <w:webHidden/>
              </w:rPr>
              <w:instrText xml:space="preserve"> PAGEREF _Toc78921765 \h </w:instrText>
            </w:r>
            <w:r>
              <w:rPr>
                <w:noProof/>
                <w:webHidden/>
              </w:rPr>
            </w:r>
            <w:r>
              <w:rPr>
                <w:noProof/>
                <w:webHidden/>
              </w:rPr>
              <w:fldChar w:fldCharType="separate"/>
            </w:r>
            <w:r w:rsidR="0097501B">
              <w:rPr>
                <w:noProof/>
                <w:webHidden/>
              </w:rPr>
              <w:t>10</w:t>
            </w:r>
            <w:r>
              <w:rPr>
                <w:noProof/>
                <w:webHidden/>
              </w:rPr>
              <w:fldChar w:fldCharType="end"/>
            </w:r>
          </w:hyperlink>
        </w:p>
        <w:p w:rsidR="00D821D9" w:rsidRDefault="00013171">
          <w:pPr>
            <w:pStyle w:val="25"/>
            <w:tabs>
              <w:tab w:val="right" w:leader="dot" w:pos="9345"/>
            </w:tabs>
            <w:rPr>
              <w:rFonts w:asciiTheme="minorHAnsi" w:eastAsiaTheme="minorEastAsia" w:hAnsiTheme="minorHAnsi" w:cstheme="minorBidi"/>
              <w:noProof/>
              <w:sz w:val="22"/>
              <w:szCs w:val="22"/>
            </w:rPr>
          </w:pPr>
          <w:hyperlink w:anchor="_Toc78921766" w:history="1">
            <w:r w:rsidR="00D821D9" w:rsidRPr="005C1E65">
              <w:rPr>
                <w:rStyle w:val="a3"/>
                <w:noProof/>
                <w:lang w:bidi="ru-RU"/>
              </w:rPr>
              <w:t>1.4. Промежуточная аттестация</w:t>
            </w:r>
            <w:r w:rsidR="00D821D9">
              <w:rPr>
                <w:noProof/>
                <w:webHidden/>
              </w:rPr>
              <w:tab/>
            </w:r>
            <w:r>
              <w:rPr>
                <w:noProof/>
                <w:webHidden/>
              </w:rPr>
              <w:fldChar w:fldCharType="begin"/>
            </w:r>
            <w:r w:rsidR="00D821D9">
              <w:rPr>
                <w:noProof/>
                <w:webHidden/>
              </w:rPr>
              <w:instrText xml:space="preserve"> PAGEREF _Toc78921766 \h </w:instrText>
            </w:r>
            <w:r>
              <w:rPr>
                <w:noProof/>
                <w:webHidden/>
              </w:rPr>
            </w:r>
            <w:r>
              <w:rPr>
                <w:noProof/>
                <w:webHidden/>
              </w:rPr>
              <w:fldChar w:fldCharType="separate"/>
            </w:r>
            <w:r w:rsidR="0097501B">
              <w:rPr>
                <w:noProof/>
                <w:webHidden/>
              </w:rPr>
              <w:t>10</w:t>
            </w:r>
            <w:r>
              <w:rPr>
                <w:noProof/>
                <w:webHidden/>
              </w:rPr>
              <w:fldChar w:fldCharType="end"/>
            </w:r>
          </w:hyperlink>
        </w:p>
        <w:p w:rsidR="00D821D9" w:rsidRDefault="00013171">
          <w:pPr>
            <w:pStyle w:val="12"/>
            <w:tabs>
              <w:tab w:val="right" w:leader="dot" w:pos="9345"/>
            </w:tabs>
            <w:rPr>
              <w:rFonts w:asciiTheme="minorHAnsi" w:eastAsiaTheme="minorEastAsia" w:hAnsiTheme="minorHAnsi" w:cstheme="minorBidi"/>
              <w:noProof/>
              <w:sz w:val="22"/>
              <w:szCs w:val="22"/>
            </w:rPr>
          </w:pPr>
          <w:hyperlink w:anchor="_Toc78921767" w:history="1">
            <w:r w:rsidR="00D821D9" w:rsidRPr="005C1E65">
              <w:rPr>
                <w:rStyle w:val="a3"/>
                <w:noProof/>
              </w:rPr>
              <w:t>2. ОСНОВНОЕ ОБЩЕЕ ОБРАЗОВАНИЕ</w:t>
            </w:r>
            <w:r w:rsidR="00D821D9">
              <w:rPr>
                <w:noProof/>
                <w:webHidden/>
              </w:rPr>
              <w:tab/>
            </w:r>
            <w:r>
              <w:rPr>
                <w:noProof/>
                <w:webHidden/>
              </w:rPr>
              <w:fldChar w:fldCharType="begin"/>
            </w:r>
            <w:r w:rsidR="00D821D9">
              <w:rPr>
                <w:noProof/>
                <w:webHidden/>
              </w:rPr>
              <w:instrText xml:space="preserve"> PAGEREF _Toc78921767 \h </w:instrText>
            </w:r>
            <w:r>
              <w:rPr>
                <w:noProof/>
                <w:webHidden/>
              </w:rPr>
            </w:r>
            <w:r>
              <w:rPr>
                <w:noProof/>
                <w:webHidden/>
              </w:rPr>
              <w:fldChar w:fldCharType="separate"/>
            </w:r>
            <w:r w:rsidR="0097501B">
              <w:rPr>
                <w:noProof/>
                <w:webHidden/>
              </w:rPr>
              <w:t>13</w:t>
            </w:r>
            <w:r>
              <w:rPr>
                <w:noProof/>
                <w:webHidden/>
              </w:rPr>
              <w:fldChar w:fldCharType="end"/>
            </w:r>
          </w:hyperlink>
        </w:p>
        <w:p w:rsidR="00D821D9" w:rsidRDefault="00013171">
          <w:pPr>
            <w:pStyle w:val="25"/>
            <w:tabs>
              <w:tab w:val="right" w:leader="dot" w:pos="9345"/>
            </w:tabs>
            <w:rPr>
              <w:rFonts w:asciiTheme="minorHAnsi" w:eastAsiaTheme="minorEastAsia" w:hAnsiTheme="minorHAnsi" w:cstheme="minorBidi"/>
              <w:noProof/>
              <w:sz w:val="22"/>
              <w:szCs w:val="22"/>
            </w:rPr>
          </w:pPr>
          <w:hyperlink w:anchor="_Toc78921768" w:history="1">
            <w:r w:rsidR="00D821D9" w:rsidRPr="005C1E65">
              <w:rPr>
                <w:rStyle w:val="a3"/>
                <w:noProof/>
                <w:lang w:bidi="ru-RU"/>
              </w:rPr>
              <w:t>2.1.</w:t>
            </w:r>
            <w:r w:rsidR="00D821D9" w:rsidRPr="005C1E65">
              <w:rPr>
                <w:rStyle w:val="a3"/>
                <w:i/>
                <w:noProof/>
                <w:lang w:bidi="ru-RU"/>
              </w:rPr>
              <w:t xml:space="preserve"> </w:t>
            </w:r>
            <w:r w:rsidR="00D821D9" w:rsidRPr="005C1E65">
              <w:rPr>
                <w:rStyle w:val="a3"/>
                <w:noProof/>
                <w:lang w:bidi="ru-RU"/>
              </w:rPr>
              <w:t>Пояснительная записка учебного плана для 5-9 классов ФГОС ООО</w:t>
            </w:r>
            <w:r w:rsidR="00D821D9">
              <w:rPr>
                <w:noProof/>
                <w:webHidden/>
              </w:rPr>
              <w:tab/>
            </w:r>
            <w:r>
              <w:rPr>
                <w:noProof/>
                <w:webHidden/>
              </w:rPr>
              <w:fldChar w:fldCharType="begin"/>
            </w:r>
            <w:r w:rsidR="00D821D9">
              <w:rPr>
                <w:noProof/>
                <w:webHidden/>
              </w:rPr>
              <w:instrText xml:space="preserve"> PAGEREF _Toc78921768 \h </w:instrText>
            </w:r>
            <w:r>
              <w:rPr>
                <w:noProof/>
                <w:webHidden/>
              </w:rPr>
            </w:r>
            <w:r>
              <w:rPr>
                <w:noProof/>
                <w:webHidden/>
              </w:rPr>
              <w:fldChar w:fldCharType="separate"/>
            </w:r>
            <w:r w:rsidR="0097501B">
              <w:rPr>
                <w:noProof/>
                <w:webHidden/>
              </w:rPr>
              <w:t>13</w:t>
            </w:r>
            <w:r>
              <w:rPr>
                <w:noProof/>
                <w:webHidden/>
              </w:rPr>
              <w:fldChar w:fldCharType="end"/>
            </w:r>
          </w:hyperlink>
        </w:p>
        <w:p w:rsidR="00D821D9" w:rsidRDefault="00013171">
          <w:pPr>
            <w:pStyle w:val="25"/>
            <w:tabs>
              <w:tab w:val="right" w:leader="dot" w:pos="9345"/>
            </w:tabs>
            <w:rPr>
              <w:rFonts w:asciiTheme="minorHAnsi" w:eastAsiaTheme="minorEastAsia" w:hAnsiTheme="minorHAnsi" w:cstheme="minorBidi"/>
              <w:noProof/>
              <w:sz w:val="22"/>
              <w:szCs w:val="22"/>
            </w:rPr>
          </w:pPr>
          <w:hyperlink w:anchor="_Toc78921769" w:history="1">
            <w:r w:rsidR="00D821D9" w:rsidRPr="005C1E65">
              <w:rPr>
                <w:rStyle w:val="a3"/>
                <w:caps/>
                <w:noProof/>
                <w:lang w:bidi="ru-RU"/>
              </w:rPr>
              <w:t xml:space="preserve">2.2. </w:t>
            </w:r>
            <w:r w:rsidR="00D821D9" w:rsidRPr="005C1E65">
              <w:rPr>
                <w:rStyle w:val="a3"/>
                <w:noProof/>
                <w:lang w:bidi="ru-RU"/>
              </w:rPr>
              <w:t>Недельный учебный план ФГОС основного общего образования</w:t>
            </w:r>
            <w:r w:rsidR="00D821D9">
              <w:rPr>
                <w:noProof/>
                <w:webHidden/>
              </w:rPr>
              <w:tab/>
            </w:r>
            <w:r>
              <w:rPr>
                <w:noProof/>
                <w:webHidden/>
              </w:rPr>
              <w:fldChar w:fldCharType="begin"/>
            </w:r>
            <w:r w:rsidR="00D821D9">
              <w:rPr>
                <w:noProof/>
                <w:webHidden/>
              </w:rPr>
              <w:instrText xml:space="preserve"> PAGEREF _Toc78921769 \h </w:instrText>
            </w:r>
            <w:r>
              <w:rPr>
                <w:noProof/>
                <w:webHidden/>
              </w:rPr>
            </w:r>
            <w:r>
              <w:rPr>
                <w:noProof/>
                <w:webHidden/>
              </w:rPr>
              <w:fldChar w:fldCharType="separate"/>
            </w:r>
            <w:r w:rsidR="0097501B">
              <w:rPr>
                <w:noProof/>
                <w:webHidden/>
              </w:rPr>
              <w:t>21</w:t>
            </w:r>
            <w:r>
              <w:rPr>
                <w:noProof/>
                <w:webHidden/>
              </w:rPr>
              <w:fldChar w:fldCharType="end"/>
            </w:r>
          </w:hyperlink>
        </w:p>
        <w:p w:rsidR="00D821D9" w:rsidRDefault="00013171">
          <w:pPr>
            <w:pStyle w:val="25"/>
            <w:tabs>
              <w:tab w:val="right" w:leader="dot" w:pos="9345"/>
            </w:tabs>
            <w:rPr>
              <w:rFonts w:asciiTheme="minorHAnsi" w:eastAsiaTheme="minorEastAsia" w:hAnsiTheme="minorHAnsi" w:cstheme="minorBidi"/>
              <w:noProof/>
              <w:sz w:val="22"/>
              <w:szCs w:val="22"/>
            </w:rPr>
          </w:pPr>
          <w:hyperlink w:anchor="_Toc78921770" w:history="1">
            <w:r w:rsidR="00D821D9" w:rsidRPr="005C1E65">
              <w:rPr>
                <w:rStyle w:val="a3"/>
                <w:noProof/>
                <w:lang w:bidi="ru-RU"/>
              </w:rPr>
              <w:t>2.3. Промежуточная аттестация</w:t>
            </w:r>
            <w:r w:rsidR="00D821D9">
              <w:rPr>
                <w:noProof/>
                <w:webHidden/>
              </w:rPr>
              <w:tab/>
            </w:r>
            <w:r>
              <w:rPr>
                <w:noProof/>
                <w:webHidden/>
              </w:rPr>
              <w:fldChar w:fldCharType="begin"/>
            </w:r>
            <w:r w:rsidR="00D821D9">
              <w:rPr>
                <w:noProof/>
                <w:webHidden/>
              </w:rPr>
              <w:instrText xml:space="preserve"> PAGEREF _Toc78921770 \h </w:instrText>
            </w:r>
            <w:r>
              <w:rPr>
                <w:noProof/>
                <w:webHidden/>
              </w:rPr>
            </w:r>
            <w:r>
              <w:rPr>
                <w:noProof/>
                <w:webHidden/>
              </w:rPr>
              <w:fldChar w:fldCharType="separate"/>
            </w:r>
            <w:r w:rsidR="0097501B">
              <w:rPr>
                <w:noProof/>
                <w:webHidden/>
              </w:rPr>
              <w:t>28</w:t>
            </w:r>
            <w:r>
              <w:rPr>
                <w:noProof/>
                <w:webHidden/>
              </w:rPr>
              <w:fldChar w:fldCharType="end"/>
            </w:r>
          </w:hyperlink>
        </w:p>
        <w:p w:rsidR="00D821D9" w:rsidRDefault="00013171">
          <w:pPr>
            <w:pStyle w:val="25"/>
            <w:tabs>
              <w:tab w:val="right" w:leader="dot" w:pos="9345"/>
            </w:tabs>
            <w:rPr>
              <w:rFonts w:asciiTheme="minorHAnsi" w:eastAsiaTheme="minorEastAsia" w:hAnsiTheme="minorHAnsi" w:cstheme="minorBidi"/>
              <w:noProof/>
              <w:sz w:val="22"/>
              <w:szCs w:val="22"/>
            </w:rPr>
          </w:pPr>
          <w:hyperlink w:anchor="_Toc78921771" w:history="1">
            <w:r w:rsidR="00D821D9" w:rsidRPr="005C1E65">
              <w:rPr>
                <w:rStyle w:val="a3"/>
                <w:caps/>
                <w:noProof/>
                <w:lang w:bidi="ru-RU"/>
              </w:rPr>
              <w:t>2.4.</w:t>
            </w:r>
            <w:r w:rsidR="00D821D9" w:rsidRPr="005C1E65">
              <w:rPr>
                <w:rStyle w:val="a3"/>
                <w:i/>
                <w:caps/>
                <w:noProof/>
                <w:lang w:bidi="ru-RU"/>
              </w:rPr>
              <w:t xml:space="preserve"> </w:t>
            </w:r>
            <w:r w:rsidR="00D821D9" w:rsidRPr="005C1E65">
              <w:rPr>
                <w:rStyle w:val="a3"/>
                <w:noProof/>
                <w:lang w:bidi="ru-RU"/>
              </w:rPr>
              <w:t>Пояснительная записка учебного плана ФГОС ООО ОВЗ (ТНР – вариант 5.1.)</w:t>
            </w:r>
            <w:r w:rsidR="00D821D9">
              <w:rPr>
                <w:noProof/>
                <w:webHidden/>
              </w:rPr>
              <w:tab/>
            </w:r>
            <w:r>
              <w:rPr>
                <w:noProof/>
                <w:webHidden/>
              </w:rPr>
              <w:fldChar w:fldCharType="begin"/>
            </w:r>
            <w:r w:rsidR="00D821D9">
              <w:rPr>
                <w:noProof/>
                <w:webHidden/>
              </w:rPr>
              <w:instrText xml:space="preserve"> PAGEREF _Toc78921771 \h </w:instrText>
            </w:r>
            <w:r>
              <w:rPr>
                <w:noProof/>
                <w:webHidden/>
              </w:rPr>
            </w:r>
            <w:r>
              <w:rPr>
                <w:noProof/>
                <w:webHidden/>
              </w:rPr>
              <w:fldChar w:fldCharType="separate"/>
            </w:r>
            <w:r w:rsidR="0097501B">
              <w:rPr>
                <w:noProof/>
                <w:webHidden/>
              </w:rPr>
              <w:t>30</w:t>
            </w:r>
            <w:r>
              <w:rPr>
                <w:noProof/>
                <w:webHidden/>
              </w:rPr>
              <w:fldChar w:fldCharType="end"/>
            </w:r>
          </w:hyperlink>
        </w:p>
        <w:p w:rsidR="00D821D9" w:rsidRDefault="00013171">
          <w:pPr>
            <w:pStyle w:val="25"/>
            <w:tabs>
              <w:tab w:val="right" w:leader="dot" w:pos="9345"/>
            </w:tabs>
            <w:rPr>
              <w:rFonts w:asciiTheme="minorHAnsi" w:eastAsiaTheme="minorEastAsia" w:hAnsiTheme="minorHAnsi" w:cstheme="minorBidi"/>
              <w:noProof/>
              <w:sz w:val="22"/>
              <w:szCs w:val="22"/>
            </w:rPr>
          </w:pPr>
          <w:hyperlink w:anchor="_Toc78921772" w:history="1">
            <w:r w:rsidR="00D821D9" w:rsidRPr="005C1E65">
              <w:rPr>
                <w:rStyle w:val="a3"/>
                <w:caps/>
                <w:noProof/>
                <w:lang w:bidi="ru-RU"/>
              </w:rPr>
              <w:t xml:space="preserve">2.5. </w:t>
            </w:r>
            <w:r w:rsidR="00D821D9" w:rsidRPr="005C1E65">
              <w:rPr>
                <w:rStyle w:val="a3"/>
                <w:noProof/>
                <w:lang w:bidi="ru-RU"/>
              </w:rPr>
              <w:t>Недельный учебный план ФГОС ООО для обучающихся с ОВЗ (ТНР)</w:t>
            </w:r>
            <w:r w:rsidR="00D821D9">
              <w:rPr>
                <w:noProof/>
                <w:webHidden/>
              </w:rPr>
              <w:tab/>
            </w:r>
            <w:r>
              <w:rPr>
                <w:noProof/>
                <w:webHidden/>
              </w:rPr>
              <w:fldChar w:fldCharType="begin"/>
            </w:r>
            <w:r w:rsidR="00D821D9">
              <w:rPr>
                <w:noProof/>
                <w:webHidden/>
              </w:rPr>
              <w:instrText xml:space="preserve"> PAGEREF _Toc78921772 \h </w:instrText>
            </w:r>
            <w:r>
              <w:rPr>
                <w:noProof/>
                <w:webHidden/>
              </w:rPr>
            </w:r>
            <w:r>
              <w:rPr>
                <w:noProof/>
                <w:webHidden/>
              </w:rPr>
              <w:fldChar w:fldCharType="separate"/>
            </w:r>
            <w:r w:rsidR="0097501B">
              <w:rPr>
                <w:noProof/>
                <w:webHidden/>
              </w:rPr>
              <w:t>35</w:t>
            </w:r>
            <w:r>
              <w:rPr>
                <w:noProof/>
                <w:webHidden/>
              </w:rPr>
              <w:fldChar w:fldCharType="end"/>
            </w:r>
          </w:hyperlink>
        </w:p>
        <w:p w:rsidR="00D821D9" w:rsidRDefault="00013171">
          <w:pPr>
            <w:pStyle w:val="25"/>
            <w:tabs>
              <w:tab w:val="right" w:leader="dot" w:pos="9345"/>
            </w:tabs>
            <w:rPr>
              <w:rFonts w:asciiTheme="minorHAnsi" w:eastAsiaTheme="minorEastAsia" w:hAnsiTheme="minorHAnsi" w:cstheme="minorBidi"/>
              <w:noProof/>
              <w:sz w:val="22"/>
              <w:szCs w:val="22"/>
            </w:rPr>
          </w:pPr>
          <w:hyperlink w:anchor="_Toc78921773" w:history="1">
            <w:r w:rsidR="00D821D9" w:rsidRPr="005C1E65">
              <w:rPr>
                <w:rStyle w:val="a3"/>
                <w:noProof/>
                <w:lang w:bidi="ru-RU"/>
              </w:rPr>
              <w:t>2.6. Промежуточная аттестация</w:t>
            </w:r>
            <w:r w:rsidR="00D821D9">
              <w:rPr>
                <w:noProof/>
                <w:webHidden/>
              </w:rPr>
              <w:tab/>
            </w:r>
            <w:r>
              <w:rPr>
                <w:noProof/>
                <w:webHidden/>
              </w:rPr>
              <w:fldChar w:fldCharType="begin"/>
            </w:r>
            <w:r w:rsidR="00D821D9">
              <w:rPr>
                <w:noProof/>
                <w:webHidden/>
              </w:rPr>
              <w:instrText xml:space="preserve"> PAGEREF _Toc78921773 \h </w:instrText>
            </w:r>
            <w:r>
              <w:rPr>
                <w:noProof/>
                <w:webHidden/>
              </w:rPr>
            </w:r>
            <w:r>
              <w:rPr>
                <w:noProof/>
                <w:webHidden/>
              </w:rPr>
              <w:fldChar w:fldCharType="separate"/>
            </w:r>
            <w:r w:rsidR="0097501B">
              <w:rPr>
                <w:noProof/>
                <w:webHidden/>
              </w:rPr>
              <w:t>36</w:t>
            </w:r>
            <w:r>
              <w:rPr>
                <w:noProof/>
                <w:webHidden/>
              </w:rPr>
              <w:fldChar w:fldCharType="end"/>
            </w:r>
          </w:hyperlink>
        </w:p>
        <w:p w:rsidR="00D821D9" w:rsidRDefault="00013171">
          <w:pPr>
            <w:pStyle w:val="25"/>
            <w:tabs>
              <w:tab w:val="right" w:leader="dot" w:pos="9345"/>
            </w:tabs>
            <w:rPr>
              <w:rFonts w:asciiTheme="minorHAnsi" w:eastAsiaTheme="minorEastAsia" w:hAnsiTheme="minorHAnsi" w:cstheme="minorBidi"/>
              <w:noProof/>
              <w:sz w:val="22"/>
              <w:szCs w:val="22"/>
            </w:rPr>
          </w:pPr>
          <w:hyperlink w:anchor="_Toc78921774" w:history="1">
            <w:r w:rsidR="00D821D9" w:rsidRPr="005C1E65">
              <w:rPr>
                <w:rStyle w:val="a3"/>
                <w:caps/>
                <w:noProof/>
                <w:lang w:bidi="ru-RU"/>
              </w:rPr>
              <w:t xml:space="preserve">2.7. </w:t>
            </w:r>
            <w:r w:rsidR="00D821D9" w:rsidRPr="005C1E65">
              <w:rPr>
                <w:rStyle w:val="a3"/>
                <w:noProof/>
                <w:lang w:bidi="ru-RU"/>
              </w:rPr>
              <w:t xml:space="preserve">Пояснительная записка учебного плана для ОВЗ </w:t>
            </w:r>
            <w:r w:rsidR="00D821D9" w:rsidRPr="005C1E65">
              <w:rPr>
                <w:rStyle w:val="a3"/>
                <w:iCs/>
                <w:noProof/>
                <w:lang w:bidi="ru-RU"/>
              </w:rPr>
              <w:t>(</w:t>
            </w:r>
            <w:r w:rsidR="00D821D9" w:rsidRPr="005C1E65">
              <w:rPr>
                <w:rStyle w:val="a3"/>
                <w:iCs/>
                <w:noProof/>
                <w:lang w:val="en-US" w:bidi="ru-RU"/>
              </w:rPr>
              <w:t>V</w:t>
            </w:r>
            <w:r w:rsidR="00D821D9" w:rsidRPr="005C1E65">
              <w:rPr>
                <w:rStyle w:val="a3"/>
                <w:iCs/>
                <w:noProof/>
                <w:lang w:bidi="ru-RU"/>
              </w:rPr>
              <w:t xml:space="preserve"> вида)</w:t>
            </w:r>
            <w:r w:rsidR="00D821D9">
              <w:rPr>
                <w:noProof/>
                <w:webHidden/>
              </w:rPr>
              <w:tab/>
            </w:r>
            <w:r>
              <w:rPr>
                <w:noProof/>
                <w:webHidden/>
              </w:rPr>
              <w:fldChar w:fldCharType="begin"/>
            </w:r>
            <w:r w:rsidR="00D821D9">
              <w:rPr>
                <w:noProof/>
                <w:webHidden/>
              </w:rPr>
              <w:instrText xml:space="preserve"> PAGEREF _Toc78921774 \h </w:instrText>
            </w:r>
            <w:r>
              <w:rPr>
                <w:noProof/>
                <w:webHidden/>
              </w:rPr>
            </w:r>
            <w:r>
              <w:rPr>
                <w:noProof/>
                <w:webHidden/>
              </w:rPr>
              <w:fldChar w:fldCharType="separate"/>
            </w:r>
            <w:r w:rsidR="0097501B">
              <w:rPr>
                <w:noProof/>
                <w:webHidden/>
              </w:rPr>
              <w:t>37</w:t>
            </w:r>
            <w:r>
              <w:rPr>
                <w:noProof/>
                <w:webHidden/>
              </w:rPr>
              <w:fldChar w:fldCharType="end"/>
            </w:r>
          </w:hyperlink>
        </w:p>
        <w:p w:rsidR="00D821D9" w:rsidRDefault="00013171">
          <w:pPr>
            <w:pStyle w:val="25"/>
            <w:tabs>
              <w:tab w:val="right" w:leader="dot" w:pos="9345"/>
            </w:tabs>
            <w:rPr>
              <w:rFonts w:asciiTheme="minorHAnsi" w:eastAsiaTheme="minorEastAsia" w:hAnsiTheme="minorHAnsi" w:cstheme="minorBidi"/>
              <w:noProof/>
              <w:sz w:val="22"/>
              <w:szCs w:val="22"/>
            </w:rPr>
          </w:pPr>
          <w:hyperlink w:anchor="_Toc78921775" w:history="1">
            <w:r w:rsidR="00D821D9" w:rsidRPr="005C1E65">
              <w:rPr>
                <w:rStyle w:val="a3"/>
                <w:caps/>
                <w:noProof/>
                <w:lang w:bidi="ru-RU"/>
              </w:rPr>
              <w:t xml:space="preserve">2.8. </w:t>
            </w:r>
            <w:r w:rsidR="00D821D9" w:rsidRPr="005C1E65">
              <w:rPr>
                <w:rStyle w:val="a3"/>
                <w:noProof/>
                <w:lang w:bidi="ru-RU"/>
              </w:rPr>
              <w:t xml:space="preserve">Недельный учебный план специальных (коррекционных) классов </w:t>
            </w:r>
            <w:r w:rsidR="00D821D9" w:rsidRPr="005C1E65">
              <w:rPr>
                <w:rStyle w:val="a3"/>
                <w:noProof/>
                <w:lang w:val="en-US" w:bidi="ru-RU"/>
              </w:rPr>
              <w:t>V</w:t>
            </w:r>
            <w:r w:rsidR="00D821D9" w:rsidRPr="005C1E65">
              <w:rPr>
                <w:rStyle w:val="a3"/>
                <w:noProof/>
                <w:lang w:bidi="ru-RU"/>
              </w:rPr>
              <w:t xml:space="preserve"> вида</w:t>
            </w:r>
            <w:r w:rsidR="00D821D9">
              <w:rPr>
                <w:noProof/>
                <w:webHidden/>
              </w:rPr>
              <w:tab/>
            </w:r>
            <w:r>
              <w:rPr>
                <w:noProof/>
                <w:webHidden/>
              </w:rPr>
              <w:fldChar w:fldCharType="begin"/>
            </w:r>
            <w:r w:rsidR="00D821D9">
              <w:rPr>
                <w:noProof/>
                <w:webHidden/>
              </w:rPr>
              <w:instrText xml:space="preserve"> PAGEREF _Toc78921775 \h </w:instrText>
            </w:r>
            <w:r>
              <w:rPr>
                <w:noProof/>
                <w:webHidden/>
              </w:rPr>
            </w:r>
            <w:r>
              <w:rPr>
                <w:noProof/>
                <w:webHidden/>
              </w:rPr>
              <w:fldChar w:fldCharType="separate"/>
            </w:r>
            <w:r w:rsidR="0097501B">
              <w:rPr>
                <w:noProof/>
                <w:webHidden/>
              </w:rPr>
              <w:t>38</w:t>
            </w:r>
            <w:r>
              <w:rPr>
                <w:noProof/>
                <w:webHidden/>
              </w:rPr>
              <w:fldChar w:fldCharType="end"/>
            </w:r>
          </w:hyperlink>
        </w:p>
        <w:p w:rsidR="00D821D9" w:rsidRDefault="00013171">
          <w:pPr>
            <w:pStyle w:val="25"/>
            <w:tabs>
              <w:tab w:val="right" w:leader="dot" w:pos="9345"/>
            </w:tabs>
            <w:rPr>
              <w:rFonts w:asciiTheme="minorHAnsi" w:eastAsiaTheme="minorEastAsia" w:hAnsiTheme="minorHAnsi" w:cstheme="minorBidi"/>
              <w:noProof/>
              <w:sz w:val="22"/>
              <w:szCs w:val="22"/>
            </w:rPr>
          </w:pPr>
          <w:hyperlink w:anchor="_Toc78921776" w:history="1">
            <w:r w:rsidR="00D821D9" w:rsidRPr="005C1E65">
              <w:rPr>
                <w:rStyle w:val="a3"/>
                <w:noProof/>
                <w:lang w:bidi="ru-RU"/>
              </w:rPr>
              <w:t>2.9. Промежуточная аттестация</w:t>
            </w:r>
            <w:r w:rsidR="00D821D9">
              <w:rPr>
                <w:noProof/>
                <w:webHidden/>
              </w:rPr>
              <w:tab/>
            </w:r>
            <w:r>
              <w:rPr>
                <w:noProof/>
                <w:webHidden/>
              </w:rPr>
              <w:fldChar w:fldCharType="begin"/>
            </w:r>
            <w:r w:rsidR="00D821D9">
              <w:rPr>
                <w:noProof/>
                <w:webHidden/>
              </w:rPr>
              <w:instrText xml:space="preserve"> PAGEREF _Toc78921776 \h </w:instrText>
            </w:r>
            <w:r>
              <w:rPr>
                <w:noProof/>
                <w:webHidden/>
              </w:rPr>
            </w:r>
            <w:r>
              <w:rPr>
                <w:noProof/>
                <w:webHidden/>
              </w:rPr>
              <w:fldChar w:fldCharType="separate"/>
            </w:r>
            <w:r w:rsidR="0097501B">
              <w:rPr>
                <w:noProof/>
                <w:webHidden/>
              </w:rPr>
              <w:t>39</w:t>
            </w:r>
            <w:r>
              <w:rPr>
                <w:noProof/>
                <w:webHidden/>
              </w:rPr>
              <w:fldChar w:fldCharType="end"/>
            </w:r>
          </w:hyperlink>
        </w:p>
        <w:p w:rsidR="00D821D9" w:rsidRDefault="00013171">
          <w:pPr>
            <w:pStyle w:val="25"/>
            <w:tabs>
              <w:tab w:val="right" w:leader="dot" w:pos="9345"/>
            </w:tabs>
            <w:rPr>
              <w:rFonts w:asciiTheme="minorHAnsi" w:eastAsiaTheme="minorEastAsia" w:hAnsiTheme="minorHAnsi" w:cstheme="minorBidi"/>
              <w:noProof/>
              <w:sz w:val="22"/>
              <w:szCs w:val="22"/>
            </w:rPr>
          </w:pPr>
          <w:hyperlink w:anchor="_Toc78921777" w:history="1">
            <w:r w:rsidR="00D821D9" w:rsidRPr="005C1E65">
              <w:rPr>
                <w:rStyle w:val="a3"/>
                <w:noProof/>
                <w:lang w:bidi="ru-RU"/>
              </w:rPr>
              <w:t>2.10. Годовой календарный учебный график основного общего образования</w:t>
            </w:r>
            <w:r w:rsidR="00D821D9">
              <w:rPr>
                <w:noProof/>
                <w:webHidden/>
              </w:rPr>
              <w:tab/>
            </w:r>
            <w:r>
              <w:rPr>
                <w:noProof/>
                <w:webHidden/>
              </w:rPr>
              <w:fldChar w:fldCharType="begin"/>
            </w:r>
            <w:r w:rsidR="00D821D9">
              <w:rPr>
                <w:noProof/>
                <w:webHidden/>
              </w:rPr>
              <w:instrText xml:space="preserve"> PAGEREF _Toc78921777 \h </w:instrText>
            </w:r>
            <w:r>
              <w:rPr>
                <w:noProof/>
                <w:webHidden/>
              </w:rPr>
            </w:r>
            <w:r>
              <w:rPr>
                <w:noProof/>
                <w:webHidden/>
              </w:rPr>
              <w:fldChar w:fldCharType="separate"/>
            </w:r>
            <w:r w:rsidR="0097501B">
              <w:rPr>
                <w:noProof/>
                <w:webHidden/>
              </w:rPr>
              <w:t>39</w:t>
            </w:r>
            <w:r>
              <w:rPr>
                <w:noProof/>
                <w:webHidden/>
              </w:rPr>
              <w:fldChar w:fldCharType="end"/>
            </w:r>
          </w:hyperlink>
        </w:p>
        <w:p w:rsidR="00D821D9" w:rsidRDefault="00013171">
          <w:pPr>
            <w:pStyle w:val="12"/>
            <w:tabs>
              <w:tab w:val="right" w:leader="dot" w:pos="9345"/>
            </w:tabs>
            <w:rPr>
              <w:rFonts w:asciiTheme="minorHAnsi" w:eastAsiaTheme="minorEastAsia" w:hAnsiTheme="minorHAnsi" w:cstheme="minorBidi"/>
              <w:noProof/>
              <w:sz w:val="22"/>
              <w:szCs w:val="22"/>
            </w:rPr>
          </w:pPr>
          <w:hyperlink w:anchor="_Toc78921778" w:history="1">
            <w:r w:rsidR="00D821D9" w:rsidRPr="005C1E65">
              <w:rPr>
                <w:rStyle w:val="a3"/>
                <w:noProof/>
              </w:rPr>
              <w:t>3. СРЕДНЕЕ ОБЩЕЕ ОБРАЗОВАНИЕ</w:t>
            </w:r>
            <w:r w:rsidR="00D821D9">
              <w:rPr>
                <w:noProof/>
                <w:webHidden/>
              </w:rPr>
              <w:tab/>
            </w:r>
            <w:r>
              <w:rPr>
                <w:noProof/>
                <w:webHidden/>
              </w:rPr>
              <w:fldChar w:fldCharType="begin"/>
            </w:r>
            <w:r w:rsidR="00D821D9">
              <w:rPr>
                <w:noProof/>
                <w:webHidden/>
              </w:rPr>
              <w:instrText xml:space="preserve"> PAGEREF _Toc78921778 \h </w:instrText>
            </w:r>
            <w:r>
              <w:rPr>
                <w:noProof/>
                <w:webHidden/>
              </w:rPr>
            </w:r>
            <w:r>
              <w:rPr>
                <w:noProof/>
                <w:webHidden/>
              </w:rPr>
              <w:fldChar w:fldCharType="separate"/>
            </w:r>
            <w:r w:rsidR="0097501B">
              <w:rPr>
                <w:noProof/>
                <w:webHidden/>
              </w:rPr>
              <w:t>41</w:t>
            </w:r>
            <w:r>
              <w:rPr>
                <w:noProof/>
                <w:webHidden/>
              </w:rPr>
              <w:fldChar w:fldCharType="end"/>
            </w:r>
          </w:hyperlink>
        </w:p>
        <w:p w:rsidR="00D821D9" w:rsidRDefault="00013171">
          <w:pPr>
            <w:pStyle w:val="25"/>
            <w:tabs>
              <w:tab w:val="right" w:leader="dot" w:pos="9345"/>
            </w:tabs>
            <w:rPr>
              <w:rFonts w:asciiTheme="minorHAnsi" w:eastAsiaTheme="minorEastAsia" w:hAnsiTheme="minorHAnsi" w:cstheme="minorBidi"/>
              <w:noProof/>
              <w:sz w:val="22"/>
              <w:szCs w:val="22"/>
            </w:rPr>
          </w:pPr>
          <w:hyperlink w:anchor="_Toc78921779" w:history="1">
            <w:r w:rsidR="00D821D9" w:rsidRPr="005C1E65">
              <w:rPr>
                <w:rStyle w:val="a3"/>
                <w:caps/>
                <w:noProof/>
                <w:lang w:bidi="ru-RU"/>
              </w:rPr>
              <w:t>3.1.</w:t>
            </w:r>
            <w:r w:rsidR="00D821D9" w:rsidRPr="005C1E65">
              <w:rPr>
                <w:rStyle w:val="a3"/>
                <w:i/>
                <w:caps/>
                <w:noProof/>
                <w:lang w:bidi="ru-RU"/>
              </w:rPr>
              <w:t xml:space="preserve"> </w:t>
            </w:r>
            <w:r w:rsidR="00D821D9" w:rsidRPr="005C1E65">
              <w:rPr>
                <w:rStyle w:val="a3"/>
                <w:noProof/>
                <w:lang w:bidi="ru-RU"/>
              </w:rPr>
              <w:t>Пояснительная записка учебного плана для 10-11 классов ФГОС СОО</w:t>
            </w:r>
            <w:r w:rsidR="00D821D9">
              <w:rPr>
                <w:noProof/>
                <w:webHidden/>
              </w:rPr>
              <w:tab/>
            </w:r>
            <w:r>
              <w:rPr>
                <w:noProof/>
                <w:webHidden/>
              </w:rPr>
              <w:fldChar w:fldCharType="begin"/>
            </w:r>
            <w:r w:rsidR="00D821D9">
              <w:rPr>
                <w:noProof/>
                <w:webHidden/>
              </w:rPr>
              <w:instrText xml:space="preserve"> PAGEREF _Toc78921779 \h </w:instrText>
            </w:r>
            <w:r>
              <w:rPr>
                <w:noProof/>
                <w:webHidden/>
              </w:rPr>
            </w:r>
            <w:r>
              <w:rPr>
                <w:noProof/>
                <w:webHidden/>
              </w:rPr>
              <w:fldChar w:fldCharType="separate"/>
            </w:r>
            <w:r w:rsidR="0097501B">
              <w:rPr>
                <w:noProof/>
                <w:webHidden/>
              </w:rPr>
              <w:t>41</w:t>
            </w:r>
            <w:r>
              <w:rPr>
                <w:noProof/>
                <w:webHidden/>
              </w:rPr>
              <w:fldChar w:fldCharType="end"/>
            </w:r>
          </w:hyperlink>
        </w:p>
        <w:p w:rsidR="00D821D9" w:rsidRDefault="00013171">
          <w:pPr>
            <w:pStyle w:val="25"/>
            <w:tabs>
              <w:tab w:val="right" w:leader="dot" w:pos="9345"/>
            </w:tabs>
            <w:rPr>
              <w:rFonts w:asciiTheme="minorHAnsi" w:eastAsiaTheme="minorEastAsia" w:hAnsiTheme="minorHAnsi" w:cstheme="minorBidi"/>
              <w:noProof/>
              <w:sz w:val="22"/>
              <w:szCs w:val="22"/>
            </w:rPr>
          </w:pPr>
          <w:hyperlink w:anchor="_Toc78921780" w:history="1">
            <w:r w:rsidR="00D821D9" w:rsidRPr="005C1E65">
              <w:rPr>
                <w:rStyle w:val="a3"/>
                <w:caps/>
                <w:noProof/>
                <w:lang w:bidi="ru-RU"/>
              </w:rPr>
              <w:t xml:space="preserve">3.2. </w:t>
            </w:r>
            <w:r w:rsidR="00D821D9" w:rsidRPr="005C1E65">
              <w:rPr>
                <w:rStyle w:val="a3"/>
                <w:noProof/>
                <w:lang w:bidi="ru-RU"/>
              </w:rPr>
              <w:t>Недельный учебный план ФГОС СОО (универсальный профиль)</w:t>
            </w:r>
            <w:r w:rsidR="00D821D9">
              <w:rPr>
                <w:noProof/>
                <w:webHidden/>
              </w:rPr>
              <w:tab/>
            </w:r>
            <w:r>
              <w:rPr>
                <w:noProof/>
                <w:webHidden/>
              </w:rPr>
              <w:fldChar w:fldCharType="begin"/>
            </w:r>
            <w:r w:rsidR="00D821D9">
              <w:rPr>
                <w:noProof/>
                <w:webHidden/>
              </w:rPr>
              <w:instrText xml:space="preserve"> PAGEREF _Toc78921780 \h </w:instrText>
            </w:r>
            <w:r>
              <w:rPr>
                <w:noProof/>
                <w:webHidden/>
              </w:rPr>
            </w:r>
            <w:r>
              <w:rPr>
                <w:noProof/>
                <w:webHidden/>
              </w:rPr>
              <w:fldChar w:fldCharType="separate"/>
            </w:r>
            <w:r w:rsidR="0097501B">
              <w:rPr>
                <w:noProof/>
                <w:webHidden/>
              </w:rPr>
              <w:t>46</w:t>
            </w:r>
            <w:r>
              <w:rPr>
                <w:noProof/>
                <w:webHidden/>
              </w:rPr>
              <w:fldChar w:fldCharType="end"/>
            </w:r>
          </w:hyperlink>
        </w:p>
        <w:p w:rsidR="00D821D9" w:rsidRDefault="00013171">
          <w:pPr>
            <w:pStyle w:val="25"/>
            <w:tabs>
              <w:tab w:val="right" w:leader="dot" w:pos="9345"/>
            </w:tabs>
            <w:rPr>
              <w:rFonts w:asciiTheme="minorHAnsi" w:eastAsiaTheme="minorEastAsia" w:hAnsiTheme="minorHAnsi" w:cstheme="minorBidi"/>
              <w:noProof/>
              <w:sz w:val="22"/>
              <w:szCs w:val="22"/>
            </w:rPr>
          </w:pPr>
          <w:hyperlink w:anchor="_Toc78921781" w:history="1">
            <w:r w:rsidR="00D821D9" w:rsidRPr="005C1E65">
              <w:rPr>
                <w:rStyle w:val="a3"/>
                <w:noProof/>
                <w:lang w:bidi="ru-RU"/>
              </w:rPr>
              <w:t>3.3. Годовой календарный учебный график среднего общего образования</w:t>
            </w:r>
            <w:r w:rsidR="00D821D9">
              <w:rPr>
                <w:noProof/>
                <w:webHidden/>
              </w:rPr>
              <w:tab/>
            </w:r>
            <w:r>
              <w:rPr>
                <w:noProof/>
                <w:webHidden/>
              </w:rPr>
              <w:fldChar w:fldCharType="begin"/>
            </w:r>
            <w:r w:rsidR="00D821D9">
              <w:rPr>
                <w:noProof/>
                <w:webHidden/>
              </w:rPr>
              <w:instrText xml:space="preserve"> PAGEREF _Toc78921781 \h </w:instrText>
            </w:r>
            <w:r>
              <w:rPr>
                <w:noProof/>
                <w:webHidden/>
              </w:rPr>
            </w:r>
            <w:r>
              <w:rPr>
                <w:noProof/>
                <w:webHidden/>
              </w:rPr>
              <w:fldChar w:fldCharType="separate"/>
            </w:r>
            <w:r w:rsidR="0097501B">
              <w:rPr>
                <w:noProof/>
                <w:webHidden/>
              </w:rPr>
              <w:t>47</w:t>
            </w:r>
            <w:r>
              <w:rPr>
                <w:noProof/>
                <w:webHidden/>
              </w:rPr>
              <w:fldChar w:fldCharType="end"/>
            </w:r>
          </w:hyperlink>
        </w:p>
        <w:p w:rsidR="00D821D9" w:rsidRDefault="00013171">
          <w:pPr>
            <w:pStyle w:val="25"/>
            <w:tabs>
              <w:tab w:val="right" w:leader="dot" w:pos="9345"/>
            </w:tabs>
            <w:rPr>
              <w:rFonts w:asciiTheme="minorHAnsi" w:eastAsiaTheme="minorEastAsia" w:hAnsiTheme="minorHAnsi" w:cstheme="minorBidi"/>
              <w:noProof/>
              <w:sz w:val="22"/>
              <w:szCs w:val="22"/>
            </w:rPr>
          </w:pPr>
          <w:hyperlink w:anchor="_Toc78921782" w:history="1">
            <w:r w:rsidR="00D821D9" w:rsidRPr="005C1E65">
              <w:rPr>
                <w:rStyle w:val="a3"/>
                <w:noProof/>
                <w:lang w:bidi="ru-RU"/>
              </w:rPr>
              <w:t>3.4. Промежуточная аттестация</w:t>
            </w:r>
            <w:r w:rsidR="00D821D9">
              <w:rPr>
                <w:noProof/>
                <w:webHidden/>
              </w:rPr>
              <w:tab/>
            </w:r>
            <w:r>
              <w:rPr>
                <w:noProof/>
                <w:webHidden/>
              </w:rPr>
              <w:fldChar w:fldCharType="begin"/>
            </w:r>
            <w:r w:rsidR="00D821D9">
              <w:rPr>
                <w:noProof/>
                <w:webHidden/>
              </w:rPr>
              <w:instrText xml:space="preserve"> PAGEREF _Toc78921782 \h </w:instrText>
            </w:r>
            <w:r>
              <w:rPr>
                <w:noProof/>
                <w:webHidden/>
              </w:rPr>
            </w:r>
            <w:r>
              <w:rPr>
                <w:noProof/>
                <w:webHidden/>
              </w:rPr>
              <w:fldChar w:fldCharType="separate"/>
            </w:r>
            <w:r w:rsidR="0097501B">
              <w:rPr>
                <w:noProof/>
                <w:webHidden/>
              </w:rPr>
              <w:t>49</w:t>
            </w:r>
            <w:r>
              <w:rPr>
                <w:noProof/>
                <w:webHidden/>
              </w:rPr>
              <w:fldChar w:fldCharType="end"/>
            </w:r>
          </w:hyperlink>
        </w:p>
        <w:p w:rsidR="00D821D9" w:rsidRDefault="00013171">
          <w:pPr>
            <w:pStyle w:val="12"/>
            <w:tabs>
              <w:tab w:val="left" w:pos="400"/>
              <w:tab w:val="right" w:leader="dot" w:pos="9345"/>
            </w:tabs>
            <w:rPr>
              <w:rFonts w:asciiTheme="minorHAnsi" w:eastAsiaTheme="minorEastAsia" w:hAnsiTheme="minorHAnsi" w:cstheme="minorBidi"/>
              <w:noProof/>
              <w:sz w:val="22"/>
              <w:szCs w:val="22"/>
            </w:rPr>
          </w:pPr>
          <w:hyperlink w:anchor="_Toc78921783" w:history="1">
            <w:r w:rsidR="00D821D9" w:rsidRPr="005C1E65">
              <w:rPr>
                <w:rStyle w:val="a3"/>
                <w:noProof/>
              </w:rPr>
              <w:t>4.</w:t>
            </w:r>
            <w:r w:rsidR="00D821D9">
              <w:rPr>
                <w:rFonts w:asciiTheme="minorHAnsi" w:eastAsiaTheme="minorEastAsia" w:hAnsiTheme="minorHAnsi" w:cstheme="minorBidi"/>
                <w:noProof/>
                <w:sz w:val="22"/>
                <w:szCs w:val="22"/>
              </w:rPr>
              <w:tab/>
            </w:r>
            <w:r w:rsidR="00D821D9" w:rsidRPr="005C1E65">
              <w:rPr>
                <w:rStyle w:val="a3"/>
                <w:noProof/>
              </w:rPr>
              <w:t>ВНЕУРОЧНАЯ ДЕЯТЕЛЬНОСТЬ</w:t>
            </w:r>
            <w:r w:rsidR="00D821D9">
              <w:rPr>
                <w:noProof/>
                <w:webHidden/>
              </w:rPr>
              <w:tab/>
            </w:r>
            <w:r>
              <w:rPr>
                <w:noProof/>
                <w:webHidden/>
              </w:rPr>
              <w:fldChar w:fldCharType="begin"/>
            </w:r>
            <w:r w:rsidR="00D821D9">
              <w:rPr>
                <w:noProof/>
                <w:webHidden/>
              </w:rPr>
              <w:instrText xml:space="preserve"> PAGEREF _Toc78921783 \h </w:instrText>
            </w:r>
            <w:r>
              <w:rPr>
                <w:noProof/>
                <w:webHidden/>
              </w:rPr>
            </w:r>
            <w:r>
              <w:rPr>
                <w:noProof/>
                <w:webHidden/>
              </w:rPr>
              <w:fldChar w:fldCharType="separate"/>
            </w:r>
            <w:r w:rsidR="0097501B">
              <w:rPr>
                <w:noProof/>
                <w:webHidden/>
              </w:rPr>
              <w:t>50</w:t>
            </w:r>
            <w:r>
              <w:rPr>
                <w:noProof/>
                <w:webHidden/>
              </w:rPr>
              <w:fldChar w:fldCharType="end"/>
            </w:r>
          </w:hyperlink>
        </w:p>
        <w:p w:rsidR="00D821D9" w:rsidRDefault="00013171">
          <w:pPr>
            <w:pStyle w:val="25"/>
            <w:tabs>
              <w:tab w:val="right" w:leader="dot" w:pos="9345"/>
            </w:tabs>
            <w:rPr>
              <w:rFonts w:asciiTheme="minorHAnsi" w:eastAsiaTheme="minorEastAsia" w:hAnsiTheme="minorHAnsi" w:cstheme="minorBidi"/>
              <w:noProof/>
              <w:sz w:val="22"/>
              <w:szCs w:val="22"/>
            </w:rPr>
          </w:pPr>
          <w:hyperlink w:anchor="_Toc78921784" w:history="1">
            <w:r w:rsidR="00D821D9" w:rsidRPr="005C1E65">
              <w:rPr>
                <w:rStyle w:val="a3"/>
                <w:noProof/>
                <w:lang w:bidi="ru-RU"/>
              </w:rPr>
              <w:t>4.1. Пояснительная записка к плану внеурочной деятельности для 1-4  классов ФГОС НОО</w:t>
            </w:r>
            <w:r w:rsidR="00D821D9">
              <w:rPr>
                <w:noProof/>
                <w:webHidden/>
              </w:rPr>
              <w:tab/>
            </w:r>
            <w:r>
              <w:rPr>
                <w:noProof/>
                <w:webHidden/>
              </w:rPr>
              <w:fldChar w:fldCharType="begin"/>
            </w:r>
            <w:r w:rsidR="00D821D9">
              <w:rPr>
                <w:noProof/>
                <w:webHidden/>
              </w:rPr>
              <w:instrText xml:space="preserve"> PAGEREF _Toc78921784 \h </w:instrText>
            </w:r>
            <w:r>
              <w:rPr>
                <w:noProof/>
                <w:webHidden/>
              </w:rPr>
            </w:r>
            <w:r>
              <w:rPr>
                <w:noProof/>
                <w:webHidden/>
              </w:rPr>
              <w:fldChar w:fldCharType="separate"/>
            </w:r>
            <w:r w:rsidR="0097501B">
              <w:rPr>
                <w:noProof/>
                <w:webHidden/>
              </w:rPr>
              <w:t>50</w:t>
            </w:r>
            <w:r>
              <w:rPr>
                <w:noProof/>
                <w:webHidden/>
              </w:rPr>
              <w:fldChar w:fldCharType="end"/>
            </w:r>
          </w:hyperlink>
        </w:p>
        <w:p w:rsidR="00D821D9" w:rsidRDefault="00013171">
          <w:pPr>
            <w:pStyle w:val="25"/>
            <w:tabs>
              <w:tab w:val="right" w:leader="dot" w:pos="9345"/>
            </w:tabs>
            <w:rPr>
              <w:rFonts w:asciiTheme="minorHAnsi" w:eastAsiaTheme="minorEastAsia" w:hAnsiTheme="minorHAnsi" w:cstheme="minorBidi"/>
              <w:noProof/>
              <w:sz w:val="22"/>
              <w:szCs w:val="22"/>
            </w:rPr>
          </w:pPr>
          <w:hyperlink w:anchor="_Toc78921785" w:history="1">
            <w:r w:rsidR="00D821D9" w:rsidRPr="005C1E65">
              <w:rPr>
                <w:rStyle w:val="a3"/>
                <w:noProof/>
                <w:lang w:bidi="ru-RU"/>
              </w:rPr>
              <w:t>4.2. Пояснительная записка к плану внеурочной деятельности для 5-9 классов ФГОС ООО</w:t>
            </w:r>
            <w:r w:rsidR="00D821D9">
              <w:rPr>
                <w:noProof/>
                <w:webHidden/>
              </w:rPr>
              <w:tab/>
            </w:r>
            <w:r>
              <w:rPr>
                <w:noProof/>
                <w:webHidden/>
              </w:rPr>
              <w:fldChar w:fldCharType="begin"/>
            </w:r>
            <w:r w:rsidR="00D821D9">
              <w:rPr>
                <w:noProof/>
                <w:webHidden/>
              </w:rPr>
              <w:instrText xml:space="preserve"> PAGEREF _Toc78921785 \h </w:instrText>
            </w:r>
            <w:r>
              <w:rPr>
                <w:noProof/>
                <w:webHidden/>
              </w:rPr>
            </w:r>
            <w:r>
              <w:rPr>
                <w:noProof/>
                <w:webHidden/>
              </w:rPr>
              <w:fldChar w:fldCharType="separate"/>
            </w:r>
            <w:r w:rsidR="0097501B">
              <w:rPr>
                <w:noProof/>
                <w:webHidden/>
              </w:rPr>
              <w:t>52</w:t>
            </w:r>
            <w:r>
              <w:rPr>
                <w:noProof/>
                <w:webHidden/>
              </w:rPr>
              <w:fldChar w:fldCharType="end"/>
            </w:r>
          </w:hyperlink>
        </w:p>
        <w:p w:rsidR="00D821D9" w:rsidRDefault="00013171">
          <w:pPr>
            <w:pStyle w:val="33"/>
            <w:tabs>
              <w:tab w:val="right" w:leader="dot" w:pos="9345"/>
            </w:tabs>
            <w:rPr>
              <w:rFonts w:asciiTheme="minorHAnsi" w:eastAsiaTheme="minorEastAsia" w:hAnsiTheme="minorHAnsi" w:cstheme="minorBidi"/>
              <w:noProof/>
              <w:sz w:val="22"/>
              <w:szCs w:val="22"/>
            </w:rPr>
          </w:pPr>
          <w:hyperlink w:anchor="_Toc78921786" w:history="1">
            <w:r w:rsidR="00D821D9" w:rsidRPr="005C1E65">
              <w:rPr>
                <w:rStyle w:val="a3"/>
                <w:noProof/>
              </w:rPr>
              <w:t>Недельный учебный план внеурочной деятельности основного общего образования ФГОС ООО</w:t>
            </w:r>
            <w:r w:rsidR="00D821D9">
              <w:rPr>
                <w:noProof/>
                <w:webHidden/>
              </w:rPr>
              <w:tab/>
            </w:r>
            <w:r>
              <w:rPr>
                <w:noProof/>
                <w:webHidden/>
              </w:rPr>
              <w:fldChar w:fldCharType="begin"/>
            </w:r>
            <w:r w:rsidR="00D821D9">
              <w:rPr>
                <w:noProof/>
                <w:webHidden/>
              </w:rPr>
              <w:instrText xml:space="preserve"> PAGEREF _Toc78921786 \h </w:instrText>
            </w:r>
            <w:r>
              <w:rPr>
                <w:noProof/>
                <w:webHidden/>
              </w:rPr>
            </w:r>
            <w:r>
              <w:rPr>
                <w:noProof/>
                <w:webHidden/>
              </w:rPr>
              <w:fldChar w:fldCharType="separate"/>
            </w:r>
            <w:r w:rsidR="0097501B">
              <w:rPr>
                <w:noProof/>
                <w:webHidden/>
              </w:rPr>
              <w:t>61</w:t>
            </w:r>
            <w:r>
              <w:rPr>
                <w:noProof/>
                <w:webHidden/>
              </w:rPr>
              <w:fldChar w:fldCharType="end"/>
            </w:r>
          </w:hyperlink>
        </w:p>
        <w:p w:rsidR="00D821D9" w:rsidRDefault="00013171">
          <w:pPr>
            <w:pStyle w:val="25"/>
            <w:tabs>
              <w:tab w:val="right" w:leader="dot" w:pos="9345"/>
            </w:tabs>
            <w:rPr>
              <w:rFonts w:asciiTheme="minorHAnsi" w:eastAsiaTheme="minorEastAsia" w:hAnsiTheme="minorHAnsi" w:cstheme="minorBidi"/>
              <w:noProof/>
              <w:sz w:val="22"/>
              <w:szCs w:val="22"/>
            </w:rPr>
          </w:pPr>
          <w:hyperlink w:anchor="_Toc78921787" w:history="1">
            <w:r w:rsidR="00D821D9" w:rsidRPr="005C1E65">
              <w:rPr>
                <w:rStyle w:val="a3"/>
                <w:noProof/>
                <w:lang w:bidi="ru-RU"/>
              </w:rPr>
              <w:t>4.3. Пояснительная записка к плану внеурочной деятельности для 5-9 классов ФГОС ООО ОВЗ ТНР</w:t>
            </w:r>
            <w:r w:rsidR="00D821D9">
              <w:rPr>
                <w:noProof/>
                <w:webHidden/>
              </w:rPr>
              <w:tab/>
            </w:r>
            <w:r>
              <w:rPr>
                <w:noProof/>
                <w:webHidden/>
              </w:rPr>
              <w:fldChar w:fldCharType="begin"/>
            </w:r>
            <w:r w:rsidR="00D821D9">
              <w:rPr>
                <w:noProof/>
                <w:webHidden/>
              </w:rPr>
              <w:instrText xml:space="preserve"> PAGEREF _Toc78921787 \h </w:instrText>
            </w:r>
            <w:r>
              <w:rPr>
                <w:noProof/>
                <w:webHidden/>
              </w:rPr>
            </w:r>
            <w:r>
              <w:rPr>
                <w:noProof/>
                <w:webHidden/>
              </w:rPr>
              <w:fldChar w:fldCharType="separate"/>
            </w:r>
            <w:r w:rsidR="0097501B">
              <w:rPr>
                <w:noProof/>
                <w:webHidden/>
              </w:rPr>
              <w:t>64</w:t>
            </w:r>
            <w:r>
              <w:rPr>
                <w:noProof/>
                <w:webHidden/>
              </w:rPr>
              <w:fldChar w:fldCharType="end"/>
            </w:r>
          </w:hyperlink>
        </w:p>
        <w:p w:rsidR="00D821D9" w:rsidRDefault="00013171">
          <w:pPr>
            <w:pStyle w:val="33"/>
            <w:tabs>
              <w:tab w:val="right" w:leader="dot" w:pos="9345"/>
            </w:tabs>
            <w:rPr>
              <w:rFonts w:asciiTheme="minorHAnsi" w:eastAsiaTheme="minorEastAsia" w:hAnsiTheme="minorHAnsi" w:cstheme="minorBidi"/>
              <w:noProof/>
              <w:sz w:val="22"/>
              <w:szCs w:val="22"/>
            </w:rPr>
          </w:pPr>
          <w:hyperlink w:anchor="_Toc78921788" w:history="1">
            <w:r w:rsidR="00D821D9" w:rsidRPr="005C1E65">
              <w:rPr>
                <w:rStyle w:val="a3"/>
                <w:noProof/>
              </w:rPr>
              <w:t>Недельный учебный план внеурочной деятельности основного общего образования ФГОС ООО ОВЗ (ТНР)</w:t>
            </w:r>
            <w:r w:rsidR="00D821D9">
              <w:rPr>
                <w:noProof/>
                <w:webHidden/>
              </w:rPr>
              <w:tab/>
            </w:r>
            <w:r>
              <w:rPr>
                <w:noProof/>
                <w:webHidden/>
              </w:rPr>
              <w:fldChar w:fldCharType="begin"/>
            </w:r>
            <w:r w:rsidR="00D821D9">
              <w:rPr>
                <w:noProof/>
                <w:webHidden/>
              </w:rPr>
              <w:instrText xml:space="preserve"> PAGEREF _Toc78921788 \h </w:instrText>
            </w:r>
            <w:r>
              <w:rPr>
                <w:noProof/>
                <w:webHidden/>
              </w:rPr>
            </w:r>
            <w:r>
              <w:rPr>
                <w:noProof/>
                <w:webHidden/>
              </w:rPr>
              <w:fldChar w:fldCharType="separate"/>
            </w:r>
            <w:r w:rsidR="0097501B">
              <w:rPr>
                <w:noProof/>
                <w:webHidden/>
              </w:rPr>
              <w:t>67</w:t>
            </w:r>
            <w:r>
              <w:rPr>
                <w:noProof/>
                <w:webHidden/>
              </w:rPr>
              <w:fldChar w:fldCharType="end"/>
            </w:r>
          </w:hyperlink>
        </w:p>
        <w:p w:rsidR="00D821D9" w:rsidRDefault="00013171">
          <w:pPr>
            <w:pStyle w:val="25"/>
            <w:tabs>
              <w:tab w:val="right" w:leader="dot" w:pos="9345"/>
            </w:tabs>
            <w:rPr>
              <w:rFonts w:asciiTheme="minorHAnsi" w:eastAsiaTheme="minorEastAsia" w:hAnsiTheme="minorHAnsi" w:cstheme="minorBidi"/>
              <w:noProof/>
              <w:sz w:val="22"/>
              <w:szCs w:val="22"/>
            </w:rPr>
          </w:pPr>
          <w:hyperlink w:anchor="_Toc78921789" w:history="1">
            <w:r w:rsidR="00D821D9" w:rsidRPr="005C1E65">
              <w:rPr>
                <w:rStyle w:val="a3"/>
                <w:noProof/>
                <w:lang w:bidi="ru-RU"/>
              </w:rPr>
              <w:t>4.4. Пояснительная записка к плану внеурочной деятельности для 10-11 классов ФГОС СОО</w:t>
            </w:r>
            <w:r w:rsidR="00D821D9">
              <w:rPr>
                <w:noProof/>
                <w:webHidden/>
              </w:rPr>
              <w:tab/>
            </w:r>
            <w:r>
              <w:rPr>
                <w:noProof/>
                <w:webHidden/>
              </w:rPr>
              <w:fldChar w:fldCharType="begin"/>
            </w:r>
            <w:r w:rsidR="00D821D9">
              <w:rPr>
                <w:noProof/>
                <w:webHidden/>
              </w:rPr>
              <w:instrText xml:space="preserve"> PAGEREF _Toc78921789 \h </w:instrText>
            </w:r>
            <w:r>
              <w:rPr>
                <w:noProof/>
                <w:webHidden/>
              </w:rPr>
            </w:r>
            <w:r>
              <w:rPr>
                <w:noProof/>
                <w:webHidden/>
              </w:rPr>
              <w:fldChar w:fldCharType="separate"/>
            </w:r>
            <w:r w:rsidR="0097501B">
              <w:rPr>
                <w:noProof/>
                <w:webHidden/>
              </w:rPr>
              <w:t>68</w:t>
            </w:r>
            <w:r>
              <w:rPr>
                <w:noProof/>
                <w:webHidden/>
              </w:rPr>
              <w:fldChar w:fldCharType="end"/>
            </w:r>
          </w:hyperlink>
        </w:p>
        <w:p w:rsidR="00D821D9" w:rsidRDefault="00013171">
          <w:pPr>
            <w:pStyle w:val="33"/>
            <w:tabs>
              <w:tab w:val="right" w:leader="dot" w:pos="9345"/>
            </w:tabs>
            <w:rPr>
              <w:rFonts w:asciiTheme="minorHAnsi" w:eastAsiaTheme="minorEastAsia" w:hAnsiTheme="minorHAnsi" w:cstheme="minorBidi"/>
              <w:noProof/>
              <w:sz w:val="22"/>
              <w:szCs w:val="22"/>
            </w:rPr>
          </w:pPr>
          <w:hyperlink w:anchor="_Toc78921790" w:history="1">
            <w:r w:rsidR="00D821D9" w:rsidRPr="005C1E65">
              <w:rPr>
                <w:rStyle w:val="a3"/>
                <w:noProof/>
              </w:rPr>
              <w:t>Недельный учебный план внеурочной деятельности среднего общего образования</w:t>
            </w:r>
            <w:r w:rsidR="00D821D9">
              <w:rPr>
                <w:noProof/>
                <w:webHidden/>
              </w:rPr>
              <w:tab/>
            </w:r>
            <w:r>
              <w:rPr>
                <w:noProof/>
                <w:webHidden/>
              </w:rPr>
              <w:fldChar w:fldCharType="begin"/>
            </w:r>
            <w:r w:rsidR="00D821D9">
              <w:rPr>
                <w:noProof/>
                <w:webHidden/>
              </w:rPr>
              <w:instrText xml:space="preserve"> PAGEREF _Toc78921790 \h </w:instrText>
            </w:r>
            <w:r>
              <w:rPr>
                <w:noProof/>
                <w:webHidden/>
              </w:rPr>
            </w:r>
            <w:r>
              <w:rPr>
                <w:noProof/>
                <w:webHidden/>
              </w:rPr>
              <w:fldChar w:fldCharType="separate"/>
            </w:r>
            <w:r w:rsidR="0097501B">
              <w:rPr>
                <w:noProof/>
                <w:webHidden/>
              </w:rPr>
              <w:t>70</w:t>
            </w:r>
            <w:r>
              <w:rPr>
                <w:noProof/>
                <w:webHidden/>
              </w:rPr>
              <w:fldChar w:fldCharType="end"/>
            </w:r>
          </w:hyperlink>
        </w:p>
        <w:p w:rsidR="00FE4620" w:rsidRDefault="00013171">
          <w:r>
            <w:rPr>
              <w:b/>
              <w:bCs/>
            </w:rPr>
            <w:fldChar w:fldCharType="end"/>
          </w:r>
        </w:p>
      </w:sdtContent>
    </w:sdt>
    <w:p w:rsidR="00C006B4" w:rsidRDefault="00C006B4" w:rsidP="00EB6B0B">
      <w:pPr>
        <w:pStyle w:val="a8"/>
        <w:ind w:firstLine="709"/>
        <w:rPr>
          <w:b/>
          <w:sz w:val="28"/>
          <w:szCs w:val="28"/>
        </w:rPr>
      </w:pPr>
    </w:p>
    <w:p w:rsidR="00C006B4" w:rsidRDefault="00C006B4" w:rsidP="00EB6B0B">
      <w:pPr>
        <w:pStyle w:val="a8"/>
        <w:ind w:firstLine="709"/>
        <w:rPr>
          <w:b/>
          <w:sz w:val="28"/>
          <w:szCs w:val="28"/>
        </w:rPr>
      </w:pPr>
    </w:p>
    <w:p w:rsidR="00C006B4" w:rsidRDefault="00C006B4" w:rsidP="00EB6B0B">
      <w:pPr>
        <w:pStyle w:val="a8"/>
        <w:ind w:firstLine="709"/>
        <w:rPr>
          <w:b/>
          <w:sz w:val="28"/>
          <w:szCs w:val="28"/>
        </w:rPr>
      </w:pPr>
    </w:p>
    <w:p w:rsidR="00C006B4" w:rsidRDefault="00C006B4" w:rsidP="00EB6B0B">
      <w:pPr>
        <w:pStyle w:val="a8"/>
        <w:ind w:firstLine="709"/>
        <w:rPr>
          <w:b/>
          <w:sz w:val="28"/>
          <w:szCs w:val="28"/>
        </w:rPr>
      </w:pPr>
    </w:p>
    <w:p w:rsidR="00C006B4" w:rsidRDefault="00C006B4" w:rsidP="00EB6B0B">
      <w:pPr>
        <w:pStyle w:val="a8"/>
        <w:ind w:firstLine="709"/>
        <w:rPr>
          <w:b/>
          <w:sz w:val="28"/>
          <w:szCs w:val="28"/>
        </w:rPr>
      </w:pPr>
    </w:p>
    <w:p w:rsidR="00D821D9" w:rsidRDefault="00D821D9" w:rsidP="00EB6B0B">
      <w:pPr>
        <w:pStyle w:val="a8"/>
        <w:ind w:firstLine="709"/>
        <w:rPr>
          <w:b/>
          <w:sz w:val="28"/>
          <w:szCs w:val="28"/>
        </w:rPr>
      </w:pPr>
    </w:p>
    <w:p w:rsidR="00C006B4" w:rsidRDefault="00C006B4" w:rsidP="00EB6B0B">
      <w:pPr>
        <w:pStyle w:val="a8"/>
        <w:ind w:firstLine="709"/>
        <w:rPr>
          <w:b/>
          <w:sz w:val="28"/>
          <w:szCs w:val="28"/>
        </w:rPr>
      </w:pPr>
    </w:p>
    <w:p w:rsidR="00334AC1" w:rsidRDefault="006934E7" w:rsidP="004016F3">
      <w:pPr>
        <w:pStyle w:val="1"/>
      </w:pPr>
      <w:bookmarkStart w:id="0" w:name="_Toc78921760"/>
      <w:r w:rsidRPr="006934E7">
        <w:lastRenderedPageBreak/>
        <w:t xml:space="preserve">1. </w:t>
      </w:r>
      <w:r w:rsidR="00334AC1" w:rsidRPr="00334AC1">
        <w:t>НАЧАЛЬНОЕ ОБЩЕЕ ОБРАЗОВАНИЕ</w:t>
      </w:r>
      <w:bookmarkEnd w:id="0"/>
    </w:p>
    <w:p w:rsidR="002178AA" w:rsidRPr="00334AC1" w:rsidRDefault="004016F3" w:rsidP="004016F3">
      <w:pPr>
        <w:pStyle w:val="2"/>
        <w:rPr>
          <w:caps/>
          <w:sz w:val="24"/>
          <w:szCs w:val="24"/>
        </w:rPr>
      </w:pPr>
      <w:bookmarkStart w:id="1" w:name="_Toc78921761"/>
      <w:r w:rsidRPr="004016F3">
        <w:rPr>
          <w:caps/>
          <w:sz w:val="28"/>
          <w:szCs w:val="28"/>
        </w:rPr>
        <w:t>1.1</w:t>
      </w:r>
      <w:r w:rsidR="005478D8">
        <w:rPr>
          <w:caps/>
          <w:sz w:val="28"/>
          <w:szCs w:val="28"/>
        </w:rPr>
        <w:t>.</w:t>
      </w:r>
      <w:r w:rsidRPr="004016F3">
        <w:t xml:space="preserve"> </w:t>
      </w:r>
      <w:r w:rsidRPr="001C5955">
        <w:t>Пояснительная записка учебного плана начального общего образования</w:t>
      </w:r>
      <w:bookmarkEnd w:id="1"/>
    </w:p>
    <w:p w:rsidR="00334AC1" w:rsidRDefault="00334AC1" w:rsidP="002178AA">
      <w:pPr>
        <w:ind w:firstLine="708"/>
        <w:jc w:val="both"/>
        <w:rPr>
          <w:sz w:val="28"/>
          <w:szCs w:val="28"/>
        </w:rPr>
      </w:pPr>
    </w:p>
    <w:p w:rsidR="006934E7" w:rsidRPr="006934E7" w:rsidRDefault="002178AA" w:rsidP="006934E7">
      <w:pPr>
        <w:ind w:firstLine="708"/>
        <w:jc w:val="both"/>
        <w:rPr>
          <w:sz w:val="24"/>
          <w:szCs w:val="24"/>
        </w:rPr>
      </w:pPr>
      <w:r w:rsidRPr="006934E7">
        <w:rPr>
          <w:sz w:val="24"/>
          <w:szCs w:val="24"/>
        </w:rPr>
        <w:t xml:space="preserve"> </w:t>
      </w:r>
      <w:r w:rsidR="006934E7" w:rsidRPr="006934E7">
        <w:rPr>
          <w:sz w:val="24"/>
          <w:szCs w:val="24"/>
        </w:rPr>
        <w:t>Законодательной и нормативной основой для составления учебного плана МБОУ «СОШ №83» реализующей основные образовательные программы начального общего образования, являются:</w:t>
      </w:r>
    </w:p>
    <w:p w:rsidR="006934E7" w:rsidRPr="006934E7" w:rsidRDefault="006934E7" w:rsidP="002C6716">
      <w:pPr>
        <w:widowControl w:val="0"/>
        <w:numPr>
          <w:ilvl w:val="0"/>
          <w:numId w:val="41"/>
        </w:numPr>
        <w:shd w:val="clear" w:color="auto" w:fill="FFFFFF"/>
        <w:ind w:firstLine="709"/>
        <w:jc w:val="both"/>
        <w:rPr>
          <w:color w:val="000000"/>
          <w:sz w:val="24"/>
          <w:szCs w:val="24"/>
          <w:lang w:bidi="ru-RU"/>
        </w:rPr>
      </w:pPr>
      <w:r w:rsidRPr="006934E7">
        <w:rPr>
          <w:color w:val="000000"/>
          <w:sz w:val="24"/>
          <w:szCs w:val="24"/>
          <w:lang w:bidi="ru-RU"/>
        </w:rPr>
        <w:t xml:space="preserve">Федеральный закон от 29.12.2012 № 273-ФЗ «Об образовании в Российской Федерации» в редакции от </w:t>
      </w:r>
      <w:r w:rsidRPr="006934E7">
        <w:rPr>
          <w:rStyle w:val="b"/>
          <w:sz w:val="24"/>
          <w:szCs w:val="24"/>
        </w:rPr>
        <w:t>02.07.2021 (с изм. и доп., вступ. в силу с 13.07.2021)</w:t>
      </w:r>
      <w:r w:rsidRPr="006934E7">
        <w:rPr>
          <w:color w:val="000000"/>
          <w:sz w:val="24"/>
          <w:szCs w:val="24"/>
          <w:lang w:bidi="ru-RU"/>
        </w:rPr>
        <w:t>;</w:t>
      </w:r>
    </w:p>
    <w:p w:rsidR="006934E7" w:rsidRPr="006934E7" w:rsidRDefault="006934E7" w:rsidP="002C6716">
      <w:pPr>
        <w:pStyle w:val="23"/>
        <w:numPr>
          <w:ilvl w:val="0"/>
          <w:numId w:val="41"/>
        </w:numPr>
        <w:shd w:val="clear" w:color="auto" w:fill="auto"/>
        <w:spacing w:before="0" w:line="240" w:lineRule="auto"/>
        <w:ind w:firstLine="709"/>
        <w:rPr>
          <w:sz w:val="24"/>
          <w:szCs w:val="24"/>
        </w:rPr>
      </w:pPr>
      <w:r w:rsidRPr="006934E7">
        <w:rPr>
          <w:color w:val="000000"/>
          <w:sz w:val="24"/>
          <w:szCs w:val="24"/>
          <w:lang w:bidi="ru-RU"/>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(далее – ФГОС начального общего образования);</w:t>
      </w:r>
    </w:p>
    <w:p w:rsidR="006934E7" w:rsidRPr="006934E7" w:rsidRDefault="006934E7" w:rsidP="002C6716">
      <w:pPr>
        <w:widowControl w:val="0"/>
        <w:numPr>
          <w:ilvl w:val="0"/>
          <w:numId w:val="41"/>
        </w:numPr>
        <w:ind w:firstLine="709"/>
        <w:contextualSpacing/>
        <w:jc w:val="both"/>
        <w:rPr>
          <w:color w:val="000000"/>
          <w:sz w:val="24"/>
          <w:szCs w:val="24"/>
          <w:lang w:bidi="ru-RU"/>
        </w:rPr>
      </w:pPr>
      <w:r w:rsidRPr="006934E7">
        <w:rPr>
          <w:color w:val="000000"/>
          <w:sz w:val="24"/>
          <w:szCs w:val="24"/>
          <w:lang w:bidi="ru-RU"/>
        </w:rPr>
        <w:t>Приказ Минобрнауки России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6934E7" w:rsidRPr="006934E7" w:rsidRDefault="006934E7" w:rsidP="002C6716">
      <w:pPr>
        <w:widowControl w:val="0"/>
        <w:numPr>
          <w:ilvl w:val="0"/>
          <w:numId w:val="41"/>
        </w:numPr>
        <w:ind w:firstLine="709"/>
        <w:contextualSpacing/>
        <w:jc w:val="both"/>
        <w:rPr>
          <w:color w:val="000000"/>
          <w:sz w:val="24"/>
          <w:szCs w:val="24"/>
          <w:lang w:bidi="ru-RU"/>
        </w:rPr>
      </w:pPr>
      <w:r w:rsidRPr="006934E7">
        <w:rPr>
          <w:color w:val="000000"/>
          <w:sz w:val="24"/>
          <w:szCs w:val="24"/>
          <w:lang w:bidi="ru-RU"/>
        </w:rPr>
        <w:t>Приказ Министерства просвещения Российской Федерации от 11.12.2020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6934E7" w:rsidRPr="006934E7" w:rsidRDefault="006934E7" w:rsidP="002C6716">
      <w:pPr>
        <w:widowControl w:val="0"/>
        <w:numPr>
          <w:ilvl w:val="0"/>
          <w:numId w:val="41"/>
        </w:numPr>
        <w:shd w:val="clear" w:color="auto" w:fill="FFFFFF"/>
        <w:ind w:firstLine="709"/>
        <w:jc w:val="both"/>
        <w:rPr>
          <w:color w:val="000000"/>
          <w:sz w:val="24"/>
          <w:szCs w:val="24"/>
          <w:lang w:bidi="ru-RU"/>
        </w:rPr>
      </w:pPr>
      <w:r w:rsidRPr="006934E7">
        <w:rPr>
          <w:color w:val="000000"/>
          <w:sz w:val="24"/>
          <w:szCs w:val="24"/>
          <w:lang w:bidi="ru-RU"/>
        </w:rPr>
        <w:t xml:space="preserve"> Приказ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934E7" w:rsidRPr="006934E7" w:rsidRDefault="006934E7" w:rsidP="002C6716">
      <w:pPr>
        <w:widowControl w:val="0"/>
        <w:numPr>
          <w:ilvl w:val="0"/>
          <w:numId w:val="41"/>
        </w:numPr>
        <w:shd w:val="clear" w:color="auto" w:fill="FFFFFF"/>
        <w:ind w:firstLine="709"/>
        <w:jc w:val="both"/>
        <w:rPr>
          <w:sz w:val="24"/>
          <w:szCs w:val="24"/>
          <w:lang w:bidi="ru-RU"/>
        </w:rPr>
      </w:pPr>
      <w:r w:rsidRPr="006934E7">
        <w:rPr>
          <w:sz w:val="24"/>
          <w:szCs w:val="24"/>
          <w:lang w:bidi="ru-RU"/>
        </w:rPr>
        <w:t>Приказ Министерства Просвещения РФ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6934E7" w:rsidRPr="006934E7" w:rsidRDefault="006934E7" w:rsidP="002C6716">
      <w:pPr>
        <w:widowControl w:val="0"/>
        <w:numPr>
          <w:ilvl w:val="0"/>
          <w:numId w:val="41"/>
        </w:numPr>
        <w:shd w:val="clear" w:color="auto" w:fill="FFFFFF"/>
        <w:ind w:firstLine="709"/>
        <w:jc w:val="both"/>
        <w:rPr>
          <w:sz w:val="24"/>
          <w:szCs w:val="24"/>
          <w:lang w:bidi="ru-RU"/>
        </w:rPr>
      </w:pPr>
      <w:r w:rsidRPr="006934E7">
        <w:rPr>
          <w:sz w:val="24"/>
          <w:szCs w:val="24"/>
          <w:lang w:bidi="ru-RU"/>
        </w:rPr>
        <w:t>Приказ Министерства Просвещения РФ от 20.05.2020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6934E7" w:rsidRPr="006934E7" w:rsidRDefault="006934E7" w:rsidP="002C6716">
      <w:pPr>
        <w:widowControl w:val="0"/>
        <w:numPr>
          <w:ilvl w:val="0"/>
          <w:numId w:val="41"/>
        </w:numPr>
        <w:shd w:val="clear" w:color="auto" w:fill="FFFFFF"/>
        <w:ind w:firstLine="709"/>
        <w:jc w:val="both"/>
        <w:rPr>
          <w:color w:val="000000"/>
          <w:sz w:val="24"/>
          <w:szCs w:val="24"/>
          <w:lang w:bidi="ru-RU"/>
        </w:rPr>
      </w:pPr>
      <w:r w:rsidRPr="006934E7">
        <w:rPr>
          <w:color w:val="000000"/>
          <w:sz w:val="24"/>
          <w:szCs w:val="24"/>
          <w:lang w:bidi="ru-RU"/>
        </w:rPr>
        <w:t>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934E7" w:rsidRPr="006934E7" w:rsidRDefault="006934E7" w:rsidP="002C6716">
      <w:pPr>
        <w:widowControl w:val="0"/>
        <w:numPr>
          <w:ilvl w:val="0"/>
          <w:numId w:val="41"/>
        </w:numPr>
        <w:shd w:val="clear" w:color="auto" w:fill="FFFFFF"/>
        <w:ind w:firstLine="709"/>
        <w:jc w:val="both"/>
        <w:rPr>
          <w:color w:val="000000"/>
          <w:sz w:val="24"/>
          <w:szCs w:val="24"/>
          <w:lang w:bidi="ru-RU"/>
        </w:rPr>
      </w:pPr>
      <w:r w:rsidRPr="006934E7">
        <w:rPr>
          <w:color w:val="000000"/>
          <w:sz w:val="24"/>
          <w:szCs w:val="24"/>
          <w:lang w:bidi="ru-RU"/>
        </w:rPr>
        <w:t>Приказ Министерства просвещения РФ от 30.07.2020 № 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6934E7" w:rsidRPr="006934E7" w:rsidRDefault="006934E7" w:rsidP="002C6716">
      <w:pPr>
        <w:widowControl w:val="0"/>
        <w:numPr>
          <w:ilvl w:val="0"/>
          <w:numId w:val="41"/>
        </w:numPr>
        <w:shd w:val="clear" w:color="auto" w:fill="FFFFFF"/>
        <w:ind w:firstLine="709"/>
        <w:jc w:val="both"/>
        <w:rPr>
          <w:color w:val="000000"/>
          <w:sz w:val="24"/>
          <w:szCs w:val="24"/>
          <w:lang w:bidi="ru-RU"/>
        </w:rPr>
      </w:pPr>
      <w:r w:rsidRPr="006934E7">
        <w:rPr>
          <w:color w:val="000000"/>
          <w:sz w:val="24"/>
          <w:szCs w:val="24"/>
          <w:lang w:bidi="ru-RU"/>
        </w:rPr>
        <w:t>Письмо Министерства образования и науки Российской Федерации от 31.01.2017 № ОВ-83/7 «Об обеспечении учебными изданиями (учебниками и учебными пособиями) обучающихся с ОВЗ»;</w:t>
      </w:r>
    </w:p>
    <w:p w:rsidR="006934E7" w:rsidRPr="006934E7" w:rsidRDefault="006934E7" w:rsidP="002C6716">
      <w:pPr>
        <w:widowControl w:val="0"/>
        <w:numPr>
          <w:ilvl w:val="0"/>
          <w:numId w:val="41"/>
        </w:numPr>
        <w:shd w:val="clear" w:color="auto" w:fill="FFFFFF"/>
        <w:ind w:firstLine="709"/>
        <w:jc w:val="both"/>
        <w:rPr>
          <w:color w:val="000000"/>
          <w:sz w:val="24"/>
          <w:szCs w:val="24"/>
          <w:lang w:bidi="ru-RU"/>
        </w:rPr>
      </w:pPr>
      <w:r w:rsidRPr="006934E7">
        <w:rPr>
          <w:color w:val="000000"/>
          <w:sz w:val="24"/>
          <w:szCs w:val="24"/>
          <w:lang w:bidi="ru-RU"/>
        </w:rPr>
        <w:t>Письмо Департамента государственной политики в сфере общего образования Министерства образования и науки Российской Федерации от 14.04.2016 № 08-709 «О списках рекомендуемых произведений»;</w:t>
      </w:r>
    </w:p>
    <w:p w:rsidR="006934E7" w:rsidRPr="006934E7" w:rsidRDefault="006934E7" w:rsidP="002C6716">
      <w:pPr>
        <w:widowControl w:val="0"/>
        <w:numPr>
          <w:ilvl w:val="0"/>
          <w:numId w:val="41"/>
        </w:numPr>
        <w:shd w:val="clear" w:color="auto" w:fill="FFFFFF"/>
        <w:ind w:firstLine="709"/>
        <w:jc w:val="both"/>
        <w:rPr>
          <w:color w:val="000000"/>
          <w:sz w:val="24"/>
          <w:szCs w:val="24"/>
          <w:lang w:bidi="ru-RU"/>
        </w:rPr>
      </w:pPr>
      <w:r w:rsidRPr="006934E7">
        <w:rPr>
          <w:color w:val="000000"/>
          <w:sz w:val="24"/>
          <w:szCs w:val="24"/>
          <w:lang w:bidi="ru-RU"/>
        </w:rPr>
        <w:t>Письмо Министерства образования и науки России от 28.12.2011 № 19-337«О введении третьего часа физической культуры»;</w:t>
      </w:r>
    </w:p>
    <w:p w:rsidR="006934E7" w:rsidRPr="006934E7" w:rsidRDefault="006934E7" w:rsidP="002C6716">
      <w:pPr>
        <w:widowControl w:val="0"/>
        <w:numPr>
          <w:ilvl w:val="0"/>
          <w:numId w:val="41"/>
        </w:numPr>
        <w:shd w:val="clear" w:color="auto" w:fill="FFFFFF"/>
        <w:ind w:firstLine="709"/>
        <w:jc w:val="both"/>
        <w:rPr>
          <w:color w:val="000000"/>
          <w:sz w:val="24"/>
          <w:szCs w:val="24"/>
          <w:lang w:bidi="ru-RU"/>
        </w:rPr>
      </w:pPr>
      <w:r w:rsidRPr="006934E7">
        <w:rPr>
          <w:color w:val="000000"/>
          <w:sz w:val="24"/>
          <w:szCs w:val="24"/>
          <w:lang w:bidi="ru-RU"/>
        </w:rPr>
        <w:lastRenderedPageBreak/>
        <w:t>Письмо Министерства образования и науки Российской Федерации от 25.05.2015 №08-761 «Об изучении предметных областей «Основы религиозных культур и светской этики» и «Основы духовно-нравственной культуры народов России»;</w:t>
      </w:r>
    </w:p>
    <w:p w:rsidR="006934E7" w:rsidRPr="006934E7" w:rsidRDefault="006934E7" w:rsidP="002C6716">
      <w:pPr>
        <w:widowControl w:val="0"/>
        <w:numPr>
          <w:ilvl w:val="0"/>
          <w:numId w:val="41"/>
        </w:numPr>
        <w:ind w:firstLine="709"/>
        <w:contextualSpacing/>
        <w:jc w:val="both"/>
        <w:rPr>
          <w:rFonts w:eastAsia="Microsoft Sans Serif"/>
          <w:color w:val="000000"/>
          <w:sz w:val="24"/>
          <w:szCs w:val="24"/>
          <w:lang w:bidi="ru-RU"/>
        </w:rPr>
      </w:pPr>
      <w:r w:rsidRPr="006934E7">
        <w:rPr>
          <w:rFonts w:eastAsia="Microsoft Sans Serif"/>
          <w:color w:val="000000"/>
          <w:sz w:val="24"/>
          <w:szCs w:val="24"/>
          <w:lang w:bidi="ru-RU"/>
        </w:rPr>
        <w:t>Письмо Министерства просвещения РФ от 20.12.2018 №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
    <w:p w:rsidR="006934E7" w:rsidRPr="006934E7" w:rsidRDefault="006934E7" w:rsidP="002C6716">
      <w:pPr>
        <w:widowControl w:val="0"/>
        <w:numPr>
          <w:ilvl w:val="0"/>
          <w:numId w:val="41"/>
        </w:numPr>
        <w:shd w:val="clear" w:color="auto" w:fill="FFFFFF"/>
        <w:ind w:firstLine="709"/>
        <w:jc w:val="both"/>
        <w:rPr>
          <w:color w:val="000000"/>
          <w:sz w:val="24"/>
          <w:szCs w:val="24"/>
          <w:lang w:bidi="ru-RU"/>
        </w:rPr>
      </w:pPr>
      <w:r w:rsidRPr="006934E7">
        <w:rPr>
          <w:color w:val="000000"/>
          <w:sz w:val="24"/>
          <w:szCs w:val="24"/>
          <w:lang w:bidi="ru-RU"/>
        </w:rPr>
        <w:t>Письмо Министерства образования и науки Российской Федерации от 14.12.2015 № 09-3564 «О внеурочной деятельности и реализации дополнительных образовательных программ»;</w:t>
      </w:r>
    </w:p>
    <w:p w:rsidR="006934E7" w:rsidRPr="006934E7" w:rsidRDefault="006934E7" w:rsidP="002C6716">
      <w:pPr>
        <w:widowControl w:val="0"/>
        <w:numPr>
          <w:ilvl w:val="0"/>
          <w:numId w:val="41"/>
        </w:numPr>
        <w:ind w:firstLine="709"/>
        <w:contextualSpacing/>
        <w:jc w:val="both"/>
        <w:rPr>
          <w:color w:val="000000"/>
          <w:sz w:val="24"/>
          <w:szCs w:val="24"/>
          <w:lang w:bidi="ru-RU"/>
        </w:rPr>
      </w:pPr>
      <w:r w:rsidRPr="006934E7">
        <w:rPr>
          <w:color w:val="000000"/>
          <w:sz w:val="24"/>
          <w:szCs w:val="24"/>
          <w:lang w:bidi="ru-RU"/>
        </w:rPr>
        <w:t xml:space="preserve">Письмо Министерства просвещения РФ от 13.06.2019 № ТС-1391/07 «Об организации образования учащихся на дому»; </w:t>
      </w:r>
    </w:p>
    <w:p w:rsidR="006934E7" w:rsidRPr="006934E7" w:rsidRDefault="006934E7" w:rsidP="002C6716">
      <w:pPr>
        <w:widowControl w:val="0"/>
        <w:numPr>
          <w:ilvl w:val="0"/>
          <w:numId w:val="41"/>
        </w:numPr>
        <w:ind w:firstLine="709"/>
        <w:contextualSpacing/>
        <w:jc w:val="both"/>
        <w:rPr>
          <w:rFonts w:eastAsia="Microsoft Sans Serif"/>
          <w:color w:val="000000"/>
          <w:sz w:val="24"/>
          <w:szCs w:val="24"/>
          <w:lang w:bidi="ru-RU"/>
        </w:rPr>
      </w:pPr>
      <w:r w:rsidRPr="006934E7">
        <w:rPr>
          <w:rFonts w:eastAsia="Microsoft Sans Serif"/>
          <w:color w:val="000000"/>
          <w:sz w:val="24"/>
          <w:szCs w:val="24"/>
          <w:lang w:bidi="ru-RU"/>
        </w:rPr>
        <w:t>Письмо Министерства просвещения РФ от 17.03.2020 № ДТ-41/06 «Об организации обучения в дистанционной форме»;</w:t>
      </w:r>
    </w:p>
    <w:p w:rsidR="006934E7" w:rsidRPr="006934E7" w:rsidRDefault="006934E7" w:rsidP="002C6716">
      <w:pPr>
        <w:widowControl w:val="0"/>
        <w:numPr>
          <w:ilvl w:val="0"/>
          <w:numId w:val="41"/>
        </w:numPr>
        <w:shd w:val="clear" w:color="auto" w:fill="FFFFFF"/>
        <w:ind w:firstLine="709"/>
        <w:jc w:val="both"/>
        <w:rPr>
          <w:color w:val="000000"/>
          <w:sz w:val="24"/>
          <w:szCs w:val="24"/>
          <w:lang w:bidi="ru-RU"/>
        </w:rPr>
      </w:pPr>
      <w:r w:rsidRPr="006934E7">
        <w:rPr>
          <w:color w:val="000000"/>
          <w:sz w:val="24"/>
          <w:szCs w:val="24"/>
          <w:lang w:bidi="ru-RU"/>
        </w:rPr>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(далее - СП 2.4.3648-20);</w:t>
      </w:r>
    </w:p>
    <w:p w:rsidR="006934E7" w:rsidRPr="006934E7" w:rsidRDefault="006934E7" w:rsidP="002C6716">
      <w:pPr>
        <w:widowControl w:val="0"/>
        <w:numPr>
          <w:ilvl w:val="0"/>
          <w:numId w:val="41"/>
        </w:numPr>
        <w:shd w:val="clear" w:color="auto" w:fill="FFFFFF"/>
        <w:ind w:firstLine="709"/>
        <w:jc w:val="both"/>
        <w:rPr>
          <w:color w:val="000000"/>
          <w:sz w:val="24"/>
          <w:szCs w:val="24"/>
          <w:lang w:bidi="ru-RU"/>
        </w:rPr>
      </w:pPr>
      <w:r w:rsidRPr="006934E7">
        <w:rPr>
          <w:color w:val="000000"/>
          <w:sz w:val="24"/>
          <w:szCs w:val="24"/>
          <w:lang w:bidi="ru-RU"/>
        </w:rPr>
        <w:t>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№2 (далее – Гигиенические нормативы);</w:t>
      </w:r>
    </w:p>
    <w:p w:rsidR="006934E7" w:rsidRPr="006934E7" w:rsidRDefault="006934E7" w:rsidP="002C6716">
      <w:pPr>
        <w:widowControl w:val="0"/>
        <w:numPr>
          <w:ilvl w:val="0"/>
          <w:numId w:val="41"/>
        </w:numPr>
        <w:shd w:val="clear" w:color="auto" w:fill="FFFFFF"/>
        <w:ind w:firstLine="709"/>
        <w:jc w:val="both"/>
        <w:rPr>
          <w:color w:val="000000"/>
          <w:sz w:val="24"/>
          <w:szCs w:val="24"/>
          <w:lang w:bidi="ru-RU"/>
        </w:rPr>
      </w:pPr>
      <w:r w:rsidRPr="006934E7">
        <w:rPr>
          <w:color w:val="000000"/>
          <w:sz w:val="24"/>
          <w:szCs w:val="24"/>
          <w:lang w:bidi="ru-RU"/>
        </w:rPr>
        <w:t xml:space="preserve">Постановление Главного государственного санитарного врача Российской Федерации от 30.06.2020 № 16 «Об утверждении санитарно-эпидемиологических правил СП 3.1/2.43598-20 «Санитарно-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w:t>
      </w:r>
    </w:p>
    <w:p w:rsidR="006934E7" w:rsidRPr="006934E7" w:rsidRDefault="006934E7" w:rsidP="002C6716">
      <w:pPr>
        <w:pStyle w:val="23"/>
        <w:numPr>
          <w:ilvl w:val="0"/>
          <w:numId w:val="41"/>
        </w:numPr>
        <w:shd w:val="clear" w:color="auto" w:fill="auto"/>
        <w:spacing w:before="0" w:line="240" w:lineRule="auto"/>
        <w:ind w:firstLine="709"/>
        <w:rPr>
          <w:sz w:val="24"/>
          <w:szCs w:val="24"/>
        </w:rPr>
      </w:pPr>
      <w:r w:rsidRPr="006934E7">
        <w:rPr>
          <w:color w:val="000000"/>
          <w:sz w:val="24"/>
          <w:szCs w:val="24"/>
          <w:lang w:bidi="ru-RU"/>
        </w:rPr>
        <w:t>Приказ Министерства просвещения РФ от 30.07.2020 № 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6934E7" w:rsidRPr="006934E7" w:rsidRDefault="006934E7" w:rsidP="006934E7">
      <w:pPr>
        <w:pStyle w:val="23"/>
        <w:shd w:val="clear" w:color="auto" w:fill="auto"/>
        <w:spacing w:before="0" w:line="240" w:lineRule="auto"/>
        <w:ind w:firstLine="709"/>
        <w:rPr>
          <w:sz w:val="24"/>
          <w:szCs w:val="24"/>
        </w:rPr>
      </w:pPr>
      <w:r w:rsidRPr="006934E7">
        <w:rPr>
          <w:sz w:val="24"/>
          <w:szCs w:val="24"/>
        </w:rPr>
        <w:t>При составлении учебного плана МБОУ «СОШ №83» использовались:</w:t>
      </w:r>
    </w:p>
    <w:p w:rsidR="006934E7" w:rsidRPr="006934E7" w:rsidRDefault="006934E7" w:rsidP="002C6716">
      <w:pPr>
        <w:numPr>
          <w:ilvl w:val="0"/>
          <w:numId w:val="40"/>
        </w:numPr>
        <w:ind w:firstLine="709"/>
        <w:jc w:val="both"/>
        <w:rPr>
          <w:rFonts w:ascii="Symbol" w:eastAsia="Symbol" w:hAnsi="Symbol"/>
          <w:sz w:val="24"/>
          <w:szCs w:val="24"/>
        </w:rPr>
      </w:pPr>
      <w:r w:rsidRPr="006934E7">
        <w:rPr>
          <w:sz w:val="24"/>
          <w:szCs w:val="24"/>
        </w:rPr>
        <w:t xml:space="preserve">основная образовательная программа начального общего образования МБОУ «СОШ №83», разработанная на основе примерной основной образовательной программы начального общего образования (одобрена решением федерального  учебно-методического объединения по общему образованию, протокол от 8 апреля 2015 г. №1/15 размещена в реестре примерных общеобразовательных программ Министерства образования и науки РФ </w:t>
      </w:r>
      <w:hyperlink r:id="rId8" w:history="1">
        <w:r w:rsidRPr="006934E7">
          <w:rPr>
            <w:rStyle w:val="a3"/>
            <w:sz w:val="24"/>
            <w:szCs w:val="24"/>
            <w:lang w:val="en-US"/>
          </w:rPr>
          <w:t>http</w:t>
        </w:r>
        <w:r w:rsidRPr="006934E7">
          <w:rPr>
            <w:rStyle w:val="a3"/>
            <w:sz w:val="24"/>
            <w:szCs w:val="24"/>
          </w:rPr>
          <w:t>://</w:t>
        </w:r>
        <w:r w:rsidRPr="006934E7">
          <w:rPr>
            <w:rStyle w:val="a3"/>
            <w:sz w:val="24"/>
            <w:szCs w:val="24"/>
            <w:lang w:val="en-US"/>
          </w:rPr>
          <w:t>fgosreestr</w:t>
        </w:r>
        <w:r w:rsidRPr="006934E7">
          <w:rPr>
            <w:rStyle w:val="a3"/>
            <w:sz w:val="24"/>
            <w:szCs w:val="24"/>
          </w:rPr>
          <w:t>.</w:t>
        </w:r>
        <w:r w:rsidRPr="006934E7">
          <w:rPr>
            <w:rStyle w:val="a3"/>
            <w:sz w:val="24"/>
            <w:szCs w:val="24"/>
            <w:lang w:val="en-US"/>
          </w:rPr>
          <w:t>ru</w:t>
        </w:r>
      </w:hyperlink>
      <w:r w:rsidRPr="006934E7">
        <w:rPr>
          <w:sz w:val="24"/>
          <w:szCs w:val="24"/>
        </w:rPr>
        <w:t>);</w:t>
      </w:r>
    </w:p>
    <w:p w:rsidR="006934E7" w:rsidRPr="006934E7" w:rsidRDefault="006934E7" w:rsidP="002C6716">
      <w:pPr>
        <w:pStyle w:val="23"/>
        <w:numPr>
          <w:ilvl w:val="0"/>
          <w:numId w:val="40"/>
        </w:numPr>
        <w:shd w:val="clear" w:color="auto" w:fill="auto"/>
        <w:spacing w:before="0" w:line="240" w:lineRule="auto"/>
        <w:ind w:firstLine="709"/>
        <w:rPr>
          <w:sz w:val="24"/>
          <w:szCs w:val="24"/>
        </w:rPr>
      </w:pPr>
      <w:r w:rsidRPr="006934E7">
        <w:rPr>
          <w:sz w:val="24"/>
          <w:szCs w:val="24"/>
        </w:rPr>
        <w:t>адаптированная основная образовательная программа начального общего образования МБОУ «СОШ №83» для обучающихся с ОВЗ.</w:t>
      </w:r>
    </w:p>
    <w:p w:rsidR="00392E06" w:rsidRDefault="002178AA" w:rsidP="006934E7">
      <w:pPr>
        <w:jc w:val="both"/>
        <w:rPr>
          <w:b/>
          <w:bCs/>
          <w:caps/>
          <w:sz w:val="24"/>
          <w:szCs w:val="24"/>
        </w:rPr>
      </w:pPr>
      <w:r w:rsidRPr="00D707EE">
        <w:rPr>
          <w:sz w:val="24"/>
          <w:szCs w:val="24"/>
        </w:rPr>
        <w:t xml:space="preserve"> </w:t>
      </w:r>
    </w:p>
    <w:p w:rsidR="002178AA" w:rsidRPr="00B74FCA" w:rsidRDefault="006934E7" w:rsidP="006934E7">
      <w:pPr>
        <w:pStyle w:val="2"/>
      </w:pPr>
      <w:bookmarkStart w:id="2" w:name="_Toc78921762"/>
      <w:r>
        <w:t>1.</w:t>
      </w:r>
      <w:r w:rsidR="006B54F8" w:rsidRPr="006934E7">
        <w:t>2</w:t>
      </w:r>
      <w:r w:rsidR="005478D8">
        <w:t>.</w:t>
      </w:r>
      <w:r w:rsidRPr="006934E7">
        <w:t xml:space="preserve"> Учебный план НОО</w:t>
      </w:r>
      <w:bookmarkEnd w:id="2"/>
    </w:p>
    <w:p w:rsidR="006934E7" w:rsidRPr="00B74FCA" w:rsidRDefault="006934E7" w:rsidP="006934E7">
      <w:pPr>
        <w:rPr>
          <w:lang w:bidi="ru-RU"/>
        </w:rPr>
      </w:pPr>
    </w:p>
    <w:p w:rsidR="006934E7" w:rsidRPr="006934E7" w:rsidRDefault="006934E7" w:rsidP="006934E7">
      <w:pPr>
        <w:ind w:firstLine="709"/>
        <w:jc w:val="both"/>
        <w:rPr>
          <w:sz w:val="24"/>
          <w:szCs w:val="24"/>
        </w:rPr>
      </w:pPr>
      <w:r w:rsidRPr="006934E7">
        <w:rPr>
          <w:bCs/>
          <w:iCs/>
          <w:sz w:val="24"/>
          <w:szCs w:val="24"/>
        </w:rPr>
        <w:t>Учебный план</w:t>
      </w:r>
      <w:r w:rsidRPr="006934E7">
        <w:rPr>
          <w:sz w:val="24"/>
          <w:szCs w:val="24"/>
        </w:rPr>
        <w:t xml:space="preserve"> МБОУ «СОШ №83» обеспечивает реализацию требований федерального государственного образовательного стандарта начального общего образования (далее – ФГОС НОО) и федерального государственного образовательного </w:t>
      </w:r>
      <w:r w:rsidRPr="006934E7">
        <w:rPr>
          <w:sz w:val="24"/>
          <w:szCs w:val="24"/>
        </w:rPr>
        <w:lastRenderedPageBreak/>
        <w:t>стандарта начального общего образования обучающихся с ограниченными возможностями здоровья (далее – ФГОС НОО ОВЗ).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  общий и максимальный объем нагрузки обучающихся, состав и структуру предметных областей, отражает особенности образовательных программ начального общего образования реализуемых в МБОУ «СОШ №83», а также включает план и направления внеурочной деятельности по классам.</w:t>
      </w:r>
    </w:p>
    <w:p w:rsidR="006934E7" w:rsidRPr="006934E7" w:rsidRDefault="006934E7" w:rsidP="006934E7">
      <w:pPr>
        <w:ind w:firstLine="709"/>
        <w:jc w:val="both"/>
        <w:rPr>
          <w:sz w:val="24"/>
          <w:szCs w:val="24"/>
        </w:rPr>
      </w:pPr>
      <w:r w:rsidRPr="006934E7">
        <w:rPr>
          <w:sz w:val="24"/>
          <w:szCs w:val="24"/>
        </w:rPr>
        <w:t>Преподавание учебных предметов ведётся по программе  «Школа России». 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6934E7" w:rsidRPr="006934E7" w:rsidRDefault="006934E7" w:rsidP="006934E7">
      <w:pPr>
        <w:pStyle w:val="1234"/>
        <w:spacing w:line="240" w:lineRule="auto"/>
      </w:pPr>
    </w:p>
    <w:p w:rsidR="006934E7" w:rsidRPr="006934E7" w:rsidRDefault="006934E7" w:rsidP="006934E7">
      <w:pPr>
        <w:pStyle w:val="1234"/>
        <w:spacing w:line="240" w:lineRule="auto"/>
      </w:pPr>
      <w:r w:rsidRPr="006934E7">
        <w:t>Учебный план состоит из двух частей – обязательной части и части, формируемой участниками образовательных отношений.</w:t>
      </w:r>
    </w:p>
    <w:p w:rsidR="006934E7" w:rsidRPr="006934E7" w:rsidRDefault="006934E7" w:rsidP="006934E7">
      <w:pPr>
        <w:ind w:firstLine="708"/>
        <w:jc w:val="both"/>
        <w:rPr>
          <w:rStyle w:val="Zag11"/>
          <w:rFonts w:eastAsia="@Arial Unicode MS"/>
          <w:sz w:val="24"/>
          <w:szCs w:val="24"/>
        </w:rPr>
      </w:pPr>
      <w:r w:rsidRPr="006934E7">
        <w:rPr>
          <w:sz w:val="24"/>
          <w:szCs w:val="24"/>
        </w:rPr>
        <w:t xml:space="preserve">Первая часть </w:t>
      </w:r>
      <w:r w:rsidRPr="006934E7">
        <w:rPr>
          <w:bCs/>
          <w:sz w:val="24"/>
          <w:szCs w:val="24"/>
        </w:rPr>
        <w:t>н</w:t>
      </w:r>
      <w:r w:rsidRPr="006934E7">
        <w:rPr>
          <w:sz w:val="24"/>
          <w:szCs w:val="24"/>
        </w:rPr>
        <w:t xml:space="preserve">аполнена </w:t>
      </w:r>
      <w:r w:rsidRPr="006934E7">
        <w:rPr>
          <w:rStyle w:val="Zag11"/>
          <w:rFonts w:eastAsia="@Arial Unicode MS"/>
          <w:sz w:val="24"/>
          <w:szCs w:val="24"/>
        </w:rPr>
        <w:t xml:space="preserve">составом учебных предметов обязательных предметных областей), вторая – </w:t>
      </w:r>
      <w:r w:rsidRPr="006934E7">
        <w:rPr>
          <w:bCs/>
          <w:sz w:val="24"/>
          <w:szCs w:val="24"/>
        </w:rPr>
        <w:t xml:space="preserve">формируется </w:t>
      </w:r>
      <w:r w:rsidRPr="006934E7">
        <w:rPr>
          <w:sz w:val="24"/>
          <w:szCs w:val="24"/>
        </w:rPr>
        <w:t xml:space="preserve">участниками образовательного процесса (включает курсы, предметы, занятия, направленные на реализацию </w:t>
      </w:r>
      <w:r w:rsidRPr="006934E7">
        <w:rPr>
          <w:rStyle w:val="Zag11"/>
          <w:rFonts w:eastAsia="@Arial Unicode MS"/>
          <w:sz w:val="24"/>
          <w:szCs w:val="24"/>
        </w:rPr>
        <w:t>индивидуальных потребностей обучающихся, в соответствии с их запросами, а также отражающие специфику ОО).</w:t>
      </w:r>
    </w:p>
    <w:p w:rsidR="006934E7" w:rsidRPr="006934E7" w:rsidRDefault="006934E7" w:rsidP="006934E7">
      <w:pPr>
        <w:pStyle w:val="1234"/>
        <w:spacing w:line="240" w:lineRule="auto"/>
      </w:pPr>
      <w:r w:rsidRPr="006934E7">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6934E7" w:rsidRPr="006934E7" w:rsidRDefault="006934E7" w:rsidP="002C6716">
      <w:pPr>
        <w:pStyle w:val="1234"/>
        <w:numPr>
          <w:ilvl w:val="0"/>
          <w:numId w:val="42"/>
        </w:numPr>
        <w:spacing w:line="240" w:lineRule="auto"/>
        <w:ind w:left="0" w:firstLine="680"/>
      </w:pPr>
      <w:r w:rsidRPr="006934E7">
        <w:t>формирование гражданской идентичности обучающихся, приобщение их к общекультурным, национальным и этнокультурным ценностям;</w:t>
      </w:r>
    </w:p>
    <w:p w:rsidR="006934E7" w:rsidRPr="006934E7" w:rsidRDefault="006934E7" w:rsidP="002C6716">
      <w:pPr>
        <w:pStyle w:val="1234"/>
        <w:numPr>
          <w:ilvl w:val="0"/>
          <w:numId w:val="42"/>
        </w:numPr>
        <w:spacing w:line="240" w:lineRule="auto"/>
        <w:ind w:left="0" w:firstLine="680"/>
      </w:pPr>
      <w:r w:rsidRPr="006934E7">
        <w:t>готовность обучающихся к продолжению образовательной деятельности при получении основного общего образования, их приобщение к информационным технологиям;</w:t>
      </w:r>
    </w:p>
    <w:p w:rsidR="006934E7" w:rsidRPr="006934E7" w:rsidRDefault="006934E7" w:rsidP="002C6716">
      <w:pPr>
        <w:pStyle w:val="1234"/>
        <w:numPr>
          <w:ilvl w:val="0"/>
          <w:numId w:val="42"/>
        </w:numPr>
        <w:spacing w:line="240" w:lineRule="auto"/>
        <w:ind w:left="0" w:firstLine="680"/>
      </w:pPr>
      <w:r w:rsidRPr="006934E7">
        <w:t>формирование здорового образа жизни, элементарных правил поведения в экстремальных ситуациях;</w:t>
      </w:r>
    </w:p>
    <w:p w:rsidR="006934E7" w:rsidRPr="006934E7" w:rsidRDefault="006934E7" w:rsidP="002C6716">
      <w:pPr>
        <w:pStyle w:val="1234"/>
        <w:numPr>
          <w:ilvl w:val="0"/>
          <w:numId w:val="42"/>
        </w:numPr>
        <w:spacing w:line="240" w:lineRule="auto"/>
        <w:ind w:left="0" w:firstLine="680"/>
      </w:pPr>
      <w:r w:rsidRPr="006934E7">
        <w:t>личностное развитие обучающегося в соответствии с его индивидуальностью.</w:t>
      </w:r>
    </w:p>
    <w:p w:rsidR="006934E7" w:rsidRPr="006934E7" w:rsidRDefault="006934E7" w:rsidP="006934E7">
      <w:pPr>
        <w:ind w:firstLine="709"/>
        <w:jc w:val="both"/>
        <w:rPr>
          <w:sz w:val="24"/>
          <w:szCs w:val="24"/>
        </w:rPr>
      </w:pPr>
    </w:p>
    <w:p w:rsidR="006934E7" w:rsidRPr="006934E7" w:rsidRDefault="006934E7" w:rsidP="006934E7">
      <w:pPr>
        <w:ind w:firstLine="709"/>
        <w:jc w:val="both"/>
        <w:rPr>
          <w:sz w:val="24"/>
          <w:szCs w:val="24"/>
        </w:rPr>
      </w:pPr>
      <w:r w:rsidRPr="006934E7">
        <w:rPr>
          <w:sz w:val="24"/>
          <w:szCs w:val="24"/>
        </w:rPr>
        <w:t>Обязательная часть учебного плана содержит все учебные предметы обязательных предметных областей, предусмотренных ФГОС НОО, ФГОС НОО ОВЗ:</w:t>
      </w:r>
    </w:p>
    <w:p w:rsidR="006934E7" w:rsidRPr="006934E7" w:rsidRDefault="006934E7" w:rsidP="006934E7">
      <w:pPr>
        <w:ind w:firstLine="709"/>
        <w:jc w:val="both"/>
        <w:rPr>
          <w:sz w:val="24"/>
          <w:szCs w:val="24"/>
        </w:rPr>
      </w:pPr>
    </w:p>
    <w:tbl>
      <w:tblPr>
        <w:tblStyle w:val="af6"/>
        <w:tblW w:w="9570" w:type="dxa"/>
        <w:jc w:val="center"/>
        <w:tblLook w:val="04A0"/>
      </w:tblPr>
      <w:tblGrid>
        <w:gridCol w:w="3262"/>
        <w:gridCol w:w="6308"/>
      </w:tblGrid>
      <w:tr w:rsidR="006934E7" w:rsidRPr="006934E7" w:rsidTr="006934E7">
        <w:trPr>
          <w:jc w:val="center"/>
        </w:trPr>
        <w:tc>
          <w:tcPr>
            <w:tcW w:w="3262" w:type="dxa"/>
            <w:shd w:val="clear" w:color="auto" w:fill="D9D9D9" w:themeFill="background1" w:themeFillShade="D9"/>
            <w:vAlign w:val="center"/>
          </w:tcPr>
          <w:p w:rsidR="006934E7" w:rsidRPr="006934E7" w:rsidRDefault="006934E7" w:rsidP="00C36EA0">
            <w:pPr>
              <w:jc w:val="center"/>
              <w:rPr>
                <w:sz w:val="24"/>
                <w:szCs w:val="24"/>
              </w:rPr>
            </w:pPr>
            <w:r w:rsidRPr="006934E7">
              <w:rPr>
                <w:sz w:val="24"/>
                <w:szCs w:val="24"/>
              </w:rPr>
              <w:t>Предметные области</w:t>
            </w:r>
          </w:p>
        </w:tc>
        <w:tc>
          <w:tcPr>
            <w:tcW w:w="6308" w:type="dxa"/>
            <w:shd w:val="clear" w:color="auto" w:fill="D9D9D9" w:themeFill="background1" w:themeFillShade="D9"/>
            <w:vAlign w:val="center"/>
          </w:tcPr>
          <w:p w:rsidR="006934E7" w:rsidRPr="006934E7" w:rsidRDefault="006934E7" w:rsidP="00C36EA0">
            <w:pPr>
              <w:jc w:val="center"/>
              <w:rPr>
                <w:sz w:val="24"/>
                <w:szCs w:val="24"/>
              </w:rPr>
            </w:pPr>
            <w:r w:rsidRPr="006934E7">
              <w:rPr>
                <w:sz w:val="24"/>
                <w:szCs w:val="24"/>
              </w:rPr>
              <w:t>Предметные области части учебного плана</w:t>
            </w:r>
          </w:p>
        </w:tc>
      </w:tr>
      <w:tr w:rsidR="006934E7" w:rsidRPr="006934E7" w:rsidTr="006934E7">
        <w:trPr>
          <w:trHeight w:val="284"/>
          <w:jc w:val="center"/>
        </w:trPr>
        <w:tc>
          <w:tcPr>
            <w:tcW w:w="3262" w:type="dxa"/>
            <w:vMerge w:val="restart"/>
          </w:tcPr>
          <w:p w:rsidR="006934E7" w:rsidRPr="006934E7" w:rsidRDefault="006934E7" w:rsidP="00C36EA0">
            <w:pPr>
              <w:pStyle w:val="af2"/>
              <w:jc w:val="left"/>
            </w:pPr>
            <w:r w:rsidRPr="006934E7">
              <w:t>Русский язык и литературное чтение</w:t>
            </w:r>
          </w:p>
        </w:tc>
        <w:tc>
          <w:tcPr>
            <w:tcW w:w="6308" w:type="dxa"/>
            <w:vAlign w:val="center"/>
          </w:tcPr>
          <w:p w:rsidR="006934E7" w:rsidRPr="006934E7" w:rsidRDefault="006934E7" w:rsidP="00C36EA0">
            <w:pPr>
              <w:rPr>
                <w:bCs/>
                <w:sz w:val="24"/>
                <w:szCs w:val="24"/>
              </w:rPr>
            </w:pPr>
            <w:r w:rsidRPr="006934E7">
              <w:rPr>
                <w:bCs/>
                <w:sz w:val="24"/>
                <w:szCs w:val="24"/>
              </w:rPr>
              <w:t>Русский язык</w:t>
            </w:r>
          </w:p>
        </w:tc>
      </w:tr>
      <w:tr w:rsidR="006934E7" w:rsidRPr="006934E7" w:rsidTr="006934E7">
        <w:trPr>
          <w:trHeight w:val="284"/>
          <w:jc w:val="center"/>
        </w:trPr>
        <w:tc>
          <w:tcPr>
            <w:tcW w:w="3262" w:type="dxa"/>
            <w:vMerge/>
          </w:tcPr>
          <w:p w:rsidR="006934E7" w:rsidRPr="006934E7" w:rsidRDefault="006934E7" w:rsidP="00C36EA0">
            <w:pPr>
              <w:pStyle w:val="af2"/>
              <w:jc w:val="left"/>
            </w:pPr>
          </w:p>
        </w:tc>
        <w:tc>
          <w:tcPr>
            <w:tcW w:w="6308" w:type="dxa"/>
            <w:vAlign w:val="center"/>
          </w:tcPr>
          <w:p w:rsidR="006934E7" w:rsidRPr="006934E7" w:rsidRDefault="006934E7" w:rsidP="00C36EA0">
            <w:pPr>
              <w:rPr>
                <w:bCs/>
                <w:sz w:val="24"/>
                <w:szCs w:val="24"/>
              </w:rPr>
            </w:pPr>
            <w:r w:rsidRPr="006934E7">
              <w:rPr>
                <w:bCs/>
                <w:sz w:val="24"/>
                <w:szCs w:val="24"/>
              </w:rPr>
              <w:t>Литературное чтение</w:t>
            </w:r>
          </w:p>
        </w:tc>
      </w:tr>
      <w:tr w:rsidR="006934E7" w:rsidRPr="006934E7" w:rsidTr="006934E7">
        <w:trPr>
          <w:trHeight w:val="284"/>
          <w:jc w:val="center"/>
        </w:trPr>
        <w:tc>
          <w:tcPr>
            <w:tcW w:w="3262" w:type="dxa"/>
            <w:vMerge w:val="restart"/>
          </w:tcPr>
          <w:p w:rsidR="006934E7" w:rsidRPr="006934E7" w:rsidRDefault="006934E7" w:rsidP="00C36EA0">
            <w:pPr>
              <w:pStyle w:val="af2"/>
              <w:jc w:val="left"/>
            </w:pPr>
            <w:r w:rsidRPr="006934E7">
              <w:t>Родной язык и литературное чтение на родном языке</w:t>
            </w:r>
          </w:p>
        </w:tc>
        <w:tc>
          <w:tcPr>
            <w:tcW w:w="6308" w:type="dxa"/>
            <w:vAlign w:val="center"/>
          </w:tcPr>
          <w:p w:rsidR="006934E7" w:rsidRPr="006934E7" w:rsidRDefault="006934E7" w:rsidP="00C36EA0">
            <w:pPr>
              <w:rPr>
                <w:bCs/>
                <w:sz w:val="24"/>
                <w:szCs w:val="24"/>
              </w:rPr>
            </w:pPr>
            <w:r w:rsidRPr="006934E7">
              <w:rPr>
                <w:sz w:val="24"/>
                <w:szCs w:val="24"/>
              </w:rPr>
              <w:t>Родной язык</w:t>
            </w:r>
          </w:p>
        </w:tc>
      </w:tr>
      <w:tr w:rsidR="006934E7" w:rsidRPr="006934E7" w:rsidTr="006934E7">
        <w:trPr>
          <w:trHeight w:val="284"/>
          <w:jc w:val="center"/>
        </w:trPr>
        <w:tc>
          <w:tcPr>
            <w:tcW w:w="3262" w:type="dxa"/>
            <w:vMerge/>
          </w:tcPr>
          <w:p w:rsidR="006934E7" w:rsidRPr="006934E7" w:rsidRDefault="006934E7" w:rsidP="00C36EA0">
            <w:pPr>
              <w:pStyle w:val="af2"/>
              <w:jc w:val="left"/>
            </w:pPr>
          </w:p>
        </w:tc>
        <w:tc>
          <w:tcPr>
            <w:tcW w:w="6308" w:type="dxa"/>
            <w:vAlign w:val="center"/>
          </w:tcPr>
          <w:p w:rsidR="006934E7" w:rsidRPr="006934E7" w:rsidRDefault="006934E7" w:rsidP="00C36EA0">
            <w:pPr>
              <w:rPr>
                <w:bCs/>
                <w:sz w:val="24"/>
                <w:szCs w:val="24"/>
              </w:rPr>
            </w:pPr>
            <w:r w:rsidRPr="006934E7">
              <w:rPr>
                <w:sz w:val="24"/>
                <w:szCs w:val="24"/>
              </w:rPr>
              <w:t>Литературное чтение на родном языке</w:t>
            </w:r>
          </w:p>
        </w:tc>
      </w:tr>
      <w:tr w:rsidR="006934E7" w:rsidRPr="006934E7" w:rsidTr="006934E7">
        <w:trPr>
          <w:trHeight w:val="284"/>
          <w:jc w:val="center"/>
        </w:trPr>
        <w:tc>
          <w:tcPr>
            <w:tcW w:w="3262" w:type="dxa"/>
          </w:tcPr>
          <w:p w:rsidR="006934E7" w:rsidRPr="006934E7" w:rsidRDefault="006934E7" w:rsidP="00C36EA0">
            <w:pPr>
              <w:pStyle w:val="af2"/>
              <w:jc w:val="left"/>
            </w:pPr>
            <w:r w:rsidRPr="006934E7">
              <w:t>Иностранный язык</w:t>
            </w:r>
          </w:p>
        </w:tc>
        <w:tc>
          <w:tcPr>
            <w:tcW w:w="6308" w:type="dxa"/>
            <w:vAlign w:val="center"/>
          </w:tcPr>
          <w:p w:rsidR="006934E7" w:rsidRPr="006934E7" w:rsidRDefault="006934E7" w:rsidP="00C36EA0">
            <w:pPr>
              <w:rPr>
                <w:bCs/>
                <w:sz w:val="24"/>
                <w:szCs w:val="24"/>
              </w:rPr>
            </w:pPr>
            <w:r w:rsidRPr="006934E7">
              <w:rPr>
                <w:bCs/>
                <w:sz w:val="24"/>
                <w:szCs w:val="24"/>
              </w:rPr>
              <w:t>Английский язык</w:t>
            </w:r>
          </w:p>
        </w:tc>
      </w:tr>
      <w:tr w:rsidR="006934E7" w:rsidRPr="006934E7" w:rsidTr="006934E7">
        <w:trPr>
          <w:trHeight w:val="284"/>
          <w:jc w:val="center"/>
        </w:trPr>
        <w:tc>
          <w:tcPr>
            <w:tcW w:w="3262" w:type="dxa"/>
          </w:tcPr>
          <w:p w:rsidR="006934E7" w:rsidRPr="006934E7" w:rsidRDefault="006934E7" w:rsidP="00C36EA0">
            <w:pPr>
              <w:pStyle w:val="af2"/>
              <w:jc w:val="left"/>
            </w:pPr>
            <w:r w:rsidRPr="006934E7">
              <w:t>Математика и информатика</w:t>
            </w:r>
          </w:p>
        </w:tc>
        <w:tc>
          <w:tcPr>
            <w:tcW w:w="6308" w:type="dxa"/>
            <w:vAlign w:val="center"/>
          </w:tcPr>
          <w:p w:rsidR="006934E7" w:rsidRPr="006934E7" w:rsidRDefault="006934E7" w:rsidP="00C36EA0">
            <w:pPr>
              <w:rPr>
                <w:bCs/>
                <w:sz w:val="24"/>
                <w:szCs w:val="24"/>
              </w:rPr>
            </w:pPr>
            <w:r w:rsidRPr="006934E7">
              <w:rPr>
                <w:bCs/>
                <w:sz w:val="24"/>
                <w:szCs w:val="24"/>
              </w:rPr>
              <w:t>Математика</w:t>
            </w:r>
          </w:p>
        </w:tc>
      </w:tr>
      <w:tr w:rsidR="006934E7" w:rsidRPr="006934E7" w:rsidTr="006934E7">
        <w:trPr>
          <w:trHeight w:val="284"/>
          <w:jc w:val="center"/>
        </w:trPr>
        <w:tc>
          <w:tcPr>
            <w:tcW w:w="3262" w:type="dxa"/>
          </w:tcPr>
          <w:p w:rsidR="006934E7" w:rsidRPr="006934E7" w:rsidRDefault="006934E7" w:rsidP="00C36EA0">
            <w:pPr>
              <w:pStyle w:val="af2"/>
              <w:jc w:val="left"/>
            </w:pPr>
            <w:r w:rsidRPr="006934E7">
              <w:t>Обществознание и естествознание (окружающий мир)</w:t>
            </w:r>
          </w:p>
        </w:tc>
        <w:tc>
          <w:tcPr>
            <w:tcW w:w="6308" w:type="dxa"/>
            <w:vAlign w:val="center"/>
          </w:tcPr>
          <w:p w:rsidR="006934E7" w:rsidRPr="006934E7" w:rsidRDefault="006934E7" w:rsidP="00C36EA0">
            <w:pPr>
              <w:rPr>
                <w:bCs/>
                <w:sz w:val="24"/>
                <w:szCs w:val="24"/>
              </w:rPr>
            </w:pPr>
            <w:r w:rsidRPr="006934E7">
              <w:rPr>
                <w:bCs/>
                <w:sz w:val="24"/>
                <w:szCs w:val="24"/>
              </w:rPr>
              <w:t xml:space="preserve">Окружающий мир </w:t>
            </w:r>
          </w:p>
        </w:tc>
      </w:tr>
      <w:tr w:rsidR="006934E7" w:rsidRPr="006934E7" w:rsidTr="006934E7">
        <w:trPr>
          <w:trHeight w:val="284"/>
          <w:jc w:val="center"/>
        </w:trPr>
        <w:tc>
          <w:tcPr>
            <w:tcW w:w="3262" w:type="dxa"/>
            <w:vMerge w:val="restart"/>
          </w:tcPr>
          <w:p w:rsidR="006934E7" w:rsidRPr="006934E7" w:rsidRDefault="006934E7" w:rsidP="00C36EA0">
            <w:pPr>
              <w:pStyle w:val="af2"/>
              <w:jc w:val="left"/>
            </w:pPr>
            <w:r w:rsidRPr="006934E7">
              <w:t>Основы религиозных культур и светской этики</w:t>
            </w:r>
          </w:p>
        </w:tc>
        <w:tc>
          <w:tcPr>
            <w:tcW w:w="6308" w:type="dxa"/>
            <w:vAlign w:val="center"/>
          </w:tcPr>
          <w:p w:rsidR="006934E7" w:rsidRPr="006934E7" w:rsidRDefault="006934E7" w:rsidP="00C36EA0">
            <w:pPr>
              <w:rPr>
                <w:bCs/>
                <w:sz w:val="24"/>
                <w:szCs w:val="24"/>
              </w:rPr>
            </w:pPr>
            <w:r w:rsidRPr="006934E7">
              <w:rPr>
                <w:bCs/>
                <w:sz w:val="24"/>
                <w:szCs w:val="24"/>
              </w:rPr>
              <w:t>Основы светской этики</w:t>
            </w:r>
          </w:p>
        </w:tc>
      </w:tr>
      <w:tr w:rsidR="006934E7" w:rsidRPr="006934E7" w:rsidTr="006934E7">
        <w:trPr>
          <w:trHeight w:val="284"/>
          <w:jc w:val="center"/>
        </w:trPr>
        <w:tc>
          <w:tcPr>
            <w:tcW w:w="3262" w:type="dxa"/>
            <w:vMerge/>
          </w:tcPr>
          <w:p w:rsidR="006934E7" w:rsidRPr="006934E7" w:rsidRDefault="006934E7" w:rsidP="00C36EA0">
            <w:pPr>
              <w:pStyle w:val="af2"/>
              <w:jc w:val="left"/>
            </w:pPr>
          </w:p>
        </w:tc>
        <w:tc>
          <w:tcPr>
            <w:tcW w:w="6308" w:type="dxa"/>
            <w:vAlign w:val="center"/>
          </w:tcPr>
          <w:p w:rsidR="006934E7" w:rsidRPr="006934E7" w:rsidRDefault="006934E7" w:rsidP="00C36EA0">
            <w:pPr>
              <w:rPr>
                <w:bCs/>
                <w:sz w:val="24"/>
                <w:szCs w:val="24"/>
              </w:rPr>
            </w:pPr>
            <w:r w:rsidRPr="006934E7">
              <w:rPr>
                <w:bCs/>
                <w:sz w:val="24"/>
                <w:szCs w:val="24"/>
              </w:rPr>
              <w:t>Основы православной культуры</w:t>
            </w:r>
          </w:p>
        </w:tc>
      </w:tr>
      <w:tr w:rsidR="006934E7" w:rsidRPr="006934E7" w:rsidTr="006934E7">
        <w:trPr>
          <w:trHeight w:val="284"/>
          <w:jc w:val="center"/>
        </w:trPr>
        <w:tc>
          <w:tcPr>
            <w:tcW w:w="3262" w:type="dxa"/>
            <w:vMerge/>
          </w:tcPr>
          <w:p w:rsidR="006934E7" w:rsidRPr="006934E7" w:rsidRDefault="006934E7" w:rsidP="00C36EA0">
            <w:pPr>
              <w:pStyle w:val="af2"/>
              <w:jc w:val="left"/>
            </w:pPr>
          </w:p>
        </w:tc>
        <w:tc>
          <w:tcPr>
            <w:tcW w:w="6308" w:type="dxa"/>
            <w:vAlign w:val="center"/>
          </w:tcPr>
          <w:p w:rsidR="006934E7" w:rsidRPr="006934E7" w:rsidRDefault="006934E7" w:rsidP="00C36EA0">
            <w:pPr>
              <w:rPr>
                <w:bCs/>
                <w:sz w:val="24"/>
                <w:szCs w:val="24"/>
              </w:rPr>
            </w:pPr>
            <w:r w:rsidRPr="006934E7">
              <w:rPr>
                <w:bCs/>
                <w:sz w:val="24"/>
                <w:szCs w:val="24"/>
              </w:rPr>
              <w:t>Основы исламской культуры</w:t>
            </w:r>
          </w:p>
        </w:tc>
      </w:tr>
      <w:tr w:rsidR="006934E7" w:rsidRPr="006934E7" w:rsidTr="006934E7">
        <w:trPr>
          <w:trHeight w:val="284"/>
          <w:jc w:val="center"/>
        </w:trPr>
        <w:tc>
          <w:tcPr>
            <w:tcW w:w="3262" w:type="dxa"/>
            <w:vMerge/>
          </w:tcPr>
          <w:p w:rsidR="006934E7" w:rsidRPr="006934E7" w:rsidRDefault="006934E7" w:rsidP="00C36EA0">
            <w:pPr>
              <w:pStyle w:val="af2"/>
              <w:jc w:val="left"/>
            </w:pPr>
          </w:p>
        </w:tc>
        <w:tc>
          <w:tcPr>
            <w:tcW w:w="6308" w:type="dxa"/>
            <w:vAlign w:val="center"/>
          </w:tcPr>
          <w:p w:rsidR="006934E7" w:rsidRPr="006934E7" w:rsidRDefault="006934E7" w:rsidP="00C36EA0">
            <w:pPr>
              <w:rPr>
                <w:bCs/>
                <w:sz w:val="24"/>
                <w:szCs w:val="24"/>
              </w:rPr>
            </w:pPr>
            <w:r w:rsidRPr="006934E7">
              <w:rPr>
                <w:bCs/>
                <w:sz w:val="24"/>
                <w:szCs w:val="24"/>
              </w:rPr>
              <w:t>Основы мировых религиозных культур</w:t>
            </w:r>
          </w:p>
        </w:tc>
      </w:tr>
      <w:tr w:rsidR="006934E7" w:rsidRPr="006934E7" w:rsidTr="006934E7">
        <w:trPr>
          <w:trHeight w:val="284"/>
          <w:jc w:val="center"/>
        </w:trPr>
        <w:tc>
          <w:tcPr>
            <w:tcW w:w="3262" w:type="dxa"/>
            <w:vMerge/>
          </w:tcPr>
          <w:p w:rsidR="006934E7" w:rsidRPr="006934E7" w:rsidRDefault="006934E7" w:rsidP="00C36EA0">
            <w:pPr>
              <w:pStyle w:val="af2"/>
              <w:jc w:val="left"/>
            </w:pPr>
          </w:p>
        </w:tc>
        <w:tc>
          <w:tcPr>
            <w:tcW w:w="6308" w:type="dxa"/>
            <w:vAlign w:val="center"/>
          </w:tcPr>
          <w:p w:rsidR="006934E7" w:rsidRPr="006934E7" w:rsidRDefault="006934E7" w:rsidP="00C36EA0">
            <w:pPr>
              <w:rPr>
                <w:bCs/>
                <w:sz w:val="24"/>
                <w:szCs w:val="24"/>
              </w:rPr>
            </w:pPr>
            <w:r w:rsidRPr="006934E7">
              <w:rPr>
                <w:bCs/>
                <w:sz w:val="24"/>
                <w:szCs w:val="24"/>
              </w:rPr>
              <w:t>Основы буддийской культуры</w:t>
            </w:r>
          </w:p>
        </w:tc>
      </w:tr>
      <w:tr w:rsidR="006934E7" w:rsidRPr="006934E7" w:rsidTr="006934E7">
        <w:trPr>
          <w:trHeight w:val="284"/>
          <w:jc w:val="center"/>
        </w:trPr>
        <w:tc>
          <w:tcPr>
            <w:tcW w:w="3262" w:type="dxa"/>
            <w:vMerge/>
          </w:tcPr>
          <w:p w:rsidR="006934E7" w:rsidRPr="006934E7" w:rsidRDefault="006934E7" w:rsidP="00C36EA0">
            <w:pPr>
              <w:pStyle w:val="af2"/>
              <w:jc w:val="left"/>
            </w:pPr>
          </w:p>
        </w:tc>
        <w:tc>
          <w:tcPr>
            <w:tcW w:w="6308" w:type="dxa"/>
            <w:vAlign w:val="center"/>
          </w:tcPr>
          <w:p w:rsidR="006934E7" w:rsidRPr="006934E7" w:rsidRDefault="006934E7" w:rsidP="00C36EA0">
            <w:pPr>
              <w:rPr>
                <w:bCs/>
                <w:sz w:val="24"/>
                <w:szCs w:val="24"/>
              </w:rPr>
            </w:pPr>
            <w:r w:rsidRPr="006934E7">
              <w:rPr>
                <w:bCs/>
                <w:sz w:val="24"/>
                <w:szCs w:val="24"/>
              </w:rPr>
              <w:t>Основы иудейской культуры</w:t>
            </w:r>
          </w:p>
        </w:tc>
      </w:tr>
      <w:tr w:rsidR="006934E7" w:rsidRPr="006934E7" w:rsidTr="006934E7">
        <w:trPr>
          <w:trHeight w:val="284"/>
          <w:jc w:val="center"/>
        </w:trPr>
        <w:tc>
          <w:tcPr>
            <w:tcW w:w="3262" w:type="dxa"/>
            <w:vMerge w:val="restart"/>
          </w:tcPr>
          <w:p w:rsidR="006934E7" w:rsidRPr="006934E7" w:rsidRDefault="006934E7" w:rsidP="00C36EA0">
            <w:pPr>
              <w:pStyle w:val="af2"/>
              <w:jc w:val="left"/>
            </w:pPr>
            <w:r w:rsidRPr="006934E7">
              <w:t>Искусство</w:t>
            </w:r>
          </w:p>
        </w:tc>
        <w:tc>
          <w:tcPr>
            <w:tcW w:w="6308" w:type="dxa"/>
            <w:vAlign w:val="center"/>
          </w:tcPr>
          <w:p w:rsidR="006934E7" w:rsidRPr="006934E7" w:rsidRDefault="006934E7" w:rsidP="00C36EA0">
            <w:pPr>
              <w:rPr>
                <w:bCs/>
                <w:sz w:val="24"/>
                <w:szCs w:val="24"/>
              </w:rPr>
            </w:pPr>
            <w:r w:rsidRPr="006934E7">
              <w:rPr>
                <w:bCs/>
                <w:sz w:val="24"/>
                <w:szCs w:val="24"/>
              </w:rPr>
              <w:t>Музыка</w:t>
            </w:r>
          </w:p>
        </w:tc>
      </w:tr>
      <w:tr w:rsidR="006934E7" w:rsidRPr="006934E7" w:rsidTr="006934E7">
        <w:trPr>
          <w:trHeight w:val="284"/>
          <w:jc w:val="center"/>
        </w:trPr>
        <w:tc>
          <w:tcPr>
            <w:tcW w:w="3262" w:type="dxa"/>
            <w:vMerge/>
          </w:tcPr>
          <w:p w:rsidR="006934E7" w:rsidRPr="006934E7" w:rsidRDefault="006934E7" w:rsidP="00C36EA0">
            <w:pPr>
              <w:pStyle w:val="af2"/>
              <w:jc w:val="left"/>
            </w:pPr>
          </w:p>
        </w:tc>
        <w:tc>
          <w:tcPr>
            <w:tcW w:w="6308" w:type="dxa"/>
            <w:vAlign w:val="center"/>
          </w:tcPr>
          <w:p w:rsidR="006934E7" w:rsidRPr="006934E7" w:rsidRDefault="006934E7" w:rsidP="00C36EA0">
            <w:pPr>
              <w:rPr>
                <w:bCs/>
                <w:sz w:val="24"/>
                <w:szCs w:val="24"/>
              </w:rPr>
            </w:pPr>
            <w:r w:rsidRPr="006934E7">
              <w:rPr>
                <w:bCs/>
                <w:sz w:val="24"/>
                <w:szCs w:val="24"/>
              </w:rPr>
              <w:t>Изобразительное искусство</w:t>
            </w:r>
          </w:p>
        </w:tc>
      </w:tr>
      <w:tr w:rsidR="006934E7" w:rsidRPr="006934E7" w:rsidTr="006934E7">
        <w:trPr>
          <w:trHeight w:val="284"/>
          <w:jc w:val="center"/>
        </w:trPr>
        <w:tc>
          <w:tcPr>
            <w:tcW w:w="3262" w:type="dxa"/>
          </w:tcPr>
          <w:p w:rsidR="006934E7" w:rsidRPr="006934E7" w:rsidRDefault="006934E7" w:rsidP="00C36EA0">
            <w:pPr>
              <w:pStyle w:val="af2"/>
              <w:jc w:val="left"/>
            </w:pPr>
            <w:r w:rsidRPr="006934E7">
              <w:t>Технология</w:t>
            </w:r>
          </w:p>
        </w:tc>
        <w:tc>
          <w:tcPr>
            <w:tcW w:w="6308" w:type="dxa"/>
            <w:vAlign w:val="center"/>
          </w:tcPr>
          <w:p w:rsidR="006934E7" w:rsidRPr="006934E7" w:rsidRDefault="006934E7" w:rsidP="00C36EA0">
            <w:pPr>
              <w:rPr>
                <w:sz w:val="24"/>
                <w:szCs w:val="24"/>
              </w:rPr>
            </w:pPr>
            <w:r w:rsidRPr="006934E7">
              <w:rPr>
                <w:bCs/>
                <w:sz w:val="24"/>
                <w:szCs w:val="24"/>
              </w:rPr>
              <w:t>Технология</w:t>
            </w:r>
          </w:p>
        </w:tc>
      </w:tr>
      <w:tr w:rsidR="006934E7" w:rsidRPr="006934E7" w:rsidTr="006934E7">
        <w:trPr>
          <w:trHeight w:val="284"/>
          <w:jc w:val="center"/>
        </w:trPr>
        <w:tc>
          <w:tcPr>
            <w:tcW w:w="3262" w:type="dxa"/>
          </w:tcPr>
          <w:p w:rsidR="006934E7" w:rsidRPr="006934E7" w:rsidRDefault="006934E7" w:rsidP="00C36EA0">
            <w:pPr>
              <w:rPr>
                <w:sz w:val="24"/>
                <w:szCs w:val="24"/>
              </w:rPr>
            </w:pPr>
            <w:r w:rsidRPr="006934E7">
              <w:rPr>
                <w:sz w:val="24"/>
                <w:szCs w:val="24"/>
              </w:rPr>
              <w:t>Физическая культура</w:t>
            </w:r>
          </w:p>
        </w:tc>
        <w:tc>
          <w:tcPr>
            <w:tcW w:w="6308" w:type="dxa"/>
            <w:vAlign w:val="center"/>
          </w:tcPr>
          <w:p w:rsidR="006934E7" w:rsidRPr="006934E7" w:rsidRDefault="006934E7" w:rsidP="00C36EA0">
            <w:pPr>
              <w:rPr>
                <w:sz w:val="24"/>
                <w:szCs w:val="24"/>
              </w:rPr>
            </w:pPr>
            <w:r w:rsidRPr="006934E7">
              <w:rPr>
                <w:bCs/>
                <w:sz w:val="24"/>
                <w:szCs w:val="24"/>
              </w:rPr>
              <w:t>Физическая культура</w:t>
            </w:r>
          </w:p>
        </w:tc>
      </w:tr>
    </w:tbl>
    <w:p w:rsidR="006934E7" w:rsidRPr="006934E7" w:rsidRDefault="006934E7" w:rsidP="006934E7">
      <w:pPr>
        <w:jc w:val="both"/>
        <w:rPr>
          <w:sz w:val="24"/>
          <w:szCs w:val="24"/>
        </w:rPr>
      </w:pPr>
    </w:p>
    <w:p w:rsidR="006934E7" w:rsidRPr="006934E7" w:rsidRDefault="006934E7" w:rsidP="006934E7">
      <w:pPr>
        <w:pStyle w:val="1234"/>
        <w:spacing w:line="240" w:lineRule="auto"/>
        <w:ind w:firstLine="708"/>
      </w:pPr>
      <w:r w:rsidRPr="006934E7">
        <w:t>направленные на решение основных задач реализации содержания предметных областей:</w:t>
      </w:r>
    </w:p>
    <w:p w:rsidR="006934E7" w:rsidRPr="006934E7" w:rsidRDefault="006934E7" w:rsidP="006934E7">
      <w:pPr>
        <w:rPr>
          <w:sz w:val="24"/>
          <w:szCs w:val="24"/>
        </w:rPr>
      </w:pPr>
    </w:p>
    <w:tbl>
      <w:tblPr>
        <w:tblW w:w="9558" w:type="dxa"/>
        <w:tblCellSpacing w:w="15" w:type="dxa"/>
        <w:tblCellMar>
          <w:top w:w="15" w:type="dxa"/>
          <w:left w:w="15" w:type="dxa"/>
          <w:bottom w:w="15" w:type="dxa"/>
          <w:right w:w="15" w:type="dxa"/>
        </w:tblCellMar>
        <w:tblLook w:val="04A0"/>
      </w:tblPr>
      <w:tblGrid>
        <w:gridCol w:w="883"/>
        <w:gridCol w:w="2484"/>
        <w:gridCol w:w="6191"/>
      </w:tblGrid>
      <w:tr w:rsidR="006934E7" w:rsidRPr="006934E7" w:rsidTr="006934E7">
        <w:trPr>
          <w:tblCellSpacing w:w="15" w:type="dxa"/>
        </w:trPr>
        <w:tc>
          <w:tcPr>
            <w:tcW w:w="83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6934E7" w:rsidRPr="006934E7" w:rsidRDefault="006934E7" w:rsidP="00C36EA0">
            <w:pPr>
              <w:spacing w:before="100" w:beforeAutospacing="1" w:after="100" w:afterAutospacing="1"/>
              <w:jc w:val="center"/>
              <w:rPr>
                <w:sz w:val="24"/>
                <w:szCs w:val="24"/>
              </w:rPr>
            </w:pPr>
            <w:r w:rsidRPr="006934E7">
              <w:rPr>
                <w:sz w:val="24"/>
                <w:szCs w:val="24"/>
              </w:rPr>
              <w:t>N п/п</w:t>
            </w:r>
          </w:p>
        </w:tc>
        <w:tc>
          <w:tcPr>
            <w:tcW w:w="2454" w:type="dxa"/>
            <w:tcBorders>
              <w:top w:val="single" w:sz="6" w:space="0" w:color="000000"/>
              <w:bottom w:val="single" w:sz="6" w:space="0" w:color="000000"/>
              <w:right w:val="single" w:sz="6" w:space="0" w:color="000000"/>
            </w:tcBorders>
            <w:shd w:val="clear" w:color="auto" w:fill="D9D9D9" w:themeFill="background1" w:themeFillShade="D9"/>
            <w:hideMark/>
          </w:tcPr>
          <w:p w:rsidR="006934E7" w:rsidRPr="006934E7" w:rsidRDefault="006934E7" w:rsidP="00C36EA0">
            <w:pPr>
              <w:spacing w:before="100" w:beforeAutospacing="1" w:after="100" w:afterAutospacing="1"/>
              <w:jc w:val="center"/>
              <w:rPr>
                <w:sz w:val="24"/>
                <w:szCs w:val="24"/>
              </w:rPr>
            </w:pPr>
            <w:r w:rsidRPr="006934E7">
              <w:rPr>
                <w:sz w:val="24"/>
                <w:szCs w:val="24"/>
              </w:rPr>
              <w:t>Предметные области</w:t>
            </w:r>
          </w:p>
        </w:tc>
        <w:tc>
          <w:tcPr>
            <w:tcW w:w="6146" w:type="dxa"/>
            <w:tcBorders>
              <w:top w:val="single" w:sz="6" w:space="0" w:color="000000"/>
              <w:bottom w:val="single" w:sz="6" w:space="0" w:color="000000"/>
              <w:right w:val="single" w:sz="6" w:space="0" w:color="000000"/>
            </w:tcBorders>
            <w:shd w:val="clear" w:color="auto" w:fill="D9D9D9" w:themeFill="background1" w:themeFillShade="D9"/>
            <w:hideMark/>
          </w:tcPr>
          <w:p w:rsidR="006934E7" w:rsidRPr="006934E7" w:rsidRDefault="006934E7" w:rsidP="00C36EA0">
            <w:pPr>
              <w:spacing w:before="100" w:beforeAutospacing="1" w:after="100" w:afterAutospacing="1"/>
              <w:jc w:val="center"/>
              <w:rPr>
                <w:sz w:val="24"/>
                <w:szCs w:val="24"/>
              </w:rPr>
            </w:pPr>
            <w:r w:rsidRPr="006934E7">
              <w:rPr>
                <w:sz w:val="24"/>
                <w:szCs w:val="24"/>
              </w:rPr>
              <w:t>Основные задачи реализации содержания</w:t>
            </w:r>
          </w:p>
        </w:tc>
      </w:tr>
      <w:tr w:rsidR="006934E7" w:rsidRPr="006934E7" w:rsidTr="006934E7">
        <w:trPr>
          <w:tblCellSpacing w:w="15" w:type="dxa"/>
        </w:trPr>
        <w:tc>
          <w:tcPr>
            <w:tcW w:w="838" w:type="dxa"/>
            <w:tcBorders>
              <w:left w:val="single" w:sz="6" w:space="0" w:color="000000"/>
              <w:bottom w:val="single" w:sz="6" w:space="0" w:color="000000"/>
              <w:right w:val="single" w:sz="6" w:space="0" w:color="000000"/>
            </w:tcBorders>
            <w:hideMark/>
          </w:tcPr>
          <w:p w:rsidR="006934E7" w:rsidRPr="006934E7" w:rsidRDefault="006934E7" w:rsidP="00C36EA0">
            <w:pPr>
              <w:spacing w:before="100" w:beforeAutospacing="1" w:after="100" w:afterAutospacing="1"/>
              <w:jc w:val="center"/>
              <w:rPr>
                <w:sz w:val="24"/>
                <w:szCs w:val="24"/>
              </w:rPr>
            </w:pPr>
            <w:r w:rsidRPr="006934E7">
              <w:rPr>
                <w:sz w:val="24"/>
                <w:szCs w:val="24"/>
              </w:rPr>
              <w:t>1</w:t>
            </w:r>
          </w:p>
        </w:tc>
        <w:tc>
          <w:tcPr>
            <w:tcW w:w="2454" w:type="dxa"/>
            <w:tcBorders>
              <w:bottom w:val="single" w:sz="6" w:space="0" w:color="000000"/>
              <w:right w:val="single" w:sz="6" w:space="0" w:color="000000"/>
            </w:tcBorders>
            <w:hideMark/>
          </w:tcPr>
          <w:p w:rsidR="006934E7" w:rsidRPr="006934E7" w:rsidRDefault="006934E7" w:rsidP="00C36EA0">
            <w:pPr>
              <w:spacing w:before="100" w:beforeAutospacing="1" w:after="100" w:afterAutospacing="1"/>
              <w:rPr>
                <w:sz w:val="24"/>
                <w:szCs w:val="24"/>
              </w:rPr>
            </w:pPr>
            <w:r w:rsidRPr="006934E7">
              <w:rPr>
                <w:sz w:val="24"/>
                <w:szCs w:val="24"/>
              </w:rPr>
              <w:t>Русский язык и литературное чтение</w:t>
            </w:r>
          </w:p>
        </w:tc>
        <w:tc>
          <w:tcPr>
            <w:tcW w:w="6146" w:type="dxa"/>
            <w:tcBorders>
              <w:bottom w:val="single" w:sz="6" w:space="0" w:color="000000"/>
              <w:right w:val="single" w:sz="6" w:space="0" w:color="000000"/>
            </w:tcBorders>
            <w:hideMark/>
          </w:tcPr>
          <w:p w:rsidR="006934E7" w:rsidRPr="006934E7" w:rsidRDefault="006934E7" w:rsidP="006934E7">
            <w:pPr>
              <w:spacing w:before="100" w:beforeAutospacing="1" w:after="100" w:afterAutospacing="1"/>
              <w:jc w:val="both"/>
              <w:rPr>
                <w:sz w:val="24"/>
                <w:szCs w:val="24"/>
              </w:rPr>
            </w:pPr>
            <w:r w:rsidRPr="006934E7">
              <w:rPr>
                <w:sz w:val="24"/>
                <w:szCs w:val="24"/>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6934E7" w:rsidRPr="006934E7" w:rsidTr="006934E7">
        <w:trPr>
          <w:tblCellSpacing w:w="15" w:type="dxa"/>
        </w:trPr>
        <w:tc>
          <w:tcPr>
            <w:tcW w:w="838" w:type="dxa"/>
            <w:tcBorders>
              <w:left w:val="single" w:sz="6" w:space="0" w:color="000000"/>
              <w:bottom w:val="single" w:sz="6" w:space="0" w:color="000000"/>
              <w:right w:val="single" w:sz="6" w:space="0" w:color="000000"/>
            </w:tcBorders>
            <w:hideMark/>
          </w:tcPr>
          <w:p w:rsidR="006934E7" w:rsidRPr="006934E7" w:rsidRDefault="006934E7" w:rsidP="00C36EA0">
            <w:pPr>
              <w:spacing w:before="100" w:beforeAutospacing="1" w:after="100" w:afterAutospacing="1"/>
              <w:jc w:val="center"/>
              <w:rPr>
                <w:sz w:val="24"/>
                <w:szCs w:val="24"/>
              </w:rPr>
            </w:pPr>
            <w:r w:rsidRPr="006934E7">
              <w:rPr>
                <w:sz w:val="24"/>
                <w:szCs w:val="24"/>
              </w:rPr>
              <w:t>2</w:t>
            </w:r>
          </w:p>
        </w:tc>
        <w:tc>
          <w:tcPr>
            <w:tcW w:w="2454" w:type="dxa"/>
            <w:tcBorders>
              <w:bottom w:val="single" w:sz="6" w:space="0" w:color="000000"/>
              <w:right w:val="single" w:sz="6" w:space="0" w:color="000000"/>
            </w:tcBorders>
            <w:hideMark/>
          </w:tcPr>
          <w:p w:rsidR="006934E7" w:rsidRPr="006934E7" w:rsidRDefault="006934E7" w:rsidP="00C36EA0">
            <w:pPr>
              <w:spacing w:before="100" w:beforeAutospacing="1" w:after="100" w:afterAutospacing="1"/>
              <w:rPr>
                <w:sz w:val="24"/>
                <w:szCs w:val="24"/>
              </w:rPr>
            </w:pPr>
            <w:r w:rsidRPr="006934E7">
              <w:rPr>
                <w:sz w:val="24"/>
                <w:szCs w:val="24"/>
              </w:rPr>
              <w:t>Родной язык и литературное чтение на родном языке</w:t>
            </w:r>
          </w:p>
        </w:tc>
        <w:tc>
          <w:tcPr>
            <w:tcW w:w="6146" w:type="dxa"/>
            <w:tcBorders>
              <w:bottom w:val="single" w:sz="6" w:space="0" w:color="000000"/>
              <w:right w:val="single" w:sz="6" w:space="0" w:color="000000"/>
            </w:tcBorders>
            <w:hideMark/>
          </w:tcPr>
          <w:p w:rsidR="006934E7" w:rsidRPr="006934E7" w:rsidRDefault="006934E7" w:rsidP="006934E7">
            <w:pPr>
              <w:spacing w:before="100" w:beforeAutospacing="1" w:after="100" w:afterAutospacing="1"/>
              <w:jc w:val="both"/>
              <w:rPr>
                <w:sz w:val="24"/>
                <w:szCs w:val="24"/>
              </w:rPr>
            </w:pPr>
            <w:r w:rsidRPr="006934E7">
              <w:rPr>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6934E7" w:rsidRPr="006934E7" w:rsidTr="006934E7">
        <w:trPr>
          <w:tblCellSpacing w:w="15" w:type="dxa"/>
        </w:trPr>
        <w:tc>
          <w:tcPr>
            <w:tcW w:w="838" w:type="dxa"/>
            <w:tcBorders>
              <w:left w:val="single" w:sz="6" w:space="0" w:color="000000"/>
              <w:bottom w:val="single" w:sz="6" w:space="0" w:color="000000"/>
              <w:right w:val="single" w:sz="6" w:space="0" w:color="000000"/>
            </w:tcBorders>
            <w:hideMark/>
          </w:tcPr>
          <w:p w:rsidR="006934E7" w:rsidRPr="006934E7" w:rsidRDefault="006934E7" w:rsidP="00C36EA0">
            <w:pPr>
              <w:spacing w:before="100" w:beforeAutospacing="1" w:after="100" w:afterAutospacing="1"/>
              <w:jc w:val="center"/>
              <w:rPr>
                <w:sz w:val="24"/>
                <w:szCs w:val="24"/>
              </w:rPr>
            </w:pPr>
            <w:r w:rsidRPr="006934E7">
              <w:rPr>
                <w:sz w:val="24"/>
                <w:szCs w:val="24"/>
              </w:rPr>
              <w:t>3</w:t>
            </w:r>
          </w:p>
        </w:tc>
        <w:tc>
          <w:tcPr>
            <w:tcW w:w="2454" w:type="dxa"/>
            <w:tcBorders>
              <w:bottom w:val="single" w:sz="6" w:space="0" w:color="000000"/>
              <w:right w:val="single" w:sz="6" w:space="0" w:color="000000"/>
            </w:tcBorders>
            <w:hideMark/>
          </w:tcPr>
          <w:p w:rsidR="006934E7" w:rsidRPr="006934E7" w:rsidRDefault="006934E7" w:rsidP="00C36EA0">
            <w:pPr>
              <w:spacing w:before="100" w:beforeAutospacing="1" w:after="100" w:afterAutospacing="1"/>
              <w:rPr>
                <w:sz w:val="24"/>
                <w:szCs w:val="24"/>
              </w:rPr>
            </w:pPr>
            <w:r w:rsidRPr="006934E7">
              <w:rPr>
                <w:sz w:val="24"/>
                <w:szCs w:val="24"/>
              </w:rPr>
              <w:t>Иностранный язык</w:t>
            </w:r>
          </w:p>
        </w:tc>
        <w:tc>
          <w:tcPr>
            <w:tcW w:w="6146" w:type="dxa"/>
            <w:tcBorders>
              <w:bottom w:val="single" w:sz="6" w:space="0" w:color="000000"/>
              <w:right w:val="single" w:sz="6" w:space="0" w:color="000000"/>
            </w:tcBorders>
            <w:hideMark/>
          </w:tcPr>
          <w:p w:rsidR="006934E7" w:rsidRPr="006934E7" w:rsidRDefault="006934E7" w:rsidP="006934E7">
            <w:pPr>
              <w:spacing w:before="100" w:beforeAutospacing="1" w:after="100" w:afterAutospacing="1"/>
              <w:jc w:val="both"/>
              <w:rPr>
                <w:sz w:val="24"/>
                <w:szCs w:val="24"/>
              </w:rPr>
            </w:pPr>
            <w:r w:rsidRPr="006934E7">
              <w:rPr>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6934E7" w:rsidRPr="006934E7" w:rsidTr="006934E7">
        <w:trPr>
          <w:tblCellSpacing w:w="15" w:type="dxa"/>
        </w:trPr>
        <w:tc>
          <w:tcPr>
            <w:tcW w:w="838" w:type="dxa"/>
            <w:tcBorders>
              <w:left w:val="single" w:sz="6" w:space="0" w:color="000000"/>
              <w:bottom w:val="single" w:sz="6" w:space="0" w:color="000000"/>
              <w:right w:val="single" w:sz="6" w:space="0" w:color="000000"/>
            </w:tcBorders>
            <w:hideMark/>
          </w:tcPr>
          <w:p w:rsidR="006934E7" w:rsidRPr="006934E7" w:rsidRDefault="006934E7" w:rsidP="00C36EA0">
            <w:pPr>
              <w:spacing w:before="100" w:beforeAutospacing="1" w:after="100" w:afterAutospacing="1"/>
              <w:jc w:val="center"/>
              <w:rPr>
                <w:sz w:val="24"/>
                <w:szCs w:val="24"/>
              </w:rPr>
            </w:pPr>
            <w:r w:rsidRPr="006934E7">
              <w:rPr>
                <w:sz w:val="24"/>
                <w:szCs w:val="24"/>
              </w:rPr>
              <w:t>4</w:t>
            </w:r>
          </w:p>
        </w:tc>
        <w:tc>
          <w:tcPr>
            <w:tcW w:w="2454" w:type="dxa"/>
            <w:tcBorders>
              <w:bottom w:val="single" w:sz="6" w:space="0" w:color="000000"/>
              <w:right w:val="single" w:sz="6" w:space="0" w:color="000000"/>
            </w:tcBorders>
            <w:hideMark/>
          </w:tcPr>
          <w:p w:rsidR="006934E7" w:rsidRPr="006934E7" w:rsidRDefault="006934E7" w:rsidP="00C36EA0">
            <w:pPr>
              <w:spacing w:before="100" w:beforeAutospacing="1" w:after="100" w:afterAutospacing="1"/>
              <w:rPr>
                <w:sz w:val="24"/>
                <w:szCs w:val="24"/>
              </w:rPr>
            </w:pPr>
            <w:r w:rsidRPr="006934E7">
              <w:rPr>
                <w:sz w:val="24"/>
                <w:szCs w:val="24"/>
              </w:rPr>
              <w:t>Математика и информатика</w:t>
            </w:r>
          </w:p>
        </w:tc>
        <w:tc>
          <w:tcPr>
            <w:tcW w:w="6146" w:type="dxa"/>
            <w:tcBorders>
              <w:bottom w:val="single" w:sz="6" w:space="0" w:color="000000"/>
              <w:right w:val="single" w:sz="6" w:space="0" w:color="000000"/>
            </w:tcBorders>
            <w:hideMark/>
          </w:tcPr>
          <w:p w:rsidR="006934E7" w:rsidRPr="006934E7" w:rsidRDefault="006934E7" w:rsidP="006934E7">
            <w:pPr>
              <w:spacing w:before="100" w:beforeAutospacing="1" w:after="100" w:afterAutospacing="1"/>
              <w:jc w:val="both"/>
              <w:rPr>
                <w:sz w:val="24"/>
                <w:szCs w:val="24"/>
              </w:rPr>
            </w:pPr>
            <w:r w:rsidRPr="006934E7">
              <w:rPr>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6934E7" w:rsidRPr="006934E7" w:rsidTr="006934E7">
        <w:trPr>
          <w:tblCellSpacing w:w="15" w:type="dxa"/>
        </w:trPr>
        <w:tc>
          <w:tcPr>
            <w:tcW w:w="838" w:type="dxa"/>
            <w:tcBorders>
              <w:left w:val="single" w:sz="6" w:space="0" w:color="000000"/>
              <w:bottom w:val="single" w:sz="6" w:space="0" w:color="000000"/>
              <w:right w:val="single" w:sz="6" w:space="0" w:color="000000"/>
            </w:tcBorders>
            <w:hideMark/>
          </w:tcPr>
          <w:p w:rsidR="006934E7" w:rsidRPr="006934E7" w:rsidRDefault="006934E7" w:rsidP="00C36EA0">
            <w:pPr>
              <w:spacing w:before="100" w:beforeAutospacing="1" w:after="100" w:afterAutospacing="1"/>
              <w:jc w:val="center"/>
              <w:rPr>
                <w:sz w:val="24"/>
                <w:szCs w:val="24"/>
              </w:rPr>
            </w:pPr>
            <w:r w:rsidRPr="006934E7">
              <w:rPr>
                <w:sz w:val="24"/>
                <w:szCs w:val="24"/>
              </w:rPr>
              <w:t>5</w:t>
            </w:r>
          </w:p>
        </w:tc>
        <w:tc>
          <w:tcPr>
            <w:tcW w:w="2454" w:type="dxa"/>
            <w:tcBorders>
              <w:bottom w:val="single" w:sz="6" w:space="0" w:color="000000"/>
              <w:right w:val="single" w:sz="6" w:space="0" w:color="000000"/>
            </w:tcBorders>
            <w:hideMark/>
          </w:tcPr>
          <w:p w:rsidR="006934E7" w:rsidRPr="006934E7" w:rsidRDefault="006934E7" w:rsidP="00C36EA0">
            <w:pPr>
              <w:spacing w:before="100" w:beforeAutospacing="1" w:after="100" w:afterAutospacing="1"/>
              <w:rPr>
                <w:sz w:val="24"/>
                <w:szCs w:val="24"/>
              </w:rPr>
            </w:pPr>
            <w:r w:rsidRPr="006934E7">
              <w:rPr>
                <w:sz w:val="24"/>
                <w:szCs w:val="24"/>
              </w:rPr>
              <w:t>Обществознание и естествознание (Окружающий мир)</w:t>
            </w:r>
          </w:p>
        </w:tc>
        <w:tc>
          <w:tcPr>
            <w:tcW w:w="6146" w:type="dxa"/>
            <w:tcBorders>
              <w:bottom w:val="single" w:sz="6" w:space="0" w:color="000000"/>
              <w:right w:val="single" w:sz="6" w:space="0" w:color="000000"/>
            </w:tcBorders>
            <w:hideMark/>
          </w:tcPr>
          <w:p w:rsidR="006934E7" w:rsidRPr="006934E7" w:rsidRDefault="006934E7" w:rsidP="006934E7">
            <w:pPr>
              <w:spacing w:before="100" w:beforeAutospacing="1" w:after="100" w:afterAutospacing="1"/>
              <w:jc w:val="both"/>
              <w:rPr>
                <w:sz w:val="24"/>
                <w:szCs w:val="24"/>
              </w:rPr>
            </w:pPr>
            <w:r w:rsidRPr="006934E7">
              <w:rPr>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6934E7" w:rsidRPr="006934E7" w:rsidTr="006934E7">
        <w:trPr>
          <w:tblCellSpacing w:w="15" w:type="dxa"/>
        </w:trPr>
        <w:tc>
          <w:tcPr>
            <w:tcW w:w="838" w:type="dxa"/>
            <w:tcBorders>
              <w:left w:val="single" w:sz="6" w:space="0" w:color="000000"/>
              <w:bottom w:val="single" w:sz="6" w:space="0" w:color="000000"/>
              <w:right w:val="single" w:sz="6" w:space="0" w:color="000000"/>
            </w:tcBorders>
            <w:hideMark/>
          </w:tcPr>
          <w:p w:rsidR="006934E7" w:rsidRPr="006934E7" w:rsidRDefault="006934E7" w:rsidP="00C36EA0">
            <w:pPr>
              <w:spacing w:before="100" w:beforeAutospacing="1" w:after="100" w:afterAutospacing="1"/>
              <w:jc w:val="center"/>
              <w:rPr>
                <w:sz w:val="24"/>
                <w:szCs w:val="24"/>
              </w:rPr>
            </w:pPr>
            <w:r w:rsidRPr="006934E7">
              <w:rPr>
                <w:sz w:val="24"/>
                <w:szCs w:val="24"/>
              </w:rPr>
              <w:t>6</w:t>
            </w:r>
          </w:p>
        </w:tc>
        <w:tc>
          <w:tcPr>
            <w:tcW w:w="2454" w:type="dxa"/>
            <w:tcBorders>
              <w:bottom w:val="single" w:sz="6" w:space="0" w:color="000000"/>
              <w:right w:val="single" w:sz="6" w:space="0" w:color="000000"/>
            </w:tcBorders>
            <w:hideMark/>
          </w:tcPr>
          <w:p w:rsidR="006934E7" w:rsidRPr="006934E7" w:rsidRDefault="006934E7" w:rsidP="00C36EA0">
            <w:pPr>
              <w:spacing w:before="100" w:beforeAutospacing="1" w:after="100" w:afterAutospacing="1"/>
              <w:rPr>
                <w:sz w:val="24"/>
                <w:szCs w:val="24"/>
              </w:rPr>
            </w:pPr>
            <w:r w:rsidRPr="006934E7">
              <w:rPr>
                <w:sz w:val="24"/>
                <w:szCs w:val="24"/>
              </w:rPr>
              <w:t>Основы религиозных культур и светской этики</w:t>
            </w:r>
          </w:p>
        </w:tc>
        <w:tc>
          <w:tcPr>
            <w:tcW w:w="6146" w:type="dxa"/>
            <w:tcBorders>
              <w:bottom w:val="single" w:sz="6" w:space="0" w:color="000000"/>
              <w:right w:val="single" w:sz="6" w:space="0" w:color="000000"/>
            </w:tcBorders>
            <w:hideMark/>
          </w:tcPr>
          <w:p w:rsidR="006934E7" w:rsidRPr="006934E7" w:rsidRDefault="006934E7" w:rsidP="006934E7">
            <w:pPr>
              <w:spacing w:before="100" w:beforeAutospacing="1" w:after="100" w:afterAutospacing="1"/>
              <w:jc w:val="both"/>
              <w:rPr>
                <w:sz w:val="24"/>
                <w:szCs w:val="24"/>
              </w:rPr>
            </w:pPr>
            <w:r w:rsidRPr="006934E7">
              <w:rPr>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6934E7" w:rsidRPr="006934E7" w:rsidTr="006934E7">
        <w:trPr>
          <w:tblCellSpacing w:w="15" w:type="dxa"/>
        </w:trPr>
        <w:tc>
          <w:tcPr>
            <w:tcW w:w="838" w:type="dxa"/>
            <w:tcBorders>
              <w:left w:val="single" w:sz="6" w:space="0" w:color="000000"/>
              <w:bottom w:val="single" w:sz="6" w:space="0" w:color="000000"/>
              <w:right w:val="single" w:sz="6" w:space="0" w:color="000000"/>
            </w:tcBorders>
            <w:hideMark/>
          </w:tcPr>
          <w:p w:rsidR="006934E7" w:rsidRPr="006934E7" w:rsidRDefault="006934E7" w:rsidP="00C36EA0">
            <w:pPr>
              <w:spacing w:before="100" w:beforeAutospacing="1" w:after="100" w:afterAutospacing="1"/>
              <w:jc w:val="center"/>
              <w:rPr>
                <w:sz w:val="24"/>
                <w:szCs w:val="24"/>
              </w:rPr>
            </w:pPr>
            <w:r w:rsidRPr="006934E7">
              <w:rPr>
                <w:sz w:val="24"/>
                <w:szCs w:val="24"/>
              </w:rPr>
              <w:lastRenderedPageBreak/>
              <w:t>7</w:t>
            </w:r>
          </w:p>
        </w:tc>
        <w:tc>
          <w:tcPr>
            <w:tcW w:w="2454" w:type="dxa"/>
            <w:tcBorders>
              <w:bottom w:val="single" w:sz="6" w:space="0" w:color="000000"/>
              <w:right w:val="single" w:sz="6" w:space="0" w:color="000000"/>
            </w:tcBorders>
            <w:hideMark/>
          </w:tcPr>
          <w:p w:rsidR="006934E7" w:rsidRPr="006934E7" w:rsidRDefault="006934E7" w:rsidP="00C36EA0">
            <w:pPr>
              <w:spacing w:before="100" w:beforeAutospacing="1" w:after="100" w:afterAutospacing="1"/>
              <w:rPr>
                <w:sz w:val="24"/>
                <w:szCs w:val="24"/>
              </w:rPr>
            </w:pPr>
            <w:r w:rsidRPr="006934E7">
              <w:rPr>
                <w:sz w:val="24"/>
                <w:szCs w:val="24"/>
              </w:rPr>
              <w:t>Искусство</w:t>
            </w:r>
          </w:p>
        </w:tc>
        <w:tc>
          <w:tcPr>
            <w:tcW w:w="6146" w:type="dxa"/>
            <w:tcBorders>
              <w:bottom w:val="single" w:sz="6" w:space="0" w:color="000000"/>
              <w:right w:val="single" w:sz="6" w:space="0" w:color="000000"/>
            </w:tcBorders>
            <w:hideMark/>
          </w:tcPr>
          <w:p w:rsidR="006934E7" w:rsidRPr="006934E7" w:rsidRDefault="006934E7" w:rsidP="006934E7">
            <w:pPr>
              <w:spacing w:before="100" w:beforeAutospacing="1" w:after="100" w:afterAutospacing="1"/>
              <w:jc w:val="both"/>
              <w:rPr>
                <w:sz w:val="24"/>
                <w:szCs w:val="24"/>
              </w:rPr>
            </w:pPr>
            <w:r w:rsidRPr="006934E7">
              <w:rPr>
                <w:sz w:val="24"/>
                <w:szCs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6934E7" w:rsidRPr="006934E7" w:rsidTr="006934E7">
        <w:trPr>
          <w:tblCellSpacing w:w="15" w:type="dxa"/>
        </w:trPr>
        <w:tc>
          <w:tcPr>
            <w:tcW w:w="838" w:type="dxa"/>
            <w:tcBorders>
              <w:left w:val="single" w:sz="6" w:space="0" w:color="000000"/>
              <w:bottom w:val="single" w:sz="6" w:space="0" w:color="000000"/>
              <w:right w:val="single" w:sz="6" w:space="0" w:color="000000"/>
            </w:tcBorders>
            <w:hideMark/>
          </w:tcPr>
          <w:p w:rsidR="006934E7" w:rsidRPr="006934E7" w:rsidRDefault="006934E7" w:rsidP="00C36EA0">
            <w:pPr>
              <w:spacing w:before="100" w:beforeAutospacing="1" w:after="100" w:afterAutospacing="1"/>
              <w:jc w:val="center"/>
              <w:rPr>
                <w:sz w:val="24"/>
                <w:szCs w:val="24"/>
              </w:rPr>
            </w:pPr>
            <w:r w:rsidRPr="006934E7">
              <w:rPr>
                <w:sz w:val="24"/>
                <w:szCs w:val="24"/>
              </w:rPr>
              <w:t>8</w:t>
            </w:r>
          </w:p>
        </w:tc>
        <w:tc>
          <w:tcPr>
            <w:tcW w:w="2454" w:type="dxa"/>
            <w:tcBorders>
              <w:bottom w:val="single" w:sz="6" w:space="0" w:color="000000"/>
              <w:right w:val="single" w:sz="6" w:space="0" w:color="000000"/>
            </w:tcBorders>
            <w:hideMark/>
          </w:tcPr>
          <w:p w:rsidR="006934E7" w:rsidRPr="006934E7" w:rsidRDefault="006934E7" w:rsidP="00C36EA0">
            <w:pPr>
              <w:spacing w:before="100" w:beforeAutospacing="1" w:after="100" w:afterAutospacing="1"/>
              <w:rPr>
                <w:sz w:val="24"/>
                <w:szCs w:val="24"/>
              </w:rPr>
            </w:pPr>
            <w:r w:rsidRPr="006934E7">
              <w:rPr>
                <w:sz w:val="24"/>
                <w:szCs w:val="24"/>
              </w:rPr>
              <w:t>Технология</w:t>
            </w:r>
          </w:p>
        </w:tc>
        <w:tc>
          <w:tcPr>
            <w:tcW w:w="6146" w:type="dxa"/>
            <w:tcBorders>
              <w:bottom w:val="single" w:sz="6" w:space="0" w:color="000000"/>
              <w:right w:val="single" w:sz="6" w:space="0" w:color="000000"/>
            </w:tcBorders>
            <w:hideMark/>
          </w:tcPr>
          <w:p w:rsidR="006934E7" w:rsidRPr="006934E7" w:rsidRDefault="006934E7" w:rsidP="006934E7">
            <w:pPr>
              <w:spacing w:before="100" w:beforeAutospacing="1" w:after="100" w:afterAutospacing="1"/>
              <w:jc w:val="both"/>
              <w:rPr>
                <w:sz w:val="24"/>
                <w:szCs w:val="24"/>
              </w:rPr>
            </w:pPr>
            <w:r w:rsidRPr="006934E7">
              <w:rPr>
                <w:sz w:val="24"/>
                <w:szCs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6934E7" w:rsidRPr="006934E7" w:rsidTr="006934E7">
        <w:trPr>
          <w:tblCellSpacing w:w="15" w:type="dxa"/>
        </w:trPr>
        <w:tc>
          <w:tcPr>
            <w:tcW w:w="838" w:type="dxa"/>
            <w:tcBorders>
              <w:left w:val="single" w:sz="6" w:space="0" w:color="000000"/>
              <w:bottom w:val="single" w:sz="6" w:space="0" w:color="000000"/>
              <w:right w:val="single" w:sz="6" w:space="0" w:color="000000"/>
            </w:tcBorders>
            <w:hideMark/>
          </w:tcPr>
          <w:p w:rsidR="006934E7" w:rsidRPr="006934E7" w:rsidRDefault="006934E7" w:rsidP="00C36EA0">
            <w:pPr>
              <w:spacing w:before="100" w:beforeAutospacing="1" w:after="100" w:afterAutospacing="1"/>
              <w:jc w:val="center"/>
              <w:rPr>
                <w:sz w:val="24"/>
                <w:szCs w:val="24"/>
              </w:rPr>
            </w:pPr>
            <w:r w:rsidRPr="006934E7">
              <w:rPr>
                <w:sz w:val="24"/>
                <w:szCs w:val="24"/>
              </w:rPr>
              <w:t>9</w:t>
            </w:r>
          </w:p>
        </w:tc>
        <w:tc>
          <w:tcPr>
            <w:tcW w:w="2454" w:type="dxa"/>
            <w:tcBorders>
              <w:bottom w:val="single" w:sz="6" w:space="0" w:color="000000"/>
              <w:right w:val="single" w:sz="6" w:space="0" w:color="000000"/>
            </w:tcBorders>
            <w:hideMark/>
          </w:tcPr>
          <w:p w:rsidR="006934E7" w:rsidRPr="006934E7" w:rsidRDefault="006934E7" w:rsidP="00C36EA0">
            <w:pPr>
              <w:spacing w:before="100" w:beforeAutospacing="1" w:after="100" w:afterAutospacing="1"/>
              <w:rPr>
                <w:sz w:val="24"/>
                <w:szCs w:val="24"/>
              </w:rPr>
            </w:pPr>
            <w:r w:rsidRPr="006934E7">
              <w:rPr>
                <w:sz w:val="24"/>
                <w:szCs w:val="24"/>
              </w:rPr>
              <w:t>Физическая культура</w:t>
            </w:r>
          </w:p>
        </w:tc>
        <w:tc>
          <w:tcPr>
            <w:tcW w:w="6146" w:type="dxa"/>
            <w:tcBorders>
              <w:bottom w:val="single" w:sz="6" w:space="0" w:color="000000"/>
              <w:right w:val="single" w:sz="6" w:space="0" w:color="000000"/>
            </w:tcBorders>
            <w:hideMark/>
          </w:tcPr>
          <w:p w:rsidR="006934E7" w:rsidRPr="006934E7" w:rsidRDefault="006934E7" w:rsidP="006934E7">
            <w:pPr>
              <w:spacing w:before="100" w:beforeAutospacing="1" w:after="100" w:afterAutospacing="1"/>
              <w:jc w:val="both"/>
              <w:rPr>
                <w:sz w:val="24"/>
                <w:szCs w:val="24"/>
              </w:rPr>
            </w:pPr>
            <w:r w:rsidRPr="006934E7">
              <w:rPr>
                <w:sz w:val="24"/>
                <w:szCs w:val="24"/>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6934E7" w:rsidRPr="006934E7" w:rsidRDefault="006934E7" w:rsidP="006934E7">
      <w:pPr>
        <w:ind w:firstLine="708"/>
        <w:jc w:val="both"/>
        <w:rPr>
          <w:sz w:val="24"/>
          <w:szCs w:val="24"/>
        </w:rPr>
      </w:pPr>
    </w:p>
    <w:p w:rsidR="002178AA" w:rsidRPr="00A921C1" w:rsidRDefault="006B54F8" w:rsidP="00A921C1">
      <w:pPr>
        <w:pStyle w:val="3"/>
      </w:pPr>
      <w:bookmarkStart w:id="3" w:name="_Toc78921763"/>
      <w:r w:rsidRPr="00A921C1">
        <w:rPr>
          <w:caps/>
        </w:rPr>
        <w:t>1.</w:t>
      </w:r>
      <w:r w:rsidR="00A921C1" w:rsidRPr="00A921C1">
        <w:rPr>
          <w:caps/>
        </w:rPr>
        <w:t>2.1</w:t>
      </w:r>
      <w:r w:rsidR="005478D8">
        <w:rPr>
          <w:caps/>
        </w:rPr>
        <w:t>.</w:t>
      </w:r>
      <w:r w:rsidR="00A921C1" w:rsidRPr="00A921C1">
        <w:rPr>
          <w:caps/>
        </w:rPr>
        <w:t xml:space="preserve"> </w:t>
      </w:r>
      <w:r w:rsidR="00A921C1" w:rsidRPr="00A921C1">
        <w:t>Недельный учебный план НОО общеобразовательных классов</w:t>
      </w:r>
      <w:bookmarkEnd w:id="3"/>
    </w:p>
    <w:p w:rsidR="002178AA" w:rsidRPr="00A921C1" w:rsidRDefault="002178AA" w:rsidP="002178AA">
      <w:pPr>
        <w:jc w:val="center"/>
        <w:rPr>
          <w:b/>
          <w:sz w:val="24"/>
          <w:szCs w:val="24"/>
          <w:highlight w:val="green"/>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5"/>
        <w:gridCol w:w="2521"/>
        <w:gridCol w:w="1312"/>
        <w:gridCol w:w="1313"/>
        <w:gridCol w:w="1103"/>
        <w:gridCol w:w="851"/>
      </w:tblGrid>
      <w:tr w:rsidR="00A921C1" w:rsidRPr="00176CF8" w:rsidTr="00683F89">
        <w:trPr>
          <w:trHeight w:val="628"/>
          <w:jc w:val="center"/>
        </w:trPr>
        <w:tc>
          <w:tcPr>
            <w:tcW w:w="2435" w:type="dxa"/>
            <w:vMerge w:val="restart"/>
            <w:vAlign w:val="center"/>
          </w:tcPr>
          <w:p w:rsidR="00A921C1" w:rsidRPr="00176CF8" w:rsidRDefault="00A921C1" w:rsidP="00C36EA0">
            <w:pPr>
              <w:jc w:val="center"/>
              <w:rPr>
                <w:b/>
                <w:sz w:val="24"/>
                <w:szCs w:val="24"/>
              </w:rPr>
            </w:pPr>
            <w:r w:rsidRPr="00176CF8">
              <w:rPr>
                <w:b/>
                <w:sz w:val="24"/>
                <w:szCs w:val="24"/>
              </w:rPr>
              <w:t>Предметные области</w:t>
            </w:r>
          </w:p>
        </w:tc>
        <w:tc>
          <w:tcPr>
            <w:tcW w:w="2521" w:type="dxa"/>
            <w:vMerge w:val="restart"/>
            <w:vAlign w:val="center"/>
            <w:hideMark/>
          </w:tcPr>
          <w:p w:rsidR="00A921C1" w:rsidRPr="00176CF8" w:rsidRDefault="00A921C1" w:rsidP="00C36EA0">
            <w:pPr>
              <w:jc w:val="center"/>
              <w:rPr>
                <w:b/>
                <w:sz w:val="24"/>
                <w:szCs w:val="24"/>
              </w:rPr>
            </w:pPr>
            <w:r w:rsidRPr="00176CF8">
              <w:rPr>
                <w:b/>
                <w:sz w:val="24"/>
                <w:szCs w:val="24"/>
              </w:rPr>
              <w:t>Учебные предметы</w:t>
            </w:r>
          </w:p>
        </w:tc>
        <w:tc>
          <w:tcPr>
            <w:tcW w:w="4579" w:type="dxa"/>
            <w:gridSpan w:val="4"/>
            <w:vAlign w:val="center"/>
            <w:hideMark/>
          </w:tcPr>
          <w:p w:rsidR="00A921C1" w:rsidRPr="00176CF8" w:rsidRDefault="00A921C1" w:rsidP="00C36EA0">
            <w:pPr>
              <w:jc w:val="center"/>
              <w:rPr>
                <w:b/>
                <w:sz w:val="24"/>
                <w:szCs w:val="24"/>
              </w:rPr>
            </w:pPr>
            <w:r w:rsidRPr="00176CF8">
              <w:rPr>
                <w:b/>
                <w:sz w:val="24"/>
                <w:szCs w:val="24"/>
              </w:rPr>
              <w:t>Количество часов</w:t>
            </w:r>
          </w:p>
        </w:tc>
      </w:tr>
      <w:tr w:rsidR="00A921C1" w:rsidRPr="00176CF8" w:rsidTr="00683F89">
        <w:trPr>
          <w:trHeight w:val="270"/>
          <w:jc w:val="center"/>
        </w:trPr>
        <w:tc>
          <w:tcPr>
            <w:tcW w:w="2435" w:type="dxa"/>
            <w:vMerge/>
            <w:vAlign w:val="center"/>
            <w:hideMark/>
          </w:tcPr>
          <w:p w:rsidR="00A921C1" w:rsidRPr="00176CF8" w:rsidRDefault="00A921C1" w:rsidP="00C36EA0">
            <w:pPr>
              <w:jc w:val="center"/>
              <w:rPr>
                <w:b/>
                <w:sz w:val="24"/>
                <w:szCs w:val="24"/>
              </w:rPr>
            </w:pPr>
          </w:p>
        </w:tc>
        <w:tc>
          <w:tcPr>
            <w:tcW w:w="2521" w:type="dxa"/>
            <w:vMerge/>
            <w:vAlign w:val="center"/>
            <w:hideMark/>
          </w:tcPr>
          <w:p w:rsidR="00A921C1" w:rsidRPr="00176CF8" w:rsidRDefault="00A921C1" w:rsidP="00C36EA0">
            <w:pPr>
              <w:jc w:val="center"/>
              <w:rPr>
                <w:sz w:val="24"/>
                <w:szCs w:val="24"/>
              </w:rPr>
            </w:pPr>
          </w:p>
        </w:tc>
        <w:tc>
          <w:tcPr>
            <w:tcW w:w="1312" w:type="dxa"/>
            <w:shd w:val="clear" w:color="auto" w:fill="F2F2F2" w:themeFill="background1" w:themeFillShade="F2"/>
            <w:vAlign w:val="center"/>
            <w:hideMark/>
          </w:tcPr>
          <w:p w:rsidR="00A921C1" w:rsidRPr="00176CF8" w:rsidRDefault="00A921C1" w:rsidP="00C36EA0">
            <w:pPr>
              <w:jc w:val="center"/>
              <w:rPr>
                <w:b/>
                <w:sz w:val="24"/>
                <w:szCs w:val="24"/>
              </w:rPr>
            </w:pPr>
            <w:r w:rsidRPr="00176CF8">
              <w:rPr>
                <w:b/>
                <w:sz w:val="24"/>
                <w:szCs w:val="24"/>
              </w:rPr>
              <w:t xml:space="preserve">1А 1Б 1В </w:t>
            </w:r>
          </w:p>
        </w:tc>
        <w:tc>
          <w:tcPr>
            <w:tcW w:w="1313" w:type="dxa"/>
            <w:shd w:val="clear" w:color="auto" w:fill="F2F2F2" w:themeFill="background1" w:themeFillShade="F2"/>
            <w:vAlign w:val="center"/>
            <w:hideMark/>
          </w:tcPr>
          <w:p w:rsidR="00A921C1" w:rsidRPr="00176CF8" w:rsidRDefault="00A921C1" w:rsidP="00C36EA0">
            <w:pPr>
              <w:jc w:val="center"/>
              <w:rPr>
                <w:b/>
                <w:sz w:val="24"/>
                <w:szCs w:val="24"/>
              </w:rPr>
            </w:pPr>
            <w:r w:rsidRPr="00176CF8">
              <w:rPr>
                <w:b/>
                <w:sz w:val="24"/>
                <w:szCs w:val="24"/>
              </w:rPr>
              <w:t>2А 2Б 2В</w:t>
            </w:r>
          </w:p>
        </w:tc>
        <w:tc>
          <w:tcPr>
            <w:tcW w:w="1103" w:type="dxa"/>
            <w:shd w:val="clear" w:color="auto" w:fill="F2F2F2" w:themeFill="background1" w:themeFillShade="F2"/>
            <w:vAlign w:val="center"/>
            <w:hideMark/>
          </w:tcPr>
          <w:p w:rsidR="00A921C1" w:rsidRPr="00176CF8" w:rsidRDefault="00A921C1" w:rsidP="00C36EA0">
            <w:pPr>
              <w:jc w:val="center"/>
              <w:rPr>
                <w:b/>
                <w:sz w:val="24"/>
                <w:szCs w:val="24"/>
              </w:rPr>
            </w:pPr>
            <w:r w:rsidRPr="00176CF8">
              <w:rPr>
                <w:b/>
                <w:sz w:val="24"/>
                <w:szCs w:val="24"/>
              </w:rPr>
              <w:t xml:space="preserve">3А 3Б </w:t>
            </w:r>
          </w:p>
        </w:tc>
        <w:tc>
          <w:tcPr>
            <w:tcW w:w="851" w:type="dxa"/>
            <w:shd w:val="clear" w:color="auto" w:fill="F2F2F2" w:themeFill="background1" w:themeFillShade="F2"/>
            <w:vAlign w:val="center"/>
            <w:hideMark/>
          </w:tcPr>
          <w:p w:rsidR="00A921C1" w:rsidRPr="00176CF8" w:rsidRDefault="00A921C1" w:rsidP="00A921C1">
            <w:pPr>
              <w:ind w:right="-37"/>
              <w:jc w:val="center"/>
              <w:rPr>
                <w:b/>
                <w:sz w:val="24"/>
                <w:szCs w:val="24"/>
              </w:rPr>
            </w:pPr>
            <w:r w:rsidRPr="00176CF8">
              <w:rPr>
                <w:b/>
                <w:sz w:val="24"/>
                <w:szCs w:val="24"/>
              </w:rPr>
              <w:t xml:space="preserve">4А 4Б </w:t>
            </w:r>
          </w:p>
        </w:tc>
      </w:tr>
      <w:tr w:rsidR="00A921C1" w:rsidRPr="00176CF8" w:rsidTr="00683F89">
        <w:trPr>
          <w:trHeight w:val="270"/>
          <w:jc w:val="center"/>
        </w:trPr>
        <w:tc>
          <w:tcPr>
            <w:tcW w:w="9535" w:type="dxa"/>
            <w:gridSpan w:val="6"/>
            <w:shd w:val="clear" w:color="auto" w:fill="D9D9D9" w:themeFill="background1" w:themeFillShade="D9"/>
            <w:vAlign w:val="center"/>
          </w:tcPr>
          <w:p w:rsidR="00A921C1" w:rsidRPr="00176CF8" w:rsidRDefault="00A921C1" w:rsidP="00C36EA0">
            <w:pPr>
              <w:jc w:val="center"/>
              <w:rPr>
                <w:b/>
                <w:i/>
                <w:sz w:val="24"/>
                <w:szCs w:val="24"/>
              </w:rPr>
            </w:pPr>
            <w:r w:rsidRPr="00176CF8">
              <w:rPr>
                <w:b/>
                <w:i/>
                <w:sz w:val="24"/>
                <w:szCs w:val="24"/>
              </w:rPr>
              <w:t>Обязательная часть</w:t>
            </w:r>
          </w:p>
        </w:tc>
      </w:tr>
      <w:tr w:rsidR="00A921C1" w:rsidRPr="00176CF8" w:rsidTr="00683F89">
        <w:trPr>
          <w:trHeight w:val="567"/>
          <w:jc w:val="center"/>
        </w:trPr>
        <w:tc>
          <w:tcPr>
            <w:tcW w:w="2435" w:type="dxa"/>
            <w:vMerge w:val="restart"/>
            <w:vAlign w:val="center"/>
            <w:hideMark/>
          </w:tcPr>
          <w:p w:rsidR="00A921C1" w:rsidRPr="00176CF8" w:rsidRDefault="00A921C1" w:rsidP="00C36EA0">
            <w:pPr>
              <w:rPr>
                <w:sz w:val="24"/>
                <w:szCs w:val="24"/>
              </w:rPr>
            </w:pPr>
            <w:r w:rsidRPr="00176CF8">
              <w:rPr>
                <w:sz w:val="24"/>
                <w:szCs w:val="24"/>
              </w:rPr>
              <w:t>Русский язык и литературное чтение</w:t>
            </w:r>
          </w:p>
        </w:tc>
        <w:tc>
          <w:tcPr>
            <w:tcW w:w="2521" w:type="dxa"/>
            <w:vAlign w:val="center"/>
            <w:hideMark/>
          </w:tcPr>
          <w:p w:rsidR="00A921C1" w:rsidRPr="00176CF8" w:rsidRDefault="00A921C1" w:rsidP="00C36EA0">
            <w:pPr>
              <w:rPr>
                <w:sz w:val="24"/>
                <w:szCs w:val="24"/>
              </w:rPr>
            </w:pPr>
            <w:r w:rsidRPr="00176CF8">
              <w:rPr>
                <w:sz w:val="24"/>
                <w:szCs w:val="24"/>
              </w:rPr>
              <w:t>Русский язык</w:t>
            </w:r>
          </w:p>
        </w:tc>
        <w:tc>
          <w:tcPr>
            <w:tcW w:w="1312" w:type="dxa"/>
            <w:shd w:val="clear" w:color="auto" w:fill="auto"/>
            <w:vAlign w:val="center"/>
            <w:hideMark/>
          </w:tcPr>
          <w:p w:rsidR="00A921C1" w:rsidRPr="00176CF8" w:rsidRDefault="00A921C1" w:rsidP="00C36EA0">
            <w:pPr>
              <w:jc w:val="center"/>
              <w:rPr>
                <w:sz w:val="24"/>
                <w:szCs w:val="24"/>
              </w:rPr>
            </w:pPr>
            <w:r w:rsidRPr="00176CF8">
              <w:rPr>
                <w:sz w:val="24"/>
                <w:szCs w:val="24"/>
              </w:rPr>
              <w:t>5</w:t>
            </w:r>
          </w:p>
        </w:tc>
        <w:tc>
          <w:tcPr>
            <w:tcW w:w="1313" w:type="dxa"/>
            <w:shd w:val="clear" w:color="auto" w:fill="auto"/>
            <w:vAlign w:val="center"/>
            <w:hideMark/>
          </w:tcPr>
          <w:p w:rsidR="00A921C1" w:rsidRPr="00176CF8" w:rsidRDefault="00A921C1" w:rsidP="00C36EA0">
            <w:pPr>
              <w:jc w:val="center"/>
              <w:rPr>
                <w:sz w:val="24"/>
                <w:szCs w:val="24"/>
              </w:rPr>
            </w:pPr>
            <w:r w:rsidRPr="00176CF8">
              <w:rPr>
                <w:sz w:val="24"/>
                <w:szCs w:val="24"/>
              </w:rPr>
              <w:t>5</w:t>
            </w:r>
          </w:p>
        </w:tc>
        <w:tc>
          <w:tcPr>
            <w:tcW w:w="1103" w:type="dxa"/>
            <w:shd w:val="clear" w:color="auto" w:fill="auto"/>
            <w:vAlign w:val="center"/>
            <w:hideMark/>
          </w:tcPr>
          <w:p w:rsidR="00A921C1" w:rsidRPr="00176CF8" w:rsidRDefault="00A921C1" w:rsidP="00C36EA0">
            <w:pPr>
              <w:jc w:val="center"/>
              <w:rPr>
                <w:sz w:val="24"/>
                <w:szCs w:val="24"/>
              </w:rPr>
            </w:pPr>
            <w:r w:rsidRPr="00176CF8">
              <w:rPr>
                <w:sz w:val="24"/>
                <w:szCs w:val="24"/>
              </w:rPr>
              <w:t>5</w:t>
            </w:r>
          </w:p>
        </w:tc>
        <w:tc>
          <w:tcPr>
            <w:tcW w:w="851" w:type="dxa"/>
            <w:shd w:val="clear" w:color="auto" w:fill="auto"/>
            <w:vAlign w:val="center"/>
            <w:hideMark/>
          </w:tcPr>
          <w:p w:rsidR="00A921C1" w:rsidRPr="00176CF8" w:rsidRDefault="00A921C1" w:rsidP="00C36EA0">
            <w:pPr>
              <w:jc w:val="center"/>
              <w:rPr>
                <w:sz w:val="24"/>
                <w:szCs w:val="24"/>
              </w:rPr>
            </w:pPr>
            <w:r w:rsidRPr="00176CF8">
              <w:rPr>
                <w:sz w:val="24"/>
                <w:szCs w:val="24"/>
              </w:rPr>
              <w:t>5</w:t>
            </w:r>
          </w:p>
        </w:tc>
      </w:tr>
      <w:tr w:rsidR="00A921C1" w:rsidRPr="00176CF8" w:rsidTr="00683F89">
        <w:trPr>
          <w:trHeight w:val="567"/>
          <w:jc w:val="center"/>
        </w:trPr>
        <w:tc>
          <w:tcPr>
            <w:tcW w:w="2435" w:type="dxa"/>
            <w:vMerge/>
            <w:vAlign w:val="center"/>
            <w:hideMark/>
          </w:tcPr>
          <w:p w:rsidR="00A921C1" w:rsidRPr="00176CF8" w:rsidRDefault="00A921C1" w:rsidP="00C36EA0">
            <w:pPr>
              <w:rPr>
                <w:b/>
                <w:sz w:val="24"/>
                <w:szCs w:val="24"/>
              </w:rPr>
            </w:pPr>
          </w:p>
        </w:tc>
        <w:tc>
          <w:tcPr>
            <w:tcW w:w="2521" w:type="dxa"/>
            <w:vAlign w:val="center"/>
            <w:hideMark/>
          </w:tcPr>
          <w:p w:rsidR="00A921C1" w:rsidRPr="00176CF8" w:rsidRDefault="00A921C1" w:rsidP="00C36EA0">
            <w:pPr>
              <w:rPr>
                <w:sz w:val="24"/>
                <w:szCs w:val="24"/>
              </w:rPr>
            </w:pPr>
            <w:r w:rsidRPr="00176CF8">
              <w:rPr>
                <w:sz w:val="24"/>
                <w:szCs w:val="24"/>
              </w:rPr>
              <w:t>Литературное чтение</w:t>
            </w:r>
          </w:p>
        </w:tc>
        <w:tc>
          <w:tcPr>
            <w:tcW w:w="1312" w:type="dxa"/>
            <w:vAlign w:val="center"/>
            <w:hideMark/>
          </w:tcPr>
          <w:p w:rsidR="00A921C1" w:rsidRPr="00176CF8" w:rsidRDefault="00A921C1" w:rsidP="00C36EA0">
            <w:pPr>
              <w:jc w:val="center"/>
              <w:rPr>
                <w:sz w:val="24"/>
                <w:szCs w:val="24"/>
              </w:rPr>
            </w:pPr>
            <w:r w:rsidRPr="00176CF8">
              <w:rPr>
                <w:sz w:val="24"/>
                <w:szCs w:val="24"/>
              </w:rPr>
              <w:t>4</w:t>
            </w:r>
          </w:p>
        </w:tc>
        <w:tc>
          <w:tcPr>
            <w:tcW w:w="1313" w:type="dxa"/>
            <w:vAlign w:val="center"/>
            <w:hideMark/>
          </w:tcPr>
          <w:p w:rsidR="00A921C1" w:rsidRPr="00176CF8" w:rsidRDefault="00A921C1" w:rsidP="00C36EA0">
            <w:pPr>
              <w:jc w:val="center"/>
              <w:rPr>
                <w:sz w:val="24"/>
                <w:szCs w:val="24"/>
              </w:rPr>
            </w:pPr>
            <w:r w:rsidRPr="00176CF8">
              <w:rPr>
                <w:sz w:val="24"/>
                <w:szCs w:val="24"/>
              </w:rPr>
              <w:t>4</w:t>
            </w:r>
          </w:p>
        </w:tc>
        <w:tc>
          <w:tcPr>
            <w:tcW w:w="1103" w:type="dxa"/>
            <w:vAlign w:val="center"/>
            <w:hideMark/>
          </w:tcPr>
          <w:p w:rsidR="00A921C1" w:rsidRPr="00176CF8" w:rsidRDefault="00A921C1" w:rsidP="00C36EA0">
            <w:pPr>
              <w:jc w:val="center"/>
              <w:rPr>
                <w:sz w:val="24"/>
                <w:szCs w:val="24"/>
                <w:lang w:val="en-US"/>
              </w:rPr>
            </w:pPr>
            <w:r w:rsidRPr="00176CF8">
              <w:rPr>
                <w:sz w:val="24"/>
                <w:szCs w:val="24"/>
                <w:lang w:val="en-US"/>
              </w:rPr>
              <w:t>4</w:t>
            </w:r>
          </w:p>
        </w:tc>
        <w:tc>
          <w:tcPr>
            <w:tcW w:w="851" w:type="dxa"/>
            <w:vAlign w:val="center"/>
            <w:hideMark/>
          </w:tcPr>
          <w:p w:rsidR="00A921C1" w:rsidRPr="00176CF8" w:rsidRDefault="00A921C1" w:rsidP="00C36EA0">
            <w:pPr>
              <w:jc w:val="center"/>
              <w:rPr>
                <w:sz w:val="24"/>
                <w:szCs w:val="24"/>
              </w:rPr>
            </w:pPr>
            <w:r w:rsidRPr="00176CF8">
              <w:rPr>
                <w:sz w:val="24"/>
                <w:szCs w:val="24"/>
              </w:rPr>
              <w:t>3</w:t>
            </w:r>
          </w:p>
        </w:tc>
      </w:tr>
      <w:tr w:rsidR="00A921C1" w:rsidRPr="00176CF8" w:rsidTr="00683F89">
        <w:trPr>
          <w:trHeight w:val="567"/>
          <w:jc w:val="center"/>
        </w:trPr>
        <w:tc>
          <w:tcPr>
            <w:tcW w:w="2435" w:type="dxa"/>
            <w:vMerge w:val="restart"/>
            <w:vAlign w:val="center"/>
            <w:hideMark/>
          </w:tcPr>
          <w:p w:rsidR="00A921C1" w:rsidRPr="00176CF8" w:rsidRDefault="00A921C1" w:rsidP="00C36EA0">
            <w:pPr>
              <w:rPr>
                <w:sz w:val="24"/>
                <w:szCs w:val="24"/>
              </w:rPr>
            </w:pPr>
            <w:r w:rsidRPr="00176CF8">
              <w:rPr>
                <w:sz w:val="24"/>
                <w:szCs w:val="24"/>
              </w:rPr>
              <w:t>Родной язык и литературное чтение на родном языке</w:t>
            </w:r>
          </w:p>
        </w:tc>
        <w:tc>
          <w:tcPr>
            <w:tcW w:w="2521" w:type="dxa"/>
            <w:vAlign w:val="center"/>
            <w:hideMark/>
          </w:tcPr>
          <w:p w:rsidR="00A921C1" w:rsidRPr="00176CF8" w:rsidRDefault="00A921C1" w:rsidP="00C36EA0">
            <w:pPr>
              <w:rPr>
                <w:sz w:val="24"/>
                <w:szCs w:val="24"/>
              </w:rPr>
            </w:pPr>
            <w:r w:rsidRPr="00176CF8">
              <w:rPr>
                <w:sz w:val="24"/>
                <w:szCs w:val="24"/>
              </w:rPr>
              <w:t>Родной язык</w:t>
            </w:r>
          </w:p>
        </w:tc>
        <w:tc>
          <w:tcPr>
            <w:tcW w:w="1312" w:type="dxa"/>
            <w:vAlign w:val="center"/>
            <w:hideMark/>
          </w:tcPr>
          <w:p w:rsidR="00A921C1" w:rsidRPr="00176CF8" w:rsidRDefault="00A921C1" w:rsidP="00C36EA0">
            <w:pPr>
              <w:jc w:val="center"/>
              <w:rPr>
                <w:sz w:val="24"/>
                <w:szCs w:val="24"/>
              </w:rPr>
            </w:pPr>
            <w:r w:rsidRPr="00176CF8">
              <w:rPr>
                <w:sz w:val="24"/>
                <w:szCs w:val="24"/>
              </w:rPr>
              <w:t>0</w:t>
            </w:r>
          </w:p>
        </w:tc>
        <w:tc>
          <w:tcPr>
            <w:tcW w:w="1313" w:type="dxa"/>
            <w:vAlign w:val="center"/>
            <w:hideMark/>
          </w:tcPr>
          <w:p w:rsidR="00A921C1" w:rsidRPr="00176CF8" w:rsidRDefault="00A921C1" w:rsidP="00C36EA0">
            <w:pPr>
              <w:jc w:val="center"/>
              <w:rPr>
                <w:sz w:val="24"/>
                <w:szCs w:val="24"/>
              </w:rPr>
            </w:pPr>
            <w:r w:rsidRPr="00176CF8">
              <w:rPr>
                <w:sz w:val="24"/>
                <w:szCs w:val="24"/>
              </w:rPr>
              <w:t>0</w:t>
            </w:r>
          </w:p>
        </w:tc>
        <w:tc>
          <w:tcPr>
            <w:tcW w:w="1103" w:type="dxa"/>
            <w:vAlign w:val="center"/>
            <w:hideMark/>
          </w:tcPr>
          <w:p w:rsidR="00A921C1" w:rsidRPr="00176CF8" w:rsidRDefault="00A921C1" w:rsidP="00C36EA0">
            <w:pPr>
              <w:jc w:val="center"/>
              <w:rPr>
                <w:sz w:val="24"/>
                <w:szCs w:val="24"/>
              </w:rPr>
            </w:pPr>
            <w:r w:rsidRPr="00176CF8">
              <w:rPr>
                <w:sz w:val="24"/>
                <w:szCs w:val="24"/>
              </w:rPr>
              <w:t>0</w:t>
            </w:r>
          </w:p>
        </w:tc>
        <w:tc>
          <w:tcPr>
            <w:tcW w:w="851" w:type="dxa"/>
            <w:vAlign w:val="center"/>
            <w:hideMark/>
          </w:tcPr>
          <w:p w:rsidR="00A921C1" w:rsidRPr="00176CF8" w:rsidRDefault="00A921C1" w:rsidP="00C36EA0">
            <w:pPr>
              <w:jc w:val="center"/>
              <w:rPr>
                <w:sz w:val="24"/>
                <w:szCs w:val="24"/>
              </w:rPr>
            </w:pPr>
            <w:r w:rsidRPr="00176CF8">
              <w:rPr>
                <w:sz w:val="24"/>
                <w:szCs w:val="24"/>
              </w:rPr>
              <w:t>0</w:t>
            </w:r>
          </w:p>
        </w:tc>
      </w:tr>
      <w:tr w:rsidR="00A921C1" w:rsidRPr="00176CF8" w:rsidTr="00683F89">
        <w:trPr>
          <w:trHeight w:val="567"/>
          <w:jc w:val="center"/>
        </w:trPr>
        <w:tc>
          <w:tcPr>
            <w:tcW w:w="2435" w:type="dxa"/>
            <w:vMerge/>
            <w:vAlign w:val="center"/>
            <w:hideMark/>
          </w:tcPr>
          <w:p w:rsidR="00A921C1" w:rsidRPr="00176CF8" w:rsidRDefault="00A921C1" w:rsidP="00C36EA0">
            <w:pPr>
              <w:rPr>
                <w:b/>
                <w:sz w:val="24"/>
                <w:szCs w:val="24"/>
              </w:rPr>
            </w:pPr>
          </w:p>
        </w:tc>
        <w:tc>
          <w:tcPr>
            <w:tcW w:w="2521" w:type="dxa"/>
            <w:vAlign w:val="center"/>
            <w:hideMark/>
          </w:tcPr>
          <w:p w:rsidR="00A921C1" w:rsidRPr="00176CF8" w:rsidRDefault="00A921C1" w:rsidP="00C36EA0">
            <w:pPr>
              <w:rPr>
                <w:sz w:val="24"/>
                <w:szCs w:val="24"/>
              </w:rPr>
            </w:pPr>
            <w:r w:rsidRPr="00176CF8">
              <w:rPr>
                <w:sz w:val="24"/>
                <w:szCs w:val="24"/>
              </w:rPr>
              <w:t>Литературное чтение на родном языке</w:t>
            </w:r>
          </w:p>
        </w:tc>
        <w:tc>
          <w:tcPr>
            <w:tcW w:w="1312" w:type="dxa"/>
            <w:vAlign w:val="center"/>
            <w:hideMark/>
          </w:tcPr>
          <w:p w:rsidR="00A921C1" w:rsidRPr="00176CF8" w:rsidRDefault="00A921C1" w:rsidP="00C36EA0">
            <w:pPr>
              <w:jc w:val="center"/>
              <w:rPr>
                <w:sz w:val="24"/>
                <w:szCs w:val="24"/>
              </w:rPr>
            </w:pPr>
            <w:r w:rsidRPr="00176CF8">
              <w:rPr>
                <w:sz w:val="24"/>
                <w:szCs w:val="24"/>
              </w:rPr>
              <w:t>0</w:t>
            </w:r>
          </w:p>
        </w:tc>
        <w:tc>
          <w:tcPr>
            <w:tcW w:w="1313" w:type="dxa"/>
            <w:vAlign w:val="center"/>
            <w:hideMark/>
          </w:tcPr>
          <w:p w:rsidR="00A921C1" w:rsidRPr="00176CF8" w:rsidRDefault="00A921C1" w:rsidP="00C36EA0">
            <w:pPr>
              <w:jc w:val="center"/>
              <w:rPr>
                <w:sz w:val="24"/>
                <w:szCs w:val="24"/>
              </w:rPr>
            </w:pPr>
            <w:r w:rsidRPr="00176CF8">
              <w:rPr>
                <w:sz w:val="24"/>
                <w:szCs w:val="24"/>
              </w:rPr>
              <w:t>0</w:t>
            </w:r>
          </w:p>
        </w:tc>
        <w:tc>
          <w:tcPr>
            <w:tcW w:w="1103" w:type="dxa"/>
            <w:vAlign w:val="center"/>
            <w:hideMark/>
          </w:tcPr>
          <w:p w:rsidR="00A921C1" w:rsidRPr="00176CF8" w:rsidRDefault="00A921C1" w:rsidP="00C36EA0">
            <w:pPr>
              <w:jc w:val="center"/>
              <w:rPr>
                <w:sz w:val="24"/>
                <w:szCs w:val="24"/>
              </w:rPr>
            </w:pPr>
            <w:r w:rsidRPr="00176CF8">
              <w:rPr>
                <w:sz w:val="24"/>
                <w:szCs w:val="24"/>
              </w:rPr>
              <w:t>0</w:t>
            </w:r>
          </w:p>
        </w:tc>
        <w:tc>
          <w:tcPr>
            <w:tcW w:w="851" w:type="dxa"/>
            <w:vAlign w:val="center"/>
            <w:hideMark/>
          </w:tcPr>
          <w:p w:rsidR="00A921C1" w:rsidRPr="00176CF8" w:rsidRDefault="00A921C1" w:rsidP="00C36EA0">
            <w:pPr>
              <w:jc w:val="center"/>
              <w:rPr>
                <w:sz w:val="24"/>
                <w:szCs w:val="24"/>
              </w:rPr>
            </w:pPr>
            <w:r w:rsidRPr="00176CF8">
              <w:rPr>
                <w:sz w:val="24"/>
                <w:szCs w:val="24"/>
              </w:rPr>
              <w:t>0</w:t>
            </w:r>
          </w:p>
        </w:tc>
      </w:tr>
      <w:tr w:rsidR="00A921C1" w:rsidRPr="00176CF8" w:rsidTr="00683F89">
        <w:trPr>
          <w:trHeight w:val="567"/>
          <w:jc w:val="center"/>
        </w:trPr>
        <w:tc>
          <w:tcPr>
            <w:tcW w:w="2435" w:type="dxa"/>
            <w:vAlign w:val="center"/>
            <w:hideMark/>
          </w:tcPr>
          <w:p w:rsidR="00A921C1" w:rsidRPr="00176CF8" w:rsidRDefault="00A921C1" w:rsidP="00C36EA0">
            <w:pPr>
              <w:rPr>
                <w:b/>
                <w:sz w:val="24"/>
                <w:szCs w:val="24"/>
              </w:rPr>
            </w:pPr>
            <w:r w:rsidRPr="00176CF8">
              <w:rPr>
                <w:sz w:val="24"/>
                <w:szCs w:val="24"/>
              </w:rPr>
              <w:t>Иностранный язык</w:t>
            </w:r>
          </w:p>
        </w:tc>
        <w:tc>
          <w:tcPr>
            <w:tcW w:w="2521" w:type="dxa"/>
            <w:vAlign w:val="center"/>
            <w:hideMark/>
          </w:tcPr>
          <w:p w:rsidR="00A921C1" w:rsidRPr="00176CF8" w:rsidRDefault="00A921C1" w:rsidP="00C36EA0">
            <w:pPr>
              <w:rPr>
                <w:sz w:val="24"/>
                <w:szCs w:val="24"/>
              </w:rPr>
            </w:pPr>
            <w:r w:rsidRPr="00176CF8">
              <w:rPr>
                <w:sz w:val="24"/>
                <w:szCs w:val="24"/>
              </w:rPr>
              <w:t>Английский язык</w:t>
            </w:r>
          </w:p>
        </w:tc>
        <w:tc>
          <w:tcPr>
            <w:tcW w:w="1312" w:type="dxa"/>
            <w:vAlign w:val="center"/>
            <w:hideMark/>
          </w:tcPr>
          <w:p w:rsidR="00A921C1" w:rsidRPr="00176CF8" w:rsidRDefault="00A921C1" w:rsidP="00C36EA0">
            <w:pPr>
              <w:jc w:val="center"/>
              <w:rPr>
                <w:sz w:val="24"/>
                <w:szCs w:val="24"/>
              </w:rPr>
            </w:pPr>
            <w:r w:rsidRPr="00176CF8">
              <w:rPr>
                <w:sz w:val="24"/>
                <w:szCs w:val="24"/>
              </w:rPr>
              <w:t>-</w:t>
            </w:r>
          </w:p>
        </w:tc>
        <w:tc>
          <w:tcPr>
            <w:tcW w:w="1313" w:type="dxa"/>
            <w:vAlign w:val="center"/>
            <w:hideMark/>
          </w:tcPr>
          <w:p w:rsidR="00A921C1" w:rsidRPr="00176CF8" w:rsidRDefault="00A921C1" w:rsidP="00C36EA0">
            <w:pPr>
              <w:jc w:val="center"/>
              <w:rPr>
                <w:sz w:val="24"/>
                <w:szCs w:val="24"/>
              </w:rPr>
            </w:pPr>
            <w:r w:rsidRPr="00176CF8">
              <w:rPr>
                <w:sz w:val="24"/>
                <w:szCs w:val="24"/>
              </w:rPr>
              <w:t>2</w:t>
            </w:r>
          </w:p>
        </w:tc>
        <w:tc>
          <w:tcPr>
            <w:tcW w:w="1103" w:type="dxa"/>
            <w:vAlign w:val="center"/>
            <w:hideMark/>
          </w:tcPr>
          <w:p w:rsidR="00A921C1" w:rsidRPr="00176CF8" w:rsidRDefault="00A921C1" w:rsidP="00C36EA0">
            <w:pPr>
              <w:jc w:val="center"/>
              <w:rPr>
                <w:sz w:val="24"/>
                <w:szCs w:val="24"/>
              </w:rPr>
            </w:pPr>
            <w:r w:rsidRPr="00176CF8">
              <w:rPr>
                <w:sz w:val="24"/>
                <w:szCs w:val="24"/>
              </w:rPr>
              <w:t>2</w:t>
            </w:r>
          </w:p>
        </w:tc>
        <w:tc>
          <w:tcPr>
            <w:tcW w:w="851" w:type="dxa"/>
            <w:vAlign w:val="center"/>
            <w:hideMark/>
          </w:tcPr>
          <w:p w:rsidR="00A921C1" w:rsidRPr="00176CF8" w:rsidRDefault="00A921C1" w:rsidP="00C36EA0">
            <w:pPr>
              <w:jc w:val="center"/>
              <w:rPr>
                <w:sz w:val="24"/>
                <w:szCs w:val="24"/>
              </w:rPr>
            </w:pPr>
            <w:r w:rsidRPr="00176CF8">
              <w:rPr>
                <w:sz w:val="24"/>
                <w:szCs w:val="24"/>
              </w:rPr>
              <w:t>2</w:t>
            </w:r>
          </w:p>
        </w:tc>
      </w:tr>
      <w:tr w:rsidR="00A921C1" w:rsidRPr="00176CF8" w:rsidTr="00683F89">
        <w:trPr>
          <w:trHeight w:val="567"/>
          <w:jc w:val="center"/>
        </w:trPr>
        <w:tc>
          <w:tcPr>
            <w:tcW w:w="2435" w:type="dxa"/>
            <w:vAlign w:val="center"/>
            <w:hideMark/>
          </w:tcPr>
          <w:p w:rsidR="00A921C1" w:rsidRPr="00176CF8" w:rsidRDefault="00A921C1" w:rsidP="00C36EA0">
            <w:pPr>
              <w:ind w:right="113"/>
              <w:rPr>
                <w:sz w:val="24"/>
                <w:szCs w:val="24"/>
              </w:rPr>
            </w:pPr>
            <w:r w:rsidRPr="00176CF8">
              <w:rPr>
                <w:sz w:val="24"/>
                <w:szCs w:val="24"/>
              </w:rPr>
              <w:t>Математика и информатика</w:t>
            </w:r>
          </w:p>
        </w:tc>
        <w:tc>
          <w:tcPr>
            <w:tcW w:w="2521" w:type="dxa"/>
            <w:vAlign w:val="center"/>
            <w:hideMark/>
          </w:tcPr>
          <w:p w:rsidR="00A921C1" w:rsidRPr="00176CF8" w:rsidRDefault="00A921C1" w:rsidP="00C36EA0">
            <w:pPr>
              <w:rPr>
                <w:sz w:val="24"/>
                <w:szCs w:val="24"/>
              </w:rPr>
            </w:pPr>
            <w:r w:rsidRPr="00176CF8">
              <w:rPr>
                <w:sz w:val="24"/>
                <w:szCs w:val="24"/>
              </w:rPr>
              <w:t>Математика</w:t>
            </w:r>
          </w:p>
        </w:tc>
        <w:tc>
          <w:tcPr>
            <w:tcW w:w="1312" w:type="dxa"/>
            <w:vAlign w:val="center"/>
            <w:hideMark/>
          </w:tcPr>
          <w:p w:rsidR="00A921C1" w:rsidRPr="00176CF8" w:rsidRDefault="00A921C1" w:rsidP="00C36EA0">
            <w:pPr>
              <w:jc w:val="center"/>
              <w:rPr>
                <w:sz w:val="24"/>
                <w:szCs w:val="24"/>
              </w:rPr>
            </w:pPr>
            <w:r w:rsidRPr="00176CF8">
              <w:rPr>
                <w:sz w:val="24"/>
                <w:szCs w:val="24"/>
              </w:rPr>
              <w:t>4</w:t>
            </w:r>
          </w:p>
        </w:tc>
        <w:tc>
          <w:tcPr>
            <w:tcW w:w="1313" w:type="dxa"/>
            <w:vAlign w:val="center"/>
            <w:hideMark/>
          </w:tcPr>
          <w:p w:rsidR="00A921C1" w:rsidRPr="00176CF8" w:rsidRDefault="00A921C1" w:rsidP="00C36EA0">
            <w:pPr>
              <w:jc w:val="center"/>
              <w:rPr>
                <w:sz w:val="24"/>
                <w:szCs w:val="24"/>
              </w:rPr>
            </w:pPr>
            <w:r w:rsidRPr="00176CF8">
              <w:rPr>
                <w:sz w:val="24"/>
                <w:szCs w:val="24"/>
              </w:rPr>
              <w:t>4</w:t>
            </w:r>
          </w:p>
        </w:tc>
        <w:tc>
          <w:tcPr>
            <w:tcW w:w="1103" w:type="dxa"/>
            <w:vAlign w:val="center"/>
            <w:hideMark/>
          </w:tcPr>
          <w:p w:rsidR="00A921C1" w:rsidRPr="00176CF8" w:rsidRDefault="00A921C1" w:rsidP="00C36EA0">
            <w:pPr>
              <w:jc w:val="center"/>
              <w:rPr>
                <w:sz w:val="24"/>
                <w:szCs w:val="24"/>
              </w:rPr>
            </w:pPr>
            <w:r w:rsidRPr="00176CF8">
              <w:rPr>
                <w:sz w:val="24"/>
                <w:szCs w:val="24"/>
              </w:rPr>
              <w:t>4</w:t>
            </w:r>
          </w:p>
        </w:tc>
        <w:tc>
          <w:tcPr>
            <w:tcW w:w="851" w:type="dxa"/>
            <w:vAlign w:val="center"/>
            <w:hideMark/>
          </w:tcPr>
          <w:p w:rsidR="00A921C1" w:rsidRPr="00176CF8" w:rsidRDefault="00A921C1" w:rsidP="00C36EA0">
            <w:pPr>
              <w:jc w:val="center"/>
              <w:rPr>
                <w:sz w:val="24"/>
                <w:szCs w:val="24"/>
              </w:rPr>
            </w:pPr>
            <w:r w:rsidRPr="00176CF8">
              <w:rPr>
                <w:sz w:val="24"/>
                <w:szCs w:val="24"/>
              </w:rPr>
              <w:t>4</w:t>
            </w:r>
          </w:p>
        </w:tc>
      </w:tr>
      <w:tr w:rsidR="00A921C1" w:rsidRPr="00176CF8" w:rsidTr="00683F89">
        <w:trPr>
          <w:trHeight w:val="567"/>
          <w:jc w:val="center"/>
        </w:trPr>
        <w:tc>
          <w:tcPr>
            <w:tcW w:w="2435" w:type="dxa"/>
            <w:vAlign w:val="center"/>
            <w:hideMark/>
          </w:tcPr>
          <w:p w:rsidR="00A921C1" w:rsidRPr="00176CF8" w:rsidRDefault="00A921C1" w:rsidP="00C36EA0">
            <w:pPr>
              <w:rPr>
                <w:sz w:val="24"/>
                <w:szCs w:val="24"/>
              </w:rPr>
            </w:pPr>
            <w:r w:rsidRPr="00176CF8">
              <w:rPr>
                <w:sz w:val="24"/>
                <w:szCs w:val="24"/>
              </w:rPr>
              <w:t>Обществознание и естествознание</w:t>
            </w:r>
          </w:p>
        </w:tc>
        <w:tc>
          <w:tcPr>
            <w:tcW w:w="2521" w:type="dxa"/>
            <w:vAlign w:val="center"/>
            <w:hideMark/>
          </w:tcPr>
          <w:p w:rsidR="00A921C1" w:rsidRPr="00176CF8" w:rsidRDefault="00A921C1" w:rsidP="00C36EA0">
            <w:pPr>
              <w:rPr>
                <w:sz w:val="24"/>
                <w:szCs w:val="24"/>
              </w:rPr>
            </w:pPr>
            <w:r w:rsidRPr="00176CF8">
              <w:rPr>
                <w:sz w:val="24"/>
                <w:szCs w:val="24"/>
              </w:rPr>
              <w:t>Окружающий мир (человек, природа, общество)</w:t>
            </w:r>
          </w:p>
        </w:tc>
        <w:tc>
          <w:tcPr>
            <w:tcW w:w="1312" w:type="dxa"/>
            <w:vAlign w:val="center"/>
            <w:hideMark/>
          </w:tcPr>
          <w:p w:rsidR="00A921C1" w:rsidRPr="00176CF8" w:rsidRDefault="00A921C1" w:rsidP="00C36EA0">
            <w:pPr>
              <w:jc w:val="center"/>
              <w:rPr>
                <w:sz w:val="24"/>
                <w:szCs w:val="24"/>
              </w:rPr>
            </w:pPr>
            <w:r w:rsidRPr="00176CF8">
              <w:rPr>
                <w:sz w:val="24"/>
                <w:szCs w:val="24"/>
              </w:rPr>
              <w:t>2</w:t>
            </w:r>
          </w:p>
        </w:tc>
        <w:tc>
          <w:tcPr>
            <w:tcW w:w="1313" w:type="dxa"/>
            <w:vAlign w:val="center"/>
            <w:hideMark/>
          </w:tcPr>
          <w:p w:rsidR="00A921C1" w:rsidRPr="00176CF8" w:rsidRDefault="00A921C1" w:rsidP="00C36EA0">
            <w:pPr>
              <w:jc w:val="center"/>
              <w:rPr>
                <w:sz w:val="24"/>
                <w:szCs w:val="24"/>
              </w:rPr>
            </w:pPr>
            <w:r w:rsidRPr="00176CF8">
              <w:rPr>
                <w:sz w:val="24"/>
                <w:szCs w:val="24"/>
              </w:rPr>
              <w:t>2</w:t>
            </w:r>
          </w:p>
        </w:tc>
        <w:tc>
          <w:tcPr>
            <w:tcW w:w="1103" w:type="dxa"/>
            <w:vAlign w:val="center"/>
            <w:hideMark/>
          </w:tcPr>
          <w:p w:rsidR="00A921C1" w:rsidRPr="00176CF8" w:rsidRDefault="00A921C1" w:rsidP="00C36EA0">
            <w:pPr>
              <w:jc w:val="center"/>
              <w:rPr>
                <w:sz w:val="24"/>
                <w:szCs w:val="24"/>
              </w:rPr>
            </w:pPr>
            <w:r w:rsidRPr="00176CF8">
              <w:rPr>
                <w:sz w:val="24"/>
                <w:szCs w:val="24"/>
              </w:rPr>
              <w:t>2</w:t>
            </w:r>
          </w:p>
        </w:tc>
        <w:tc>
          <w:tcPr>
            <w:tcW w:w="851" w:type="dxa"/>
            <w:vAlign w:val="center"/>
            <w:hideMark/>
          </w:tcPr>
          <w:p w:rsidR="00A921C1" w:rsidRPr="00176CF8" w:rsidRDefault="00A921C1" w:rsidP="00C36EA0">
            <w:pPr>
              <w:jc w:val="center"/>
              <w:rPr>
                <w:sz w:val="24"/>
                <w:szCs w:val="24"/>
              </w:rPr>
            </w:pPr>
            <w:r w:rsidRPr="00176CF8">
              <w:rPr>
                <w:sz w:val="24"/>
                <w:szCs w:val="24"/>
              </w:rPr>
              <w:t>2</w:t>
            </w:r>
          </w:p>
        </w:tc>
      </w:tr>
      <w:tr w:rsidR="00A921C1" w:rsidRPr="00176CF8" w:rsidTr="00683F89">
        <w:trPr>
          <w:trHeight w:val="567"/>
          <w:jc w:val="center"/>
        </w:trPr>
        <w:tc>
          <w:tcPr>
            <w:tcW w:w="2435" w:type="dxa"/>
            <w:vAlign w:val="center"/>
          </w:tcPr>
          <w:p w:rsidR="00A921C1" w:rsidRPr="00176CF8" w:rsidRDefault="00A921C1" w:rsidP="00C36EA0">
            <w:pPr>
              <w:rPr>
                <w:sz w:val="24"/>
                <w:szCs w:val="24"/>
              </w:rPr>
            </w:pPr>
            <w:r w:rsidRPr="00176CF8">
              <w:rPr>
                <w:sz w:val="24"/>
                <w:szCs w:val="24"/>
              </w:rPr>
              <w:t>Основы религиозных культур и светской этики</w:t>
            </w:r>
          </w:p>
        </w:tc>
        <w:tc>
          <w:tcPr>
            <w:tcW w:w="2521" w:type="dxa"/>
            <w:vAlign w:val="center"/>
          </w:tcPr>
          <w:p w:rsidR="00A921C1" w:rsidRPr="00176CF8" w:rsidRDefault="00A921C1" w:rsidP="00C36EA0">
            <w:pPr>
              <w:rPr>
                <w:sz w:val="24"/>
                <w:szCs w:val="24"/>
              </w:rPr>
            </w:pPr>
            <w:r w:rsidRPr="00176CF8">
              <w:rPr>
                <w:sz w:val="24"/>
                <w:szCs w:val="24"/>
              </w:rPr>
              <w:t>Основы религиозных культур и светской этики</w:t>
            </w:r>
          </w:p>
        </w:tc>
        <w:tc>
          <w:tcPr>
            <w:tcW w:w="1312" w:type="dxa"/>
            <w:vAlign w:val="center"/>
          </w:tcPr>
          <w:p w:rsidR="00A921C1" w:rsidRPr="00176CF8" w:rsidRDefault="00A921C1" w:rsidP="00C36EA0">
            <w:pPr>
              <w:jc w:val="center"/>
              <w:rPr>
                <w:sz w:val="24"/>
                <w:szCs w:val="24"/>
              </w:rPr>
            </w:pPr>
            <w:r w:rsidRPr="00176CF8">
              <w:rPr>
                <w:sz w:val="24"/>
                <w:szCs w:val="24"/>
              </w:rPr>
              <w:t>-</w:t>
            </w:r>
          </w:p>
        </w:tc>
        <w:tc>
          <w:tcPr>
            <w:tcW w:w="1313" w:type="dxa"/>
            <w:vAlign w:val="center"/>
          </w:tcPr>
          <w:p w:rsidR="00A921C1" w:rsidRPr="00176CF8" w:rsidRDefault="00A921C1" w:rsidP="00C36EA0">
            <w:pPr>
              <w:jc w:val="center"/>
              <w:rPr>
                <w:sz w:val="24"/>
                <w:szCs w:val="24"/>
              </w:rPr>
            </w:pPr>
            <w:r w:rsidRPr="00176CF8">
              <w:rPr>
                <w:sz w:val="24"/>
                <w:szCs w:val="24"/>
              </w:rPr>
              <w:t>-</w:t>
            </w:r>
          </w:p>
        </w:tc>
        <w:tc>
          <w:tcPr>
            <w:tcW w:w="1103" w:type="dxa"/>
            <w:vAlign w:val="center"/>
          </w:tcPr>
          <w:p w:rsidR="00A921C1" w:rsidRPr="00176CF8" w:rsidRDefault="00A921C1" w:rsidP="00C36EA0">
            <w:pPr>
              <w:jc w:val="center"/>
              <w:rPr>
                <w:sz w:val="24"/>
                <w:szCs w:val="24"/>
              </w:rPr>
            </w:pPr>
            <w:r w:rsidRPr="00176CF8">
              <w:rPr>
                <w:sz w:val="24"/>
                <w:szCs w:val="24"/>
              </w:rPr>
              <w:t>-</w:t>
            </w:r>
          </w:p>
        </w:tc>
        <w:tc>
          <w:tcPr>
            <w:tcW w:w="851" w:type="dxa"/>
            <w:vAlign w:val="center"/>
          </w:tcPr>
          <w:p w:rsidR="00A921C1" w:rsidRPr="00176CF8" w:rsidRDefault="00A921C1" w:rsidP="00C36EA0">
            <w:pPr>
              <w:jc w:val="center"/>
              <w:rPr>
                <w:sz w:val="24"/>
                <w:szCs w:val="24"/>
              </w:rPr>
            </w:pPr>
            <w:r w:rsidRPr="00176CF8">
              <w:rPr>
                <w:sz w:val="24"/>
                <w:szCs w:val="24"/>
              </w:rPr>
              <w:t>1</w:t>
            </w:r>
          </w:p>
        </w:tc>
      </w:tr>
      <w:tr w:rsidR="00A921C1" w:rsidRPr="00176CF8" w:rsidTr="00683F89">
        <w:trPr>
          <w:trHeight w:val="567"/>
          <w:jc w:val="center"/>
        </w:trPr>
        <w:tc>
          <w:tcPr>
            <w:tcW w:w="2435" w:type="dxa"/>
            <w:vMerge w:val="restart"/>
            <w:vAlign w:val="center"/>
            <w:hideMark/>
          </w:tcPr>
          <w:p w:rsidR="00A921C1" w:rsidRPr="00176CF8" w:rsidRDefault="00A921C1" w:rsidP="00C36EA0">
            <w:pPr>
              <w:rPr>
                <w:sz w:val="24"/>
                <w:szCs w:val="24"/>
              </w:rPr>
            </w:pPr>
            <w:r w:rsidRPr="00176CF8">
              <w:rPr>
                <w:sz w:val="24"/>
                <w:szCs w:val="24"/>
              </w:rPr>
              <w:t>Искусство</w:t>
            </w:r>
          </w:p>
        </w:tc>
        <w:tc>
          <w:tcPr>
            <w:tcW w:w="2521" w:type="dxa"/>
            <w:vAlign w:val="center"/>
            <w:hideMark/>
          </w:tcPr>
          <w:p w:rsidR="00A921C1" w:rsidRPr="00176CF8" w:rsidRDefault="00A921C1" w:rsidP="00C36EA0">
            <w:pPr>
              <w:rPr>
                <w:sz w:val="24"/>
                <w:szCs w:val="24"/>
              </w:rPr>
            </w:pPr>
            <w:r w:rsidRPr="00176CF8">
              <w:rPr>
                <w:sz w:val="24"/>
                <w:szCs w:val="24"/>
              </w:rPr>
              <w:t>Музыка</w:t>
            </w:r>
          </w:p>
        </w:tc>
        <w:tc>
          <w:tcPr>
            <w:tcW w:w="1312" w:type="dxa"/>
            <w:vAlign w:val="center"/>
            <w:hideMark/>
          </w:tcPr>
          <w:p w:rsidR="00A921C1" w:rsidRPr="00176CF8" w:rsidRDefault="00A921C1" w:rsidP="00C36EA0">
            <w:pPr>
              <w:jc w:val="center"/>
              <w:rPr>
                <w:sz w:val="24"/>
                <w:szCs w:val="24"/>
              </w:rPr>
            </w:pPr>
            <w:r w:rsidRPr="00176CF8">
              <w:rPr>
                <w:sz w:val="24"/>
                <w:szCs w:val="24"/>
              </w:rPr>
              <w:t>1</w:t>
            </w:r>
          </w:p>
        </w:tc>
        <w:tc>
          <w:tcPr>
            <w:tcW w:w="1313" w:type="dxa"/>
            <w:vAlign w:val="center"/>
            <w:hideMark/>
          </w:tcPr>
          <w:p w:rsidR="00A921C1" w:rsidRPr="00176CF8" w:rsidRDefault="00A921C1" w:rsidP="00C36EA0">
            <w:pPr>
              <w:jc w:val="center"/>
              <w:rPr>
                <w:sz w:val="24"/>
                <w:szCs w:val="24"/>
              </w:rPr>
            </w:pPr>
            <w:r w:rsidRPr="00176CF8">
              <w:rPr>
                <w:sz w:val="24"/>
                <w:szCs w:val="24"/>
              </w:rPr>
              <w:t>1</w:t>
            </w:r>
          </w:p>
        </w:tc>
        <w:tc>
          <w:tcPr>
            <w:tcW w:w="1103" w:type="dxa"/>
            <w:vAlign w:val="center"/>
            <w:hideMark/>
          </w:tcPr>
          <w:p w:rsidR="00A921C1" w:rsidRPr="00176CF8" w:rsidRDefault="00A921C1" w:rsidP="00C36EA0">
            <w:pPr>
              <w:jc w:val="center"/>
              <w:rPr>
                <w:sz w:val="24"/>
                <w:szCs w:val="24"/>
              </w:rPr>
            </w:pPr>
            <w:r w:rsidRPr="00176CF8">
              <w:rPr>
                <w:sz w:val="24"/>
                <w:szCs w:val="24"/>
              </w:rPr>
              <w:t>1</w:t>
            </w:r>
          </w:p>
        </w:tc>
        <w:tc>
          <w:tcPr>
            <w:tcW w:w="851" w:type="dxa"/>
            <w:vAlign w:val="center"/>
            <w:hideMark/>
          </w:tcPr>
          <w:p w:rsidR="00A921C1" w:rsidRPr="00176CF8" w:rsidRDefault="00A921C1" w:rsidP="00C36EA0">
            <w:pPr>
              <w:jc w:val="center"/>
              <w:rPr>
                <w:sz w:val="24"/>
                <w:szCs w:val="24"/>
              </w:rPr>
            </w:pPr>
            <w:r w:rsidRPr="00176CF8">
              <w:rPr>
                <w:sz w:val="24"/>
                <w:szCs w:val="24"/>
              </w:rPr>
              <w:t>1</w:t>
            </w:r>
          </w:p>
        </w:tc>
      </w:tr>
      <w:tr w:rsidR="00A921C1" w:rsidRPr="00176CF8" w:rsidTr="00683F89">
        <w:trPr>
          <w:trHeight w:val="567"/>
          <w:jc w:val="center"/>
        </w:trPr>
        <w:tc>
          <w:tcPr>
            <w:tcW w:w="2435" w:type="dxa"/>
            <w:vMerge/>
            <w:vAlign w:val="center"/>
            <w:hideMark/>
          </w:tcPr>
          <w:p w:rsidR="00A921C1" w:rsidRPr="00176CF8" w:rsidRDefault="00A921C1" w:rsidP="00C36EA0">
            <w:pPr>
              <w:rPr>
                <w:b/>
                <w:sz w:val="24"/>
                <w:szCs w:val="24"/>
              </w:rPr>
            </w:pPr>
          </w:p>
        </w:tc>
        <w:tc>
          <w:tcPr>
            <w:tcW w:w="2521" w:type="dxa"/>
            <w:vAlign w:val="center"/>
            <w:hideMark/>
          </w:tcPr>
          <w:p w:rsidR="00A921C1" w:rsidRPr="00176CF8" w:rsidRDefault="00A921C1" w:rsidP="00C36EA0">
            <w:pPr>
              <w:rPr>
                <w:sz w:val="24"/>
                <w:szCs w:val="24"/>
              </w:rPr>
            </w:pPr>
            <w:r w:rsidRPr="00176CF8">
              <w:rPr>
                <w:sz w:val="24"/>
                <w:szCs w:val="24"/>
              </w:rPr>
              <w:t>ИЗО</w:t>
            </w:r>
          </w:p>
        </w:tc>
        <w:tc>
          <w:tcPr>
            <w:tcW w:w="1312" w:type="dxa"/>
            <w:vAlign w:val="center"/>
            <w:hideMark/>
          </w:tcPr>
          <w:p w:rsidR="00A921C1" w:rsidRPr="00176CF8" w:rsidRDefault="00A921C1" w:rsidP="00C36EA0">
            <w:pPr>
              <w:jc w:val="center"/>
              <w:rPr>
                <w:sz w:val="24"/>
                <w:szCs w:val="24"/>
              </w:rPr>
            </w:pPr>
            <w:r w:rsidRPr="00176CF8">
              <w:rPr>
                <w:sz w:val="24"/>
                <w:szCs w:val="24"/>
              </w:rPr>
              <w:t>1</w:t>
            </w:r>
          </w:p>
        </w:tc>
        <w:tc>
          <w:tcPr>
            <w:tcW w:w="1313" w:type="dxa"/>
            <w:vAlign w:val="center"/>
            <w:hideMark/>
          </w:tcPr>
          <w:p w:rsidR="00A921C1" w:rsidRPr="00176CF8" w:rsidRDefault="00A921C1" w:rsidP="00C36EA0">
            <w:pPr>
              <w:jc w:val="center"/>
              <w:rPr>
                <w:sz w:val="24"/>
                <w:szCs w:val="24"/>
              </w:rPr>
            </w:pPr>
            <w:r w:rsidRPr="00176CF8">
              <w:rPr>
                <w:sz w:val="24"/>
                <w:szCs w:val="24"/>
              </w:rPr>
              <w:t>1</w:t>
            </w:r>
          </w:p>
        </w:tc>
        <w:tc>
          <w:tcPr>
            <w:tcW w:w="1103" w:type="dxa"/>
            <w:vAlign w:val="center"/>
            <w:hideMark/>
          </w:tcPr>
          <w:p w:rsidR="00A921C1" w:rsidRPr="00176CF8" w:rsidRDefault="00A921C1" w:rsidP="00C36EA0">
            <w:pPr>
              <w:jc w:val="center"/>
              <w:rPr>
                <w:sz w:val="24"/>
                <w:szCs w:val="24"/>
              </w:rPr>
            </w:pPr>
            <w:r w:rsidRPr="00176CF8">
              <w:rPr>
                <w:sz w:val="24"/>
                <w:szCs w:val="24"/>
              </w:rPr>
              <w:t>1</w:t>
            </w:r>
          </w:p>
        </w:tc>
        <w:tc>
          <w:tcPr>
            <w:tcW w:w="851" w:type="dxa"/>
            <w:vAlign w:val="center"/>
            <w:hideMark/>
          </w:tcPr>
          <w:p w:rsidR="00A921C1" w:rsidRPr="00176CF8" w:rsidRDefault="00A921C1" w:rsidP="00C36EA0">
            <w:pPr>
              <w:jc w:val="center"/>
              <w:rPr>
                <w:sz w:val="24"/>
                <w:szCs w:val="24"/>
              </w:rPr>
            </w:pPr>
            <w:r w:rsidRPr="00176CF8">
              <w:rPr>
                <w:sz w:val="24"/>
                <w:szCs w:val="24"/>
              </w:rPr>
              <w:t>1</w:t>
            </w:r>
          </w:p>
        </w:tc>
      </w:tr>
      <w:tr w:rsidR="00A921C1" w:rsidRPr="00176CF8" w:rsidTr="00683F89">
        <w:trPr>
          <w:trHeight w:val="567"/>
          <w:jc w:val="center"/>
        </w:trPr>
        <w:tc>
          <w:tcPr>
            <w:tcW w:w="2435" w:type="dxa"/>
            <w:vAlign w:val="center"/>
            <w:hideMark/>
          </w:tcPr>
          <w:p w:rsidR="00A921C1" w:rsidRPr="00176CF8" w:rsidRDefault="00A921C1" w:rsidP="00C36EA0">
            <w:pPr>
              <w:rPr>
                <w:b/>
                <w:sz w:val="24"/>
                <w:szCs w:val="24"/>
              </w:rPr>
            </w:pPr>
            <w:r w:rsidRPr="00176CF8">
              <w:rPr>
                <w:sz w:val="24"/>
                <w:szCs w:val="24"/>
              </w:rPr>
              <w:t>Технология</w:t>
            </w:r>
          </w:p>
        </w:tc>
        <w:tc>
          <w:tcPr>
            <w:tcW w:w="2521" w:type="dxa"/>
            <w:vAlign w:val="center"/>
            <w:hideMark/>
          </w:tcPr>
          <w:p w:rsidR="00A921C1" w:rsidRPr="00176CF8" w:rsidRDefault="00A921C1" w:rsidP="00C36EA0">
            <w:pPr>
              <w:rPr>
                <w:sz w:val="24"/>
                <w:szCs w:val="24"/>
              </w:rPr>
            </w:pPr>
            <w:r w:rsidRPr="00176CF8">
              <w:rPr>
                <w:sz w:val="24"/>
                <w:szCs w:val="24"/>
              </w:rPr>
              <w:t>Технология</w:t>
            </w:r>
          </w:p>
        </w:tc>
        <w:tc>
          <w:tcPr>
            <w:tcW w:w="1312" w:type="dxa"/>
            <w:vAlign w:val="center"/>
            <w:hideMark/>
          </w:tcPr>
          <w:p w:rsidR="00A921C1" w:rsidRPr="00176CF8" w:rsidRDefault="00A921C1" w:rsidP="00C36EA0">
            <w:pPr>
              <w:jc w:val="center"/>
              <w:rPr>
                <w:sz w:val="24"/>
                <w:szCs w:val="24"/>
              </w:rPr>
            </w:pPr>
            <w:r w:rsidRPr="00176CF8">
              <w:rPr>
                <w:sz w:val="24"/>
                <w:szCs w:val="24"/>
              </w:rPr>
              <w:t>1</w:t>
            </w:r>
          </w:p>
        </w:tc>
        <w:tc>
          <w:tcPr>
            <w:tcW w:w="1313" w:type="dxa"/>
            <w:vAlign w:val="center"/>
            <w:hideMark/>
          </w:tcPr>
          <w:p w:rsidR="00A921C1" w:rsidRPr="00176CF8" w:rsidRDefault="00A921C1" w:rsidP="00C36EA0">
            <w:pPr>
              <w:jc w:val="center"/>
              <w:rPr>
                <w:sz w:val="24"/>
                <w:szCs w:val="24"/>
              </w:rPr>
            </w:pPr>
            <w:r w:rsidRPr="00176CF8">
              <w:rPr>
                <w:sz w:val="24"/>
                <w:szCs w:val="24"/>
              </w:rPr>
              <w:t>1</w:t>
            </w:r>
          </w:p>
        </w:tc>
        <w:tc>
          <w:tcPr>
            <w:tcW w:w="1103" w:type="dxa"/>
            <w:vAlign w:val="center"/>
            <w:hideMark/>
          </w:tcPr>
          <w:p w:rsidR="00A921C1" w:rsidRPr="00176CF8" w:rsidRDefault="00A921C1" w:rsidP="00C36EA0">
            <w:pPr>
              <w:jc w:val="center"/>
              <w:rPr>
                <w:sz w:val="24"/>
                <w:szCs w:val="24"/>
                <w:lang w:val="en-US"/>
              </w:rPr>
            </w:pPr>
            <w:r w:rsidRPr="00176CF8">
              <w:rPr>
                <w:sz w:val="24"/>
                <w:szCs w:val="24"/>
                <w:lang w:val="en-US"/>
              </w:rPr>
              <w:t>1</w:t>
            </w:r>
          </w:p>
        </w:tc>
        <w:tc>
          <w:tcPr>
            <w:tcW w:w="851" w:type="dxa"/>
            <w:vAlign w:val="center"/>
            <w:hideMark/>
          </w:tcPr>
          <w:p w:rsidR="00A921C1" w:rsidRPr="00176CF8" w:rsidRDefault="00A921C1" w:rsidP="00C36EA0">
            <w:pPr>
              <w:jc w:val="center"/>
              <w:rPr>
                <w:sz w:val="24"/>
                <w:szCs w:val="24"/>
              </w:rPr>
            </w:pPr>
            <w:r w:rsidRPr="00176CF8">
              <w:rPr>
                <w:sz w:val="24"/>
                <w:szCs w:val="24"/>
              </w:rPr>
              <w:t>1</w:t>
            </w:r>
          </w:p>
        </w:tc>
      </w:tr>
      <w:tr w:rsidR="00A921C1" w:rsidRPr="00176CF8" w:rsidTr="00683F89">
        <w:trPr>
          <w:trHeight w:val="567"/>
          <w:jc w:val="center"/>
        </w:trPr>
        <w:tc>
          <w:tcPr>
            <w:tcW w:w="2435" w:type="dxa"/>
            <w:vAlign w:val="center"/>
          </w:tcPr>
          <w:p w:rsidR="00A921C1" w:rsidRPr="00176CF8" w:rsidRDefault="00A921C1" w:rsidP="00C36EA0">
            <w:pPr>
              <w:rPr>
                <w:b/>
                <w:sz w:val="24"/>
                <w:szCs w:val="24"/>
              </w:rPr>
            </w:pPr>
            <w:r w:rsidRPr="00176CF8">
              <w:rPr>
                <w:sz w:val="24"/>
                <w:szCs w:val="24"/>
              </w:rPr>
              <w:t>Физическая культура</w:t>
            </w:r>
          </w:p>
        </w:tc>
        <w:tc>
          <w:tcPr>
            <w:tcW w:w="2521" w:type="dxa"/>
            <w:vAlign w:val="center"/>
          </w:tcPr>
          <w:p w:rsidR="00A921C1" w:rsidRPr="00176CF8" w:rsidRDefault="00A921C1" w:rsidP="00C36EA0">
            <w:pPr>
              <w:rPr>
                <w:sz w:val="24"/>
                <w:szCs w:val="24"/>
              </w:rPr>
            </w:pPr>
            <w:r w:rsidRPr="00176CF8">
              <w:rPr>
                <w:sz w:val="24"/>
                <w:szCs w:val="24"/>
              </w:rPr>
              <w:t>Физическая культура</w:t>
            </w:r>
          </w:p>
        </w:tc>
        <w:tc>
          <w:tcPr>
            <w:tcW w:w="1312" w:type="dxa"/>
            <w:vAlign w:val="center"/>
          </w:tcPr>
          <w:p w:rsidR="00A921C1" w:rsidRPr="00176CF8" w:rsidRDefault="00A921C1" w:rsidP="00C36EA0">
            <w:pPr>
              <w:jc w:val="center"/>
              <w:rPr>
                <w:sz w:val="24"/>
                <w:szCs w:val="24"/>
              </w:rPr>
            </w:pPr>
            <w:r w:rsidRPr="00176CF8">
              <w:rPr>
                <w:sz w:val="24"/>
                <w:szCs w:val="24"/>
              </w:rPr>
              <w:t>3</w:t>
            </w:r>
          </w:p>
        </w:tc>
        <w:tc>
          <w:tcPr>
            <w:tcW w:w="1313" w:type="dxa"/>
            <w:vAlign w:val="center"/>
          </w:tcPr>
          <w:p w:rsidR="00A921C1" w:rsidRPr="00176CF8" w:rsidRDefault="00A921C1" w:rsidP="00C36EA0">
            <w:pPr>
              <w:jc w:val="center"/>
              <w:rPr>
                <w:sz w:val="24"/>
                <w:szCs w:val="24"/>
              </w:rPr>
            </w:pPr>
            <w:r w:rsidRPr="00176CF8">
              <w:rPr>
                <w:sz w:val="24"/>
                <w:szCs w:val="24"/>
              </w:rPr>
              <w:t>3</w:t>
            </w:r>
          </w:p>
        </w:tc>
        <w:tc>
          <w:tcPr>
            <w:tcW w:w="1103" w:type="dxa"/>
            <w:vAlign w:val="center"/>
          </w:tcPr>
          <w:p w:rsidR="00A921C1" w:rsidRPr="00176CF8" w:rsidRDefault="00A921C1" w:rsidP="00C36EA0">
            <w:pPr>
              <w:jc w:val="center"/>
              <w:rPr>
                <w:sz w:val="24"/>
                <w:szCs w:val="24"/>
              </w:rPr>
            </w:pPr>
            <w:r w:rsidRPr="00176CF8">
              <w:rPr>
                <w:sz w:val="24"/>
                <w:szCs w:val="24"/>
              </w:rPr>
              <w:t>3</w:t>
            </w:r>
          </w:p>
        </w:tc>
        <w:tc>
          <w:tcPr>
            <w:tcW w:w="851" w:type="dxa"/>
            <w:vAlign w:val="center"/>
          </w:tcPr>
          <w:p w:rsidR="00A921C1" w:rsidRPr="00176CF8" w:rsidRDefault="00A921C1" w:rsidP="00C36EA0">
            <w:pPr>
              <w:jc w:val="center"/>
              <w:rPr>
                <w:sz w:val="24"/>
                <w:szCs w:val="24"/>
              </w:rPr>
            </w:pPr>
            <w:r w:rsidRPr="00176CF8">
              <w:rPr>
                <w:sz w:val="24"/>
                <w:szCs w:val="24"/>
              </w:rPr>
              <w:t>3</w:t>
            </w:r>
          </w:p>
        </w:tc>
      </w:tr>
      <w:tr w:rsidR="00A921C1" w:rsidRPr="00176CF8" w:rsidTr="00683F89">
        <w:trPr>
          <w:trHeight w:val="567"/>
          <w:jc w:val="center"/>
        </w:trPr>
        <w:tc>
          <w:tcPr>
            <w:tcW w:w="4956" w:type="dxa"/>
            <w:gridSpan w:val="2"/>
            <w:shd w:val="clear" w:color="auto" w:fill="F2F2F2" w:themeFill="background1" w:themeFillShade="F2"/>
            <w:vAlign w:val="center"/>
          </w:tcPr>
          <w:p w:rsidR="00A921C1" w:rsidRPr="00176CF8" w:rsidRDefault="00A921C1" w:rsidP="00C36EA0">
            <w:pPr>
              <w:jc w:val="right"/>
              <w:rPr>
                <w:b/>
                <w:sz w:val="24"/>
                <w:szCs w:val="24"/>
              </w:rPr>
            </w:pPr>
            <w:r w:rsidRPr="00176CF8">
              <w:rPr>
                <w:sz w:val="24"/>
                <w:szCs w:val="24"/>
              </w:rPr>
              <w:lastRenderedPageBreak/>
              <w:t xml:space="preserve">                               </w:t>
            </w:r>
            <w:r w:rsidRPr="00176CF8">
              <w:rPr>
                <w:b/>
                <w:sz w:val="24"/>
                <w:szCs w:val="24"/>
              </w:rPr>
              <w:t>ИТОГО:</w:t>
            </w:r>
          </w:p>
        </w:tc>
        <w:tc>
          <w:tcPr>
            <w:tcW w:w="1312" w:type="dxa"/>
            <w:shd w:val="clear" w:color="auto" w:fill="F2F2F2" w:themeFill="background1" w:themeFillShade="F2"/>
            <w:vAlign w:val="center"/>
          </w:tcPr>
          <w:p w:rsidR="00A921C1" w:rsidRPr="00176CF8" w:rsidRDefault="00A921C1" w:rsidP="00C36EA0">
            <w:pPr>
              <w:jc w:val="center"/>
              <w:rPr>
                <w:b/>
                <w:sz w:val="24"/>
                <w:szCs w:val="24"/>
              </w:rPr>
            </w:pPr>
            <w:r w:rsidRPr="00176CF8">
              <w:rPr>
                <w:b/>
                <w:sz w:val="24"/>
                <w:szCs w:val="24"/>
              </w:rPr>
              <w:t>21</w:t>
            </w:r>
          </w:p>
        </w:tc>
        <w:tc>
          <w:tcPr>
            <w:tcW w:w="1313" w:type="dxa"/>
            <w:shd w:val="clear" w:color="auto" w:fill="F2F2F2" w:themeFill="background1" w:themeFillShade="F2"/>
            <w:vAlign w:val="center"/>
          </w:tcPr>
          <w:p w:rsidR="00A921C1" w:rsidRPr="00176CF8" w:rsidRDefault="00A921C1" w:rsidP="00C36EA0">
            <w:pPr>
              <w:jc w:val="center"/>
              <w:rPr>
                <w:b/>
                <w:sz w:val="24"/>
                <w:szCs w:val="24"/>
              </w:rPr>
            </w:pPr>
            <w:r w:rsidRPr="00176CF8">
              <w:rPr>
                <w:b/>
                <w:sz w:val="24"/>
                <w:szCs w:val="24"/>
              </w:rPr>
              <w:t>23</w:t>
            </w:r>
          </w:p>
        </w:tc>
        <w:tc>
          <w:tcPr>
            <w:tcW w:w="1103" w:type="dxa"/>
            <w:shd w:val="clear" w:color="auto" w:fill="F2F2F2" w:themeFill="background1" w:themeFillShade="F2"/>
            <w:vAlign w:val="center"/>
          </w:tcPr>
          <w:p w:rsidR="00A921C1" w:rsidRPr="00176CF8" w:rsidRDefault="00A921C1" w:rsidP="00C36EA0">
            <w:pPr>
              <w:jc w:val="center"/>
              <w:rPr>
                <w:b/>
                <w:sz w:val="24"/>
                <w:szCs w:val="24"/>
              </w:rPr>
            </w:pPr>
            <w:r w:rsidRPr="00176CF8">
              <w:rPr>
                <w:b/>
                <w:sz w:val="24"/>
                <w:szCs w:val="24"/>
              </w:rPr>
              <w:t>23</w:t>
            </w:r>
          </w:p>
        </w:tc>
        <w:tc>
          <w:tcPr>
            <w:tcW w:w="851" w:type="dxa"/>
            <w:shd w:val="clear" w:color="auto" w:fill="F2F2F2" w:themeFill="background1" w:themeFillShade="F2"/>
            <w:vAlign w:val="center"/>
          </w:tcPr>
          <w:p w:rsidR="00A921C1" w:rsidRPr="00176CF8" w:rsidRDefault="00A921C1" w:rsidP="00C36EA0">
            <w:pPr>
              <w:jc w:val="center"/>
              <w:rPr>
                <w:b/>
                <w:sz w:val="24"/>
                <w:szCs w:val="24"/>
              </w:rPr>
            </w:pPr>
            <w:r w:rsidRPr="00176CF8">
              <w:rPr>
                <w:b/>
                <w:sz w:val="24"/>
                <w:szCs w:val="24"/>
              </w:rPr>
              <w:t>23</w:t>
            </w:r>
          </w:p>
        </w:tc>
      </w:tr>
      <w:tr w:rsidR="00A921C1" w:rsidRPr="00176CF8" w:rsidTr="00683F89">
        <w:trPr>
          <w:trHeight w:val="567"/>
          <w:jc w:val="center"/>
        </w:trPr>
        <w:tc>
          <w:tcPr>
            <w:tcW w:w="4956" w:type="dxa"/>
            <w:gridSpan w:val="2"/>
            <w:shd w:val="clear" w:color="auto" w:fill="F2F2F2" w:themeFill="background1" w:themeFillShade="F2"/>
            <w:vAlign w:val="center"/>
          </w:tcPr>
          <w:p w:rsidR="00A921C1" w:rsidRPr="00176CF8" w:rsidRDefault="00A921C1" w:rsidP="00C36EA0">
            <w:pPr>
              <w:jc w:val="right"/>
              <w:rPr>
                <w:sz w:val="24"/>
                <w:szCs w:val="24"/>
              </w:rPr>
            </w:pPr>
            <w:r w:rsidRPr="00176CF8">
              <w:rPr>
                <w:sz w:val="24"/>
                <w:szCs w:val="24"/>
              </w:rPr>
              <w:t>Часть учебного плана, формируемая участниками образовательных отношений</w:t>
            </w:r>
          </w:p>
        </w:tc>
        <w:tc>
          <w:tcPr>
            <w:tcW w:w="1312" w:type="dxa"/>
            <w:shd w:val="clear" w:color="auto" w:fill="auto"/>
            <w:vAlign w:val="center"/>
          </w:tcPr>
          <w:p w:rsidR="00A921C1" w:rsidRPr="00176CF8" w:rsidRDefault="00A921C1" w:rsidP="00C36EA0">
            <w:pPr>
              <w:jc w:val="center"/>
              <w:rPr>
                <w:b/>
                <w:sz w:val="24"/>
                <w:szCs w:val="24"/>
              </w:rPr>
            </w:pPr>
            <w:r w:rsidRPr="00176CF8">
              <w:rPr>
                <w:b/>
                <w:sz w:val="24"/>
                <w:szCs w:val="24"/>
              </w:rPr>
              <w:t>0</w:t>
            </w:r>
          </w:p>
        </w:tc>
        <w:tc>
          <w:tcPr>
            <w:tcW w:w="1313" w:type="dxa"/>
            <w:shd w:val="clear" w:color="auto" w:fill="auto"/>
            <w:vAlign w:val="center"/>
          </w:tcPr>
          <w:p w:rsidR="00A921C1" w:rsidRPr="00176CF8" w:rsidRDefault="00A921C1" w:rsidP="00C36EA0">
            <w:pPr>
              <w:jc w:val="center"/>
              <w:rPr>
                <w:b/>
                <w:sz w:val="24"/>
                <w:szCs w:val="24"/>
              </w:rPr>
            </w:pPr>
            <w:r w:rsidRPr="00176CF8">
              <w:rPr>
                <w:b/>
                <w:sz w:val="24"/>
                <w:szCs w:val="24"/>
              </w:rPr>
              <w:t>0</w:t>
            </w:r>
          </w:p>
        </w:tc>
        <w:tc>
          <w:tcPr>
            <w:tcW w:w="1103" w:type="dxa"/>
            <w:shd w:val="clear" w:color="auto" w:fill="auto"/>
            <w:vAlign w:val="center"/>
          </w:tcPr>
          <w:p w:rsidR="00A921C1" w:rsidRPr="00176CF8" w:rsidRDefault="00A921C1" w:rsidP="00C36EA0">
            <w:pPr>
              <w:jc w:val="center"/>
              <w:rPr>
                <w:b/>
                <w:sz w:val="24"/>
                <w:szCs w:val="24"/>
              </w:rPr>
            </w:pPr>
            <w:r w:rsidRPr="00176CF8">
              <w:rPr>
                <w:b/>
                <w:sz w:val="24"/>
                <w:szCs w:val="24"/>
              </w:rPr>
              <w:t>0</w:t>
            </w:r>
          </w:p>
        </w:tc>
        <w:tc>
          <w:tcPr>
            <w:tcW w:w="851" w:type="dxa"/>
            <w:shd w:val="clear" w:color="auto" w:fill="auto"/>
            <w:vAlign w:val="center"/>
          </w:tcPr>
          <w:p w:rsidR="00A921C1" w:rsidRPr="00176CF8" w:rsidRDefault="00A921C1" w:rsidP="00C36EA0">
            <w:pPr>
              <w:jc w:val="center"/>
              <w:rPr>
                <w:b/>
                <w:sz w:val="24"/>
                <w:szCs w:val="24"/>
              </w:rPr>
            </w:pPr>
            <w:r w:rsidRPr="00176CF8">
              <w:rPr>
                <w:b/>
                <w:sz w:val="24"/>
                <w:szCs w:val="24"/>
              </w:rPr>
              <w:t>0</w:t>
            </w:r>
          </w:p>
        </w:tc>
      </w:tr>
      <w:tr w:rsidR="00A921C1" w:rsidRPr="00176CF8" w:rsidTr="00683F89">
        <w:trPr>
          <w:trHeight w:val="966"/>
          <w:jc w:val="center"/>
        </w:trPr>
        <w:tc>
          <w:tcPr>
            <w:tcW w:w="4956" w:type="dxa"/>
            <w:gridSpan w:val="2"/>
            <w:shd w:val="clear" w:color="auto" w:fill="FFFFFF" w:themeFill="background1"/>
            <w:hideMark/>
          </w:tcPr>
          <w:p w:rsidR="00A921C1" w:rsidRPr="00176CF8" w:rsidRDefault="00A921C1" w:rsidP="00C36EA0">
            <w:pPr>
              <w:rPr>
                <w:sz w:val="24"/>
                <w:szCs w:val="24"/>
              </w:rPr>
            </w:pPr>
            <w:r w:rsidRPr="00176CF8">
              <w:rPr>
                <w:sz w:val="24"/>
                <w:szCs w:val="24"/>
              </w:rPr>
              <w:t xml:space="preserve">Предельно-допустимая аудиторная учебная нагрузка при </w:t>
            </w:r>
            <w:r w:rsidRPr="00176CF8">
              <w:rPr>
                <w:b/>
                <w:sz w:val="24"/>
                <w:szCs w:val="24"/>
              </w:rPr>
              <w:t>5-дневной</w:t>
            </w:r>
            <w:r w:rsidRPr="00176CF8">
              <w:rPr>
                <w:sz w:val="24"/>
                <w:szCs w:val="24"/>
              </w:rPr>
              <w:t xml:space="preserve"> учебной неделе</w:t>
            </w:r>
          </w:p>
        </w:tc>
        <w:tc>
          <w:tcPr>
            <w:tcW w:w="1312" w:type="dxa"/>
            <w:shd w:val="clear" w:color="auto" w:fill="FFFFFF" w:themeFill="background1"/>
            <w:vAlign w:val="center"/>
          </w:tcPr>
          <w:p w:rsidR="00A921C1" w:rsidRPr="00176CF8" w:rsidRDefault="00A921C1" w:rsidP="00C36EA0">
            <w:pPr>
              <w:jc w:val="center"/>
              <w:rPr>
                <w:b/>
                <w:sz w:val="24"/>
                <w:szCs w:val="24"/>
              </w:rPr>
            </w:pPr>
            <w:r w:rsidRPr="00176CF8">
              <w:rPr>
                <w:b/>
                <w:sz w:val="24"/>
                <w:szCs w:val="24"/>
              </w:rPr>
              <w:t>21</w:t>
            </w:r>
          </w:p>
        </w:tc>
        <w:tc>
          <w:tcPr>
            <w:tcW w:w="1313" w:type="dxa"/>
            <w:shd w:val="clear" w:color="auto" w:fill="FFFFFF" w:themeFill="background1"/>
            <w:vAlign w:val="center"/>
          </w:tcPr>
          <w:p w:rsidR="00A921C1" w:rsidRPr="00176CF8" w:rsidRDefault="00A921C1" w:rsidP="00C36EA0">
            <w:pPr>
              <w:jc w:val="center"/>
              <w:rPr>
                <w:b/>
                <w:sz w:val="24"/>
                <w:szCs w:val="24"/>
              </w:rPr>
            </w:pPr>
            <w:r w:rsidRPr="00176CF8">
              <w:rPr>
                <w:b/>
                <w:sz w:val="24"/>
                <w:szCs w:val="24"/>
              </w:rPr>
              <w:t>23</w:t>
            </w:r>
          </w:p>
        </w:tc>
        <w:tc>
          <w:tcPr>
            <w:tcW w:w="1103" w:type="dxa"/>
            <w:shd w:val="clear" w:color="auto" w:fill="FFFFFF" w:themeFill="background1"/>
            <w:vAlign w:val="center"/>
          </w:tcPr>
          <w:p w:rsidR="00A921C1" w:rsidRPr="00176CF8" w:rsidRDefault="00A921C1" w:rsidP="00C36EA0">
            <w:pPr>
              <w:jc w:val="center"/>
              <w:rPr>
                <w:b/>
                <w:sz w:val="24"/>
                <w:szCs w:val="24"/>
              </w:rPr>
            </w:pPr>
            <w:r w:rsidRPr="00176CF8">
              <w:rPr>
                <w:b/>
                <w:sz w:val="24"/>
                <w:szCs w:val="24"/>
              </w:rPr>
              <w:t>23</w:t>
            </w:r>
          </w:p>
        </w:tc>
        <w:tc>
          <w:tcPr>
            <w:tcW w:w="851" w:type="dxa"/>
            <w:shd w:val="clear" w:color="auto" w:fill="FFFFFF" w:themeFill="background1"/>
            <w:vAlign w:val="center"/>
          </w:tcPr>
          <w:p w:rsidR="00A921C1" w:rsidRPr="00176CF8" w:rsidRDefault="00A921C1" w:rsidP="00C36EA0">
            <w:pPr>
              <w:jc w:val="center"/>
              <w:rPr>
                <w:b/>
                <w:sz w:val="24"/>
                <w:szCs w:val="24"/>
              </w:rPr>
            </w:pPr>
            <w:r w:rsidRPr="00176CF8">
              <w:rPr>
                <w:b/>
                <w:sz w:val="24"/>
                <w:szCs w:val="24"/>
              </w:rPr>
              <w:t>23</w:t>
            </w:r>
          </w:p>
        </w:tc>
      </w:tr>
    </w:tbl>
    <w:p w:rsidR="00A921C1" w:rsidRPr="00176CF8" w:rsidRDefault="00A921C1" w:rsidP="00A921C1">
      <w:pPr>
        <w:ind w:firstLine="708"/>
        <w:jc w:val="both"/>
        <w:rPr>
          <w:bCs/>
          <w:sz w:val="24"/>
          <w:szCs w:val="24"/>
        </w:rPr>
      </w:pPr>
    </w:p>
    <w:p w:rsidR="00A921C1" w:rsidRPr="00176CF8" w:rsidRDefault="00A921C1" w:rsidP="00A921C1">
      <w:pPr>
        <w:ind w:firstLine="708"/>
        <w:jc w:val="both"/>
        <w:rPr>
          <w:bCs/>
          <w:sz w:val="24"/>
          <w:szCs w:val="24"/>
        </w:rPr>
      </w:pPr>
    </w:p>
    <w:p w:rsidR="00A921C1" w:rsidRPr="00176CF8" w:rsidRDefault="00A921C1" w:rsidP="00A921C1">
      <w:pPr>
        <w:jc w:val="center"/>
        <w:rPr>
          <w:bCs/>
          <w:sz w:val="24"/>
          <w:szCs w:val="24"/>
        </w:rPr>
      </w:pPr>
      <w:r w:rsidRPr="00176CF8">
        <w:rPr>
          <w:bCs/>
          <w:sz w:val="24"/>
          <w:szCs w:val="24"/>
        </w:rPr>
        <w:t>Примерный недельный учебный план для I-</w:t>
      </w:r>
      <w:r w:rsidRPr="00176CF8">
        <w:rPr>
          <w:bCs/>
          <w:sz w:val="24"/>
          <w:szCs w:val="24"/>
          <w:lang w:val="en-US"/>
        </w:rPr>
        <w:t>IV</w:t>
      </w:r>
      <w:r w:rsidRPr="00176CF8">
        <w:rPr>
          <w:bCs/>
          <w:sz w:val="24"/>
          <w:szCs w:val="24"/>
        </w:rPr>
        <w:t xml:space="preserve"> классов общеобразовательных организаций  (5-дневная учебная неделя)</w:t>
      </w:r>
    </w:p>
    <w:p w:rsidR="00A921C1" w:rsidRPr="00176CF8" w:rsidRDefault="00A921C1" w:rsidP="00A921C1">
      <w:pPr>
        <w:jc w:val="center"/>
        <w:rPr>
          <w:bCs/>
          <w:sz w:val="24"/>
          <w:szCs w:val="24"/>
        </w:rPr>
      </w:pPr>
    </w:p>
    <w:tbl>
      <w:tblPr>
        <w:tblW w:w="9464" w:type="dxa"/>
        <w:jc w:val="center"/>
        <w:tblInd w:w="-5" w:type="dxa"/>
        <w:tblLayout w:type="fixed"/>
        <w:tblLook w:val="04A0"/>
      </w:tblPr>
      <w:tblGrid>
        <w:gridCol w:w="3095"/>
        <w:gridCol w:w="2630"/>
        <w:gridCol w:w="709"/>
        <w:gridCol w:w="709"/>
        <w:gridCol w:w="709"/>
        <w:gridCol w:w="708"/>
        <w:gridCol w:w="904"/>
      </w:tblGrid>
      <w:tr w:rsidR="00A921C1" w:rsidRPr="00176CF8" w:rsidTr="00683F89">
        <w:trPr>
          <w:jc w:val="center"/>
        </w:trPr>
        <w:tc>
          <w:tcPr>
            <w:tcW w:w="3095" w:type="dxa"/>
            <w:vMerge w:val="restart"/>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rPr>
                <w:b/>
                <w:bCs/>
                <w:sz w:val="24"/>
                <w:szCs w:val="24"/>
              </w:rPr>
            </w:pPr>
            <w:r w:rsidRPr="00176CF8">
              <w:rPr>
                <w:b/>
                <w:bCs/>
                <w:sz w:val="24"/>
                <w:szCs w:val="24"/>
              </w:rPr>
              <w:t>Предметные области</w:t>
            </w:r>
          </w:p>
        </w:tc>
        <w:tc>
          <w:tcPr>
            <w:tcW w:w="2630" w:type="dxa"/>
            <w:vMerge w:val="restart"/>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rPr>
                <w:b/>
                <w:bCs/>
                <w:sz w:val="24"/>
                <w:szCs w:val="24"/>
              </w:rPr>
            </w:pPr>
            <w:r w:rsidRPr="00176CF8">
              <w:rPr>
                <w:b/>
                <w:bCs/>
                <w:sz w:val="24"/>
                <w:szCs w:val="24"/>
              </w:rPr>
              <w:t>Учебные предметы</w:t>
            </w:r>
          </w:p>
        </w:tc>
        <w:tc>
          <w:tcPr>
            <w:tcW w:w="2835" w:type="dxa"/>
            <w:gridSpan w:val="4"/>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jc w:val="center"/>
              <w:rPr>
                <w:sz w:val="24"/>
                <w:szCs w:val="24"/>
              </w:rPr>
            </w:pPr>
            <w:r w:rsidRPr="00176CF8">
              <w:rPr>
                <w:b/>
                <w:sz w:val="24"/>
                <w:szCs w:val="24"/>
              </w:rPr>
              <w:t>Количество часов в год</w:t>
            </w:r>
          </w:p>
        </w:tc>
        <w:tc>
          <w:tcPr>
            <w:tcW w:w="904" w:type="dxa"/>
            <w:vMerge w:val="restart"/>
            <w:tcBorders>
              <w:top w:val="single" w:sz="4" w:space="0" w:color="000000"/>
              <w:left w:val="single" w:sz="4" w:space="0" w:color="000000"/>
              <w:bottom w:val="single" w:sz="4" w:space="0" w:color="000000"/>
              <w:right w:val="single" w:sz="4" w:space="0" w:color="000000"/>
            </w:tcBorders>
            <w:vAlign w:val="center"/>
            <w:hideMark/>
          </w:tcPr>
          <w:p w:rsidR="00A921C1" w:rsidRPr="00176CF8" w:rsidRDefault="00A921C1" w:rsidP="00C36EA0">
            <w:pPr>
              <w:spacing w:line="276" w:lineRule="auto"/>
              <w:jc w:val="center"/>
              <w:rPr>
                <w:b/>
                <w:bCs/>
                <w:sz w:val="24"/>
                <w:szCs w:val="24"/>
              </w:rPr>
            </w:pPr>
            <w:r w:rsidRPr="00176CF8">
              <w:rPr>
                <w:b/>
                <w:bCs/>
                <w:sz w:val="24"/>
                <w:szCs w:val="24"/>
              </w:rPr>
              <w:t>Всего</w:t>
            </w:r>
          </w:p>
        </w:tc>
      </w:tr>
      <w:tr w:rsidR="00683F89" w:rsidRPr="00176CF8" w:rsidTr="00683F89">
        <w:trPr>
          <w:jc w:val="center"/>
        </w:trPr>
        <w:tc>
          <w:tcPr>
            <w:tcW w:w="3095" w:type="dxa"/>
            <w:vMerge/>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rPr>
                <w:b/>
                <w:bCs/>
                <w:sz w:val="24"/>
                <w:szCs w:val="24"/>
              </w:rPr>
            </w:pPr>
          </w:p>
        </w:tc>
        <w:tc>
          <w:tcPr>
            <w:tcW w:w="2630" w:type="dxa"/>
            <w:vMerge/>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rPr>
                <w:b/>
                <w:bCs/>
                <w:sz w:val="24"/>
                <w:szCs w:val="24"/>
              </w:rPr>
            </w:pPr>
          </w:p>
        </w:tc>
        <w:tc>
          <w:tcPr>
            <w:tcW w:w="709"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jc w:val="center"/>
              <w:rPr>
                <w:b/>
                <w:sz w:val="24"/>
                <w:szCs w:val="24"/>
              </w:rPr>
            </w:pPr>
            <w:r w:rsidRPr="00176CF8">
              <w:rPr>
                <w:b/>
                <w:sz w:val="24"/>
                <w:szCs w:val="24"/>
              </w:rPr>
              <w:t>I</w:t>
            </w:r>
          </w:p>
        </w:tc>
        <w:tc>
          <w:tcPr>
            <w:tcW w:w="709"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jc w:val="center"/>
              <w:rPr>
                <w:b/>
                <w:sz w:val="24"/>
                <w:szCs w:val="24"/>
              </w:rPr>
            </w:pPr>
            <w:r w:rsidRPr="00176CF8">
              <w:rPr>
                <w:b/>
                <w:sz w:val="24"/>
                <w:szCs w:val="24"/>
              </w:rPr>
              <w:t>II</w:t>
            </w:r>
          </w:p>
        </w:tc>
        <w:tc>
          <w:tcPr>
            <w:tcW w:w="709"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jc w:val="center"/>
              <w:rPr>
                <w:b/>
                <w:sz w:val="24"/>
                <w:szCs w:val="24"/>
              </w:rPr>
            </w:pPr>
            <w:r w:rsidRPr="00176CF8">
              <w:rPr>
                <w:b/>
                <w:sz w:val="24"/>
                <w:szCs w:val="24"/>
              </w:rPr>
              <w:t>III</w:t>
            </w:r>
          </w:p>
        </w:tc>
        <w:tc>
          <w:tcPr>
            <w:tcW w:w="708"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jc w:val="center"/>
              <w:rPr>
                <w:sz w:val="24"/>
                <w:szCs w:val="24"/>
              </w:rPr>
            </w:pPr>
            <w:r w:rsidRPr="00176CF8">
              <w:rPr>
                <w:b/>
                <w:sz w:val="24"/>
                <w:szCs w:val="24"/>
              </w:rPr>
              <w:t>IV</w:t>
            </w:r>
          </w:p>
        </w:tc>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A921C1" w:rsidRPr="00176CF8" w:rsidRDefault="00A921C1" w:rsidP="00C36EA0">
            <w:pPr>
              <w:jc w:val="center"/>
              <w:rPr>
                <w:b/>
                <w:bCs/>
                <w:sz w:val="24"/>
                <w:szCs w:val="24"/>
              </w:rPr>
            </w:pPr>
          </w:p>
        </w:tc>
      </w:tr>
      <w:tr w:rsidR="00A921C1" w:rsidRPr="00176CF8" w:rsidTr="00683F89">
        <w:trPr>
          <w:jc w:val="center"/>
        </w:trPr>
        <w:tc>
          <w:tcPr>
            <w:tcW w:w="5725" w:type="dxa"/>
            <w:gridSpan w:val="2"/>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rPr>
                <w:bCs/>
                <w:sz w:val="24"/>
                <w:szCs w:val="24"/>
              </w:rPr>
            </w:pPr>
            <w:r w:rsidRPr="00176CF8">
              <w:rPr>
                <w:bCs/>
                <w:sz w:val="24"/>
                <w:szCs w:val="24"/>
              </w:rPr>
              <w:t>Обязательная часть</w:t>
            </w:r>
          </w:p>
        </w:tc>
        <w:tc>
          <w:tcPr>
            <w:tcW w:w="3739" w:type="dxa"/>
            <w:gridSpan w:val="5"/>
            <w:tcBorders>
              <w:top w:val="single" w:sz="4" w:space="0" w:color="000000"/>
              <w:left w:val="single" w:sz="4" w:space="0" w:color="000000"/>
              <w:bottom w:val="single" w:sz="4" w:space="0" w:color="000000"/>
              <w:right w:val="single" w:sz="4" w:space="0" w:color="000000"/>
            </w:tcBorders>
            <w:vAlign w:val="center"/>
          </w:tcPr>
          <w:p w:rsidR="00A921C1" w:rsidRPr="00176CF8" w:rsidRDefault="00A921C1" w:rsidP="00C36EA0">
            <w:pPr>
              <w:spacing w:line="276" w:lineRule="auto"/>
              <w:jc w:val="center"/>
              <w:rPr>
                <w:bCs/>
                <w:sz w:val="24"/>
                <w:szCs w:val="24"/>
              </w:rPr>
            </w:pPr>
          </w:p>
        </w:tc>
      </w:tr>
      <w:tr w:rsidR="00683F89" w:rsidRPr="00176CF8" w:rsidTr="00683F89">
        <w:trPr>
          <w:jc w:val="center"/>
        </w:trPr>
        <w:tc>
          <w:tcPr>
            <w:tcW w:w="3095" w:type="dxa"/>
            <w:vMerge w:val="restart"/>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rPr>
                <w:bCs/>
                <w:sz w:val="24"/>
                <w:szCs w:val="24"/>
              </w:rPr>
            </w:pPr>
            <w:r w:rsidRPr="00176CF8">
              <w:rPr>
                <w:bCs/>
                <w:sz w:val="24"/>
                <w:szCs w:val="24"/>
              </w:rPr>
              <w:t>Русский язык и литературное чтение</w:t>
            </w:r>
          </w:p>
        </w:tc>
        <w:tc>
          <w:tcPr>
            <w:tcW w:w="2630"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rPr>
                <w:bCs/>
                <w:sz w:val="24"/>
                <w:szCs w:val="24"/>
              </w:rPr>
            </w:pPr>
            <w:r w:rsidRPr="00176CF8">
              <w:rPr>
                <w:bCs/>
                <w:sz w:val="24"/>
                <w:szCs w:val="24"/>
              </w:rPr>
              <w:t>Русский язык</w:t>
            </w:r>
          </w:p>
        </w:tc>
        <w:tc>
          <w:tcPr>
            <w:tcW w:w="709"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jc w:val="center"/>
              <w:rPr>
                <w:bCs/>
                <w:sz w:val="24"/>
                <w:szCs w:val="24"/>
              </w:rPr>
            </w:pPr>
            <w:r w:rsidRPr="00176CF8">
              <w:rPr>
                <w:bCs/>
                <w:sz w:val="24"/>
                <w:szCs w:val="24"/>
              </w:rPr>
              <w:t>4</w:t>
            </w:r>
          </w:p>
        </w:tc>
        <w:tc>
          <w:tcPr>
            <w:tcW w:w="709"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jc w:val="center"/>
              <w:rPr>
                <w:bCs/>
                <w:sz w:val="24"/>
                <w:szCs w:val="24"/>
              </w:rPr>
            </w:pPr>
            <w:r w:rsidRPr="00176CF8">
              <w:rPr>
                <w:bCs/>
                <w:sz w:val="24"/>
                <w:szCs w:val="24"/>
              </w:rPr>
              <w:t>4</w:t>
            </w:r>
          </w:p>
        </w:tc>
        <w:tc>
          <w:tcPr>
            <w:tcW w:w="709"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jc w:val="center"/>
              <w:rPr>
                <w:bCs/>
                <w:sz w:val="24"/>
                <w:szCs w:val="24"/>
              </w:rPr>
            </w:pPr>
            <w:r w:rsidRPr="00176CF8">
              <w:rPr>
                <w:bCs/>
                <w:sz w:val="24"/>
                <w:szCs w:val="24"/>
              </w:rPr>
              <w:t>4</w:t>
            </w:r>
          </w:p>
        </w:tc>
        <w:tc>
          <w:tcPr>
            <w:tcW w:w="708"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jc w:val="center"/>
              <w:rPr>
                <w:bCs/>
                <w:sz w:val="24"/>
                <w:szCs w:val="24"/>
              </w:rPr>
            </w:pPr>
            <w:r w:rsidRPr="00176CF8">
              <w:rPr>
                <w:bCs/>
                <w:sz w:val="24"/>
                <w:szCs w:val="24"/>
              </w:rPr>
              <w:t>4</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A921C1" w:rsidRPr="00176CF8" w:rsidRDefault="00A921C1" w:rsidP="00C36EA0">
            <w:pPr>
              <w:spacing w:line="276" w:lineRule="auto"/>
              <w:jc w:val="center"/>
              <w:rPr>
                <w:bCs/>
                <w:sz w:val="24"/>
                <w:szCs w:val="24"/>
              </w:rPr>
            </w:pPr>
            <w:r w:rsidRPr="00176CF8">
              <w:rPr>
                <w:bCs/>
                <w:sz w:val="24"/>
                <w:szCs w:val="24"/>
              </w:rPr>
              <w:t>16</w:t>
            </w:r>
          </w:p>
        </w:tc>
      </w:tr>
      <w:tr w:rsidR="00683F89" w:rsidRPr="00176CF8" w:rsidTr="00683F89">
        <w:trPr>
          <w:trHeight w:val="242"/>
          <w:jc w:val="center"/>
        </w:trPr>
        <w:tc>
          <w:tcPr>
            <w:tcW w:w="3095" w:type="dxa"/>
            <w:vMerge/>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rPr>
                <w:bCs/>
                <w:sz w:val="24"/>
                <w:szCs w:val="24"/>
              </w:rPr>
            </w:pPr>
          </w:p>
        </w:tc>
        <w:tc>
          <w:tcPr>
            <w:tcW w:w="2630" w:type="dxa"/>
            <w:tcBorders>
              <w:top w:val="single" w:sz="4" w:space="0" w:color="000000"/>
              <w:left w:val="single" w:sz="4" w:space="0" w:color="000000"/>
              <w:bottom w:val="nil"/>
              <w:right w:val="nil"/>
            </w:tcBorders>
            <w:vAlign w:val="center"/>
            <w:hideMark/>
          </w:tcPr>
          <w:p w:rsidR="00A921C1" w:rsidRPr="00176CF8" w:rsidRDefault="00A921C1" w:rsidP="00C36EA0">
            <w:pPr>
              <w:spacing w:line="276" w:lineRule="auto"/>
              <w:rPr>
                <w:bCs/>
                <w:sz w:val="24"/>
                <w:szCs w:val="24"/>
              </w:rPr>
            </w:pPr>
            <w:r w:rsidRPr="00176CF8">
              <w:rPr>
                <w:bCs/>
                <w:sz w:val="24"/>
                <w:szCs w:val="24"/>
              </w:rPr>
              <w:t>Литературное чтение</w:t>
            </w:r>
          </w:p>
        </w:tc>
        <w:tc>
          <w:tcPr>
            <w:tcW w:w="709" w:type="dxa"/>
            <w:tcBorders>
              <w:top w:val="single" w:sz="4" w:space="0" w:color="000000"/>
              <w:left w:val="single" w:sz="4" w:space="0" w:color="000000"/>
              <w:bottom w:val="nil"/>
              <w:right w:val="nil"/>
            </w:tcBorders>
            <w:vAlign w:val="center"/>
            <w:hideMark/>
          </w:tcPr>
          <w:p w:rsidR="00A921C1" w:rsidRPr="00176CF8" w:rsidRDefault="00A921C1" w:rsidP="00C36EA0">
            <w:pPr>
              <w:spacing w:line="276" w:lineRule="auto"/>
              <w:jc w:val="center"/>
              <w:rPr>
                <w:bCs/>
                <w:sz w:val="24"/>
                <w:szCs w:val="24"/>
              </w:rPr>
            </w:pPr>
            <w:r w:rsidRPr="00176CF8">
              <w:rPr>
                <w:bCs/>
                <w:sz w:val="24"/>
                <w:szCs w:val="24"/>
              </w:rPr>
              <w:t>4</w:t>
            </w:r>
          </w:p>
        </w:tc>
        <w:tc>
          <w:tcPr>
            <w:tcW w:w="709" w:type="dxa"/>
            <w:tcBorders>
              <w:top w:val="single" w:sz="4" w:space="0" w:color="000000"/>
              <w:left w:val="single" w:sz="4" w:space="0" w:color="000000"/>
              <w:bottom w:val="nil"/>
              <w:right w:val="nil"/>
            </w:tcBorders>
            <w:vAlign w:val="center"/>
            <w:hideMark/>
          </w:tcPr>
          <w:p w:rsidR="00A921C1" w:rsidRPr="00176CF8" w:rsidRDefault="00A921C1" w:rsidP="00C36EA0">
            <w:pPr>
              <w:spacing w:line="276" w:lineRule="auto"/>
              <w:jc w:val="center"/>
              <w:rPr>
                <w:bCs/>
                <w:sz w:val="24"/>
                <w:szCs w:val="24"/>
              </w:rPr>
            </w:pPr>
            <w:r w:rsidRPr="00176CF8">
              <w:rPr>
                <w:bCs/>
                <w:sz w:val="24"/>
                <w:szCs w:val="24"/>
              </w:rPr>
              <w:t>4</w:t>
            </w:r>
          </w:p>
        </w:tc>
        <w:tc>
          <w:tcPr>
            <w:tcW w:w="709" w:type="dxa"/>
            <w:tcBorders>
              <w:top w:val="single" w:sz="4" w:space="0" w:color="000000"/>
              <w:left w:val="single" w:sz="4" w:space="0" w:color="000000"/>
              <w:bottom w:val="nil"/>
              <w:right w:val="nil"/>
            </w:tcBorders>
            <w:vAlign w:val="center"/>
            <w:hideMark/>
          </w:tcPr>
          <w:p w:rsidR="00A921C1" w:rsidRPr="00176CF8" w:rsidRDefault="00A921C1" w:rsidP="00C36EA0">
            <w:pPr>
              <w:spacing w:line="276" w:lineRule="auto"/>
              <w:jc w:val="center"/>
              <w:rPr>
                <w:bCs/>
                <w:sz w:val="24"/>
                <w:szCs w:val="24"/>
              </w:rPr>
            </w:pPr>
            <w:r w:rsidRPr="00176CF8">
              <w:rPr>
                <w:bCs/>
                <w:sz w:val="24"/>
                <w:szCs w:val="24"/>
              </w:rPr>
              <w:t>4</w:t>
            </w:r>
          </w:p>
        </w:tc>
        <w:tc>
          <w:tcPr>
            <w:tcW w:w="708" w:type="dxa"/>
            <w:tcBorders>
              <w:top w:val="single" w:sz="4" w:space="0" w:color="000000"/>
              <w:left w:val="single" w:sz="4" w:space="0" w:color="000000"/>
              <w:bottom w:val="nil"/>
              <w:right w:val="nil"/>
            </w:tcBorders>
            <w:vAlign w:val="center"/>
            <w:hideMark/>
          </w:tcPr>
          <w:p w:rsidR="00A921C1" w:rsidRPr="00176CF8" w:rsidRDefault="00A921C1" w:rsidP="00C36EA0">
            <w:pPr>
              <w:spacing w:line="276" w:lineRule="auto"/>
              <w:jc w:val="center"/>
              <w:rPr>
                <w:bCs/>
                <w:sz w:val="24"/>
                <w:szCs w:val="24"/>
              </w:rPr>
            </w:pPr>
            <w:r w:rsidRPr="00176CF8">
              <w:rPr>
                <w:bCs/>
                <w:sz w:val="24"/>
                <w:szCs w:val="24"/>
              </w:rPr>
              <w:t>3</w:t>
            </w:r>
          </w:p>
        </w:tc>
        <w:tc>
          <w:tcPr>
            <w:tcW w:w="904" w:type="dxa"/>
            <w:tcBorders>
              <w:top w:val="single" w:sz="4" w:space="0" w:color="000000"/>
              <w:left w:val="single" w:sz="4" w:space="0" w:color="000000"/>
              <w:bottom w:val="nil"/>
              <w:right w:val="single" w:sz="4" w:space="0" w:color="000000"/>
            </w:tcBorders>
            <w:vAlign w:val="center"/>
            <w:hideMark/>
          </w:tcPr>
          <w:p w:rsidR="00A921C1" w:rsidRPr="00176CF8" w:rsidRDefault="00A921C1" w:rsidP="00C36EA0">
            <w:pPr>
              <w:spacing w:line="276" w:lineRule="auto"/>
              <w:jc w:val="center"/>
              <w:rPr>
                <w:bCs/>
                <w:sz w:val="24"/>
                <w:szCs w:val="24"/>
              </w:rPr>
            </w:pPr>
            <w:r w:rsidRPr="00176CF8">
              <w:rPr>
                <w:bCs/>
                <w:sz w:val="24"/>
                <w:szCs w:val="24"/>
              </w:rPr>
              <w:t>15</w:t>
            </w:r>
          </w:p>
        </w:tc>
      </w:tr>
      <w:tr w:rsidR="00683F89" w:rsidRPr="00176CF8" w:rsidTr="00683F89">
        <w:trPr>
          <w:jc w:val="center"/>
        </w:trPr>
        <w:tc>
          <w:tcPr>
            <w:tcW w:w="3095" w:type="dxa"/>
            <w:vMerge w:val="restart"/>
            <w:tcBorders>
              <w:top w:val="single" w:sz="4" w:space="0" w:color="000000"/>
              <w:left w:val="single" w:sz="4" w:space="0" w:color="000000"/>
              <w:right w:val="nil"/>
            </w:tcBorders>
            <w:vAlign w:val="center"/>
          </w:tcPr>
          <w:p w:rsidR="00A921C1" w:rsidRPr="00176CF8" w:rsidRDefault="00A921C1" w:rsidP="00C36EA0">
            <w:pPr>
              <w:spacing w:line="276" w:lineRule="auto"/>
              <w:rPr>
                <w:bCs/>
                <w:sz w:val="24"/>
                <w:szCs w:val="24"/>
              </w:rPr>
            </w:pPr>
            <w:r w:rsidRPr="00176CF8">
              <w:rPr>
                <w:bCs/>
                <w:sz w:val="24"/>
                <w:szCs w:val="24"/>
              </w:rPr>
              <w:t>Родной язык и литературное чтение на родном языке</w:t>
            </w:r>
          </w:p>
        </w:tc>
        <w:tc>
          <w:tcPr>
            <w:tcW w:w="2630" w:type="dxa"/>
            <w:tcBorders>
              <w:top w:val="single" w:sz="4" w:space="0" w:color="000000"/>
              <w:left w:val="single" w:sz="4" w:space="0" w:color="000000"/>
              <w:bottom w:val="single" w:sz="4" w:space="0" w:color="000000"/>
              <w:right w:val="nil"/>
            </w:tcBorders>
            <w:vAlign w:val="center"/>
          </w:tcPr>
          <w:p w:rsidR="00A921C1" w:rsidRPr="00176CF8" w:rsidRDefault="00A921C1" w:rsidP="00C36EA0">
            <w:pPr>
              <w:spacing w:line="276" w:lineRule="auto"/>
              <w:rPr>
                <w:bCs/>
                <w:sz w:val="24"/>
                <w:szCs w:val="24"/>
              </w:rPr>
            </w:pPr>
            <w:r w:rsidRPr="00176CF8">
              <w:rPr>
                <w:bCs/>
                <w:sz w:val="24"/>
                <w:szCs w:val="24"/>
              </w:rPr>
              <w:t>Родной язык*</w:t>
            </w:r>
          </w:p>
        </w:tc>
        <w:tc>
          <w:tcPr>
            <w:tcW w:w="709" w:type="dxa"/>
            <w:tcBorders>
              <w:top w:val="single" w:sz="4" w:space="0" w:color="000000"/>
              <w:left w:val="single" w:sz="4" w:space="0" w:color="000000"/>
              <w:bottom w:val="single" w:sz="4" w:space="0" w:color="000000"/>
              <w:right w:val="nil"/>
            </w:tcBorders>
            <w:vAlign w:val="center"/>
          </w:tcPr>
          <w:p w:rsidR="00A921C1" w:rsidRPr="00176CF8" w:rsidRDefault="00A921C1" w:rsidP="00C36EA0">
            <w:pPr>
              <w:snapToGrid w:val="0"/>
              <w:spacing w:line="276" w:lineRule="auto"/>
              <w:jc w:val="center"/>
              <w:rPr>
                <w:bCs/>
                <w:sz w:val="24"/>
                <w:szCs w:val="24"/>
              </w:rPr>
            </w:pPr>
            <w:r w:rsidRPr="00176CF8">
              <w:rPr>
                <w:bCs/>
                <w:sz w:val="24"/>
                <w:szCs w:val="24"/>
              </w:rPr>
              <w:t>0</w:t>
            </w:r>
          </w:p>
        </w:tc>
        <w:tc>
          <w:tcPr>
            <w:tcW w:w="709" w:type="dxa"/>
            <w:tcBorders>
              <w:top w:val="single" w:sz="4" w:space="0" w:color="000000"/>
              <w:left w:val="single" w:sz="4" w:space="0" w:color="000000"/>
              <w:bottom w:val="single" w:sz="4" w:space="0" w:color="000000"/>
              <w:right w:val="nil"/>
            </w:tcBorders>
            <w:vAlign w:val="center"/>
          </w:tcPr>
          <w:p w:rsidR="00A921C1" w:rsidRPr="00176CF8" w:rsidRDefault="00A921C1" w:rsidP="00C36EA0">
            <w:pPr>
              <w:spacing w:line="276" w:lineRule="auto"/>
              <w:jc w:val="center"/>
              <w:rPr>
                <w:bCs/>
                <w:sz w:val="24"/>
                <w:szCs w:val="24"/>
              </w:rPr>
            </w:pPr>
            <w:r w:rsidRPr="00176CF8">
              <w:rPr>
                <w:bCs/>
                <w:sz w:val="24"/>
                <w:szCs w:val="24"/>
              </w:rPr>
              <w:t>0</w:t>
            </w:r>
          </w:p>
        </w:tc>
        <w:tc>
          <w:tcPr>
            <w:tcW w:w="709" w:type="dxa"/>
            <w:tcBorders>
              <w:top w:val="single" w:sz="4" w:space="0" w:color="000000"/>
              <w:left w:val="single" w:sz="4" w:space="0" w:color="000000"/>
              <w:bottom w:val="single" w:sz="4" w:space="0" w:color="000000"/>
              <w:right w:val="nil"/>
            </w:tcBorders>
            <w:vAlign w:val="center"/>
          </w:tcPr>
          <w:p w:rsidR="00A921C1" w:rsidRPr="00176CF8" w:rsidRDefault="00A921C1" w:rsidP="00C36EA0">
            <w:pPr>
              <w:spacing w:line="276" w:lineRule="auto"/>
              <w:jc w:val="center"/>
              <w:rPr>
                <w:bCs/>
                <w:sz w:val="24"/>
                <w:szCs w:val="24"/>
              </w:rPr>
            </w:pPr>
            <w:r w:rsidRPr="00176CF8">
              <w:rPr>
                <w:bCs/>
                <w:sz w:val="24"/>
                <w:szCs w:val="24"/>
              </w:rPr>
              <w:t>0</w:t>
            </w:r>
          </w:p>
        </w:tc>
        <w:tc>
          <w:tcPr>
            <w:tcW w:w="708" w:type="dxa"/>
            <w:tcBorders>
              <w:top w:val="single" w:sz="4" w:space="0" w:color="000000"/>
              <w:left w:val="single" w:sz="4" w:space="0" w:color="000000"/>
              <w:bottom w:val="single" w:sz="4" w:space="0" w:color="000000"/>
              <w:right w:val="nil"/>
            </w:tcBorders>
            <w:vAlign w:val="center"/>
          </w:tcPr>
          <w:p w:rsidR="00A921C1" w:rsidRPr="00176CF8" w:rsidRDefault="00A921C1" w:rsidP="00C36EA0">
            <w:pPr>
              <w:spacing w:line="276" w:lineRule="auto"/>
              <w:jc w:val="center"/>
              <w:rPr>
                <w:bCs/>
                <w:sz w:val="24"/>
                <w:szCs w:val="24"/>
              </w:rPr>
            </w:pPr>
            <w:r w:rsidRPr="00176CF8">
              <w:rPr>
                <w:bCs/>
                <w:sz w:val="24"/>
                <w:szCs w:val="24"/>
              </w:rPr>
              <w:t>0</w:t>
            </w:r>
          </w:p>
        </w:tc>
        <w:tc>
          <w:tcPr>
            <w:tcW w:w="904" w:type="dxa"/>
            <w:tcBorders>
              <w:top w:val="single" w:sz="4" w:space="0" w:color="000000"/>
              <w:left w:val="single" w:sz="4" w:space="0" w:color="000000"/>
              <w:bottom w:val="single" w:sz="4" w:space="0" w:color="000000"/>
              <w:right w:val="single" w:sz="4" w:space="0" w:color="000000"/>
            </w:tcBorders>
            <w:vAlign w:val="center"/>
          </w:tcPr>
          <w:p w:rsidR="00A921C1" w:rsidRPr="00176CF8" w:rsidRDefault="00A921C1" w:rsidP="00C36EA0">
            <w:pPr>
              <w:spacing w:line="276" w:lineRule="auto"/>
              <w:jc w:val="center"/>
              <w:rPr>
                <w:bCs/>
                <w:sz w:val="24"/>
                <w:szCs w:val="24"/>
              </w:rPr>
            </w:pPr>
            <w:r w:rsidRPr="00176CF8">
              <w:rPr>
                <w:bCs/>
                <w:sz w:val="24"/>
                <w:szCs w:val="24"/>
              </w:rPr>
              <w:t>0</w:t>
            </w:r>
          </w:p>
        </w:tc>
      </w:tr>
      <w:tr w:rsidR="00683F89" w:rsidRPr="00176CF8" w:rsidTr="00683F89">
        <w:trPr>
          <w:jc w:val="center"/>
        </w:trPr>
        <w:tc>
          <w:tcPr>
            <w:tcW w:w="3095" w:type="dxa"/>
            <w:vMerge/>
            <w:tcBorders>
              <w:left w:val="single" w:sz="4" w:space="0" w:color="000000"/>
              <w:bottom w:val="single" w:sz="4" w:space="0" w:color="000000"/>
              <w:right w:val="nil"/>
            </w:tcBorders>
            <w:vAlign w:val="center"/>
            <w:hideMark/>
          </w:tcPr>
          <w:p w:rsidR="00A921C1" w:rsidRPr="00176CF8" w:rsidRDefault="00A921C1" w:rsidP="00C36EA0">
            <w:pPr>
              <w:spacing w:line="276" w:lineRule="auto"/>
              <w:rPr>
                <w:bCs/>
                <w:sz w:val="24"/>
                <w:szCs w:val="24"/>
              </w:rPr>
            </w:pPr>
          </w:p>
        </w:tc>
        <w:tc>
          <w:tcPr>
            <w:tcW w:w="2630"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rPr>
                <w:bCs/>
                <w:sz w:val="24"/>
                <w:szCs w:val="24"/>
              </w:rPr>
            </w:pPr>
            <w:r w:rsidRPr="00176CF8">
              <w:rPr>
                <w:bCs/>
                <w:sz w:val="24"/>
                <w:szCs w:val="24"/>
              </w:rPr>
              <w:t>Литературное чтение на родном языке*</w:t>
            </w:r>
          </w:p>
        </w:tc>
        <w:tc>
          <w:tcPr>
            <w:tcW w:w="709" w:type="dxa"/>
            <w:tcBorders>
              <w:top w:val="single" w:sz="4" w:space="0" w:color="000000"/>
              <w:left w:val="single" w:sz="4" w:space="0" w:color="000000"/>
              <w:bottom w:val="single" w:sz="4" w:space="0" w:color="000000"/>
              <w:right w:val="nil"/>
            </w:tcBorders>
            <w:vAlign w:val="center"/>
          </w:tcPr>
          <w:p w:rsidR="00A921C1" w:rsidRPr="00176CF8" w:rsidRDefault="00A921C1" w:rsidP="00C36EA0">
            <w:pPr>
              <w:snapToGrid w:val="0"/>
              <w:spacing w:line="276" w:lineRule="auto"/>
              <w:jc w:val="center"/>
              <w:rPr>
                <w:bCs/>
                <w:sz w:val="24"/>
                <w:szCs w:val="24"/>
              </w:rPr>
            </w:pPr>
            <w:r w:rsidRPr="00176CF8">
              <w:rPr>
                <w:bCs/>
                <w:sz w:val="24"/>
                <w:szCs w:val="24"/>
              </w:rPr>
              <w:t>0</w:t>
            </w:r>
          </w:p>
        </w:tc>
        <w:tc>
          <w:tcPr>
            <w:tcW w:w="709" w:type="dxa"/>
            <w:tcBorders>
              <w:top w:val="single" w:sz="4" w:space="0" w:color="000000"/>
              <w:left w:val="single" w:sz="4" w:space="0" w:color="000000"/>
              <w:bottom w:val="single" w:sz="4" w:space="0" w:color="000000"/>
              <w:right w:val="nil"/>
            </w:tcBorders>
            <w:vAlign w:val="center"/>
          </w:tcPr>
          <w:p w:rsidR="00A921C1" w:rsidRPr="00176CF8" w:rsidRDefault="00A921C1" w:rsidP="00C36EA0">
            <w:pPr>
              <w:spacing w:line="276" w:lineRule="auto"/>
              <w:jc w:val="center"/>
              <w:rPr>
                <w:bCs/>
                <w:sz w:val="24"/>
                <w:szCs w:val="24"/>
              </w:rPr>
            </w:pPr>
            <w:r w:rsidRPr="00176CF8">
              <w:rPr>
                <w:bCs/>
                <w:sz w:val="24"/>
                <w:szCs w:val="24"/>
              </w:rPr>
              <w:t>0</w:t>
            </w:r>
          </w:p>
        </w:tc>
        <w:tc>
          <w:tcPr>
            <w:tcW w:w="709" w:type="dxa"/>
            <w:tcBorders>
              <w:top w:val="single" w:sz="4" w:space="0" w:color="000000"/>
              <w:left w:val="single" w:sz="4" w:space="0" w:color="000000"/>
              <w:bottom w:val="single" w:sz="4" w:space="0" w:color="000000"/>
              <w:right w:val="nil"/>
            </w:tcBorders>
            <w:vAlign w:val="center"/>
          </w:tcPr>
          <w:p w:rsidR="00A921C1" w:rsidRPr="00176CF8" w:rsidRDefault="00A921C1" w:rsidP="00C36EA0">
            <w:pPr>
              <w:spacing w:line="276" w:lineRule="auto"/>
              <w:jc w:val="center"/>
              <w:rPr>
                <w:bCs/>
                <w:sz w:val="24"/>
                <w:szCs w:val="24"/>
              </w:rPr>
            </w:pPr>
            <w:r w:rsidRPr="00176CF8">
              <w:rPr>
                <w:bCs/>
                <w:sz w:val="24"/>
                <w:szCs w:val="24"/>
              </w:rPr>
              <w:t>0</w:t>
            </w:r>
          </w:p>
        </w:tc>
        <w:tc>
          <w:tcPr>
            <w:tcW w:w="708" w:type="dxa"/>
            <w:tcBorders>
              <w:top w:val="single" w:sz="4" w:space="0" w:color="000000"/>
              <w:left w:val="single" w:sz="4" w:space="0" w:color="000000"/>
              <w:bottom w:val="single" w:sz="4" w:space="0" w:color="000000"/>
              <w:right w:val="nil"/>
            </w:tcBorders>
            <w:vAlign w:val="center"/>
          </w:tcPr>
          <w:p w:rsidR="00A921C1" w:rsidRPr="00176CF8" w:rsidRDefault="00A921C1" w:rsidP="00C36EA0">
            <w:pPr>
              <w:spacing w:line="276" w:lineRule="auto"/>
              <w:jc w:val="center"/>
              <w:rPr>
                <w:bCs/>
                <w:sz w:val="24"/>
                <w:szCs w:val="24"/>
              </w:rPr>
            </w:pPr>
            <w:r w:rsidRPr="00176CF8">
              <w:rPr>
                <w:bCs/>
                <w:sz w:val="24"/>
                <w:szCs w:val="24"/>
              </w:rPr>
              <w:t>0</w:t>
            </w:r>
          </w:p>
        </w:tc>
        <w:tc>
          <w:tcPr>
            <w:tcW w:w="904" w:type="dxa"/>
            <w:tcBorders>
              <w:top w:val="single" w:sz="4" w:space="0" w:color="000000"/>
              <w:left w:val="single" w:sz="4" w:space="0" w:color="000000"/>
              <w:bottom w:val="single" w:sz="4" w:space="0" w:color="000000"/>
              <w:right w:val="single" w:sz="4" w:space="0" w:color="000000"/>
            </w:tcBorders>
            <w:vAlign w:val="center"/>
          </w:tcPr>
          <w:p w:rsidR="00A921C1" w:rsidRPr="00176CF8" w:rsidRDefault="00A921C1" w:rsidP="00C36EA0">
            <w:pPr>
              <w:spacing w:line="276" w:lineRule="auto"/>
              <w:jc w:val="center"/>
              <w:rPr>
                <w:bCs/>
                <w:sz w:val="24"/>
                <w:szCs w:val="24"/>
              </w:rPr>
            </w:pPr>
            <w:r w:rsidRPr="00176CF8">
              <w:rPr>
                <w:bCs/>
                <w:sz w:val="24"/>
                <w:szCs w:val="24"/>
              </w:rPr>
              <w:t>0</w:t>
            </w:r>
          </w:p>
        </w:tc>
      </w:tr>
      <w:tr w:rsidR="00683F89" w:rsidRPr="00176CF8" w:rsidTr="00683F89">
        <w:trPr>
          <w:jc w:val="center"/>
        </w:trPr>
        <w:tc>
          <w:tcPr>
            <w:tcW w:w="3095" w:type="dxa"/>
            <w:tcBorders>
              <w:top w:val="single" w:sz="4" w:space="0" w:color="000000"/>
              <w:left w:val="single" w:sz="4" w:space="0" w:color="000000"/>
              <w:bottom w:val="single" w:sz="4" w:space="0" w:color="000000"/>
              <w:right w:val="nil"/>
            </w:tcBorders>
            <w:vAlign w:val="center"/>
          </w:tcPr>
          <w:p w:rsidR="00A921C1" w:rsidRPr="00176CF8" w:rsidRDefault="00A921C1" w:rsidP="00C36EA0">
            <w:pPr>
              <w:spacing w:line="276" w:lineRule="auto"/>
              <w:rPr>
                <w:bCs/>
                <w:sz w:val="24"/>
                <w:szCs w:val="24"/>
              </w:rPr>
            </w:pPr>
            <w:r w:rsidRPr="00176CF8">
              <w:rPr>
                <w:bCs/>
                <w:sz w:val="24"/>
                <w:szCs w:val="24"/>
              </w:rPr>
              <w:t>Иностранный язык</w:t>
            </w:r>
          </w:p>
        </w:tc>
        <w:tc>
          <w:tcPr>
            <w:tcW w:w="2630" w:type="dxa"/>
            <w:tcBorders>
              <w:top w:val="single" w:sz="4" w:space="0" w:color="000000"/>
              <w:left w:val="single" w:sz="4" w:space="0" w:color="000000"/>
              <w:bottom w:val="single" w:sz="4" w:space="0" w:color="000000"/>
              <w:right w:val="nil"/>
            </w:tcBorders>
            <w:vAlign w:val="center"/>
          </w:tcPr>
          <w:p w:rsidR="00A921C1" w:rsidRPr="00176CF8" w:rsidRDefault="00A921C1" w:rsidP="00C36EA0">
            <w:pPr>
              <w:spacing w:line="276" w:lineRule="auto"/>
              <w:rPr>
                <w:bCs/>
                <w:sz w:val="24"/>
                <w:szCs w:val="24"/>
              </w:rPr>
            </w:pPr>
            <w:r w:rsidRPr="00176CF8">
              <w:rPr>
                <w:bCs/>
                <w:sz w:val="24"/>
                <w:szCs w:val="24"/>
              </w:rPr>
              <w:t>Иностранный язык</w:t>
            </w:r>
          </w:p>
        </w:tc>
        <w:tc>
          <w:tcPr>
            <w:tcW w:w="709" w:type="dxa"/>
            <w:tcBorders>
              <w:top w:val="single" w:sz="4" w:space="0" w:color="000000"/>
              <w:left w:val="single" w:sz="4" w:space="0" w:color="000000"/>
              <w:bottom w:val="single" w:sz="4" w:space="0" w:color="000000"/>
              <w:right w:val="nil"/>
            </w:tcBorders>
            <w:vAlign w:val="center"/>
          </w:tcPr>
          <w:p w:rsidR="00A921C1" w:rsidRPr="00176CF8" w:rsidRDefault="00A921C1" w:rsidP="00C36EA0">
            <w:pPr>
              <w:spacing w:line="276" w:lineRule="auto"/>
              <w:jc w:val="center"/>
              <w:rPr>
                <w:bCs/>
                <w:sz w:val="24"/>
                <w:szCs w:val="24"/>
              </w:rPr>
            </w:pPr>
            <w:r w:rsidRPr="00176CF8">
              <w:rPr>
                <w:bCs/>
                <w:sz w:val="24"/>
                <w:szCs w:val="24"/>
              </w:rPr>
              <w:t>-</w:t>
            </w:r>
          </w:p>
        </w:tc>
        <w:tc>
          <w:tcPr>
            <w:tcW w:w="709" w:type="dxa"/>
            <w:tcBorders>
              <w:top w:val="single" w:sz="4" w:space="0" w:color="000000"/>
              <w:left w:val="single" w:sz="4" w:space="0" w:color="000000"/>
              <w:bottom w:val="single" w:sz="4" w:space="0" w:color="000000"/>
              <w:right w:val="nil"/>
            </w:tcBorders>
            <w:vAlign w:val="center"/>
          </w:tcPr>
          <w:p w:rsidR="00A921C1" w:rsidRPr="00176CF8" w:rsidRDefault="00A921C1" w:rsidP="00C36EA0">
            <w:pPr>
              <w:spacing w:line="276" w:lineRule="auto"/>
              <w:jc w:val="center"/>
              <w:rPr>
                <w:bCs/>
                <w:sz w:val="24"/>
                <w:szCs w:val="24"/>
              </w:rPr>
            </w:pPr>
            <w:r w:rsidRPr="00176CF8">
              <w:rPr>
                <w:bCs/>
                <w:sz w:val="24"/>
                <w:szCs w:val="24"/>
              </w:rPr>
              <w:t>2</w:t>
            </w:r>
          </w:p>
        </w:tc>
        <w:tc>
          <w:tcPr>
            <w:tcW w:w="709" w:type="dxa"/>
            <w:tcBorders>
              <w:top w:val="single" w:sz="4" w:space="0" w:color="000000"/>
              <w:left w:val="single" w:sz="4" w:space="0" w:color="000000"/>
              <w:bottom w:val="single" w:sz="4" w:space="0" w:color="000000"/>
              <w:right w:val="nil"/>
            </w:tcBorders>
            <w:vAlign w:val="center"/>
          </w:tcPr>
          <w:p w:rsidR="00A921C1" w:rsidRPr="00176CF8" w:rsidRDefault="00A921C1" w:rsidP="00C36EA0">
            <w:pPr>
              <w:spacing w:line="276" w:lineRule="auto"/>
              <w:jc w:val="center"/>
              <w:rPr>
                <w:bCs/>
                <w:sz w:val="24"/>
                <w:szCs w:val="24"/>
              </w:rPr>
            </w:pPr>
            <w:r w:rsidRPr="00176CF8">
              <w:rPr>
                <w:bCs/>
                <w:sz w:val="24"/>
                <w:szCs w:val="24"/>
              </w:rPr>
              <w:t>2</w:t>
            </w:r>
          </w:p>
        </w:tc>
        <w:tc>
          <w:tcPr>
            <w:tcW w:w="708" w:type="dxa"/>
            <w:tcBorders>
              <w:top w:val="single" w:sz="4" w:space="0" w:color="000000"/>
              <w:left w:val="single" w:sz="4" w:space="0" w:color="000000"/>
              <w:bottom w:val="single" w:sz="4" w:space="0" w:color="000000"/>
              <w:right w:val="nil"/>
            </w:tcBorders>
            <w:vAlign w:val="center"/>
          </w:tcPr>
          <w:p w:rsidR="00A921C1" w:rsidRPr="00176CF8" w:rsidRDefault="00A921C1" w:rsidP="00C36EA0">
            <w:pPr>
              <w:spacing w:line="276" w:lineRule="auto"/>
              <w:jc w:val="center"/>
              <w:rPr>
                <w:bCs/>
                <w:sz w:val="24"/>
                <w:szCs w:val="24"/>
              </w:rPr>
            </w:pPr>
            <w:r w:rsidRPr="00176CF8">
              <w:rPr>
                <w:bCs/>
                <w:sz w:val="24"/>
                <w:szCs w:val="24"/>
              </w:rPr>
              <w:t>2</w:t>
            </w:r>
          </w:p>
        </w:tc>
        <w:tc>
          <w:tcPr>
            <w:tcW w:w="904" w:type="dxa"/>
            <w:tcBorders>
              <w:top w:val="single" w:sz="4" w:space="0" w:color="000000"/>
              <w:left w:val="single" w:sz="4" w:space="0" w:color="000000"/>
              <w:bottom w:val="single" w:sz="4" w:space="0" w:color="000000"/>
              <w:right w:val="single" w:sz="4" w:space="0" w:color="000000"/>
            </w:tcBorders>
            <w:vAlign w:val="center"/>
          </w:tcPr>
          <w:p w:rsidR="00A921C1" w:rsidRPr="00176CF8" w:rsidRDefault="00A921C1" w:rsidP="00C36EA0">
            <w:pPr>
              <w:spacing w:line="276" w:lineRule="auto"/>
              <w:jc w:val="center"/>
              <w:rPr>
                <w:bCs/>
                <w:sz w:val="24"/>
                <w:szCs w:val="24"/>
              </w:rPr>
            </w:pPr>
            <w:r w:rsidRPr="00176CF8">
              <w:rPr>
                <w:bCs/>
                <w:sz w:val="24"/>
                <w:szCs w:val="24"/>
              </w:rPr>
              <w:t>6</w:t>
            </w:r>
          </w:p>
        </w:tc>
      </w:tr>
      <w:tr w:rsidR="00683F89" w:rsidRPr="00176CF8" w:rsidTr="00683F89">
        <w:trPr>
          <w:jc w:val="center"/>
        </w:trPr>
        <w:tc>
          <w:tcPr>
            <w:tcW w:w="3095"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rPr>
                <w:bCs/>
                <w:sz w:val="24"/>
                <w:szCs w:val="24"/>
              </w:rPr>
            </w:pPr>
            <w:r w:rsidRPr="00176CF8">
              <w:rPr>
                <w:bCs/>
                <w:sz w:val="24"/>
                <w:szCs w:val="24"/>
              </w:rPr>
              <w:t>Математика и информатика</w:t>
            </w:r>
          </w:p>
        </w:tc>
        <w:tc>
          <w:tcPr>
            <w:tcW w:w="2630"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rPr>
                <w:bCs/>
                <w:sz w:val="24"/>
                <w:szCs w:val="24"/>
              </w:rPr>
            </w:pPr>
            <w:r w:rsidRPr="00176CF8">
              <w:rPr>
                <w:bCs/>
                <w:sz w:val="24"/>
                <w:szCs w:val="24"/>
              </w:rPr>
              <w:t>Математика</w:t>
            </w:r>
          </w:p>
        </w:tc>
        <w:tc>
          <w:tcPr>
            <w:tcW w:w="709"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jc w:val="center"/>
              <w:rPr>
                <w:bCs/>
                <w:sz w:val="24"/>
                <w:szCs w:val="24"/>
              </w:rPr>
            </w:pPr>
            <w:r w:rsidRPr="00176CF8">
              <w:rPr>
                <w:bCs/>
                <w:sz w:val="24"/>
                <w:szCs w:val="24"/>
              </w:rPr>
              <w:t>4</w:t>
            </w:r>
          </w:p>
        </w:tc>
        <w:tc>
          <w:tcPr>
            <w:tcW w:w="709"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jc w:val="center"/>
              <w:rPr>
                <w:bCs/>
                <w:sz w:val="24"/>
                <w:szCs w:val="24"/>
              </w:rPr>
            </w:pPr>
            <w:r w:rsidRPr="00176CF8">
              <w:rPr>
                <w:bCs/>
                <w:sz w:val="24"/>
                <w:szCs w:val="24"/>
              </w:rPr>
              <w:t>4</w:t>
            </w:r>
          </w:p>
        </w:tc>
        <w:tc>
          <w:tcPr>
            <w:tcW w:w="709"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jc w:val="center"/>
              <w:rPr>
                <w:bCs/>
                <w:sz w:val="24"/>
                <w:szCs w:val="24"/>
              </w:rPr>
            </w:pPr>
            <w:r w:rsidRPr="00176CF8">
              <w:rPr>
                <w:bCs/>
                <w:sz w:val="24"/>
                <w:szCs w:val="24"/>
              </w:rPr>
              <w:t>4</w:t>
            </w:r>
          </w:p>
        </w:tc>
        <w:tc>
          <w:tcPr>
            <w:tcW w:w="708"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jc w:val="center"/>
              <w:rPr>
                <w:bCs/>
                <w:sz w:val="24"/>
                <w:szCs w:val="24"/>
              </w:rPr>
            </w:pPr>
            <w:r w:rsidRPr="00176CF8">
              <w:rPr>
                <w:bCs/>
                <w:sz w:val="24"/>
                <w:szCs w:val="24"/>
              </w:rPr>
              <w:t>4</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A921C1" w:rsidRPr="00176CF8" w:rsidRDefault="00A921C1" w:rsidP="00C36EA0">
            <w:pPr>
              <w:spacing w:line="276" w:lineRule="auto"/>
              <w:jc w:val="center"/>
              <w:rPr>
                <w:bCs/>
                <w:sz w:val="24"/>
                <w:szCs w:val="24"/>
              </w:rPr>
            </w:pPr>
            <w:r w:rsidRPr="00176CF8">
              <w:rPr>
                <w:bCs/>
                <w:sz w:val="24"/>
                <w:szCs w:val="24"/>
              </w:rPr>
              <w:t>16</w:t>
            </w:r>
          </w:p>
        </w:tc>
      </w:tr>
      <w:tr w:rsidR="00683F89" w:rsidRPr="00176CF8" w:rsidTr="00683F89">
        <w:trPr>
          <w:jc w:val="center"/>
        </w:trPr>
        <w:tc>
          <w:tcPr>
            <w:tcW w:w="3095"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rPr>
                <w:bCs/>
                <w:sz w:val="24"/>
                <w:szCs w:val="24"/>
              </w:rPr>
            </w:pPr>
            <w:r w:rsidRPr="00176CF8">
              <w:rPr>
                <w:bCs/>
                <w:sz w:val="24"/>
                <w:szCs w:val="24"/>
              </w:rPr>
              <w:t>Обществознание и естествознание (Окружающий мир)</w:t>
            </w:r>
          </w:p>
        </w:tc>
        <w:tc>
          <w:tcPr>
            <w:tcW w:w="2630"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rPr>
                <w:bCs/>
                <w:sz w:val="24"/>
                <w:szCs w:val="24"/>
              </w:rPr>
            </w:pPr>
            <w:r w:rsidRPr="00176CF8">
              <w:rPr>
                <w:bCs/>
                <w:sz w:val="24"/>
                <w:szCs w:val="24"/>
              </w:rPr>
              <w:t xml:space="preserve">Окружающий мир </w:t>
            </w:r>
          </w:p>
        </w:tc>
        <w:tc>
          <w:tcPr>
            <w:tcW w:w="709"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jc w:val="center"/>
              <w:rPr>
                <w:bCs/>
                <w:sz w:val="24"/>
                <w:szCs w:val="24"/>
              </w:rPr>
            </w:pPr>
            <w:r w:rsidRPr="00176CF8">
              <w:rPr>
                <w:bCs/>
                <w:sz w:val="24"/>
                <w:szCs w:val="24"/>
              </w:rPr>
              <w:t>2</w:t>
            </w:r>
          </w:p>
        </w:tc>
        <w:tc>
          <w:tcPr>
            <w:tcW w:w="709"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jc w:val="center"/>
              <w:rPr>
                <w:bCs/>
                <w:sz w:val="24"/>
                <w:szCs w:val="24"/>
              </w:rPr>
            </w:pPr>
            <w:r w:rsidRPr="00176CF8">
              <w:rPr>
                <w:bCs/>
                <w:sz w:val="24"/>
                <w:szCs w:val="24"/>
              </w:rPr>
              <w:t>2</w:t>
            </w:r>
          </w:p>
        </w:tc>
        <w:tc>
          <w:tcPr>
            <w:tcW w:w="709"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jc w:val="center"/>
              <w:rPr>
                <w:bCs/>
                <w:sz w:val="24"/>
                <w:szCs w:val="24"/>
              </w:rPr>
            </w:pPr>
            <w:r w:rsidRPr="00176CF8">
              <w:rPr>
                <w:bCs/>
                <w:sz w:val="24"/>
                <w:szCs w:val="24"/>
              </w:rPr>
              <w:t>2</w:t>
            </w:r>
          </w:p>
        </w:tc>
        <w:tc>
          <w:tcPr>
            <w:tcW w:w="708"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jc w:val="center"/>
              <w:rPr>
                <w:bCs/>
                <w:sz w:val="24"/>
                <w:szCs w:val="24"/>
              </w:rPr>
            </w:pPr>
            <w:r w:rsidRPr="00176CF8">
              <w:rPr>
                <w:bCs/>
                <w:sz w:val="24"/>
                <w:szCs w:val="24"/>
              </w:rPr>
              <w:t>2</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A921C1" w:rsidRPr="00176CF8" w:rsidRDefault="00A921C1" w:rsidP="00C36EA0">
            <w:pPr>
              <w:spacing w:line="276" w:lineRule="auto"/>
              <w:jc w:val="center"/>
              <w:rPr>
                <w:bCs/>
                <w:sz w:val="24"/>
                <w:szCs w:val="24"/>
              </w:rPr>
            </w:pPr>
            <w:r w:rsidRPr="00176CF8">
              <w:rPr>
                <w:bCs/>
                <w:sz w:val="24"/>
                <w:szCs w:val="24"/>
              </w:rPr>
              <w:t>8</w:t>
            </w:r>
          </w:p>
        </w:tc>
      </w:tr>
      <w:tr w:rsidR="00683F89" w:rsidRPr="00176CF8" w:rsidTr="00683F89">
        <w:trPr>
          <w:jc w:val="center"/>
        </w:trPr>
        <w:tc>
          <w:tcPr>
            <w:tcW w:w="3095"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rPr>
                <w:bCs/>
                <w:sz w:val="24"/>
                <w:szCs w:val="24"/>
              </w:rPr>
            </w:pPr>
            <w:r w:rsidRPr="00176CF8">
              <w:rPr>
                <w:bCs/>
                <w:sz w:val="24"/>
                <w:szCs w:val="24"/>
              </w:rPr>
              <w:t>Основы религиозных культур и светской этики</w:t>
            </w:r>
          </w:p>
        </w:tc>
        <w:tc>
          <w:tcPr>
            <w:tcW w:w="2630"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rPr>
                <w:bCs/>
                <w:sz w:val="24"/>
                <w:szCs w:val="24"/>
              </w:rPr>
            </w:pPr>
            <w:r w:rsidRPr="00176CF8">
              <w:rPr>
                <w:bCs/>
                <w:sz w:val="24"/>
                <w:szCs w:val="24"/>
              </w:rPr>
              <w:t>Основы религиозных культур и светской этики</w:t>
            </w:r>
          </w:p>
        </w:tc>
        <w:tc>
          <w:tcPr>
            <w:tcW w:w="709" w:type="dxa"/>
            <w:tcBorders>
              <w:top w:val="single" w:sz="4" w:space="0" w:color="000000"/>
              <w:left w:val="single" w:sz="4" w:space="0" w:color="000000"/>
              <w:bottom w:val="single" w:sz="4" w:space="0" w:color="000000"/>
              <w:right w:val="nil"/>
            </w:tcBorders>
            <w:vAlign w:val="center"/>
          </w:tcPr>
          <w:p w:rsidR="00A921C1" w:rsidRPr="00176CF8" w:rsidRDefault="00A921C1" w:rsidP="00C36EA0">
            <w:pPr>
              <w:snapToGrid w:val="0"/>
              <w:spacing w:line="276" w:lineRule="auto"/>
              <w:jc w:val="center"/>
              <w:rPr>
                <w:bCs/>
                <w:sz w:val="24"/>
                <w:szCs w:val="24"/>
              </w:rPr>
            </w:pPr>
          </w:p>
        </w:tc>
        <w:tc>
          <w:tcPr>
            <w:tcW w:w="709" w:type="dxa"/>
            <w:tcBorders>
              <w:top w:val="single" w:sz="4" w:space="0" w:color="000000"/>
              <w:left w:val="single" w:sz="4" w:space="0" w:color="000000"/>
              <w:bottom w:val="single" w:sz="4" w:space="0" w:color="000000"/>
              <w:right w:val="nil"/>
            </w:tcBorders>
            <w:vAlign w:val="center"/>
          </w:tcPr>
          <w:p w:rsidR="00A921C1" w:rsidRPr="00176CF8" w:rsidRDefault="00A921C1" w:rsidP="00C36EA0">
            <w:pPr>
              <w:snapToGrid w:val="0"/>
              <w:spacing w:line="276" w:lineRule="auto"/>
              <w:jc w:val="center"/>
              <w:rPr>
                <w:bCs/>
                <w:sz w:val="24"/>
                <w:szCs w:val="24"/>
              </w:rPr>
            </w:pPr>
          </w:p>
        </w:tc>
        <w:tc>
          <w:tcPr>
            <w:tcW w:w="709" w:type="dxa"/>
            <w:tcBorders>
              <w:top w:val="single" w:sz="4" w:space="0" w:color="000000"/>
              <w:left w:val="single" w:sz="4" w:space="0" w:color="000000"/>
              <w:bottom w:val="single" w:sz="4" w:space="0" w:color="000000"/>
              <w:right w:val="nil"/>
            </w:tcBorders>
            <w:vAlign w:val="center"/>
          </w:tcPr>
          <w:p w:rsidR="00A921C1" w:rsidRPr="00176CF8" w:rsidRDefault="00A921C1" w:rsidP="00C36EA0">
            <w:pPr>
              <w:snapToGrid w:val="0"/>
              <w:spacing w:line="276" w:lineRule="auto"/>
              <w:jc w:val="center"/>
              <w:rPr>
                <w:bCs/>
                <w:sz w:val="24"/>
                <w:szCs w:val="24"/>
              </w:rPr>
            </w:pPr>
          </w:p>
        </w:tc>
        <w:tc>
          <w:tcPr>
            <w:tcW w:w="708"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jc w:val="center"/>
              <w:rPr>
                <w:bCs/>
                <w:sz w:val="24"/>
                <w:szCs w:val="24"/>
              </w:rPr>
            </w:pPr>
            <w:r w:rsidRPr="00176CF8">
              <w:rPr>
                <w:bCs/>
                <w:sz w:val="24"/>
                <w:szCs w:val="24"/>
              </w:rPr>
              <w:t>1</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A921C1" w:rsidRPr="00176CF8" w:rsidRDefault="00A921C1" w:rsidP="00C36EA0">
            <w:pPr>
              <w:spacing w:line="276" w:lineRule="auto"/>
              <w:jc w:val="center"/>
              <w:rPr>
                <w:bCs/>
                <w:sz w:val="24"/>
                <w:szCs w:val="24"/>
              </w:rPr>
            </w:pPr>
            <w:r w:rsidRPr="00176CF8">
              <w:rPr>
                <w:bCs/>
                <w:sz w:val="24"/>
                <w:szCs w:val="24"/>
              </w:rPr>
              <w:t>1</w:t>
            </w:r>
          </w:p>
        </w:tc>
      </w:tr>
      <w:tr w:rsidR="00683F89" w:rsidRPr="00176CF8" w:rsidTr="00683F89">
        <w:trPr>
          <w:jc w:val="center"/>
        </w:trPr>
        <w:tc>
          <w:tcPr>
            <w:tcW w:w="3095" w:type="dxa"/>
            <w:vMerge w:val="restart"/>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rPr>
                <w:bCs/>
                <w:sz w:val="24"/>
                <w:szCs w:val="24"/>
              </w:rPr>
            </w:pPr>
            <w:r w:rsidRPr="00176CF8">
              <w:rPr>
                <w:bCs/>
                <w:sz w:val="24"/>
                <w:szCs w:val="24"/>
              </w:rPr>
              <w:t>Искусство</w:t>
            </w:r>
          </w:p>
        </w:tc>
        <w:tc>
          <w:tcPr>
            <w:tcW w:w="2630"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rPr>
                <w:bCs/>
                <w:sz w:val="24"/>
                <w:szCs w:val="24"/>
              </w:rPr>
            </w:pPr>
            <w:r w:rsidRPr="00176CF8">
              <w:rPr>
                <w:bCs/>
                <w:sz w:val="24"/>
                <w:szCs w:val="24"/>
              </w:rPr>
              <w:t>Музыка</w:t>
            </w:r>
          </w:p>
        </w:tc>
        <w:tc>
          <w:tcPr>
            <w:tcW w:w="709"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jc w:val="center"/>
              <w:rPr>
                <w:bCs/>
                <w:sz w:val="24"/>
                <w:szCs w:val="24"/>
              </w:rPr>
            </w:pPr>
            <w:r w:rsidRPr="00176CF8">
              <w:rPr>
                <w:bCs/>
                <w:sz w:val="24"/>
                <w:szCs w:val="24"/>
              </w:rPr>
              <w:t>1</w:t>
            </w:r>
          </w:p>
        </w:tc>
        <w:tc>
          <w:tcPr>
            <w:tcW w:w="709"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jc w:val="center"/>
              <w:rPr>
                <w:bCs/>
                <w:sz w:val="24"/>
                <w:szCs w:val="24"/>
              </w:rPr>
            </w:pPr>
            <w:r w:rsidRPr="00176CF8">
              <w:rPr>
                <w:bCs/>
                <w:sz w:val="24"/>
                <w:szCs w:val="24"/>
              </w:rPr>
              <w:t>1</w:t>
            </w:r>
          </w:p>
        </w:tc>
        <w:tc>
          <w:tcPr>
            <w:tcW w:w="709"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jc w:val="center"/>
              <w:rPr>
                <w:bCs/>
                <w:sz w:val="24"/>
                <w:szCs w:val="24"/>
              </w:rPr>
            </w:pPr>
            <w:r w:rsidRPr="00176CF8">
              <w:rPr>
                <w:bCs/>
                <w:sz w:val="24"/>
                <w:szCs w:val="24"/>
              </w:rPr>
              <w:t>1</w:t>
            </w:r>
          </w:p>
        </w:tc>
        <w:tc>
          <w:tcPr>
            <w:tcW w:w="708"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jc w:val="center"/>
              <w:rPr>
                <w:bCs/>
                <w:sz w:val="24"/>
                <w:szCs w:val="24"/>
              </w:rPr>
            </w:pPr>
            <w:r w:rsidRPr="00176CF8">
              <w:rPr>
                <w:bCs/>
                <w:sz w:val="24"/>
                <w:szCs w:val="24"/>
              </w:rPr>
              <w:t>1</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A921C1" w:rsidRPr="00176CF8" w:rsidRDefault="00A921C1" w:rsidP="00C36EA0">
            <w:pPr>
              <w:spacing w:line="276" w:lineRule="auto"/>
              <w:jc w:val="center"/>
              <w:rPr>
                <w:bCs/>
                <w:sz w:val="24"/>
                <w:szCs w:val="24"/>
              </w:rPr>
            </w:pPr>
            <w:r w:rsidRPr="00176CF8">
              <w:rPr>
                <w:bCs/>
                <w:sz w:val="24"/>
                <w:szCs w:val="24"/>
              </w:rPr>
              <w:t>4</w:t>
            </w:r>
          </w:p>
        </w:tc>
      </w:tr>
      <w:tr w:rsidR="00683F89" w:rsidRPr="00176CF8" w:rsidTr="00683F89">
        <w:trPr>
          <w:trHeight w:val="89"/>
          <w:jc w:val="center"/>
        </w:trPr>
        <w:tc>
          <w:tcPr>
            <w:tcW w:w="3095" w:type="dxa"/>
            <w:vMerge/>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rPr>
                <w:bCs/>
                <w:sz w:val="24"/>
                <w:szCs w:val="24"/>
              </w:rPr>
            </w:pPr>
          </w:p>
        </w:tc>
        <w:tc>
          <w:tcPr>
            <w:tcW w:w="2630"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rPr>
                <w:bCs/>
                <w:sz w:val="24"/>
                <w:szCs w:val="24"/>
              </w:rPr>
            </w:pPr>
            <w:r w:rsidRPr="00176CF8">
              <w:rPr>
                <w:bCs/>
                <w:sz w:val="24"/>
                <w:szCs w:val="24"/>
              </w:rPr>
              <w:t>Изобразительное искусство</w:t>
            </w:r>
          </w:p>
        </w:tc>
        <w:tc>
          <w:tcPr>
            <w:tcW w:w="709"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jc w:val="center"/>
              <w:rPr>
                <w:bCs/>
                <w:sz w:val="24"/>
                <w:szCs w:val="24"/>
              </w:rPr>
            </w:pPr>
            <w:r w:rsidRPr="00176CF8">
              <w:rPr>
                <w:bCs/>
                <w:sz w:val="24"/>
                <w:szCs w:val="24"/>
              </w:rPr>
              <w:t>1</w:t>
            </w:r>
          </w:p>
        </w:tc>
        <w:tc>
          <w:tcPr>
            <w:tcW w:w="709"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jc w:val="center"/>
              <w:rPr>
                <w:bCs/>
                <w:sz w:val="24"/>
                <w:szCs w:val="24"/>
              </w:rPr>
            </w:pPr>
            <w:r w:rsidRPr="00176CF8">
              <w:rPr>
                <w:bCs/>
                <w:sz w:val="24"/>
                <w:szCs w:val="24"/>
              </w:rPr>
              <w:t>1</w:t>
            </w:r>
          </w:p>
        </w:tc>
        <w:tc>
          <w:tcPr>
            <w:tcW w:w="709"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jc w:val="center"/>
              <w:rPr>
                <w:bCs/>
                <w:sz w:val="24"/>
                <w:szCs w:val="24"/>
              </w:rPr>
            </w:pPr>
            <w:r w:rsidRPr="00176CF8">
              <w:rPr>
                <w:bCs/>
                <w:sz w:val="24"/>
                <w:szCs w:val="24"/>
              </w:rPr>
              <w:t>1</w:t>
            </w:r>
          </w:p>
        </w:tc>
        <w:tc>
          <w:tcPr>
            <w:tcW w:w="708"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jc w:val="center"/>
              <w:rPr>
                <w:bCs/>
                <w:sz w:val="24"/>
                <w:szCs w:val="24"/>
              </w:rPr>
            </w:pPr>
            <w:r w:rsidRPr="00176CF8">
              <w:rPr>
                <w:bCs/>
                <w:sz w:val="24"/>
                <w:szCs w:val="24"/>
              </w:rPr>
              <w:t>1</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A921C1" w:rsidRPr="00176CF8" w:rsidRDefault="00A921C1" w:rsidP="00C36EA0">
            <w:pPr>
              <w:spacing w:line="276" w:lineRule="auto"/>
              <w:jc w:val="center"/>
              <w:rPr>
                <w:bCs/>
                <w:sz w:val="24"/>
                <w:szCs w:val="24"/>
              </w:rPr>
            </w:pPr>
            <w:r w:rsidRPr="00176CF8">
              <w:rPr>
                <w:bCs/>
                <w:sz w:val="24"/>
                <w:szCs w:val="24"/>
              </w:rPr>
              <w:t>4</w:t>
            </w:r>
          </w:p>
        </w:tc>
      </w:tr>
      <w:tr w:rsidR="00683F89" w:rsidRPr="00176CF8" w:rsidTr="00683F89">
        <w:trPr>
          <w:jc w:val="center"/>
        </w:trPr>
        <w:tc>
          <w:tcPr>
            <w:tcW w:w="3095"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rPr>
                <w:bCs/>
                <w:sz w:val="24"/>
                <w:szCs w:val="24"/>
              </w:rPr>
            </w:pPr>
            <w:r w:rsidRPr="00176CF8">
              <w:rPr>
                <w:bCs/>
                <w:sz w:val="24"/>
                <w:szCs w:val="24"/>
              </w:rPr>
              <w:t>Технология</w:t>
            </w:r>
          </w:p>
        </w:tc>
        <w:tc>
          <w:tcPr>
            <w:tcW w:w="2630"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rPr>
                <w:bCs/>
                <w:sz w:val="24"/>
                <w:szCs w:val="24"/>
              </w:rPr>
            </w:pPr>
            <w:r w:rsidRPr="00176CF8">
              <w:rPr>
                <w:bCs/>
                <w:sz w:val="24"/>
                <w:szCs w:val="24"/>
              </w:rPr>
              <w:t xml:space="preserve">Технология </w:t>
            </w:r>
          </w:p>
        </w:tc>
        <w:tc>
          <w:tcPr>
            <w:tcW w:w="709"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jc w:val="center"/>
              <w:rPr>
                <w:bCs/>
                <w:sz w:val="24"/>
                <w:szCs w:val="24"/>
              </w:rPr>
            </w:pPr>
            <w:r w:rsidRPr="00176CF8">
              <w:rPr>
                <w:bCs/>
                <w:sz w:val="24"/>
                <w:szCs w:val="24"/>
              </w:rPr>
              <w:t>1</w:t>
            </w:r>
          </w:p>
        </w:tc>
        <w:tc>
          <w:tcPr>
            <w:tcW w:w="709"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jc w:val="center"/>
              <w:rPr>
                <w:bCs/>
                <w:sz w:val="24"/>
                <w:szCs w:val="24"/>
              </w:rPr>
            </w:pPr>
            <w:r w:rsidRPr="00176CF8">
              <w:rPr>
                <w:bCs/>
                <w:sz w:val="24"/>
                <w:szCs w:val="24"/>
              </w:rPr>
              <w:t>1</w:t>
            </w:r>
          </w:p>
        </w:tc>
        <w:tc>
          <w:tcPr>
            <w:tcW w:w="709"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jc w:val="center"/>
              <w:rPr>
                <w:bCs/>
                <w:sz w:val="24"/>
                <w:szCs w:val="24"/>
              </w:rPr>
            </w:pPr>
            <w:r w:rsidRPr="00176CF8">
              <w:rPr>
                <w:bCs/>
                <w:sz w:val="24"/>
                <w:szCs w:val="24"/>
              </w:rPr>
              <w:t>1</w:t>
            </w:r>
          </w:p>
        </w:tc>
        <w:tc>
          <w:tcPr>
            <w:tcW w:w="708"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jc w:val="center"/>
              <w:rPr>
                <w:bCs/>
                <w:sz w:val="24"/>
                <w:szCs w:val="24"/>
              </w:rPr>
            </w:pPr>
            <w:r w:rsidRPr="00176CF8">
              <w:rPr>
                <w:bCs/>
                <w:sz w:val="24"/>
                <w:szCs w:val="24"/>
              </w:rPr>
              <w:t>1</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A921C1" w:rsidRPr="00176CF8" w:rsidRDefault="00A921C1" w:rsidP="00C36EA0">
            <w:pPr>
              <w:spacing w:line="276" w:lineRule="auto"/>
              <w:jc w:val="center"/>
              <w:rPr>
                <w:bCs/>
                <w:sz w:val="24"/>
                <w:szCs w:val="24"/>
              </w:rPr>
            </w:pPr>
            <w:r w:rsidRPr="00176CF8">
              <w:rPr>
                <w:bCs/>
                <w:sz w:val="24"/>
                <w:szCs w:val="24"/>
              </w:rPr>
              <w:t>4</w:t>
            </w:r>
          </w:p>
        </w:tc>
      </w:tr>
      <w:tr w:rsidR="00683F89" w:rsidRPr="00176CF8" w:rsidTr="00683F89">
        <w:trPr>
          <w:jc w:val="center"/>
        </w:trPr>
        <w:tc>
          <w:tcPr>
            <w:tcW w:w="3095"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rPr>
                <w:bCs/>
                <w:sz w:val="24"/>
                <w:szCs w:val="24"/>
              </w:rPr>
            </w:pPr>
            <w:r w:rsidRPr="00176CF8">
              <w:rPr>
                <w:bCs/>
                <w:sz w:val="24"/>
                <w:szCs w:val="24"/>
              </w:rPr>
              <w:t>Физическая культура</w:t>
            </w:r>
          </w:p>
        </w:tc>
        <w:tc>
          <w:tcPr>
            <w:tcW w:w="2630"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rPr>
                <w:bCs/>
                <w:sz w:val="24"/>
                <w:szCs w:val="24"/>
              </w:rPr>
            </w:pPr>
            <w:r w:rsidRPr="00176CF8">
              <w:rPr>
                <w:bCs/>
                <w:sz w:val="24"/>
                <w:szCs w:val="24"/>
              </w:rPr>
              <w:t>Физическая культура**</w:t>
            </w:r>
          </w:p>
        </w:tc>
        <w:tc>
          <w:tcPr>
            <w:tcW w:w="709"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jc w:val="center"/>
              <w:rPr>
                <w:bCs/>
                <w:sz w:val="24"/>
                <w:szCs w:val="24"/>
              </w:rPr>
            </w:pPr>
            <w:r w:rsidRPr="00176CF8">
              <w:rPr>
                <w:bCs/>
                <w:sz w:val="24"/>
                <w:szCs w:val="24"/>
              </w:rPr>
              <w:t>3</w:t>
            </w:r>
          </w:p>
        </w:tc>
        <w:tc>
          <w:tcPr>
            <w:tcW w:w="709"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jc w:val="center"/>
              <w:rPr>
                <w:bCs/>
                <w:sz w:val="24"/>
                <w:szCs w:val="24"/>
              </w:rPr>
            </w:pPr>
            <w:r w:rsidRPr="00176CF8">
              <w:rPr>
                <w:bCs/>
                <w:sz w:val="24"/>
                <w:szCs w:val="24"/>
              </w:rPr>
              <w:t>3</w:t>
            </w:r>
          </w:p>
        </w:tc>
        <w:tc>
          <w:tcPr>
            <w:tcW w:w="709"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jc w:val="center"/>
              <w:rPr>
                <w:bCs/>
                <w:sz w:val="24"/>
                <w:szCs w:val="24"/>
              </w:rPr>
            </w:pPr>
            <w:r w:rsidRPr="00176CF8">
              <w:rPr>
                <w:bCs/>
                <w:sz w:val="24"/>
                <w:szCs w:val="24"/>
              </w:rPr>
              <w:t>3</w:t>
            </w:r>
          </w:p>
        </w:tc>
        <w:tc>
          <w:tcPr>
            <w:tcW w:w="708"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jc w:val="center"/>
              <w:rPr>
                <w:bCs/>
                <w:sz w:val="24"/>
                <w:szCs w:val="24"/>
              </w:rPr>
            </w:pPr>
            <w:r w:rsidRPr="00176CF8">
              <w:rPr>
                <w:bCs/>
                <w:sz w:val="24"/>
                <w:szCs w:val="24"/>
              </w:rPr>
              <w:t>3</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A921C1" w:rsidRPr="00176CF8" w:rsidRDefault="00A921C1" w:rsidP="00C36EA0">
            <w:pPr>
              <w:spacing w:line="276" w:lineRule="auto"/>
              <w:jc w:val="center"/>
              <w:rPr>
                <w:b/>
                <w:bCs/>
                <w:sz w:val="24"/>
                <w:szCs w:val="24"/>
              </w:rPr>
            </w:pPr>
            <w:r w:rsidRPr="00176CF8">
              <w:rPr>
                <w:bCs/>
                <w:sz w:val="24"/>
                <w:szCs w:val="24"/>
              </w:rPr>
              <w:t>12</w:t>
            </w:r>
          </w:p>
        </w:tc>
      </w:tr>
      <w:tr w:rsidR="00683F89" w:rsidRPr="00176CF8" w:rsidTr="00683F89">
        <w:trPr>
          <w:trHeight w:val="116"/>
          <w:jc w:val="center"/>
        </w:trPr>
        <w:tc>
          <w:tcPr>
            <w:tcW w:w="3095" w:type="dxa"/>
            <w:tcBorders>
              <w:top w:val="single" w:sz="4" w:space="0" w:color="000000"/>
              <w:left w:val="single" w:sz="4" w:space="0" w:color="000000"/>
              <w:bottom w:val="single" w:sz="4" w:space="0" w:color="000000"/>
              <w:right w:val="nil"/>
            </w:tcBorders>
            <w:vAlign w:val="center"/>
          </w:tcPr>
          <w:p w:rsidR="00A921C1" w:rsidRPr="00176CF8" w:rsidRDefault="00A921C1" w:rsidP="00C36EA0">
            <w:pPr>
              <w:snapToGrid w:val="0"/>
              <w:spacing w:line="276" w:lineRule="auto"/>
              <w:rPr>
                <w:b/>
                <w:bCs/>
                <w:sz w:val="24"/>
                <w:szCs w:val="24"/>
              </w:rPr>
            </w:pPr>
          </w:p>
        </w:tc>
        <w:tc>
          <w:tcPr>
            <w:tcW w:w="2630"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rPr>
                <w:b/>
                <w:bCs/>
                <w:sz w:val="24"/>
                <w:szCs w:val="24"/>
              </w:rPr>
            </w:pPr>
            <w:r w:rsidRPr="00176CF8">
              <w:rPr>
                <w:b/>
                <w:bCs/>
                <w:sz w:val="24"/>
                <w:szCs w:val="24"/>
              </w:rPr>
              <w:t>Итого:</w:t>
            </w:r>
          </w:p>
        </w:tc>
        <w:tc>
          <w:tcPr>
            <w:tcW w:w="709"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jc w:val="center"/>
              <w:rPr>
                <w:b/>
                <w:bCs/>
                <w:sz w:val="24"/>
                <w:szCs w:val="24"/>
              </w:rPr>
            </w:pPr>
            <w:r w:rsidRPr="00176CF8">
              <w:rPr>
                <w:b/>
                <w:bCs/>
                <w:sz w:val="24"/>
                <w:szCs w:val="24"/>
              </w:rPr>
              <w:t>20</w:t>
            </w:r>
          </w:p>
        </w:tc>
        <w:tc>
          <w:tcPr>
            <w:tcW w:w="709"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jc w:val="center"/>
              <w:rPr>
                <w:b/>
                <w:bCs/>
                <w:sz w:val="24"/>
                <w:szCs w:val="24"/>
              </w:rPr>
            </w:pPr>
            <w:r w:rsidRPr="00176CF8">
              <w:rPr>
                <w:b/>
                <w:bCs/>
                <w:sz w:val="24"/>
                <w:szCs w:val="24"/>
              </w:rPr>
              <w:t>22</w:t>
            </w:r>
          </w:p>
        </w:tc>
        <w:tc>
          <w:tcPr>
            <w:tcW w:w="709"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jc w:val="center"/>
              <w:rPr>
                <w:b/>
                <w:bCs/>
                <w:sz w:val="24"/>
                <w:szCs w:val="24"/>
              </w:rPr>
            </w:pPr>
            <w:r w:rsidRPr="00176CF8">
              <w:rPr>
                <w:b/>
                <w:bCs/>
                <w:sz w:val="24"/>
                <w:szCs w:val="24"/>
              </w:rPr>
              <w:t>22</w:t>
            </w:r>
          </w:p>
        </w:tc>
        <w:tc>
          <w:tcPr>
            <w:tcW w:w="708"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jc w:val="center"/>
              <w:rPr>
                <w:b/>
                <w:bCs/>
                <w:sz w:val="24"/>
                <w:szCs w:val="24"/>
              </w:rPr>
            </w:pPr>
            <w:r w:rsidRPr="00176CF8">
              <w:rPr>
                <w:b/>
                <w:bCs/>
                <w:sz w:val="24"/>
                <w:szCs w:val="24"/>
              </w:rPr>
              <w:t>22</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A921C1" w:rsidRPr="00176CF8" w:rsidRDefault="00A921C1" w:rsidP="00C36EA0">
            <w:pPr>
              <w:spacing w:line="276" w:lineRule="auto"/>
              <w:jc w:val="center"/>
              <w:rPr>
                <w:b/>
                <w:bCs/>
                <w:sz w:val="24"/>
                <w:szCs w:val="24"/>
              </w:rPr>
            </w:pPr>
            <w:r w:rsidRPr="00176CF8">
              <w:rPr>
                <w:b/>
                <w:bCs/>
                <w:sz w:val="24"/>
                <w:szCs w:val="24"/>
              </w:rPr>
              <w:t>86</w:t>
            </w:r>
          </w:p>
        </w:tc>
      </w:tr>
      <w:tr w:rsidR="00683F89" w:rsidRPr="00176CF8" w:rsidTr="00683F89">
        <w:trPr>
          <w:trHeight w:val="417"/>
          <w:jc w:val="center"/>
        </w:trPr>
        <w:tc>
          <w:tcPr>
            <w:tcW w:w="5725" w:type="dxa"/>
            <w:gridSpan w:val="2"/>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rPr>
                <w:sz w:val="24"/>
                <w:szCs w:val="24"/>
              </w:rPr>
            </w:pPr>
            <w:r w:rsidRPr="00176CF8">
              <w:rPr>
                <w:sz w:val="24"/>
                <w:szCs w:val="24"/>
              </w:rPr>
              <w:t>Часть учебного плана, формируемая участниками образовательных отношений при 5-дневной учебной неделе</w:t>
            </w:r>
          </w:p>
        </w:tc>
        <w:tc>
          <w:tcPr>
            <w:tcW w:w="709"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jc w:val="center"/>
              <w:rPr>
                <w:bCs/>
                <w:sz w:val="24"/>
                <w:szCs w:val="24"/>
              </w:rPr>
            </w:pPr>
            <w:r w:rsidRPr="00176CF8">
              <w:rPr>
                <w:bCs/>
                <w:sz w:val="24"/>
                <w:szCs w:val="24"/>
              </w:rPr>
              <w:t>1</w:t>
            </w:r>
          </w:p>
        </w:tc>
        <w:tc>
          <w:tcPr>
            <w:tcW w:w="709"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jc w:val="center"/>
              <w:rPr>
                <w:bCs/>
                <w:sz w:val="24"/>
                <w:szCs w:val="24"/>
              </w:rPr>
            </w:pPr>
            <w:r w:rsidRPr="00176CF8">
              <w:rPr>
                <w:bCs/>
                <w:sz w:val="24"/>
                <w:szCs w:val="24"/>
              </w:rPr>
              <w:t>1</w:t>
            </w:r>
          </w:p>
        </w:tc>
        <w:tc>
          <w:tcPr>
            <w:tcW w:w="709"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jc w:val="center"/>
              <w:rPr>
                <w:bCs/>
                <w:sz w:val="24"/>
                <w:szCs w:val="24"/>
              </w:rPr>
            </w:pPr>
            <w:r w:rsidRPr="00176CF8">
              <w:rPr>
                <w:bCs/>
                <w:sz w:val="24"/>
                <w:szCs w:val="24"/>
              </w:rPr>
              <w:t>1</w:t>
            </w:r>
          </w:p>
        </w:tc>
        <w:tc>
          <w:tcPr>
            <w:tcW w:w="708"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jc w:val="center"/>
              <w:rPr>
                <w:bCs/>
                <w:sz w:val="24"/>
                <w:szCs w:val="24"/>
              </w:rPr>
            </w:pPr>
            <w:r w:rsidRPr="00176CF8">
              <w:rPr>
                <w:bCs/>
                <w:sz w:val="24"/>
                <w:szCs w:val="24"/>
              </w:rPr>
              <w:t>1</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A921C1" w:rsidRPr="00176CF8" w:rsidRDefault="00A921C1" w:rsidP="00C36EA0">
            <w:pPr>
              <w:spacing w:line="276" w:lineRule="auto"/>
              <w:jc w:val="center"/>
              <w:rPr>
                <w:b/>
                <w:bCs/>
                <w:sz w:val="24"/>
                <w:szCs w:val="24"/>
              </w:rPr>
            </w:pPr>
            <w:r w:rsidRPr="00176CF8">
              <w:rPr>
                <w:bCs/>
                <w:sz w:val="24"/>
                <w:szCs w:val="24"/>
              </w:rPr>
              <w:t>4</w:t>
            </w:r>
          </w:p>
        </w:tc>
      </w:tr>
      <w:tr w:rsidR="00683F89" w:rsidRPr="00176CF8" w:rsidTr="00683F89">
        <w:trPr>
          <w:jc w:val="center"/>
        </w:trPr>
        <w:tc>
          <w:tcPr>
            <w:tcW w:w="5725" w:type="dxa"/>
            <w:gridSpan w:val="2"/>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rPr>
                <w:sz w:val="24"/>
                <w:szCs w:val="24"/>
              </w:rPr>
            </w:pPr>
            <w:r w:rsidRPr="00176CF8">
              <w:rPr>
                <w:sz w:val="24"/>
                <w:szCs w:val="24"/>
              </w:rPr>
              <w:t>Предельно допустимая аудиторная учебная нагрузка при 5-дневной учебной неделе</w:t>
            </w:r>
          </w:p>
        </w:tc>
        <w:tc>
          <w:tcPr>
            <w:tcW w:w="709"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jc w:val="center"/>
              <w:rPr>
                <w:b/>
                <w:bCs/>
                <w:sz w:val="24"/>
                <w:szCs w:val="24"/>
              </w:rPr>
            </w:pPr>
            <w:r w:rsidRPr="00176CF8">
              <w:rPr>
                <w:b/>
                <w:bCs/>
                <w:sz w:val="24"/>
                <w:szCs w:val="24"/>
              </w:rPr>
              <w:t>21</w:t>
            </w:r>
          </w:p>
        </w:tc>
        <w:tc>
          <w:tcPr>
            <w:tcW w:w="709"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jc w:val="center"/>
              <w:rPr>
                <w:b/>
                <w:bCs/>
                <w:sz w:val="24"/>
                <w:szCs w:val="24"/>
              </w:rPr>
            </w:pPr>
            <w:r w:rsidRPr="00176CF8">
              <w:rPr>
                <w:b/>
                <w:bCs/>
                <w:sz w:val="24"/>
                <w:szCs w:val="24"/>
              </w:rPr>
              <w:t>23</w:t>
            </w:r>
          </w:p>
        </w:tc>
        <w:tc>
          <w:tcPr>
            <w:tcW w:w="709"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jc w:val="center"/>
              <w:rPr>
                <w:b/>
                <w:bCs/>
                <w:sz w:val="24"/>
                <w:szCs w:val="24"/>
              </w:rPr>
            </w:pPr>
            <w:r w:rsidRPr="00176CF8">
              <w:rPr>
                <w:b/>
                <w:bCs/>
                <w:sz w:val="24"/>
                <w:szCs w:val="24"/>
              </w:rPr>
              <w:t>23</w:t>
            </w:r>
          </w:p>
        </w:tc>
        <w:tc>
          <w:tcPr>
            <w:tcW w:w="708" w:type="dxa"/>
            <w:tcBorders>
              <w:top w:val="single" w:sz="4" w:space="0" w:color="000000"/>
              <w:left w:val="single" w:sz="4" w:space="0" w:color="000000"/>
              <w:bottom w:val="single" w:sz="4" w:space="0" w:color="000000"/>
              <w:right w:val="nil"/>
            </w:tcBorders>
            <w:vAlign w:val="center"/>
            <w:hideMark/>
          </w:tcPr>
          <w:p w:rsidR="00A921C1" w:rsidRPr="00176CF8" w:rsidRDefault="00A921C1" w:rsidP="00C36EA0">
            <w:pPr>
              <w:spacing w:line="276" w:lineRule="auto"/>
              <w:jc w:val="center"/>
              <w:rPr>
                <w:b/>
                <w:bCs/>
                <w:sz w:val="24"/>
                <w:szCs w:val="24"/>
              </w:rPr>
            </w:pPr>
            <w:r w:rsidRPr="00176CF8">
              <w:rPr>
                <w:b/>
                <w:bCs/>
                <w:sz w:val="24"/>
                <w:szCs w:val="24"/>
              </w:rPr>
              <w:t>23</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A921C1" w:rsidRPr="00176CF8" w:rsidRDefault="00A921C1" w:rsidP="00C36EA0">
            <w:pPr>
              <w:spacing w:line="276" w:lineRule="auto"/>
              <w:jc w:val="center"/>
              <w:rPr>
                <w:b/>
                <w:bCs/>
                <w:sz w:val="24"/>
                <w:szCs w:val="24"/>
              </w:rPr>
            </w:pPr>
            <w:r w:rsidRPr="00176CF8">
              <w:rPr>
                <w:b/>
                <w:bCs/>
                <w:sz w:val="24"/>
                <w:szCs w:val="24"/>
              </w:rPr>
              <w:t>90</w:t>
            </w:r>
          </w:p>
        </w:tc>
      </w:tr>
    </w:tbl>
    <w:p w:rsidR="00A921C1" w:rsidRPr="00176CF8" w:rsidRDefault="00A921C1" w:rsidP="00A921C1">
      <w:pPr>
        <w:spacing w:line="276" w:lineRule="auto"/>
        <w:jc w:val="right"/>
        <w:rPr>
          <w:bCs/>
          <w:sz w:val="24"/>
          <w:szCs w:val="24"/>
        </w:rPr>
      </w:pPr>
    </w:p>
    <w:p w:rsidR="00A921C1" w:rsidRPr="00176CF8" w:rsidRDefault="00A921C1" w:rsidP="00A921C1">
      <w:pPr>
        <w:spacing w:line="276" w:lineRule="auto"/>
        <w:jc w:val="both"/>
        <w:rPr>
          <w:bCs/>
          <w:sz w:val="24"/>
          <w:szCs w:val="24"/>
        </w:rPr>
      </w:pPr>
      <w:r w:rsidRPr="00176CF8">
        <w:rPr>
          <w:bCs/>
          <w:sz w:val="24"/>
          <w:szCs w:val="24"/>
        </w:rPr>
        <w:t>* В случае, если родителями (законными представителями) не выбран для изучения язык из числа другие языки из числа языков народов Российской Федерации.</w:t>
      </w:r>
    </w:p>
    <w:p w:rsidR="00A921C1" w:rsidRPr="00176CF8" w:rsidRDefault="00A921C1" w:rsidP="00A921C1">
      <w:pPr>
        <w:spacing w:line="276" w:lineRule="auto"/>
        <w:jc w:val="both"/>
        <w:rPr>
          <w:bCs/>
          <w:sz w:val="24"/>
          <w:szCs w:val="24"/>
        </w:rPr>
      </w:pPr>
      <w:r w:rsidRPr="00176CF8">
        <w:rPr>
          <w:bCs/>
          <w:sz w:val="24"/>
          <w:szCs w:val="24"/>
        </w:rPr>
        <w:t>**Количество часов на физическую культуру обязательной части учебного плана может составлять 2 часа, в таком третий час реализуется в рамках внеурочной деятельности (согласно п. 10.20 СанПиН 2.4.2.2821-10 2.4.2.2821-10).</w:t>
      </w:r>
    </w:p>
    <w:p w:rsidR="00A921C1" w:rsidRPr="00176CF8" w:rsidRDefault="00A921C1" w:rsidP="00A921C1">
      <w:pPr>
        <w:ind w:firstLine="708"/>
        <w:jc w:val="both"/>
        <w:rPr>
          <w:bCs/>
          <w:sz w:val="24"/>
          <w:szCs w:val="24"/>
        </w:rPr>
      </w:pPr>
    </w:p>
    <w:p w:rsidR="00A921C1" w:rsidRPr="00176CF8" w:rsidRDefault="00A921C1" w:rsidP="00A921C1">
      <w:pPr>
        <w:ind w:firstLine="709"/>
        <w:jc w:val="both"/>
        <w:rPr>
          <w:sz w:val="24"/>
          <w:szCs w:val="24"/>
        </w:rPr>
      </w:pPr>
      <w:r w:rsidRPr="00176CF8">
        <w:rPr>
          <w:sz w:val="24"/>
          <w:szCs w:val="24"/>
        </w:rPr>
        <w:t>Согласно требованиям федерального государственного образовательного стандарта начального общего образования и примерной основной общеобразовательной программе начального общего образования  в редакции протокола №1/15 от 08.04.2015 федерального учебно-методического объединения по общему образованию на изучения учебного предмета «Русский язык» отведено 4 часа. В МБОУ «СОШ №83» на русский язык для прохождения программы по предмету отводится 5 часов. Один час добавлен из части учебного плана, формируемой участниками образовательных отношений.</w:t>
      </w:r>
    </w:p>
    <w:p w:rsidR="00A921C1" w:rsidRPr="00176CF8" w:rsidRDefault="00A921C1" w:rsidP="00A921C1">
      <w:pPr>
        <w:pStyle w:val="1234"/>
        <w:spacing w:line="240" w:lineRule="auto"/>
      </w:pPr>
      <w:r w:rsidRPr="00176CF8">
        <w:t>Часть учебного плана, формируемая участниками образовательных отношений, обеспечивает реализацию индивидуальных потребностей обучающихся и предусматривает:</w:t>
      </w:r>
    </w:p>
    <w:p w:rsidR="00A921C1" w:rsidRPr="00176CF8" w:rsidRDefault="00A921C1" w:rsidP="002C6716">
      <w:pPr>
        <w:pStyle w:val="1234"/>
        <w:numPr>
          <w:ilvl w:val="0"/>
          <w:numId w:val="43"/>
        </w:numPr>
        <w:spacing w:line="240" w:lineRule="auto"/>
        <w:ind w:left="0" w:firstLine="709"/>
      </w:pPr>
      <w:r w:rsidRPr="00176CF8">
        <w:t>увеличение учебных часов, отводимых на изучение отдельных учебных предметов обязательной части;</w:t>
      </w:r>
    </w:p>
    <w:p w:rsidR="00A921C1" w:rsidRPr="00176CF8" w:rsidRDefault="00A921C1" w:rsidP="002C6716">
      <w:pPr>
        <w:pStyle w:val="1234"/>
        <w:numPr>
          <w:ilvl w:val="0"/>
          <w:numId w:val="43"/>
        </w:numPr>
        <w:spacing w:line="240" w:lineRule="auto"/>
        <w:ind w:left="0" w:firstLine="709"/>
      </w:pPr>
      <w:r w:rsidRPr="00176CF8">
        <w:t>введение учебных курсов, обеспечивающих различные интересы, потребности обучающихся и их родителей (законных представителей), в том числе с учетом региональных и этнокультурных особенностей региона и специфики ОО.</w:t>
      </w:r>
    </w:p>
    <w:p w:rsidR="00A921C1" w:rsidRPr="00176CF8" w:rsidRDefault="00A921C1" w:rsidP="00A921C1">
      <w:pPr>
        <w:pStyle w:val="1234"/>
        <w:spacing w:line="240" w:lineRule="auto"/>
      </w:pPr>
      <w:r w:rsidRPr="00176CF8">
        <w:t>Часть учебного плана, формируемая участниками образовательных отношений, обсуждается на родительских собраниях, после чего утверждается руководителем ОО.</w:t>
      </w:r>
    </w:p>
    <w:p w:rsidR="00A921C1" w:rsidRPr="00176CF8" w:rsidRDefault="00A921C1" w:rsidP="00A921C1">
      <w:pPr>
        <w:ind w:firstLine="709"/>
        <w:jc w:val="both"/>
        <w:rPr>
          <w:b/>
          <w:sz w:val="24"/>
          <w:szCs w:val="24"/>
        </w:rPr>
      </w:pPr>
    </w:p>
    <w:p w:rsidR="00A921C1" w:rsidRPr="00176CF8" w:rsidRDefault="00A921C1" w:rsidP="00A921C1">
      <w:pPr>
        <w:ind w:firstLine="709"/>
        <w:jc w:val="both"/>
        <w:rPr>
          <w:sz w:val="24"/>
          <w:szCs w:val="24"/>
        </w:rPr>
      </w:pPr>
      <w:r w:rsidRPr="00176CF8">
        <w:rPr>
          <w:sz w:val="24"/>
          <w:szCs w:val="24"/>
        </w:rPr>
        <w:t xml:space="preserve">Недельный учебный план НОО для обучающихся с ОВЗ составлен согласно требованиям ФГОС НОО ОВЗ и примерной адаптированной основной образовательной программе  в редакции протокола протокол  от 22 декабря  2015 г. № 4/15  федерального учебно-методического объединения. </w:t>
      </w:r>
    </w:p>
    <w:p w:rsidR="00A921C1" w:rsidRDefault="00A921C1" w:rsidP="00A921C1">
      <w:pPr>
        <w:jc w:val="both"/>
        <w:rPr>
          <w:b/>
          <w:caps/>
          <w:sz w:val="24"/>
          <w:szCs w:val="24"/>
          <w:highlight w:val="green"/>
        </w:rPr>
      </w:pPr>
      <w:r w:rsidRPr="00176CF8">
        <w:rPr>
          <w:bCs/>
          <w:sz w:val="24"/>
          <w:szCs w:val="24"/>
        </w:rPr>
        <w:t>Обязательные предметные области учебного плана и учебные предметы соответствуют ФГОС НОО. Коррекционная работа осуществляется во внеурочное время в объеме не менее 5 часов.</w:t>
      </w:r>
    </w:p>
    <w:p w:rsidR="00A921C1" w:rsidRPr="00A921C1" w:rsidRDefault="00A921C1" w:rsidP="00A921C1">
      <w:pPr>
        <w:pStyle w:val="3"/>
      </w:pPr>
      <w:bookmarkStart w:id="4" w:name="_Toc78921764"/>
      <w:r w:rsidRPr="00A921C1">
        <w:rPr>
          <w:caps/>
        </w:rPr>
        <w:t>1.2.</w:t>
      </w:r>
      <w:r>
        <w:rPr>
          <w:caps/>
        </w:rPr>
        <w:t>2</w:t>
      </w:r>
      <w:r w:rsidR="005478D8">
        <w:rPr>
          <w:caps/>
        </w:rPr>
        <w:t>.</w:t>
      </w:r>
      <w:r w:rsidRPr="00A921C1">
        <w:rPr>
          <w:caps/>
        </w:rPr>
        <w:t xml:space="preserve"> </w:t>
      </w:r>
      <w:r w:rsidRPr="00A921C1">
        <w:t>Недельн</w:t>
      </w:r>
      <w:r>
        <w:t xml:space="preserve">ый учебный план НОО </w:t>
      </w:r>
      <w:r w:rsidRPr="00A921C1">
        <w:t>классов</w:t>
      </w:r>
      <w:r>
        <w:t xml:space="preserve"> для обучающихся с ОВЗ с ТНР</w:t>
      </w:r>
      <w:bookmarkEnd w:id="4"/>
    </w:p>
    <w:p w:rsidR="00A921C1" w:rsidRDefault="00A921C1" w:rsidP="00A921C1">
      <w:pPr>
        <w:jc w:val="center"/>
        <w:rPr>
          <w:b/>
          <w:caps/>
          <w:sz w:val="24"/>
          <w:szCs w:val="24"/>
          <w:highlight w:val="green"/>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2"/>
        <w:gridCol w:w="2890"/>
        <w:gridCol w:w="998"/>
        <w:gridCol w:w="997"/>
        <w:gridCol w:w="886"/>
        <w:gridCol w:w="873"/>
      </w:tblGrid>
      <w:tr w:rsidR="00683F89" w:rsidRPr="00176CF8" w:rsidTr="00683F89">
        <w:trPr>
          <w:trHeight w:val="628"/>
          <w:jc w:val="center"/>
        </w:trPr>
        <w:tc>
          <w:tcPr>
            <w:tcW w:w="3100" w:type="dxa"/>
            <w:vMerge w:val="restart"/>
            <w:vAlign w:val="center"/>
          </w:tcPr>
          <w:p w:rsidR="00683F89" w:rsidRPr="00176CF8" w:rsidRDefault="00683F89" w:rsidP="00C36EA0">
            <w:pPr>
              <w:jc w:val="center"/>
              <w:rPr>
                <w:b/>
                <w:sz w:val="24"/>
                <w:szCs w:val="24"/>
              </w:rPr>
            </w:pPr>
            <w:r w:rsidRPr="00176CF8">
              <w:rPr>
                <w:b/>
                <w:sz w:val="24"/>
                <w:szCs w:val="24"/>
              </w:rPr>
              <w:t>Предметные области</w:t>
            </w:r>
          </w:p>
        </w:tc>
        <w:tc>
          <w:tcPr>
            <w:tcW w:w="3177" w:type="dxa"/>
            <w:vMerge w:val="restart"/>
            <w:vAlign w:val="center"/>
            <w:hideMark/>
          </w:tcPr>
          <w:p w:rsidR="00683F89" w:rsidRPr="00176CF8" w:rsidRDefault="00683F89" w:rsidP="00C36EA0">
            <w:pPr>
              <w:jc w:val="center"/>
              <w:rPr>
                <w:b/>
                <w:sz w:val="24"/>
                <w:szCs w:val="24"/>
              </w:rPr>
            </w:pPr>
            <w:r w:rsidRPr="00176CF8">
              <w:rPr>
                <w:b/>
                <w:sz w:val="24"/>
                <w:szCs w:val="24"/>
              </w:rPr>
              <w:t>Учебные предметы</w:t>
            </w:r>
          </w:p>
        </w:tc>
        <w:tc>
          <w:tcPr>
            <w:tcW w:w="4144" w:type="dxa"/>
            <w:gridSpan w:val="4"/>
            <w:vAlign w:val="center"/>
            <w:hideMark/>
          </w:tcPr>
          <w:p w:rsidR="00683F89" w:rsidRPr="00176CF8" w:rsidRDefault="00683F89" w:rsidP="00C36EA0">
            <w:pPr>
              <w:jc w:val="center"/>
              <w:rPr>
                <w:b/>
                <w:sz w:val="24"/>
                <w:szCs w:val="24"/>
              </w:rPr>
            </w:pPr>
            <w:r w:rsidRPr="00176CF8">
              <w:rPr>
                <w:b/>
                <w:sz w:val="24"/>
                <w:szCs w:val="24"/>
              </w:rPr>
              <w:t>Количество часов</w:t>
            </w:r>
          </w:p>
        </w:tc>
      </w:tr>
      <w:tr w:rsidR="00683F89" w:rsidRPr="00176CF8" w:rsidTr="00683F89">
        <w:trPr>
          <w:trHeight w:val="270"/>
          <w:jc w:val="center"/>
        </w:trPr>
        <w:tc>
          <w:tcPr>
            <w:tcW w:w="3100" w:type="dxa"/>
            <w:vMerge/>
            <w:vAlign w:val="center"/>
            <w:hideMark/>
          </w:tcPr>
          <w:p w:rsidR="00683F89" w:rsidRPr="00176CF8" w:rsidRDefault="00683F89" w:rsidP="00C36EA0">
            <w:pPr>
              <w:jc w:val="center"/>
              <w:rPr>
                <w:b/>
                <w:sz w:val="24"/>
                <w:szCs w:val="24"/>
              </w:rPr>
            </w:pPr>
          </w:p>
        </w:tc>
        <w:tc>
          <w:tcPr>
            <w:tcW w:w="3177" w:type="dxa"/>
            <w:vMerge/>
            <w:vAlign w:val="center"/>
            <w:hideMark/>
          </w:tcPr>
          <w:p w:rsidR="00683F89" w:rsidRPr="00176CF8" w:rsidRDefault="00683F89" w:rsidP="00C36EA0">
            <w:pPr>
              <w:jc w:val="center"/>
              <w:rPr>
                <w:sz w:val="24"/>
                <w:szCs w:val="24"/>
              </w:rPr>
            </w:pPr>
          </w:p>
        </w:tc>
        <w:tc>
          <w:tcPr>
            <w:tcW w:w="1109" w:type="dxa"/>
            <w:shd w:val="clear" w:color="auto" w:fill="F2F2F2" w:themeFill="background1" w:themeFillShade="F2"/>
            <w:vAlign w:val="center"/>
            <w:hideMark/>
          </w:tcPr>
          <w:p w:rsidR="00683F89" w:rsidRPr="00176CF8" w:rsidRDefault="00683F89" w:rsidP="00C36EA0">
            <w:pPr>
              <w:jc w:val="center"/>
              <w:rPr>
                <w:b/>
                <w:sz w:val="24"/>
                <w:szCs w:val="24"/>
              </w:rPr>
            </w:pPr>
            <w:r w:rsidRPr="00176CF8">
              <w:rPr>
                <w:b/>
                <w:sz w:val="24"/>
                <w:szCs w:val="24"/>
              </w:rPr>
              <w:t xml:space="preserve">1Л </w:t>
            </w:r>
          </w:p>
        </w:tc>
        <w:tc>
          <w:tcPr>
            <w:tcW w:w="1108" w:type="dxa"/>
            <w:shd w:val="clear" w:color="auto" w:fill="F2F2F2" w:themeFill="background1" w:themeFillShade="F2"/>
            <w:vAlign w:val="center"/>
          </w:tcPr>
          <w:p w:rsidR="00683F89" w:rsidRPr="00176CF8" w:rsidRDefault="00683F89" w:rsidP="00C36EA0">
            <w:pPr>
              <w:jc w:val="center"/>
              <w:rPr>
                <w:b/>
                <w:sz w:val="24"/>
                <w:szCs w:val="24"/>
              </w:rPr>
            </w:pPr>
            <w:r w:rsidRPr="00176CF8">
              <w:rPr>
                <w:b/>
                <w:sz w:val="24"/>
                <w:szCs w:val="24"/>
              </w:rPr>
              <w:t>2Л</w:t>
            </w:r>
          </w:p>
        </w:tc>
        <w:tc>
          <w:tcPr>
            <w:tcW w:w="971" w:type="dxa"/>
            <w:shd w:val="clear" w:color="auto" w:fill="F2F2F2" w:themeFill="background1" w:themeFillShade="F2"/>
            <w:vAlign w:val="center"/>
          </w:tcPr>
          <w:p w:rsidR="00683F89" w:rsidRPr="00176CF8" w:rsidRDefault="00683F89" w:rsidP="00C36EA0">
            <w:pPr>
              <w:jc w:val="center"/>
              <w:rPr>
                <w:b/>
                <w:sz w:val="24"/>
                <w:szCs w:val="24"/>
              </w:rPr>
            </w:pPr>
            <w:r w:rsidRPr="00176CF8">
              <w:rPr>
                <w:b/>
                <w:sz w:val="24"/>
                <w:szCs w:val="24"/>
              </w:rPr>
              <w:t>3Л</w:t>
            </w:r>
          </w:p>
        </w:tc>
        <w:tc>
          <w:tcPr>
            <w:tcW w:w="956" w:type="dxa"/>
            <w:shd w:val="clear" w:color="auto" w:fill="F2F2F2" w:themeFill="background1" w:themeFillShade="F2"/>
            <w:vAlign w:val="center"/>
          </w:tcPr>
          <w:p w:rsidR="00683F89" w:rsidRPr="00176CF8" w:rsidRDefault="00683F89" w:rsidP="00C36EA0">
            <w:pPr>
              <w:jc w:val="center"/>
              <w:rPr>
                <w:b/>
                <w:sz w:val="24"/>
                <w:szCs w:val="24"/>
              </w:rPr>
            </w:pPr>
            <w:r w:rsidRPr="00176CF8">
              <w:rPr>
                <w:b/>
                <w:sz w:val="24"/>
                <w:szCs w:val="24"/>
              </w:rPr>
              <w:t>4Л</w:t>
            </w:r>
          </w:p>
        </w:tc>
      </w:tr>
      <w:tr w:rsidR="00683F89" w:rsidRPr="00176CF8" w:rsidTr="00683F89">
        <w:trPr>
          <w:trHeight w:val="270"/>
          <w:jc w:val="center"/>
        </w:trPr>
        <w:tc>
          <w:tcPr>
            <w:tcW w:w="10421" w:type="dxa"/>
            <w:gridSpan w:val="6"/>
            <w:shd w:val="clear" w:color="auto" w:fill="D9D9D9" w:themeFill="background1" w:themeFillShade="D9"/>
            <w:vAlign w:val="center"/>
          </w:tcPr>
          <w:p w:rsidR="00683F89" w:rsidRPr="00176CF8" w:rsidRDefault="00683F89" w:rsidP="00C36EA0">
            <w:pPr>
              <w:jc w:val="center"/>
              <w:rPr>
                <w:b/>
                <w:i/>
                <w:sz w:val="24"/>
                <w:szCs w:val="24"/>
              </w:rPr>
            </w:pPr>
            <w:r w:rsidRPr="00176CF8">
              <w:rPr>
                <w:b/>
                <w:i/>
                <w:sz w:val="24"/>
                <w:szCs w:val="24"/>
              </w:rPr>
              <w:t>Обязательная часть</w:t>
            </w:r>
          </w:p>
        </w:tc>
      </w:tr>
      <w:tr w:rsidR="00683F89" w:rsidRPr="00176CF8" w:rsidTr="00683F89">
        <w:trPr>
          <w:trHeight w:val="567"/>
          <w:jc w:val="center"/>
        </w:trPr>
        <w:tc>
          <w:tcPr>
            <w:tcW w:w="3100" w:type="dxa"/>
            <w:vMerge w:val="restart"/>
            <w:vAlign w:val="center"/>
            <w:hideMark/>
          </w:tcPr>
          <w:p w:rsidR="00683F89" w:rsidRPr="00176CF8" w:rsidRDefault="00683F89" w:rsidP="00C36EA0">
            <w:pPr>
              <w:rPr>
                <w:sz w:val="24"/>
                <w:szCs w:val="24"/>
              </w:rPr>
            </w:pPr>
            <w:r w:rsidRPr="00176CF8">
              <w:rPr>
                <w:sz w:val="24"/>
                <w:szCs w:val="24"/>
              </w:rPr>
              <w:t>Русский язык и литературное чтение</w:t>
            </w:r>
          </w:p>
        </w:tc>
        <w:tc>
          <w:tcPr>
            <w:tcW w:w="3177" w:type="dxa"/>
            <w:vAlign w:val="center"/>
            <w:hideMark/>
          </w:tcPr>
          <w:p w:rsidR="00683F89" w:rsidRPr="00176CF8" w:rsidRDefault="00683F89" w:rsidP="00C36EA0">
            <w:pPr>
              <w:rPr>
                <w:sz w:val="24"/>
                <w:szCs w:val="24"/>
              </w:rPr>
            </w:pPr>
            <w:r w:rsidRPr="00176CF8">
              <w:rPr>
                <w:sz w:val="24"/>
                <w:szCs w:val="24"/>
              </w:rPr>
              <w:t>Русский язык</w:t>
            </w:r>
          </w:p>
        </w:tc>
        <w:tc>
          <w:tcPr>
            <w:tcW w:w="1109" w:type="dxa"/>
            <w:shd w:val="clear" w:color="auto" w:fill="auto"/>
            <w:vAlign w:val="center"/>
            <w:hideMark/>
          </w:tcPr>
          <w:p w:rsidR="00683F89" w:rsidRPr="00176CF8" w:rsidRDefault="00683F89" w:rsidP="00C36EA0">
            <w:pPr>
              <w:jc w:val="center"/>
              <w:rPr>
                <w:sz w:val="24"/>
                <w:szCs w:val="24"/>
              </w:rPr>
            </w:pPr>
            <w:r w:rsidRPr="00176CF8">
              <w:rPr>
                <w:sz w:val="24"/>
                <w:szCs w:val="24"/>
              </w:rPr>
              <w:t>5</w:t>
            </w:r>
          </w:p>
        </w:tc>
        <w:tc>
          <w:tcPr>
            <w:tcW w:w="1108" w:type="dxa"/>
            <w:shd w:val="clear" w:color="auto" w:fill="auto"/>
            <w:vAlign w:val="center"/>
          </w:tcPr>
          <w:p w:rsidR="00683F89" w:rsidRPr="00176CF8" w:rsidRDefault="00683F89" w:rsidP="00C36EA0">
            <w:pPr>
              <w:jc w:val="center"/>
              <w:rPr>
                <w:sz w:val="24"/>
                <w:szCs w:val="24"/>
              </w:rPr>
            </w:pPr>
            <w:r w:rsidRPr="00176CF8">
              <w:rPr>
                <w:sz w:val="24"/>
                <w:szCs w:val="24"/>
              </w:rPr>
              <w:t>5</w:t>
            </w:r>
          </w:p>
        </w:tc>
        <w:tc>
          <w:tcPr>
            <w:tcW w:w="971" w:type="dxa"/>
            <w:shd w:val="clear" w:color="auto" w:fill="auto"/>
            <w:vAlign w:val="center"/>
          </w:tcPr>
          <w:p w:rsidR="00683F89" w:rsidRPr="00176CF8" w:rsidRDefault="00683F89" w:rsidP="00C36EA0">
            <w:pPr>
              <w:jc w:val="center"/>
              <w:rPr>
                <w:sz w:val="24"/>
                <w:szCs w:val="24"/>
              </w:rPr>
            </w:pPr>
            <w:r w:rsidRPr="00176CF8">
              <w:rPr>
                <w:sz w:val="24"/>
                <w:szCs w:val="24"/>
              </w:rPr>
              <w:t>5</w:t>
            </w:r>
          </w:p>
        </w:tc>
        <w:tc>
          <w:tcPr>
            <w:tcW w:w="956" w:type="dxa"/>
            <w:shd w:val="clear" w:color="auto" w:fill="auto"/>
            <w:vAlign w:val="center"/>
          </w:tcPr>
          <w:p w:rsidR="00683F89" w:rsidRPr="00176CF8" w:rsidRDefault="00683F89" w:rsidP="00C36EA0">
            <w:pPr>
              <w:jc w:val="center"/>
              <w:rPr>
                <w:sz w:val="24"/>
                <w:szCs w:val="24"/>
              </w:rPr>
            </w:pPr>
            <w:r w:rsidRPr="00176CF8">
              <w:rPr>
                <w:sz w:val="24"/>
                <w:szCs w:val="24"/>
              </w:rPr>
              <w:t>5</w:t>
            </w:r>
          </w:p>
        </w:tc>
      </w:tr>
      <w:tr w:rsidR="00683F89" w:rsidRPr="00176CF8" w:rsidTr="00683F89">
        <w:trPr>
          <w:trHeight w:val="567"/>
          <w:jc w:val="center"/>
        </w:trPr>
        <w:tc>
          <w:tcPr>
            <w:tcW w:w="3100" w:type="dxa"/>
            <w:vMerge/>
            <w:vAlign w:val="center"/>
            <w:hideMark/>
          </w:tcPr>
          <w:p w:rsidR="00683F89" w:rsidRPr="00176CF8" w:rsidRDefault="00683F89" w:rsidP="00C36EA0">
            <w:pPr>
              <w:rPr>
                <w:b/>
                <w:sz w:val="24"/>
                <w:szCs w:val="24"/>
              </w:rPr>
            </w:pPr>
          </w:p>
        </w:tc>
        <w:tc>
          <w:tcPr>
            <w:tcW w:w="3177" w:type="dxa"/>
            <w:vAlign w:val="center"/>
            <w:hideMark/>
          </w:tcPr>
          <w:p w:rsidR="00683F89" w:rsidRPr="00176CF8" w:rsidRDefault="00683F89" w:rsidP="00C36EA0">
            <w:pPr>
              <w:rPr>
                <w:sz w:val="24"/>
                <w:szCs w:val="24"/>
              </w:rPr>
            </w:pPr>
            <w:r w:rsidRPr="00176CF8">
              <w:rPr>
                <w:sz w:val="24"/>
                <w:szCs w:val="24"/>
              </w:rPr>
              <w:t>Литературное чтение</w:t>
            </w:r>
          </w:p>
        </w:tc>
        <w:tc>
          <w:tcPr>
            <w:tcW w:w="1109" w:type="dxa"/>
            <w:vAlign w:val="center"/>
            <w:hideMark/>
          </w:tcPr>
          <w:p w:rsidR="00683F89" w:rsidRPr="00176CF8" w:rsidRDefault="00683F89" w:rsidP="00C36EA0">
            <w:pPr>
              <w:jc w:val="center"/>
              <w:rPr>
                <w:sz w:val="24"/>
                <w:szCs w:val="24"/>
              </w:rPr>
            </w:pPr>
            <w:r w:rsidRPr="00176CF8">
              <w:rPr>
                <w:sz w:val="24"/>
                <w:szCs w:val="24"/>
              </w:rPr>
              <w:t>4</w:t>
            </w:r>
          </w:p>
        </w:tc>
        <w:tc>
          <w:tcPr>
            <w:tcW w:w="1108" w:type="dxa"/>
            <w:vAlign w:val="center"/>
          </w:tcPr>
          <w:p w:rsidR="00683F89" w:rsidRPr="00176CF8" w:rsidRDefault="00683F89" w:rsidP="00C36EA0">
            <w:pPr>
              <w:jc w:val="center"/>
              <w:rPr>
                <w:sz w:val="24"/>
                <w:szCs w:val="24"/>
              </w:rPr>
            </w:pPr>
            <w:r w:rsidRPr="00176CF8">
              <w:rPr>
                <w:sz w:val="24"/>
                <w:szCs w:val="24"/>
              </w:rPr>
              <w:t>4</w:t>
            </w:r>
          </w:p>
        </w:tc>
        <w:tc>
          <w:tcPr>
            <w:tcW w:w="971" w:type="dxa"/>
            <w:vAlign w:val="center"/>
          </w:tcPr>
          <w:p w:rsidR="00683F89" w:rsidRPr="00176CF8" w:rsidRDefault="00683F89" w:rsidP="00C36EA0">
            <w:pPr>
              <w:jc w:val="center"/>
              <w:rPr>
                <w:sz w:val="24"/>
                <w:szCs w:val="24"/>
              </w:rPr>
            </w:pPr>
            <w:r w:rsidRPr="00176CF8">
              <w:rPr>
                <w:sz w:val="24"/>
                <w:szCs w:val="24"/>
              </w:rPr>
              <w:t>4</w:t>
            </w:r>
          </w:p>
        </w:tc>
        <w:tc>
          <w:tcPr>
            <w:tcW w:w="956" w:type="dxa"/>
            <w:vAlign w:val="center"/>
          </w:tcPr>
          <w:p w:rsidR="00683F89" w:rsidRPr="00176CF8" w:rsidRDefault="00683F89" w:rsidP="00C36EA0">
            <w:pPr>
              <w:jc w:val="center"/>
              <w:rPr>
                <w:sz w:val="24"/>
                <w:szCs w:val="24"/>
              </w:rPr>
            </w:pPr>
            <w:r w:rsidRPr="00176CF8">
              <w:rPr>
                <w:sz w:val="24"/>
                <w:szCs w:val="24"/>
              </w:rPr>
              <w:t>3</w:t>
            </w:r>
          </w:p>
        </w:tc>
      </w:tr>
      <w:tr w:rsidR="00683F89" w:rsidRPr="00176CF8" w:rsidTr="00683F89">
        <w:trPr>
          <w:trHeight w:val="567"/>
          <w:jc w:val="center"/>
        </w:trPr>
        <w:tc>
          <w:tcPr>
            <w:tcW w:w="3100" w:type="dxa"/>
            <w:vAlign w:val="center"/>
            <w:hideMark/>
          </w:tcPr>
          <w:p w:rsidR="00683F89" w:rsidRPr="00176CF8" w:rsidRDefault="00683F89" w:rsidP="00C36EA0">
            <w:pPr>
              <w:rPr>
                <w:b/>
                <w:sz w:val="24"/>
                <w:szCs w:val="24"/>
              </w:rPr>
            </w:pPr>
            <w:r w:rsidRPr="00176CF8">
              <w:rPr>
                <w:sz w:val="24"/>
                <w:szCs w:val="24"/>
              </w:rPr>
              <w:t>Иностранный язык</w:t>
            </w:r>
          </w:p>
        </w:tc>
        <w:tc>
          <w:tcPr>
            <w:tcW w:w="3177" w:type="dxa"/>
            <w:vAlign w:val="center"/>
            <w:hideMark/>
          </w:tcPr>
          <w:p w:rsidR="00683F89" w:rsidRPr="00176CF8" w:rsidRDefault="00683F89" w:rsidP="00C36EA0">
            <w:pPr>
              <w:rPr>
                <w:sz w:val="24"/>
                <w:szCs w:val="24"/>
              </w:rPr>
            </w:pPr>
            <w:r w:rsidRPr="00176CF8">
              <w:rPr>
                <w:sz w:val="24"/>
                <w:szCs w:val="24"/>
              </w:rPr>
              <w:t>Английский язык</w:t>
            </w:r>
          </w:p>
        </w:tc>
        <w:tc>
          <w:tcPr>
            <w:tcW w:w="1109" w:type="dxa"/>
            <w:vAlign w:val="center"/>
            <w:hideMark/>
          </w:tcPr>
          <w:p w:rsidR="00683F89" w:rsidRPr="00176CF8" w:rsidRDefault="00683F89" w:rsidP="00C36EA0">
            <w:pPr>
              <w:jc w:val="center"/>
              <w:rPr>
                <w:sz w:val="24"/>
                <w:szCs w:val="24"/>
              </w:rPr>
            </w:pPr>
            <w:r w:rsidRPr="00176CF8">
              <w:rPr>
                <w:sz w:val="24"/>
                <w:szCs w:val="24"/>
              </w:rPr>
              <w:t>-</w:t>
            </w:r>
          </w:p>
        </w:tc>
        <w:tc>
          <w:tcPr>
            <w:tcW w:w="1108" w:type="dxa"/>
            <w:vAlign w:val="center"/>
          </w:tcPr>
          <w:p w:rsidR="00683F89" w:rsidRPr="00176CF8" w:rsidRDefault="00683F89" w:rsidP="00C36EA0">
            <w:pPr>
              <w:jc w:val="center"/>
              <w:rPr>
                <w:sz w:val="24"/>
                <w:szCs w:val="24"/>
              </w:rPr>
            </w:pPr>
            <w:r w:rsidRPr="00176CF8">
              <w:rPr>
                <w:sz w:val="24"/>
                <w:szCs w:val="24"/>
              </w:rPr>
              <w:t>2</w:t>
            </w:r>
          </w:p>
        </w:tc>
        <w:tc>
          <w:tcPr>
            <w:tcW w:w="971" w:type="dxa"/>
            <w:vAlign w:val="center"/>
          </w:tcPr>
          <w:p w:rsidR="00683F89" w:rsidRPr="00176CF8" w:rsidRDefault="00683F89" w:rsidP="00C36EA0">
            <w:pPr>
              <w:jc w:val="center"/>
              <w:rPr>
                <w:sz w:val="24"/>
                <w:szCs w:val="24"/>
              </w:rPr>
            </w:pPr>
            <w:r w:rsidRPr="00176CF8">
              <w:rPr>
                <w:sz w:val="24"/>
                <w:szCs w:val="24"/>
              </w:rPr>
              <w:t>2</w:t>
            </w:r>
          </w:p>
        </w:tc>
        <w:tc>
          <w:tcPr>
            <w:tcW w:w="956" w:type="dxa"/>
            <w:vAlign w:val="center"/>
          </w:tcPr>
          <w:p w:rsidR="00683F89" w:rsidRPr="00176CF8" w:rsidRDefault="00683F89" w:rsidP="00C36EA0">
            <w:pPr>
              <w:jc w:val="center"/>
              <w:rPr>
                <w:sz w:val="24"/>
                <w:szCs w:val="24"/>
              </w:rPr>
            </w:pPr>
            <w:r w:rsidRPr="00176CF8">
              <w:rPr>
                <w:sz w:val="24"/>
                <w:szCs w:val="24"/>
              </w:rPr>
              <w:t>2</w:t>
            </w:r>
          </w:p>
        </w:tc>
      </w:tr>
      <w:tr w:rsidR="00683F89" w:rsidRPr="00176CF8" w:rsidTr="00683F89">
        <w:trPr>
          <w:trHeight w:val="567"/>
          <w:jc w:val="center"/>
        </w:trPr>
        <w:tc>
          <w:tcPr>
            <w:tcW w:w="3100" w:type="dxa"/>
            <w:vAlign w:val="center"/>
            <w:hideMark/>
          </w:tcPr>
          <w:p w:rsidR="00683F89" w:rsidRPr="00176CF8" w:rsidRDefault="00683F89" w:rsidP="00C36EA0">
            <w:pPr>
              <w:ind w:right="113"/>
              <w:rPr>
                <w:sz w:val="24"/>
                <w:szCs w:val="24"/>
              </w:rPr>
            </w:pPr>
            <w:r w:rsidRPr="00176CF8">
              <w:rPr>
                <w:sz w:val="24"/>
                <w:szCs w:val="24"/>
              </w:rPr>
              <w:t>Математика и информатика</w:t>
            </w:r>
          </w:p>
        </w:tc>
        <w:tc>
          <w:tcPr>
            <w:tcW w:w="3177" w:type="dxa"/>
            <w:vAlign w:val="center"/>
            <w:hideMark/>
          </w:tcPr>
          <w:p w:rsidR="00683F89" w:rsidRPr="00176CF8" w:rsidRDefault="00683F89" w:rsidP="00C36EA0">
            <w:pPr>
              <w:rPr>
                <w:sz w:val="24"/>
                <w:szCs w:val="24"/>
              </w:rPr>
            </w:pPr>
            <w:r w:rsidRPr="00176CF8">
              <w:rPr>
                <w:sz w:val="24"/>
                <w:szCs w:val="24"/>
              </w:rPr>
              <w:t>Математика</w:t>
            </w:r>
          </w:p>
        </w:tc>
        <w:tc>
          <w:tcPr>
            <w:tcW w:w="1109" w:type="dxa"/>
            <w:vAlign w:val="center"/>
            <w:hideMark/>
          </w:tcPr>
          <w:p w:rsidR="00683F89" w:rsidRPr="00176CF8" w:rsidRDefault="00683F89" w:rsidP="00C36EA0">
            <w:pPr>
              <w:jc w:val="center"/>
              <w:rPr>
                <w:sz w:val="24"/>
                <w:szCs w:val="24"/>
              </w:rPr>
            </w:pPr>
            <w:r w:rsidRPr="00176CF8">
              <w:rPr>
                <w:sz w:val="24"/>
                <w:szCs w:val="24"/>
              </w:rPr>
              <w:t>4</w:t>
            </w:r>
          </w:p>
        </w:tc>
        <w:tc>
          <w:tcPr>
            <w:tcW w:w="1108" w:type="dxa"/>
            <w:vAlign w:val="center"/>
          </w:tcPr>
          <w:p w:rsidR="00683F89" w:rsidRPr="00176CF8" w:rsidRDefault="00683F89" w:rsidP="00C36EA0">
            <w:pPr>
              <w:jc w:val="center"/>
              <w:rPr>
                <w:sz w:val="24"/>
                <w:szCs w:val="24"/>
              </w:rPr>
            </w:pPr>
            <w:r w:rsidRPr="00176CF8">
              <w:rPr>
                <w:sz w:val="24"/>
                <w:szCs w:val="24"/>
              </w:rPr>
              <w:t>4</w:t>
            </w:r>
          </w:p>
        </w:tc>
        <w:tc>
          <w:tcPr>
            <w:tcW w:w="971" w:type="dxa"/>
            <w:vAlign w:val="center"/>
          </w:tcPr>
          <w:p w:rsidR="00683F89" w:rsidRPr="00176CF8" w:rsidRDefault="00683F89" w:rsidP="00C36EA0">
            <w:pPr>
              <w:jc w:val="center"/>
              <w:rPr>
                <w:sz w:val="24"/>
                <w:szCs w:val="24"/>
              </w:rPr>
            </w:pPr>
            <w:r w:rsidRPr="00176CF8">
              <w:rPr>
                <w:sz w:val="24"/>
                <w:szCs w:val="24"/>
              </w:rPr>
              <w:t>4</w:t>
            </w:r>
          </w:p>
        </w:tc>
        <w:tc>
          <w:tcPr>
            <w:tcW w:w="956" w:type="dxa"/>
            <w:vAlign w:val="center"/>
          </w:tcPr>
          <w:p w:rsidR="00683F89" w:rsidRPr="00176CF8" w:rsidRDefault="00683F89" w:rsidP="00C36EA0">
            <w:pPr>
              <w:jc w:val="center"/>
              <w:rPr>
                <w:sz w:val="24"/>
                <w:szCs w:val="24"/>
              </w:rPr>
            </w:pPr>
            <w:r w:rsidRPr="00176CF8">
              <w:rPr>
                <w:sz w:val="24"/>
                <w:szCs w:val="24"/>
              </w:rPr>
              <w:t>4</w:t>
            </w:r>
          </w:p>
        </w:tc>
      </w:tr>
      <w:tr w:rsidR="00683F89" w:rsidRPr="00176CF8" w:rsidTr="00683F89">
        <w:trPr>
          <w:trHeight w:val="567"/>
          <w:jc w:val="center"/>
        </w:trPr>
        <w:tc>
          <w:tcPr>
            <w:tcW w:w="3100" w:type="dxa"/>
            <w:vAlign w:val="center"/>
            <w:hideMark/>
          </w:tcPr>
          <w:p w:rsidR="00683F89" w:rsidRPr="00176CF8" w:rsidRDefault="00683F89" w:rsidP="00C36EA0">
            <w:pPr>
              <w:rPr>
                <w:sz w:val="24"/>
                <w:szCs w:val="24"/>
              </w:rPr>
            </w:pPr>
            <w:r w:rsidRPr="00176CF8">
              <w:rPr>
                <w:sz w:val="24"/>
                <w:szCs w:val="24"/>
              </w:rPr>
              <w:t>Обществознание и естествознание</w:t>
            </w:r>
          </w:p>
        </w:tc>
        <w:tc>
          <w:tcPr>
            <w:tcW w:w="3177" w:type="dxa"/>
            <w:vAlign w:val="center"/>
            <w:hideMark/>
          </w:tcPr>
          <w:p w:rsidR="00683F89" w:rsidRPr="00176CF8" w:rsidRDefault="00683F89" w:rsidP="00C36EA0">
            <w:pPr>
              <w:rPr>
                <w:sz w:val="24"/>
                <w:szCs w:val="24"/>
              </w:rPr>
            </w:pPr>
            <w:r w:rsidRPr="00176CF8">
              <w:rPr>
                <w:sz w:val="24"/>
                <w:szCs w:val="24"/>
              </w:rPr>
              <w:t>Окружающий мир (человек, природа, общество)</w:t>
            </w:r>
          </w:p>
        </w:tc>
        <w:tc>
          <w:tcPr>
            <w:tcW w:w="1109" w:type="dxa"/>
            <w:vAlign w:val="center"/>
            <w:hideMark/>
          </w:tcPr>
          <w:p w:rsidR="00683F89" w:rsidRPr="00176CF8" w:rsidRDefault="00683F89" w:rsidP="00C36EA0">
            <w:pPr>
              <w:jc w:val="center"/>
              <w:rPr>
                <w:sz w:val="24"/>
                <w:szCs w:val="24"/>
              </w:rPr>
            </w:pPr>
            <w:r w:rsidRPr="00176CF8">
              <w:rPr>
                <w:sz w:val="24"/>
                <w:szCs w:val="24"/>
              </w:rPr>
              <w:t>2</w:t>
            </w:r>
          </w:p>
        </w:tc>
        <w:tc>
          <w:tcPr>
            <w:tcW w:w="1108" w:type="dxa"/>
            <w:vAlign w:val="center"/>
          </w:tcPr>
          <w:p w:rsidR="00683F89" w:rsidRPr="00176CF8" w:rsidRDefault="00683F89" w:rsidP="00C36EA0">
            <w:pPr>
              <w:jc w:val="center"/>
              <w:rPr>
                <w:sz w:val="24"/>
                <w:szCs w:val="24"/>
              </w:rPr>
            </w:pPr>
            <w:r w:rsidRPr="00176CF8">
              <w:rPr>
                <w:sz w:val="24"/>
                <w:szCs w:val="24"/>
              </w:rPr>
              <w:t>2</w:t>
            </w:r>
          </w:p>
        </w:tc>
        <w:tc>
          <w:tcPr>
            <w:tcW w:w="971" w:type="dxa"/>
            <w:vAlign w:val="center"/>
          </w:tcPr>
          <w:p w:rsidR="00683F89" w:rsidRPr="00176CF8" w:rsidRDefault="00683F89" w:rsidP="00C36EA0">
            <w:pPr>
              <w:jc w:val="center"/>
              <w:rPr>
                <w:sz w:val="24"/>
                <w:szCs w:val="24"/>
              </w:rPr>
            </w:pPr>
            <w:r w:rsidRPr="00176CF8">
              <w:rPr>
                <w:sz w:val="24"/>
                <w:szCs w:val="24"/>
              </w:rPr>
              <w:t>2</w:t>
            </w:r>
          </w:p>
        </w:tc>
        <w:tc>
          <w:tcPr>
            <w:tcW w:w="956" w:type="dxa"/>
            <w:vAlign w:val="center"/>
          </w:tcPr>
          <w:p w:rsidR="00683F89" w:rsidRPr="00176CF8" w:rsidRDefault="00683F89" w:rsidP="00C36EA0">
            <w:pPr>
              <w:jc w:val="center"/>
              <w:rPr>
                <w:sz w:val="24"/>
                <w:szCs w:val="24"/>
              </w:rPr>
            </w:pPr>
            <w:r w:rsidRPr="00176CF8">
              <w:rPr>
                <w:sz w:val="24"/>
                <w:szCs w:val="24"/>
              </w:rPr>
              <w:t>2</w:t>
            </w:r>
          </w:p>
        </w:tc>
      </w:tr>
      <w:tr w:rsidR="00683F89" w:rsidRPr="00176CF8" w:rsidTr="00683F89">
        <w:trPr>
          <w:trHeight w:val="567"/>
          <w:jc w:val="center"/>
        </w:trPr>
        <w:tc>
          <w:tcPr>
            <w:tcW w:w="3100" w:type="dxa"/>
            <w:vAlign w:val="center"/>
          </w:tcPr>
          <w:p w:rsidR="00683F89" w:rsidRPr="00176CF8" w:rsidRDefault="00683F89" w:rsidP="00C36EA0">
            <w:pPr>
              <w:rPr>
                <w:sz w:val="24"/>
                <w:szCs w:val="24"/>
              </w:rPr>
            </w:pPr>
            <w:r w:rsidRPr="00176CF8">
              <w:rPr>
                <w:sz w:val="24"/>
                <w:szCs w:val="24"/>
              </w:rPr>
              <w:t>Основы религиозных культур и светской этики</w:t>
            </w:r>
          </w:p>
        </w:tc>
        <w:tc>
          <w:tcPr>
            <w:tcW w:w="3177" w:type="dxa"/>
            <w:vAlign w:val="center"/>
          </w:tcPr>
          <w:p w:rsidR="00683F89" w:rsidRPr="00176CF8" w:rsidRDefault="00683F89" w:rsidP="00C36EA0">
            <w:pPr>
              <w:rPr>
                <w:sz w:val="24"/>
                <w:szCs w:val="24"/>
              </w:rPr>
            </w:pPr>
            <w:r w:rsidRPr="00176CF8">
              <w:rPr>
                <w:sz w:val="24"/>
                <w:szCs w:val="24"/>
              </w:rPr>
              <w:t>Основы религиозных культур и светской этики</w:t>
            </w:r>
          </w:p>
        </w:tc>
        <w:tc>
          <w:tcPr>
            <w:tcW w:w="1109" w:type="dxa"/>
            <w:vAlign w:val="center"/>
          </w:tcPr>
          <w:p w:rsidR="00683F89" w:rsidRPr="00176CF8" w:rsidRDefault="00683F89" w:rsidP="00C36EA0">
            <w:pPr>
              <w:jc w:val="center"/>
              <w:rPr>
                <w:sz w:val="24"/>
                <w:szCs w:val="24"/>
              </w:rPr>
            </w:pPr>
            <w:r w:rsidRPr="00176CF8">
              <w:rPr>
                <w:sz w:val="24"/>
                <w:szCs w:val="24"/>
              </w:rPr>
              <w:t>-</w:t>
            </w:r>
          </w:p>
        </w:tc>
        <w:tc>
          <w:tcPr>
            <w:tcW w:w="1108" w:type="dxa"/>
            <w:vAlign w:val="center"/>
          </w:tcPr>
          <w:p w:rsidR="00683F89" w:rsidRPr="00176CF8" w:rsidRDefault="00683F89" w:rsidP="00C36EA0">
            <w:pPr>
              <w:jc w:val="center"/>
              <w:rPr>
                <w:sz w:val="24"/>
                <w:szCs w:val="24"/>
              </w:rPr>
            </w:pPr>
            <w:r w:rsidRPr="00176CF8">
              <w:rPr>
                <w:sz w:val="24"/>
                <w:szCs w:val="24"/>
              </w:rPr>
              <w:t>-</w:t>
            </w:r>
          </w:p>
        </w:tc>
        <w:tc>
          <w:tcPr>
            <w:tcW w:w="971" w:type="dxa"/>
            <w:vAlign w:val="center"/>
          </w:tcPr>
          <w:p w:rsidR="00683F89" w:rsidRPr="00176CF8" w:rsidRDefault="00683F89" w:rsidP="00C36EA0">
            <w:pPr>
              <w:jc w:val="center"/>
              <w:rPr>
                <w:sz w:val="24"/>
                <w:szCs w:val="24"/>
              </w:rPr>
            </w:pPr>
            <w:r w:rsidRPr="00176CF8">
              <w:rPr>
                <w:sz w:val="24"/>
                <w:szCs w:val="24"/>
              </w:rPr>
              <w:t>-</w:t>
            </w:r>
          </w:p>
        </w:tc>
        <w:tc>
          <w:tcPr>
            <w:tcW w:w="956" w:type="dxa"/>
            <w:vAlign w:val="center"/>
          </w:tcPr>
          <w:p w:rsidR="00683F89" w:rsidRPr="00176CF8" w:rsidRDefault="00683F89" w:rsidP="00C36EA0">
            <w:pPr>
              <w:jc w:val="center"/>
              <w:rPr>
                <w:sz w:val="24"/>
                <w:szCs w:val="24"/>
              </w:rPr>
            </w:pPr>
            <w:r w:rsidRPr="00176CF8">
              <w:rPr>
                <w:sz w:val="24"/>
                <w:szCs w:val="24"/>
              </w:rPr>
              <w:t>1</w:t>
            </w:r>
          </w:p>
        </w:tc>
      </w:tr>
      <w:tr w:rsidR="00683F89" w:rsidRPr="00176CF8" w:rsidTr="00683F89">
        <w:trPr>
          <w:trHeight w:val="567"/>
          <w:jc w:val="center"/>
        </w:trPr>
        <w:tc>
          <w:tcPr>
            <w:tcW w:w="3100" w:type="dxa"/>
            <w:vMerge w:val="restart"/>
            <w:vAlign w:val="center"/>
            <w:hideMark/>
          </w:tcPr>
          <w:p w:rsidR="00683F89" w:rsidRPr="00176CF8" w:rsidRDefault="00683F89" w:rsidP="00C36EA0">
            <w:pPr>
              <w:rPr>
                <w:sz w:val="24"/>
                <w:szCs w:val="24"/>
              </w:rPr>
            </w:pPr>
            <w:r w:rsidRPr="00176CF8">
              <w:rPr>
                <w:sz w:val="24"/>
                <w:szCs w:val="24"/>
              </w:rPr>
              <w:t>Искусство</w:t>
            </w:r>
          </w:p>
        </w:tc>
        <w:tc>
          <w:tcPr>
            <w:tcW w:w="3177" w:type="dxa"/>
            <w:vAlign w:val="center"/>
            <w:hideMark/>
          </w:tcPr>
          <w:p w:rsidR="00683F89" w:rsidRPr="00176CF8" w:rsidRDefault="00683F89" w:rsidP="00C36EA0">
            <w:pPr>
              <w:rPr>
                <w:sz w:val="24"/>
                <w:szCs w:val="24"/>
              </w:rPr>
            </w:pPr>
            <w:r w:rsidRPr="00176CF8">
              <w:rPr>
                <w:sz w:val="24"/>
                <w:szCs w:val="24"/>
              </w:rPr>
              <w:t>Музыка</w:t>
            </w:r>
          </w:p>
        </w:tc>
        <w:tc>
          <w:tcPr>
            <w:tcW w:w="1109" w:type="dxa"/>
            <w:vAlign w:val="center"/>
            <w:hideMark/>
          </w:tcPr>
          <w:p w:rsidR="00683F89" w:rsidRPr="00176CF8" w:rsidRDefault="00683F89" w:rsidP="00C36EA0">
            <w:pPr>
              <w:jc w:val="center"/>
              <w:rPr>
                <w:sz w:val="24"/>
                <w:szCs w:val="24"/>
              </w:rPr>
            </w:pPr>
            <w:r w:rsidRPr="00176CF8">
              <w:rPr>
                <w:sz w:val="24"/>
                <w:szCs w:val="24"/>
              </w:rPr>
              <w:t>1</w:t>
            </w:r>
          </w:p>
        </w:tc>
        <w:tc>
          <w:tcPr>
            <w:tcW w:w="1108" w:type="dxa"/>
            <w:vAlign w:val="center"/>
          </w:tcPr>
          <w:p w:rsidR="00683F89" w:rsidRPr="00176CF8" w:rsidRDefault="00683F89" w:rsidP="00C36EA0">
            <w:pPr>
              <w:jc w:val="center"/>
              <w:rPr>
                <w:sz w:val="24"/>
                <w:szCs w:val="24"/>
              </w:rPr>
            </w:pPr>
            <w:r w:rsidRPr="00176CF8">
              <w:rPr>
                <w:sz w:val="24"/>
                <w:szCs w:val="24"/>
              </w:rPr>
              <w:t>1</w:t>
            </w:r>
          </w:p>
        </w:tc>
        <w:tc>
          <w:tcPr>
            <w:tcW w:w="971" w:type="dxa"/>
            <w:vAlign w:val="center"/>
          </w:tcPr>
          <w:p w:rsidR="00683F89" w:rsidRPr="00176CF8" w:rsidRDefault="00683F89" w:rsidP="00C36EA0">
            <w:pPr>
              <w:jc w:val="center"/>
              <w:rPr>
                <w:sz w:val="24"/>
                <w:szCs w:val="24"/>
              </w:rPr>
            </w:pPr>
            <w:r w:rsidRPr="00176CF8">
              <w:rPr>
                <w:sz w:val="24"/>
                <w:szCs w:val="24"/>
              </w:rPr>
              <w:t>1</w:t>
            </w:r>
          </w:p>
        </w:tc>
        <w:tc>
          <w:tcPr>
            <w:tcW w:w="956" w:type="dxa"/>
            <w:vAlign w:val="center"/>
          </w:tcPr>
          <w:p w:rsidR="00683F89" w:rsidRPr="00176CF8" w:rsidRDefault="00683F89" w:rsidP="00C36EA0">
            <w:pPr>
              <w:jc w:val="center"/>
              <w:rPr>
                <w:sz w:val="24"/>
                <w:szCs w:val="24"/>
              </w:rPr>
            </w:pPr>
            <w:r w:rsidRPr="00176CF8">
              <w:rPr>
                <w:sz w:val="24"/>
                <w:szCs w:val="24"/>
              </w:rPr>
              <w:t>1</w:t>
            </w:r>
          </w:p>
        </w:tc>
      </w:tr>
      <w:tr w:rsidR="00683F89" w:rsidRPr="00176CF8" w:rsidTr="00683F89">
        <w:trPr>
          <w:trHeight w:val="567"/>
          <w:jc w:val="center"/>
        </w:trPr>
        <w:tc>
          <w:tcPr>
            <w:tcW w:w="3100" w:type="dxa"/>
            <w:vMerge/>
            <w:vAlign w:val="center"/>
            <w:hideMark/>
          </w:tcPr>
          <w:p w:rsidR="00683F89" w:rsidRPr="00176CF8" w:rsidRDefault="00683F89" w:rsidP="00C36EA0">
            <w:pPr>
              <w:rPr>
                <w:b/>
                <w:sz w:val="24"/>
                <w:szCs w:val="24"/>
              </w:rPr>
            </w:pPr>
          </w:p>
        </w:tc>
        <w:tc>
          <w:tcPr>
            <w:tcW w:w="3177" w:type="dxa"/>
            <w:vAlign w:val="center"/>
            <w:hideMark/>
          </w:tcPr>
          <w:p w:rsidR="00683F89" w:rsidRPr="00176CF8" w:rsidRDefault="00683F89" w:rsidP="00C36EA0">
            <w:pPr>
              <w:rPr>
                <w:sz w:val="24"/>
                <w:szCs w:val="24"/>
              </w:rPr>
            </w:pPr>
            <w:r w:rsidRPr="00176CF8">
              <w:rPr>
                <w:sz w:val="24"/>
                <w:szCs w:val="24"/>
              </w:rPr>
              <w:t>ИЗО</w:t>
            </w:r>
          </w:p>
        </w:tc>
        <w:tc>
          <w:tcPr>
            <w:tcW w:w="1109" w:type="dxa"/>
            <w:vAlign w:val="center"/>
            <w:hideMark/>
          </w:tcPr>
          <w:p w:rsidR="00683F89" w:rsidRPr="00176CF8" w:rsidRDefault="00683F89" w:rsidP="00C36EA0">
            <w:pPr>
              <w:jc w:val="center"/>
              <w:rPr>
                <w:sz w:val="24"/>
                <w:szCs w:val="24"/>
              </w:rPr>
            </w:pPr>
            <w:r w:rsidRPr="00176CF8">
              <w:rPr>
                <w:sz w:val="24"/>
                <w:szCs w:val="24"/>
              </w:rPr>
              <w:t>1</w:t>
            </w:r>
          </w:p>
        </w:tc>
        <w:tc>
          <w:tcPr>
            <w:tcW w:w="1108" w:type="dxa"/>
            <w:vAlign w:val="center"/>
          </w:tcPr>
          <w:p w:rsidR="00683F89" w:rsidRPr="00176CF8" w:rsidRDefault="00683F89" w:rsidP="00C36EA0">
            <w:pPr>
              <w:jc w:val="center"/>
              <w:rPr>
                <w:sz w:val="24"/>
                <w:szCs w:val="24"/>
              </w:rPr>
            </w:pPr>
            <w:r w:rsidRPr="00176CF8">
              <w:rPr>
                <w:sz w:val="24"/>
                <w:szCs w:val="24"/>
              </w:rPr>
              <w:t>1</w:t>
            </w:r>
          </w:p>
        </w:tc>
        <w:tc>
          <w:tcPr>
            <w:tcW w:w="971" w:type="dxa"/>
            <w:vAlign w:val="center"/>
          </w:tcPr>
          <w:p w:rsidR="00683F89" w:rsidRPr="00176CF8" w:rsidRDefault="00683F89" w:rsidP="00C36EA0">
            <w:pPr>
              <w:jc w:val="center"/>
              <w:rPr>
                <w:sz w:val="24"/>
                <w:szCs w:val="24"/>
              </w:rPr>
            </w:pPr>
            <w:r w:rsidRPr="00176CF8">
              <w:rPr>
                <w:sz w:val="24"/>
                <w:szCs w:val="24"/>
              </w:rPr>
              <w:t>1</w:t>
            </w:r>
          </w:p>
        </w:tc>
        <w:tc>
          <w:tcPr>
            <w:tcW w:w="956" w:type="dxa"/>
            <w:vAlign w:val="center"/>
          </w:tcPr>
          <w:p w:rsidR="00683F89" w:rsidRPr="00176CF8" w:rsidRDefault="00683F89" w:rsidP="00C36EA0">
            <w:pPr>
              <w:jc w:val="center"/>
              <w:rPr>
                <w:sz w:val="24"/>
                <w:szCs w:val="24"/>
              </w:rPr>
            </w:pPr>
            <w:r w:rsidRPr="00176CF8">
              <w:rPr>
                <w:sz w:val="24"/>
                <w:szCs w:val="24"/>
              </w:rPr>
              <w:t>1</w:t>
            </w:r>
          </w:p>
        </w:tc>
      </w:tr>
      <w:tr w:rsidR="00683F89" w:rsidRPr="00176CF8" w:rsidTr="00683F89">
        <w:trPr>
          <w:trHeight w:val="567"/>
          <w:jc w:val="center"/>
        </w:trPr>
        <w:tc>
          <w:tcPr>
            <w:tcW w:w="3100" w:type="dxa"/>
            <w:vAlign w:val="center"/>
            <w:hideMark/>
          </w:tcPr>
          <w:p w:rsidR="00683F89" w:rsidRPr="00176CF8" w:rsidRDefault="00683F89" w:rsidP="00C36EA0">
            <w:pPr>
              <w:rPr>
                <w:b/>
                <w:sz w:val="24"/>
                <w:szCs w:val="24"/>
              </w:rPr>
            </w:pPr>
            <w:r w:rsidRPr="00176CF8">
              <w:rPr>
                <w:sz w:val="24"/>
                <w:szCs w:val="24"/>
              </w:rPr>
              <w:t>Технология</w:t>
            </w:r>
          </w:p>
        </w:tc>
        <w:tc>
          <w:tcPr>
            <w:tcW w:w="3177" w:type="dxa"/>
            <w:vAlign w:val="center"/>
            <w:hideMark/>
          </w:tcPr>
          <w:p w:rsidR="00683F89" w:rsidRPr="00176CF8" w:rsidRDefault="00683F89" w:rsidP="00C36EA0">
            <w:pPr>
              <w:rPr>
                <w:sz w:val="24"/>
                <w:szCs w:val="24"/>
              </w:rPr>
            </w:pPr>
            <w:r w:rsidRPr="00176CF8">
              <w:rPr>
                <w:sz w:val="24"/>
                <w:szCs w:val="24"/>
              </w:rPr>
              <w:t>Технология</w:t>
            </w:r>
          </w:p>
        </w:tc>
        <w:tc>
          <w:tcPr>
            <w:tcW w:w="1109" w:type="dxa"/>
            <w:vAlign w:val="center"/>
            <w:hideMark/>
          </w:tcPr>
          <w:p w:rsidR="00683F89" w:rsidRPr="00176CF8" w:rsidRDefault="00683F89" w:rsidP="00C36EA0">
            <w:pPr>
              <w:jc w:val="center"/>
              <w:rPr>
                <w:sz w:val="24"/>
                <w:szCs w:val="24"/>
              </w:rPr>
            </w:pPr>
            <w:r w:rsidRPr="00176CF8">
              <w:rPr>
                <w:sz w:val="24"/>
                <w:szCs w:val="24"/>
              </w:rPr>
              <w:t>1</w:t>
            </w:r>
          </w:p>
        </w:tc>
        <w:tc>
          <w:tcPr>
            <w:tcW w:w="1108" w:type="dxa"/>
            <w:vAlign w:val="center"/>
          </w:tcPr>
          <w:p w:rsidR="00683F89" w:rsidRPr="00176CF8" w:rsidRDefault="00683F89" w:rsidP="00C36EA0">
            <w:pPr>
              <w:jc w:val="center"/>
              <w:rPr>
                <w:sz w:val="24"/>
                <w:szCs w:val="24"/>
              </w:rPr>
            </w:pPr>
            <w:r w:rsidRPr="00176CF8">
              <w:rPr>
                <w:sz w:val="24"/>
                <w:szCs w:val="24"/>
              </w:rPr>
              <w:t>1</w:t>
            </w:r>
          </w:p>
        </w:tc>
        <w:tc>
          <w:tcPr>
            <w:tcW w:w="971" w:type="dxa"/>
            <w:vAlign w:val="center"/>
          </w:tcPr>
          <w:p w:rsidR="00683F89" w:rsidRPr="00176CF8" w:rsidRDefault="00683F89" w:rsidP="00C36EA0">
            <w:pPr>
              <w:jc w:val="center"/>
              <w:rPr>
                <w:sz w:val="24"/>
                <w:szCs w:val="24"/>
              </w:rPr>
            </w:pPr>
            <w:r w:rsidRPr="00176CF8">
              <w:rPr>
                <w:sz w:val="24"/>
                <w:szCs w:val="24"/>
              </w:rPr>
              <w:t>1</w:t>
            </w:r>
          </w:p>
        </w:tc>
        <w:tc>
          <w:tcPr>
            <w:tcW w:w="956" w:type="dxa"/>
            <w:vAlign w:val="center"/>
          </w:tcPr>
          <w:p w:rsidR="00683F89" w:rsidRPr="00176CF8" w:rsidRDefault="00683F89" w:rsidP="00C36EA0">
            <w:pPr>
              <w:jc w:val="center"/>
              <w:rPr>
                <w:sz w:val="24"/>
                <w:szCs w:val="24"/>
              </w:rPr>
            </w:pPr>
            <w:r w:rsidRPr="00176CF8">
              <w:rPr>
                <w:sz w:val="24"/>
                <w:szCs w:val="24"/>
              </w:rPr>
              <w:t>1</w:t>
            </w:r>
          </w:p>
        </w:tc>
      </w:tr>
      <w:tr w:rsidR="00683F89" w:rsidRPr="00176CF8" w:rsidTr="00683F89">
        <w:trPr>
          <w:trHeight w:val="567"/>
          <w:jc w:val="center"/>
        </w:trPr>
        <w:tc>
          <w:tcPr>
            <w:tcW w:w="3100" w:type="dxa"/>
            <w:vAlign w:val="center"/>
          </w:tcPr>
          <w:p w:rsidR="00683F89" w:rsidRPr="00176CF8" w:rsidRDefault="00683F89" w:rsidP="00C36EA0">
            <w:pPr>
              <w:rPr>
                <w:b/>
                <w:sz w:val="24"/>
                <w:szCs w:val="24"/>
              </w:rPr>
            </w:pPr>
            <w:r w:rsidRPr="00176CF8">
              <w:rPr>
                <w:sz w:val="24"/>
                <w:szCs w:val="24"/>
              </w:rPr>
              <w:lastRenderedPageBreak/>
              <w:t>Физическая культура</w:t>
            </w:r>
          </w:p>
        </w:tc>
        <w:tc>
          <w:tcPr>
            <w:tcW w:w="3177" w:type="dxa"/>
            <w:vAlign w:val="center"/>
          </w:tcPr>
          <w:p w:rsidR="00683F89" w:rsidRPr="00176CF8" w:rsidRDefault="00683F89" w:rsidP="00C36EA0">
            <w:pPr>
              <w:rPr>
                <w:sz w:val="24"/>
                <w:szCs w:val="24"/>
              </w:rPr>
            </w:pPr>
            <w:r w:rsidRPr="00176CF8">
              <w:rPr>
                <w:sz w:val="24"/>
                <w:szCs w:val="24"/>
              </w:rPr>
              <w:t>Физическая культура</w:t>
            </w:r>
          </w:p>
        </w:tc>
        <w:tc>
          <w:tcPr>
            <w:tcW w:w="1109" w:type="dxa"/>
            <w:vAlign w:val="center"/>
          </w:tcPr>
          <w:p w:rsidR="00683F89" w:rsidRPr="00176CF8" w:rsidRDefault="00683F89" w:rsidP="00C36EA0">
            <w:pPr>
              <w:jc w:val="center"/>
              <w:rPr>
                <w:sz w:val="24"/>
                <w:szCs w:val="24"/>
              </w:rPr>
            </w:pPr>
            <w:r w:rsidRPr="00176CF8">
              <w:rPr>
                <w:sz w:val="24"/>
                <w:szCs w:val="24"/>
              </w:rPr>
              <w:t>3</w:t>
            </w:r>
          </w:p>
        </w:tc>
        <w:tc>
          <w:tcPr>
            <w:tcW w:w="1108" w:type="dxa"/>
            <w:vAlign w:val="center"/>
          </w:tcPr>
          <w:p w:rsidR="00683F89" w:rsidRPr="00176CF8" w:rsidRDefault="00683F89" w:rsidP="00C36EA0">
            <w:pPr>
              <w:jc w:val="center"/>
              <w:rPr>
                <w:sz w:val="24"/>
                <w:szCs w:val="24"/>
              </w:rPr>
            </w:pPr>
            <w:r w:rsidRPr="00176CF8">
              <w:rPr>
                <w:sz w:val="24"/>
                <w:szCs w:val="24"/>
              </w:rPr>
              <w:t>3</w:t>
            </w:r>
          </w:p>
        </w:tc>
        <w:tc>
          <w:tcPr>
            <w:tcW w:w="971" w:type="dxa"/>
            <w:vAlign w:val="center"/>
          </w:tcPr>
          <w:p w:rsidR="00683F89" w:rsidRPr="00176CF8" w:rsidRDefault="00683F89" w:rsidP="00C36EA0">
            <w:pPr>
              <w:jc w:val="center"/>
              <w:rPr>
                <w:sz w:val="24"/>
                <w:szCs w:val="24"/>
              </w:rPr>
            </w:pPr>
            <w:r w:rsidRPr="00176CF8">
              <w:rPr>
                <w:sz w:val="24"/>
                <w:szCs w:val="24"/>
              </w:rPr>
              <w:t>3</w:t>
            </w:r>
          </w:p>
        </w:tc>
        <w:tc>
          <w:tcPr>
            <w:tcW w:w="956" w:type="dxa"/>
            <w:vAlign w:val="center"/>
          </w:tcPr>
          <w:p w:rsidR="00683F89" w:rsidRPr="00176CF8" w:rsidRDefault="00683F89" w:rsidP="00C36EA0">
            <w:pPr>
              <w:jc w:val="center"/>
              <w:rPr>
                <w:sz w:val="24"/>
                <w:szCs w:val="24"/>
              </w:rPr>
            </w:pPr>
            <w:r w:rsidRPr="00176CF8">
              <w:rPr>
                <w:sz w:val="24"/>
                <w:szCs w:val="24"/>
              </w:rPr>
              <w:t>3</w:t>
            </w:r>
          </w:p>
        </w:tc>
      </w:tr>
      <w:tr w:rsidR="00683F89" w:rsidRPr="00176CF8" w:rsidTr="00683F89">
        <w:trPr>
          <w:trHeight w:val="567"/>
          <w:jc w:val="center"/>
        </w:trPr>
        <w:tc>
          <w:tcPr>
            <w:tcW w:w="6277" w:type="dxa"/>
            <w:gridSpan w:val="2"/>
            <w:shd w:val="clear" w:color="auto" w:fill="F2F2F2" w:themeFill="background1" w:themeFillShade="F2"/>
            <w:vAlign w:val="center"/>
          </w:tcPr>
          <w:p w:rsidR="00683F89" w:rsidRPr="00176CF8" w:rsidRDefault="00683F89" w:rsidP="00C36EA0">
            <w:pPr>
              <w:jc w:val="right"/>
              <w:rPr>
                <w:b/>
                <w:sz w:val="24"/>
                <w:szCs w:val="24"/>
              </w:rPr>
            </w:pPr>
            <w:r w:rsidRPr="00176CF8">
              <w:rPr>
                <w:sz w:val="24"/>
                <w:szCs w:val="24"/>
              </w:rPr>
              <w:t xml:space="preserve">                               </w:t>
            </w:r>
            <w:r w:rsidRPr="00176CF8">
              <w:rPr>
                <w:b/>
                <w:sz w:val="24"/>
                <w:szCs w:val="24"/>
              </w:rPr>
              <w:t>ИТОГО:</w:t>
            </w:r>
          </w:p>
        </w:tc>
        <w:tc>
          <w:tcPr>
            <w:tcW w:w="1109" w:type="dxa"/>
            <w:shd w:val="clear" w:color="auto" w:fill="F2F2F2" w:themeFill="background1" w:themeFillShade="F2"/>
            <w:vAlign w:val="center"/>
          </w:tcPr>
          <w:p w:rsidR="00683F89" w:rsidRPr="00176CF8" w:rsidRDefault="00683F89" w:rsidP="00C36EA0">
            <w:pPr>
              <w:jc w:val="center"/>
              <w:rPr>
                <w:b/>
                <w:sz w:val="24"/>
                <w:szCs w:val="24"/>
              </w:rPr>
            </w:pPr>
            <w:r w:rsidRPr="00176CF8">
              <w:rPr>
                <w:b/>
                <w:sz w:val="24"/>
                <w:szCs w:val="24"/>
              </w:rPr>
              <w:t>21</w:t>
            </w:r>
          </w:p>
        </w:tc>
        <w:tc>
          <w:tcPr>
            <w:tcW w:w="1108" w:type="dxa"/>
            <w:shd w:val="clear" w:color="auto" w:fill="F2F2F2" w:themeFill="background1" w:themeFillShade="F2"/>
            <w:vAlign w:val="center"/>
          </w:tcPr>
          <w:p w:rsidR="00683F89" w:rsidRPr="00176CF8" w:rsidRDefault="00683F89" w:rsidP="00C36EA0">
            <w:pPr>
              <w:jc w:val="center"/>
              <w:rPr>
                <w:b/>
                <w:sz w:val="24"/>
                <w:szCs w:val="24"/>
              </w:rPr>
            </w:pPr>
            <w:r w:rsidRPr="00176CF8">
              <w:rPr>
                <w:b/>
                <w:sz w:val="24"/>
                <w:szCs w:val="24"/>
              </w:rPr>
              <w:t>23</w:t>
            </w:r>
          </w:p>
        </w:tc>
        <w:tc>
          <w:tcPr>
            <w:tcW w:w="971" w:type="dxa"/>
            <w:shd w:val="clear" w:color="auto" w:fill="F2F2F2" w:themeFill="background1" w:themeFillShade="F2"/>
            <w:vAlign w:val="center"/>
          </w:tcPr>
          <w:p w:rsidR="00683F89" w:rsidRPr="00176CF8" w:rsidRDefault="00683F89" w:rsidP="00C36EA0">
            <w:pPr>
              <w:jc w:val="center"/>
              <w:rPr>
                <w:b/>
                <w:sz w:val="24"/>
                <w:szCs w:val="24"/>
              </w:rPr>
            </w:pPr>
            <w:r w:rsidRPr="00176CF8">
              <w:rPr>
                <w:b/>
                <w:sz w:val="24"/>
                <w:szCs w:val="24"/>
              </w:rPr>
              <w:t>23</w:t>
            </w:r>
          </w:p>
        </w:tc>
        <w:tc>
          <w:tcPr>
            <w:tcW w:w="956" w:type="dxa"/>
            <w:shd w:val="clear" w:color="auto" w:fill="F2F2F2" w:themeFill="background1" w:themeFillShade="F2"/>
            <w:vAlign w:val="center"/>
          </w:tcPr>
          <w:p w:rsidR="00683F89" w:rsidRPr="00176CF8" w:rsidRDefault="00683F89" w:rsidP="00C36EA0">
            <w:pPr>
              <w:jc w:val="center"/>
              <w:rPr>
                <w:b/>
                <w:sz w:val="24"/>
                <w:szCs w:val="24"/>
              </w:rPr>
            </w:pPr>
            <w:r w:rsidRPr="00176CF8">
              <w:rPr>
                <w:b/>
                <w:sz w:val="24"/>
                <w:szCs w:val="24"/>
              </w:rPr>
              <w:t>23</w:t>
            </w:r>
          </w:p>
        </w:tc>
      </w:tr>
      <w:tr w:rsidR="00683F89" w:rsidRPr="00176CF8" w:rsidTr="00683F89">
        <w:trPr>
          <w:trHeight w:val="567"/>
          <w:jc w:val="center"/>
        </w:trPr>
        <w:tc>
          <w:tcPr>
            <w:tcW w:w="6277" w:type="dxa"/>
            <w:gridSpan w:val="2"/>
            <w:shd w:val="clear" w:color="auto" w:fill="F2F2F2" w:themeFill="background1" w:themeFillShade="F2"/>
            <w:vAlign w:val="center"/>
          </w:tcPr>
          <w:p w:rsidR="00683F89" w:rsidRPr="00176CF8" w:rsidRDefault="00683F89" w:rsidP="00C36EA0">
            <w:pPr>
              <w:rPr>
                <w:sz w:val="24"/>
                <w:szCs w:val="24"/>
              </w:rPr>
            </w:pPr>
            <w:r w:rsidRPr="00176CF8">
              <w:rPr>
                <w:sz w:val="24"/>
                <w:szCs w:val="24"/>
              </w:rPr>
              <w:t>Часть учебного плана, формируемая участниками образовательных отношений</w:t>
            </w:r>
          </w:p>
        </w:tc>
        <w:tc>
          <w:tcPr>
            <w:tcW w:w="3188" w:type="dxa"/>
            <w:gridSpan w:val="3"/>
            <w:shd w:val="clear" w:color="auto" w:fill="auto"/>
            <w:vAlign w:val="center"/>
          </w:tcPr>
          <w:p w:rsidR="00683F89" w:rsidRPr="00176CF8" w:rsidRDefault="00683F89" w:rsidP="00C36EA0">
            <w:pPr>
              <w:jc w:val="center"/>
              <w:rPr>
                <w:b/>
                <w:sz w:val="24"/>
                <w:szCs w:val="24"/>
              </w:rPr>
            </w:pPr>
            <w:r w:rsidRPr="00176CF8">
              <w:rPr>
                <w:b/>
                <w:sz w:val="24"/>
                <w:szCs w:val="24"/>
              </w:rPr>
              <w:t>0</w:t>
            </w:r>
          </w:p>
        </w:tc>
        <w:tc>
          <w:tcPr>
            <w:tcW w:w="956" w:type="dxa"/>
            <w:shd w:val="clear" w:color="auto" w:fill="F2F2F2" w:themeFill="background1" w:themeFillShade="F2"/>
            <w:vAlign w:val="center"/>
          </w:tcPr>
          <w:p w:rsidR="00683F89" w:rsidRPr="00176CF8" w:rsidRDefault="00683F89" w:rsidP="00C36EA0">
            <w:pPr>
              <w:jc w:val="center"/>
              <w:rPr>
                <w:b/>
                <w:sz w:val="24"/>
                <w:szCs w:val="24"/>
              </w:rPr>
            </w:pPr>
          </w:p>
        </w:tc>
      </w:tr>
      <w:tr w:rsidR="00683F89" w:rsidRPr="00176CF8" w:rsidTr="00683F89">
        <w:trPr>
          <w:trHeight w:val="420"/>
          <w:jc w:val="center"/>
        </w:trPr>
        <w:tc>
          <w:tcPr>
            <w:tcW w:w="10421" w:type="dxa"/>
            <w:gridSpan w:val="6"/>
            <w:shd w:val="clear" w:color="auto" w:fill="D9D9D9" w:themeFill="background1" w:themeFillShade="D9"/>
            <w:vAlign w:val="center"/>
          </w:tcPr>
          <w:p w:rsidR="00683F89" w:rsidRPr="00176CF8" w:rsidRDefault="00683F89" w:rsidP="00C36EA0">
            <w:pPr>
              <w:jc w:val="center"/>
              <w:rPr>
                <w:b/>
                <w:i/>
                <w:sz w:val="24"/>
                <w:szCs w:val="24"/>
              </w:rPr>
            </w:pPr>
            <w:r w:rsidRPr="00176CF8">
              <w:rPr>
                <w:b/>
                <w:i/>
                <w:sz w:val="24"/>
                <w:szCs w:val="24"/>
              </w:rPr>
              <w:t>Коррекционная работа</w:t>
            </w:r>
          </w:p>
        </w:tc>
      </w:tr>
      <w:tr w:rsidR="00683F89" w:rsidRPr="00176CF8" w:rsidTr="00683F89">
        <w:trPr>
          <w:trHeight w:val="420"/>
          <w:jc w:val="center"/>
        </w:trPr>
        <w:tc>
          <w:tcPr>
            <w:tcW w:w="6277" w:type="dxa"/>
            <w:gridSpan w:val="2"/>
            <w:shd w:val="clear" w:color="auto" w:fill="auto"/>
            <w:vAlign w:val="center"/>
          </w:tcPr>
          <w:p w:rsidR="00683F89" w:rsidRPr="00176CF8" w:rsidRDefault="00683F89" w:rsidP="00C36EA0">
            <w:pPr>
              <w:rPr>
                <w:sz w:val="24"/>
                <w:szCs w:val="24"/>
              </w:rPr>
            </w:pPr>
            <w:r w:rsidRPr="00176CF8">
              <w:rPr>
                <w:sz w:val="24"/>
                <w:szCs w:val="24"/>
              </w:rPr>
              <w:t xml:space="preserve">Обязательные индивидуальные и групповые занятия  (на класс): </w:t>
            </w:r>
          </w:p>
          <w:p w:rsidR="00683F89" w:rsidRPr="00176CF8" w:rsidRDefault="00683F89" w:rsidP="002C6716">
            <w:pPr>
              <w:pStyle w:val="af1"/>
              <w:numPr>
                <w:ilvl w:val="0"/>
                <w:numId w:val="44"/>
              </w:numPr>
              <w:rPr>
                <w:rFonts w:ascii="Times New Roman" w:hAnsi="Times New Roman" w:cs="Times New Roman"/>
              </w:rPr>
            </w:pPr>
            <w:r w:rsidRPr="00176CF8">
              <w:rPr>
                <w:rFonts w:ascii="Times New Roman" w:hAnsi="Times New Roman" w:cs="Times New Roman"/>
              </w:rPr>
              <w:t>Филология</w:t>
            </w:r>
          </w:p>
          <w:p w:rsidR="00683F89" w:rsidRPr="00176CF8" w:rsidRDefault="00683F89" w:rsidP="002C6716">
            <w:pPr>
              <w:pStyle w:val="af1"/>
              <w:numPr>
                <w:ilvl w:val="0"/>
                <w:numId w:val="44"/>
              </w:numPr>
              <w:rPr>
                <w:rFonts w:ascii="Times New Roman" w:hAnsi="Times New Roman" w:cs="Times New Roman"/>
              </w:rPr>
            </w:pPr>
            <w:r w:rsidRPr="00176CF8">
              <w:rPr>
                <w:rFonts w:ascii="Times New Roman" w:hAnsi="Times New Roman" w:cs="Times New Roman"/>
              </w:rPr>
              <w:t>Математика и информатика</w:t>
            </w:r>
          </w:p>
          <w:p w:rsidR="00683F89" w:rsidRPr="00176CF8" w:rsidRDefault="00683F89" w:rsidP="002C6716">
            <w:pPr>
              <w:pStyle w:val="af1"/>
              <w:numPr>
                <w:ilvl w:val="0"/>
                <w:numId w:val="44"/>
              </w:numPr>
              <w:rPr>
                <w:rFonts w:ascii="Times New Roman" w:hAnsi="Times New Roman" w:cs="Times New Roman"/>
              </w:rPr>
            </w:pPr>
            <w:r w:rsidRPr="00176CF8">
              <w:rPr>
                <w:rFonts w:ascii="Times New Roman" w:hAnsi="Times New Roman" w:cs="Times New Roman"/>
              </w:rPr>
              <w:t>Обществознание и естествознание</w:t>
            </w:r>
          </w:p>
          <w:p w:rsidR="00683F89" w:rsidRPr="00176CF8" w:rsidRDefault="00683F89" w:rsidP="002C6716">
            <w:pPr>
              <w:pStyle w:val="af1"/>
              <w:numPr>
                <w:ilvl w:val="0"/>
                <w:numId w:val="44"/>
              </w:numPr>
              <w:rPr>
                <w:rFonts w:ascii="Times New Roman" w:hAnsi="Times New Roman" w:cs="Times New Roman"/>
              </w:rPr>
            </w:pPr>
            <w:r w:rsidRPr="00176CF8">
              <w:rPr>
                <w:rFonts w:ascii="Times New Roman" w:hAnsi="Times New Roman" w:cs="Times New Roman"/>
              </w:rPr>
              <w:t>Логопед</w:t>
            </w:r>
          </w:p>
          <w:p w:rsidR="00683F89" w:rsidRPr="00176CF8" w:rsidRDefault="00683F89" w:rsidP="002C6716">
            <w:pPr>
              <w:pStyle w:val="af1"/>
              <w:numPr>
                <w:ilvl w:val="0"/>
                <w:numId w:val="44"/>
              </w:numPr>
              <w:rPr>
                <w:rFonts w:ascii="Times New Roman" w:hAnsi="Times New Roman" w:cs="Times New Roman"/>
                <w:b/>
                <w:i/>
              </w:rPr>
            </w:pPr>
            <w:r w:rsidRPr="00176CF8">
              <w:rPr>
                <w:rFonts w:ascii="Times New Roman" w:hAnsi="Times New Roman" w:cs="Times New Roman"/>
              </w:rPr>
              <w:t>Психолог</w:t>
            </w:r>
          </w:p>
        </w:tc>
        <w:tc>
          <w:tcPr>
            <w:tcW w:w="3188" w:type="dxa"/>
            <w:gridSpan w:val="3"/>
            <w:shd w:val="clear" w:color="auto" w:fill="auto"/>
            <w:vAlign w:val="center"/>
          </w:tcPr>
          <w:p w:rsidR="00683F89" w:rsidRPr="00176CF8" w:rsidRDefault="00683F89" w:rsidP="00C36EA0">
            <w:pPr>
              <w:jc w:val="center"/>
              <w:rPr>
                <w:sz w:val="24"/>
                <w:szCs w:val="24"/>
              </w:rPr>
            </w:pPr>
            <w:r w:rsidRPr="00176CF8">
              <w:rPr>
                <w:sz w:val="24"/>
                <w:szCs w:val="24"/>
              </w:rPr>
              <w:t>5</w:t>
            </w:r>
          </w:p>
        </w:tc>
        <w:tc>
          <w:tcPr>
            <w:tcW w:w="956" w:type="dxa"/>
          </w:tcPr>
          <w:p w:rsidR="00683F89" w:rsidRPr="00176CF8" w:rsidRDefault="00683F89" w:rsidP="00C36EA0">
            <w:pPr>
              <w:jc w:val="center"/>
              <w:rPr>
                <w:sz w:val="24"/>
                <w:szCs w:val="24"/>
              </w:rPr>
            </w:pPr>
          </w:p>
        </w:tc>
      </w:tr>
      <w:tr w:rsidR="00683F89" w:rsidRPr="00176CF8" w:rsidTr="00683F89">
        <w:trPr>
          <w:trHeight w:val="420"/>
          <w:jc w:val="center"/>
        </w:trPr>
        <w:tc>
          <w:tcPr>
            <w:tcW w:w="6277" w:type="dxa"/>
            <w:gridSpan w:val="2"/>
            <w:shd w:val="clear" w:color="auto" w:fill="auto"/>
            <w:vAlign w:val="center"/>
          </w:tcPr>
          <w:p w:rsidR="00683F89" w:rsidRPr="00176CF8" w:rsidRDefault="00683F89" w:rsidP="00C36EA0">
            <w:pPr>
              <w:jc w:val="right"/>
              <w:rPr>
                <w:b/>
                <w:sz w:val="24"/>
                <w:szCs w:val="24"/>
              </w:rPr>
            </w:pPr>
            <w:r w:rsidRPr="00176CF8">
              <w:rPr>
                <w:b/>
                <w:sz w:val="24"/>
                <w:szCs w:val="24"/>
              </w:rPr>
              <w:t>ВСЕГО:</w:t>
            </w:r>
          </w:p>
        </w:tc>
        <w:tc>
          <w:tcPr>
            <w:tcW w:w="3188" w:type="dxa"/>
            <w:gridSpan w:val="3"/>
            <w:shd w:val="clear" w:color="auto" w:fill="auto"/>
            <w:vAlign w:val="center"/>
          </w:tcPr>
          <w:p w:rsidR="00683F89" w:rsidRPr="00176CF8" w:rsidRDefault="00683F89" w:rsidP="00C36EA0">
            <w:pPr>
              <w:jc w:val="center"/>
              <w:rPr>
                <w:b/>
                <w:sz w:val="24"/>
                <w:szCs w:val="24"/>
              </w:rPr>
            </w:pPr>
            <w:r w:rsidRPr="00176CF8">
              <w:rPr>
                <w:b/>
                <w:sz w:val="24"/>
                <w:szCs w:val="24"/>
              </w:rPr>
              <w:t>26</w:t>
            </w:r>
          </w:p>
        </w:tc>
        <w:tc>
          <w:tcPr>
            <w:tcW w:w="956" w:type="dxa"/>
          </w:tcPr>
          <w:p w:rsidR="00683F89" w:rsidRPr="00176CF8" w:rsidRDefault="00683F89" w:rsidP="00C36EA0">
            <w:pPr>
              <w:jc w:val="center"/>
              <w:rPr>
                <w:b/>
                <w:sz w:val="24"/>
                <w:szCs w:val="24"/>
              </w:rPr>
            </w:pPr>
          </w:p>
        </w:tc>
      </w:tr>
    </w:tbl>
    <w:p w:rsidR="00A921C1" w:rsidRDefault="00A921C1" w:rsidP="00A921C1">
      <w:pPr>
        <w:jc w:val="center"/>
        <w:rPr>
          <w:b/>
          <w:caps/>
          <w:sz w:val="24"/>
          <w:szCs w:val="24"/>
          <w:highlight w:val="green"/>
        </w:rPr>
      </w:pPr>
    </w:p>
    <w:p w:rsidR="002178AA" w:rsidRDefault="00F6557C" w:rsidP="00683F89">
      <w:pPr>
        <w:pStyle w:val="2"/>
      </w:pPr>
      <w:bookmarkStart w:id="5" w:name="_Toc78921765"/>
      <w:r w:rsidRPr="00683F89">
        <w:t>1.</w:t>
      </w:r>
      <w:r w:rsidR="00683F89">
        <w:t>3</w:t>
      </w:r>
      <w:r w:rsidR="005478D8">
        <w:t>.</w:t>
      </w:r>
      <w:r w:rsidRPr="00683F89">
        <w:t xml:space="preserve"> </w:t>
      </w:r>
      <w:r w:rsidR="00683F89">
        <w:t>Годовой календарный график</w:t>
      </w:r>
      <w:bookmarkEnd w:id="5"/>
    </w:p>
    <w:p w:rsidR="00683F89" w:rsidRDefault="00683F89" w:rsidP="00683F89">
      <w:pPr>
        <w:rPr>
          <w:highlight w:val="green"/>
        </w:rPr>
      </w:pPr>
    </w:p>
    <w:p w:rsidR="00683F89" w:rsidRPr="00176CF8" w:rsidRDefault="00683F89" w:rsidP="00683F89">
      <w:pPr>
        <w:pStyle w:val="1234"/>
        <w:spacing w:line="240" w:lineRule="auto"/>
        <w:ind w:firstLine="0"/>
        <w:jc w:val="center"/>
      </w:pPr>
      <w:r>
        <w:t>У</w:t>
      </w:r>
      <w:r w:rsidRPr="00176CF8">
        <w:t>чебный график на 2021-2022 учебный год:</w:t>
      </w:r>
    </w:p>
    <w:p w:rsidR="00683F89" w:rsidRPr="00176CF8" w:rsidRDefault="00683F89" w:rsidP="00683F89">
      <w:pPr>
        <w:rPr>
          <w:sz w:val="24"/>
          <w:szCs w:val="24"/>
        </w:rPr>
      </w:pPr>
    </w:p>
    <w:p w:rsidR="00683F89" w:rsidRPr="00176CF8" w:rsidRDefault="00683F89" w:rsidP="002C6716">
      <w:pPr>
        <w:pStyle w:val="af1"/>
        <w:numPr>
          <w:ilvl w:val="0"/>
          <w:numId w:val="45"/>
        </w:numPr>
        <w:rPr>
          <w:rFonts w:ascii="Times New Roman" w:hAnsi="Times New Roman" w:cs="Times New Roman"/>
        </w:rPr>
      </w:pPr>
      <w:r w:rsidRPr="00176CF8">
        <w:rPr>
          <w:rFonts w:ascii="Times New Roman" w:hAnsi="Times New Roman" w:cs="Times New Roman"/>
          <w:color w:val="000000"/>
        </w:rPr>
        <w:t>даты начала учебного года – 01.09.2021, окончания – 25.05.2022</w:t>
      </w:r>
    </w:p>
    <w:p w:rsidR="00683F89" w:rsidRPr="00176CF8" w:rsidRDefault="00683F89" w:rsidP="002C6716">
      <w:pPr>
        <w:pStyle w:val="af1"/>
        <w:numPr>
          <w:ilvl w:val="0"/>
          <w:numId w:val="45"/>
        </w:numPr>
        <w:rPr>
          <w:rFonts w:ascii="Times New Roman" w:hAnsi="Times New Roman" w:cs="Times New Roman"/>
        </w:rPr>
      </w:pPr>
      <w:r w:rsidRPr="00176CF8">
        <w:rPr>
          <w:rFonts w:ascii="Times New Roman" w:hAnsi="Times New Roman" w:cs="Times New Roman"/>
          <w:color w:val="000000"/>
        </w:rPr>
        <w:t xml:space="preserve">продолжительность учебного года: </w:t>
      </w:r>
    </w:p>
    <w:p w:rsidR="00683F89" w:rsidRPr="00176CF8" w:rsidRDefault="00683F89" w:rsidP="002C6716">
      <w:pPr>
        <w:pStyle w:val="af1"/>
        <w:numPr>
          <w:ilvl w:val="0"/>
          <w:numId w:val="46"/>
        </w:numPr>
        <w:rPr>
          <w:rFonts w:ascii="Times New Roman" w:hAnsi="Times New Roman" w:cs="Times New Roman"/>
        </w:rPr>
      </w:pPr>
      <w:r w:rsidRPr="00176CF8">
        <w:rPr>
          <w:rFonts w:ascii="Times New Roman" w:hAnsi="Times New Roman" w:cs="Times New Roman"/>
        </w:rPr>
        <w:t>в 1 классе – 33 недели;</w:t>
      </w:r>
    </w:p>
    <w:p w:rsidR="00683F89" w:rsidRPr="00176CF8" w:rsidRDefault="00683F89" w:rsidP="002C6716">
      <w:pPr>
        <w:pStyle w:val="af1"/>
        <w:numPr>
          <w:ilvl w:val="0"/>
          <w:numId w:val="46"/>
        </w:numPr>
        <w:rPr>
          <w:rFonts w:ascii="Times New Roman" w:hAnsi="Times New Roman" w:cs="Times New Roman"/>
        </w:rPr>
      </w:pPr>
      <w:r w:rsidRPr="00176CF8">
        <w:rPr>
          <w:rFonts w:ascii="Times New Roman" w:hAnsi="Times New Roman" w:cs="Times New Roman"/>
        </w:rPr>
        <w:t>со 2-го по 4-ый класс – 34 недели.</w:t>
      </w:r>
    </w:p>
    <w:p w:rsidR="00683F89" w:rsidRPr="00176CF8" w:rsidRDefault="00683F89" w:rsidP="00683F89">
      <w:pPr>
        <w:pStyle w:val="af1"/>
        <w:ind w:left="2280"/>
        <w:rPr>
          <w:rFonts w:ascii="Times New Roman" w:hAnsi="Times New Roman" w:cs="Times New Roman"/>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
        <w:gridCol w:w="3652"/>
        <w:gridCol w:w="2531"/>
        <w:gridCol w:w="2531"/>
      </w:tblGrid>
      <w:tr w:rsidR="00683F89" w:rsidRPr="00176CF8" w:rsidTr="00683F89">
        <w:trPr>
          <w:jc w:val="center"/>
        </w:trPr>
        <w:tc>
          <w:tcPr>
            <w:tcW w:w="775" w:type="dxa"/>
            <w:vAlign w:val="center"/>
          </w:tcPr>
          <w:p w:rsidR="00683F89" w:rsidRPr="00176CF8" w:rsidRDefault="00683F89" w:rsidP="00C36EA0">
            <w:pPr>
              <w:rPr>
                <w:sz w:val="24"/>
                <w:szCs w:val="24"/>
              </w:rPr>
            </w:pPr>
          </w:p>
        </w:tc>
        <w:tc>
          <w:tcPr>
            <w:tcW w:w="3490" w:type="dxa"/>
            <w:vAlign w:val="center"/>
          </w:tcPr>
          <w:p w:rsidR="00683F89" w:rsidRPr="00176CF8" w:rsidRDefault="00683F89" w:rsidP="00C36EA0">
            <w:pPr>
              <w:jc w:val="center"/>
              <w:rPr>
                <w:sz w:val="24"/>
                <w:szCs w:val="24"/>
              </w:rPr>
            </w:pPr>
            <w:r w:rsidRPr="00176CF8">
              <w:rPr>
                <w:sz w:val="24"/>
                <w:szCs w:val="24"/>
              </w:rPr>
              <w:t>Четверть</w:t>
            </w:r>
          </w:p>
        </w:tc>
        <w:tc>
          <w:tcPr>
            <w:tcW w:w="2419" w:type="dxa"/>
            <w:vAlign w:val="center"/>
          </w:tcPr>
          <w:p w:rsidR="00683F89" w:rsidRPr="00176CF8" w:rsidRDefault="00683F89" w:rsidP="00C36EA0">
            <w:pPr>
              <w:jc w:val="center"/>
              <w:rPr>
                <w:sz w:val="24"/>
                <w:szCs w:val="24"/>
              </w:rPr>
            </w:pPr>
            <w:r w:rsidRPr="00176CF8">
              <w:rPr>
                <w:sz w:val="24"/>
                <w:szCs w:val="24"/>
              </w:rPr>
              <w:t xml:space="preserve">Количество </w:t>
            </w:r>
            <w:r w:rsidRPr="00176CF8">
              <w:rPr>
                <w:b/>
                <w:sz w:val="24"/>
                <w:szCs w:val="24"/>
              </w:rPr>
              <w:t>недель</w:t>
            </w:r>
          </w:p>
        </w:tc>
        <w:tc>
          <w:tcPr>
            <w:tcW w:w="2419" w:type="dxa"/>
            <w:vAlign w:val="center"/>
          </w:tcPr>
          <w:p w:rsidR="00683F89" w:rsidRPr="00176CF8" w:rsidRDefault="00683F89" w:rsidP="00C36EA0">
            <w:pPr>
              <w:jc w:val="center"/>
              <w:rPr>
                <w:sz w:val="24"/>
                <w:szCs w:val="24"/>
              </w:rPr>
            </w:pPr>
            <w:r w:rsidRPr="00176CF8">
              <w:rPr>
                <w:sz w:val="24"/>
                <w:szCs w:val="24"/>
              </w:rPr>
              <w:t>Классы</w:t>
            </w:r>
          </w:p>
        </w:tc>
      </w:tr>
      <w:tr w:rsidR="00683F89" w:rsidRPr="00176CF8" w:rsidTr="00683F89">
        <w:trPr>
          <w:jc w:val="center"/>
        </w:trPr>
        <w:tc>
          <w:tcPr>
            <w:tcW w:w="775" w:type="dxa"/>
            <w:vAlign w:val="center"/>
          </w:tcPr>
          <w:p w:rsidR="00683F89" w:rsidRPr="00176CF8" w:rsidRDefault="00683F89" w:rsidP="00C36EA0">
            <w:pPr>
              <w:jc w:val="center"/>
              <w:rPr>
                <w:sz w:val="24"/>
                <w:szCs w:val="24"/>
              </w:rPr>
            </w:pPr>
            <w:r w:rsidRPr="00176CF8">
              <w:rPr>
                <w:sz w:val="24"/>
                <w:szCs w:val="24"/>
                <w:lang w:val="en-US"/>
              </w:rPr>
              <w:t>I</w:t>
            </w:r>
          </w:p>
        </w:tc>
        <w:tc>
          <w:tcPr>
            <w:tcW w:w="3490" w:type="dxa"/>
            <w:vAlign w:val="center"/>
          </w:tcPr>
          <w:p w:rsidR="00683F89" w:rsidRPr="00176CF8" w:rsidRDefault="00683F89" w:rsidP="00C36EA0">
            <w:pPr>
              <w:jc w:val="center"/>
              <w:rPr>
                <w:sz w:val="24"/>
                <w:szCs w:val="24"/>
              </w:rPr>
            </w:pPr>
            <w:r w:rsidRPr="00176CF8">
              <w:rPr>
                <w:sz w:val="24"/>
                <w:szCs w:val="24"/>
              </w:rPr>
              <w:t>01.09 – 29.10</w:t>
            </w:r>
          </w:p>
        </w:tc>
        <w:tc>
          <w:tcPr>
            <w:tcW w:w="2419" w:type="dxa"/>
            <w:vAlign w:val="center"/>
          </w:tcPr>
          <w:p w:rsidR="00683F89" w:rsidRPr="00176CF8" w:rsidRDefault="00683F89" w:rsidP="00C36EA0">
            <w:pPr>
              <w:jc w:val="center"/>
              <w:rPr>
                <w:sz w:val="24"/>
                <w:szCs w:val="24"/>
              </w:rPr>
            </w:pPr>
            <w:r w:rsidRPr="00176CF8">
              <w:rPr>
                <w:sz w:val="24"/>
                <w:szCs w:val="24"/>
              </w:rPr>
              <w:t>9</w:t>
            </w:r>
          </w:p>
        </w:tc>
        <w:tc>
          <w:tcPr>
            <w:tcW w:w="2419" w:type="dxa"/>
            <w:vAlign w:val="center"/>
          </w:tcPr>
          <w:p w:rsidR="00683F89" w:rsidRPr="00176CF8" w:rsidRDefault="00683F89" w:rsidP="00C36EA0">
            <w:pPr>
              <w:jc w:val="center"/>
              <w:rPr>
                <w:sz w:val="24"/>
                <w:szCs w:val="24"/>
              </w:rPr>
            </w:pPr>
            <w:r w:rsidRPr="00176CF8">
              <w:rPr>
                <w:sz w:val="24"/>
                <w:szCs w:val="24"/>
              </w:rPr>
              <w:t>1-4</w:t>
            </w:r>
          </w:p>
        </w:tc>
      </w:tr>
      <w:tr w:rsidR="00683F89" w:rsidRPr="00176CF8" w:rsidTr="00683F89">
        <w:trPr>
          <w:jc w:val="center"/>
        </w:trPr>
        <w:tc>
          <w:tcPr>
            <w:tcW w:w="775" w:type="dxa"/>
            <w:vAlign w:val="center"/>
          </w:tcPr>
          <w:p w:rsidR="00683F89" w:rsidRPr="00176CF8" w:rsidRDefault="00683F89" w:rsidP="00C36EA0">
            <w:pPr>
              <w:jc w:val="center"/>
              <w:rPr>
                <w:sz w:val="24"/>
                <w:szCs w:val="24"/>
                <w:lang w:val="en-US"/>
              </w:rPr>
            </w:pPr>
            <w:r w:rsidRPr="00176CF8">
              <w:rPr>
                <w:sz w:val="24"/>
                <w:szCs w:val="24"/>
                <w:lang w:val="en-US"/>
              </w:rPr>
              <w:t>II</w:t>
            </w:r>
          </w:p>
        </w:tc>
        <w:tc>
          <w:tcPr>
            <w:tcW w:w="3490" w:type="dxa"/>
            <w:vAlign w:val="center"/>
          </w:tcPr>
          <w:p w:rsidR="00683F89" w:rsidRPr="00176CF8" w:rsidRDefault="00683F89" w:rsidP="00C36EA0">
            <w:pPr>
              <w:jc w:val="center"/>
              <w:rPr>
                <w:sz w:val="24"/>
                <w:szCs w:val="24"/>
              </w:rPr>
            </w:pPr>
            <w:r w:rsidRPr="00176CF8">
              <w:rPr>
                <w:sz w:val="24"/>
                <w:szCs w:val="24"/>
              </w:rPr>
              <w:t>08.11 – 28.12</w:t>
            </w:r>
          </w:p>
        </w:tc>
        <w:tc>
          <w:tcPr>
            <w:tcW w:w="2419" w:type="dxa"/>
            <w:vAlign w:val="center"/>
          </w:tcPr>
          <w:p w:rsidR="00683F89" w:rsidRPr="00176CF8" w:rsidRDefault="00683F89" w:rsidP="00C36EA0">
            <w:pPr>
              <w:jc w:val="center"/>
              <w:rPr>
                <w:sz w:val="24"/>
                <w:szCs w:val="24"/>
              </w:rPr>
            </w:pPr>
            <w:r w:rsidRPr="00176CF8">
              <w:rPr>
                <w:sz w:val="24"/>
                <w:szCs w:val="24"/>
              </w:rPr>
              <w:t>7</w:t>
            </w:r>
          </w:p>
        </w:tc>
        <w:tc>
          <w:tcPr>
            <w:tcW w:w="2419" w:type="dxa"/>
            <w:vAlign w:val="center"/>
          </w:tcPr>
          <w:p w:rsidR="00683F89" w:rsidRPr="00176CF8" w:rsidRDefault="00683F89" w:rsidP="00C36EA0">
            <w:pPr>
              <w:jc w:val="center"/>
              <w:rPr>
                <w:sz w:val="24"/>
                <w:szCs w:val="24"/>
              </w:rPr>
            </w:pPr>
            <w:r w:rsidRPr="00176CF8">
              <w:rPr>
                <w:sz w:val="24"/>
                <w:szCs w:val="24"/>
              </w:rPr>
              <w:t>1-4</w:t>
            </w:r>
          </w:p>
        </w:tc>
      </w:tr>
      <w:tr w:rsidR="00683F89" w:rsidRPr="00176CF8" w:rsidTr="00683F89">
        <w:trPr>
          <w:trHeight w:val="329"/>
          <w:jc w:val="center"/>
        </w:trPr>
        <w:tc>
          <w:tcPr>
            <w:tcW w:w="775" w:type="dxa"/>
            <w:vMerge w:val="restart"/>
            <w:vAlign w:val="center"/>
          </w:tcPr>
          <w:p w:rsidR="00683F89" w:rsidRPr="00176CF8" w:rsidRDefault="00683F89" w:rsidP="00C36EA0">
            <w:pPr>
              <w:jc w:val="center"/>
              <w:rPr>
                <w:sz w:val="24"/>
                <w:szCs w:val="24"/>
                <w:lang w:val="en-US"/>
              </w:rPr>
            </w:pPr>
            <w:r w:rsidRPr="00176CF8">
              <w:rPr>
                <w:sz w:val="24"/>
                <w:szCs w:val="24"/>
                <w:lang w:val="en-US"/>
              </w:rPr>
              <w:t>III</w:t>
            </w:r>
          </w:p>
        </w:tc>
        <w:tc>
          <w:tcPr>
            <w:tcW w:w="3490" w:type="dxa"/>
            <w:vAlign w:val="center"/>
          </w:tcPr>
          <w:p w:rsidR="00683F89" w:rsidRPr="00176CF8" w:rsidRDefault="00683F89" w:rsidP="00C36EA0">
            <w:pPr>
              <w:jc w:val="center"/>
              <w:rPr>
                <w:sz w:val="24"/>
                <w:szCs w:val="24"/>
              </w:rPr>
            </w:pPr>
            <w:r w:rsidRPr="00176CF8">
              <w:rPr>
                <w:sz w:val="24"/>
                <w:szCs w:val="24"/>
              </w:rPr>
              <w:t>10.01 – 18.02, 28.02 – 18.03</w:t>
            </w:r>
          </w:p>
        </w:tc>
        <w:tc>
          <w:tcPr>
            <w:tcW w:w="2419" w:type="dxa"/>
            <w:vAlign w:val="center"/>
          </w:tcPr>
          <w:p w:rsidR="00683F89" w:rsidRPr="00176CF8" w:rsidRDefault="00683F89" w:rsidP="00C36EA0">
            <w:pPr>
              <w:jc w:val="center"/>
              <w:rPr>
                <w:sz w:val="24"/>
                <w:szCs w:val="24"/>
              </w:rPr>
            </w:pPr>
            <w:r w:rsidRPr="00176CF8">
              <w:rPr>
                <w:sz w:val="24"/>
                <w:szCs w:val="24"/>
              </w:rPr>
              <w:t>9</w:t>
            </w:r>
          </w:p>
        </w:tc>
        <w:tc>
          <w:tcPr>
            <w:tcW w:w="2419" w:type="dxa"/>
            <w:vAlign w:val="center"/>
          </w:tcPr>
          <w:p w:rsidR="00683F89" w:rsidRPr="00176CF8" w:rsidRDefault="00683F89" w:rsidP="00C36EA0">
            <w:pPr>
              <w:jc w:val="center"/>
              <w:rPr>
                <w:sz w:val="24"/>
                <w:szCs w:val="24"/>
              </w:rPr>
            </w:pPr>
            <w:r w:rsidRPr="00176CF8">
              <w:rPr>
                <w:sz w:val="24"/>
                <w:szCs w:val="24"/>
              </w:rPr>
              <w:t>1</w:t>
            </w:r>
          </w:p>
        </w:tc>
      </w:tr>
      <w:tr w:rsidR="00683F89" w:rsidRPr="00176CF8" w:rsidTr="00683F89">
        <w:trPr>
          <w:trHeight w:val="288"/>
          <w:jc w:val="center"/>
        </w:trPr>
        <w:tc>
          <w:tcPr>
            <w:tcW w:w="775" w:type="dxa"/>
            <w:vMerge/>
            <w:vAlign w:val="center"/>
          </w:tcPr>
          <w:p w:rsidR="00683F89" w:rsidRPr="00176CF8" w:rsidRDefault="00683F89" w:rsidP="00C36EA0">
            <w:pPr>
              <w:jc w:val="center"/>
              <w:rPr>
                <w:sz w:val="24"/>
                <w:szCs w:val="24"/>
                <w:lang w:val="en-US"/>
              </w:rPr>
            </w:pPr>
          </w:p>
        </w:tc>
        <w:tc>
          <w:tcPr>
            <w:tcW w:w="3490" w:type="dxa"/>
            <w:vAlign w:val="center"/>
          </w:tcPr>
          <w:p w:rsidR="00683F89" w:rsidRPr="00176CF8" w:rsidRDefault="00683F89" w:rsidP="00C36EA0">
            <w:pPr>
              <w:jc w:val="center"/>
              <w:rPr>
                <w:sz w:val="24"/>
                <w:szCs w:val="24"/>
              </w:rPr>
            </w:pPr>
            <w:r w:rsidRPr="00176CF8">
              <w:rPr>
                <w:sz w:val="24"/>
                <w:szCs w:val="24"/>
              </w:rPr>
              <w:t xml:space="preserve"> 10.01 – 18.03  </w:t>
            </w:r>
          </w:p>
        </w:tc>
        <w:tc>
          <w:tcPr>
            <w:tcW w:w="2419" w:type="dxa"/>
            <w:vAlign w:val="center"/>
          </w:tcPr>
          <w:p w:rsidR="00683F89" w:rsidRPr="00176CF8" w:rsidRDefault="00683F89" w:rsidP="00C36EA0">
            <w:pPr>
              <w:jc w:val="center"/>
              <w:rPr>
                <w:sz w:val="24"/>
                <w:szCs w:val="24"/>
              </w:rPr>
            </w:pPr>
            <w:r w:rsidRPr="00176CF8">
              <w:rPr>
                <w:sz w:val="24"/>
                <w:szCs w:val="24"/>
              </w:rPr>
              <w:t>10</w:t>
            </w:r>
          </w:p>
        </w:tc>
        <w:tc>
          <w:tcPr>
            <w:tcW w:w="2419" w:type="dxa"/>
            <w:vAlign w:val="center"/>
          </w:tcPr>
          <w:p w:rsidR="00683F89" w:rsidRPr="00176CF8" w:rsidRDefault="00683F89" w:rsidP="00C36EA0">
            <w:pPr>
              <w:jc w:val="center"/>
              <w:rPr>
                <w:sz w:val="24"/>
                <w:szCs w:val="24"/>
              </w:rPr>
            </w:pPr>
            <w:r w:rsidRPr="00176CF8">
              <w:rPr>
                <w:sz w:val="24"/>
                <w:szCs w:val="24"/>
              </w:rPr>
              <w:t>2-4</w:t>
            </w:r>
          </w:p>
        </w:tc>
      </w:tr>
      <w:tr w:rsidR="00683F89" w:rsidRPr="00176CF8" w:rsidTr="00683F89">
        <w:trPr>
          <w:jc w:val="center"/>
        </w:trPr>
        <w:tc>
          <w:tcPr>
            <w:tcW w:w="775" w:type="dxa"/>
            <w:vAlign w:val="center"/>
          </w:tcPr>
          <w:p w:rsidR="00683F89" w:rsidRPr="00176CF8" w:rsidRDefault="00683F89" w:rsidP="00C36EA0">
            <w:pPr>
              <w:jc w:val="center"/>
              <w:rPr>
                <w:sz w:val="24"/>
                <w:szCs w:val="24"/>
              </w:rPr>
            </w:pPr>
            <w:r w:rsidRPr="00176CF8">
              <w:rPr>
                <w:sz w:val="24"/>
                <w:szCs w:val="24"/>
                <w:lang w:val="en-US"/>
              </w:rPr>
              <w:t>IV</w:t>
            </w:r>
          </w:p>
        </w:tc>
        <w:tc>
          <w:tcPr>
            <w:tcW w:w="3490" w:type="dxa"/>
            <w:vAlign w:val="center"/>
          </w:tcPr>
          <w:p w:rsidR="00683F89" w:rsidRPr="00176CF8" w:rsidRDefault="00683F89" w:rsidP="00C36EA0">
            <w:pPr>
              <w:jc w:val="center"/>
              <w:rPr>
                <w:sz w:val="24"/>
                <w:szCs w:val="24"/>
              </w:rPr>
            </w:pPr>
            <w:r w:rsidRPr="00176CF8">
              <w:rPr>
                <w:sz w:val="24"/>
                <w:szCs w:val="24"/>
              </w:rPr>
              <w:t>28.03 – 25.05</w:t>
            </w:r>
          </w:p>
        </w:tc>
        <w:tc>
          <w:tcPr>
            <w:tcW w:w="2419" w:type="dxa"/>
            <w:vAlign w:val="center"/>
          </w:tcPr>
          <w:p w:rsidR="00683F89" w:rsidRPr="00176CF8" w:rsidRDefault="00683F89" w:rsidP="00C36EA0">
            <w:pPr>
              <w:jc w:val="center"/>
              <w:rPr>
                <w:sz w:val="24"/>
                <w:szCs w:val="24"/>
              </w:rPr>
            </w:pPr>
            <w:r w:rsidRPr="00176CF8">
              <w:rPr>
                <w:sz w:val="24"/>
                <w:szCs w:val="24"/>
              </w:rPr>
              <w:t>8</w:t>
            </w:r>
          </w:p>
        </w:tc>
        <w:tc>
          <w:tcPr>
            <w:tcW w:w="2419" w:type="dxa"/>
            <w:vAlign w:val="center"/>
          </w:tcPr>
          <w:p w:rsidR="00683F89" w:rsidRPr="00176CF8" w:rsidRDefault="00683F89" w:rsidP="00C36EA0">
            <w:pPr>
              <w:jc w:val="center"/>
              <w:rPr>
                <w:sz w:val="24"/>
                <w:szCs w:val="24"/>
              </w:rPr>
            </w:pPr>
            <w:r w:rsidRPr="00176CF8">
              <w:rPr>
                <w:sz w:val="24"/>
                <w:szCs w:val="24"/>
              </w:rPr>
              <w:t>1-4</w:t>
            </w:r>
          </w:p>
        </w:tc>
      </w:tr>
      <w:tr w:rsidR="00683F89" w:rsidRPr="00176CF8" w:rsidTr="00683F89">
        <w:trPr>
          <w:trHeight w:val="267"/>
          <w:jc w:val="center"/>
        </w:trPr>
        <w:tc>
          <w:tcPr>
            <w:tcW w:w="775" w:type="dxa"/>
            <w:vMerge w:val="restart"/>
            <w:vAlign w:val="center"/>
          </w:tcPr>
          <w:p w:rsidR="00683F89" w:rsidRPr="00176CF8" w:rsidRDefault="00683F89" w:rsidP="00C36EA0">
            <w:pPr>
              <w:jc w:val="center"/>
              <w:rPr>
                <w:sz w:val="24"/>
                <w:szCs w:val="24"/>
                <w:lang w:val="en-US"/>
              </w:rPr>
            </w:pPr>
          </w:p>
        </w:tc>
        <w:tc>
          <w:tcPr>
            <w:tcW w:w="3490" w:type="dxa"/>
            <w:vMerge w:val="restart"/>
            <w:vAlign w:val="center"/>
          </w:tcPr>
          <w:p w:rsidR="00683F89" w:rsidRPr="00176CF8" w:rsidRDefault="00683F89" w:rsidP="00C36EA0">
            <w:pPr>
              <w:jc w:val="right"/>
              <w:rPr>
                <w:sz w:val="24"/>
                <w:szCs w:val="24"/>
              </w:rPr>
            </w:pPr>
            <w:r w:rsidRPr="00176CF8">
              <w:rPr>
                <w:sz w:val="24"/>
                <w:szCs w:val="24"/>
              </w:rPr>
              <w:t>ИТОГО</w:t>
            </w:r>
          </w:p>
        </w:tc>
        <w:tc>
          <w:tcPr>
            <w:tcW w:w="2419" w:type="dxa"/>
            <w:vAlign w:val="center"/>
          </w:tcPr>
          <w:p w:rsidR="00683F89" w:rsidRPr="00176CF8" w:rsidRDefault="00683F89" w:rsidP="00C36EA0">
            <w:pPr>
              <w:jc w:val="center"/>
              <w:rPr>
                <w:sz w:val="24"/>
                <w:szCs w:val="24"/>
              </w:rPr>
            </w:pPr>
            <w:r w:rsidRPr="00176CF8">
              <w:rPr>
                <w:sz w:val="24"/>
                <w:szCs w:val="24"/>
              </w:rPr>
              <w:t>34</w:t>
            </w:r>
          </w:p>
        </w:tc>
        <w:tc>
          <w:tcPr>
            <w:tcW w:w="2419" w:type="dxa"/>
            <w:vAlign w:val="center"/>
          </w:tcPr>
          <w:p w:rsidR="00683F89" w:rsidRPr="00176CF8" w:rsidRDefault="00683F89" w:rsidP="00C36EA0">
            <w:pPr>
              <w:jc w:val="center"/>
              <w:rPr>
                <w:sz w:val="24"/>
                <w:szCs w:val="24"/>
              </w:rPr>
            </w:pPr>
            <w:r w:rsidRPr="00176CF8">
              <w:rPr>
                <w:sz w:val="24"/>
                <w:szCs w:val="24"/>
              </w:rPr>
              <w:t>2-4</w:t>
            </w:r>
          </w:p>
        </w:tc>
      </w:tr>
      <w:tr w:rsidR="00683F89" w:rsidRPr="00176CF8" w:rsidTr="00683F89">
        <w:trPr>
          <w:trHeight w:val="391"/>
          <w:jc w:val="center"/>
        </w:trPr>
        <w:tc>
          <w:tcPr>
            <w:tcW w:w="775" w:type="dxa"/>
            <w:vMerge/>
            <w:vAlign w:val="center"/>
          </w:tcPr>
          <w:p w:rsidR="00683F89" w:rsidRPr="00176CF8" w:rsidRDefault="00683F89" w:rsidP="00C36EA0">
            <w:pPr>
              <w:jc w:val="center"/>
              <w:rPr>
                <w:sz w:val="24"/>
                <w:szCs w:val="24"/>
                <w:lang w:val="en-US"/>
              </w:rPr>
            </w:pPr>
          </w:p>
        </w:tc>
        <w:tc>
          <w:tcPr>
            <w:tcW w:w="3490" w:type="dxa"/>
            <w:vMerge/>
            <w:vAlign w:val="center"/>
          </w:tcPr>
          <w:p w:rsidR="00683F89" w:rsidRPr="00176CF8" w:rsidRDefault="00683F89" w:rsidP="00C36EA0">
            <w:pPr>
              <w:jc w:val="right"/>
              <w:rPr>
                <w:sz w:val="24"/>
                <w:szCs w:val="24"/>
              </w:rPr>
            </w:pPr>
          </w:p>
        </w:tc>
        <w:tc>
          <w:tcPr>
            <w:tcW w:w="2419" w:type="dxa"/>
            <w:vAlign w:val="center"/>
          </w:tcPr>
          <w:p w:rsidR="00683F89" w:rsidRPr="00176CF8" w:rsidRDefault="00683F89" w:rsidP="00C36EA0">
            <w:pPr>
              <w:jc w:val="center"/>
              <w:rPr>
                <w:sz w:val="24"/>
                <w:szCs w:val="24"/>
              </w:rPr>
            </w:pPr>
            <w:r w:rsidRPr="00176CF8">
              <w:rPr>
                <w:sz w:val="24"/>
                <w:szCs w:val="24"/>
              </w:rPr>
              <w:t>33</w:t>
            </w:r>
          </w:p>
        </w:tc>
        <w:tc>
          <w:tcPr>
            <w:tcW w:w="2419" w:type="dxa"/>
            <w:vAlign w:val="center"/>
          </w:tcPr>
          <w:p w:rsidR="00683F89" w:rsidRPr="00176CF8" w:rsidRDefault="00683F89" w:rsidP="00C36EA0">
            <w:pPr>
              <w:jc w:val="center"/>
              <w:rPr>
                <w:sz w:val="24"/>
                <w:szCs w:val="24"/>
              </w:rPr>
            </w:pPr>
            <w:r w:rsidRPr="00176CF8">
              <w:rPr>
                <w:sz w:val="24"/>
                <w:szCs w:val="24"/>
              </w:rPr>
              <w:t>1</w:t>
            </w:r>
          </w:p>
        </w:tc>
      </w:tr>
    </w:tbl>
    <w:p w:rsidR="00683F89" w:rsidRPr="00176CF8" w:rsidRDefault="00683F89" w:rsidP="002C6716">
      <w:pPr>
        <w:pStyle w:val="af1"/>
        <w:numPr>
          <w:ilvl w:val="0"/>
          <w:numId w:val="45"/>
        </w:numPr>
        <w:spacing w:after="200"/>
        <w:rPr>
          <w:rFonts w:ascii="Times New Roman" w:hAnsi="Times New Roman" w:cs="Times New Roman"/>
        </w:rPr>
      </w:pPr>
      <w:r w:rsidRPr="00176CF8">
        <w:rPr>
          <w:rFonts w:ascii="Times New Roman" w:hAnsi="Times New Roman" w:cs="Times New Roman"/>
          <w:color w:val="000000"/>
        </w:rPr>
        <w:t>сроки и продолжительность каникул</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8"/>
        <w:gridCol w:w="2570"/>
        <w:gridCol w:w="2284"/>
        <w:gridCol w:w="2284"/>
      </w:tblGrid>
      <w:tr w:rsidR="00683F89" w:rsidRPr="00176CF8" w:rsidTr="00683F89">
        <w:trPr>
          <w:jc w:val="center"/>
        </w:trPr>
        <w:tc>
          <w:tcPr>
            <w:tcW w:w="2205" w:type="dxa"/>
            <w:vAlign w:val="center"/>
          </w:tcPr>
          <w:p w:rsidR="00683F89" w:rsidRPr="00176CF8" w:rsidRDefault="00683F89" w:rsidP="00C36EA0">
            <w:pPr>
              <w:rPr>
                <w:sz w:val="24"/>
                <w:szCs w:val="24"/>
              </w:rPr>
            </w:pPr>
          </w:p>
        </w:tc>
        <w:tc>
          <w:tcPr>
            <w:tcW w:w="2372" w:type="dxa"/>
            <w:vAlign w:val="center"/>
          </w:tcPr>
          <w:p w:rsidR="00683F89" w:rsidRPr="00176CF8" w:rsidRDefault="00683F89" w:rsidP="00C36EA0">
            <w:pPr>
              <w:jc w:val="center"/>
              <w:rPr>
                <w:sz w:val="24"/>
                <w:szCs w:val="24"/>
              </w:rPr>
            </w:pPr>
            <w:r w:rsidRPr="00176CF8">
              <w:rPr>
                <w:sz w:val="24"/>
                <w:szCs w:val="24"/>
              </w:rPr>
              <w:t>Каникулы</w:t>
            </w:r>
          </w:p>
        </w:tc>
        <w:tc>
          <w:tcPr>
            <w:tcW w:w="2108" w:type="dxa"/>
            <w:vAlign w:val="center"/>
          </w:tcPr>
          <w:p w:rsidR="00683F89" w:rsidRPr="00176CF8" w:rsidRDefault="00683F89" w:rsidP="00C36EA0">
            <w:pPr>
              <w:jc w:val="center"/>
              <w:rPr>
                <w:sz w:val="24"/>
                <w:szCs w:val="24"/>
              </w:rPr>
            </w:pPr>
            <w:r w:rsidRPr="00176CF8">
              <w:rPr>
                <w:sz w:val="24"/>
                <w:szCs w:val="24"/>
              </w:rPr>
              <w:t xml:space="preserve">Количество </w:t>
            </w:r>
            <w:r w:rsidRPr="00176CF8">
              <w:rPr>
                <w:b/>
                <w:sz w:val="24"/>
                <w:szCs w:val="24"/>
              </w:rPr>
              <w:t>дней</w:t>
            </w:r>
          </w:p>
        </w:tc>
        <w:tc>
          <w:tcPr>
            <w:tcW w:w="2108" w:type="dxa"/>
            <w:vAlign w:val="center"/>
          </w:tcPr>
          <w:p w:rsidR="00683F89" w:rsidRPr="00176CF8" w:rsidRDefault="00683F89" w:rsidP="00C36EA0">
            <w:pPr>
              <w:jc w:val="center"/>
              <w:rPr>
                <w:sz w:val="24"/>
                <w:szCs w:val="24"/>
              </w:rPr>
            </w:pPr>
            <w:r w:rsidRPr="00176CF8">
              <w:rPr>
                <w:sz w:val="24"/>
                <w:szCs w:val="24"/>
              </w:rPr>
              <w:t>Классы</w:t>
            </w:r>
          </w:p>
        </w:tc>
      </w:tr>
      <w:tr w:rsidR="00683F89" w:rsidRPr="00176CF8" w:rsidTr="00683F89">
        <w:trPr>
          <w:jc w:val="center"/>
        </w:trPr>
        <w:tc>
          <w:tcPr>
            <w:tcW w:w="2205" w:type="dxa"/>
            <w:vAlign w:val="center"/>
          </w:tcPr>
          <w:p w:rsidR="00683F89" w:rsidRPr="00176CF8" w:rsidRDefault="00683F89" w:rsidP="00C36EA0">
            <w:pPr>
              <w:jc w:val="center"/>
              <w:rPr>
                <w:sz w:val="24"/>
                <w:szCs w:val="24"/>
              </w:rPr>
            </w:pPr>
            <w:r w:rsidRPr="00176CF8">
              <w:rPr>
                <w:sz w:val="24"/>
                <w:szCs w:val="24"/>
              </w:rPr>
              <w:t>осенние</w:t>
            </w:r>
          </w:p>
        </w:tc>
        <w:tc>
          <w:tcPr>
            <w:tcW w:w="2372" w:type="dxa"/>
            <w:vAlign w:val="center"/>
          </w:tcPr>
          <w:p w:rsidR="00683F89" w:rsidRPr="00176CF8" w:rsidRDefault="00683F89" w:rsidP="00C36EA0">
            <w:pPr>
              <w:jc w:val="center"/>
              <w:rPr>
                <w:sz w:val="24"/>
                <w:szCs w:val="24"/>
              </w:rPr>
            </w:pPr>
            <w:r w:rsidRPr="00176CF8">
              <w:rPr>
                <w:sz w:val="24"/>
                <w:szCs w:val="24"/>
              </w:rPr>
              <w:t>30.10 – 07.11</w:t>
            </w:r>
          </w:p>
        </w:tc>
        <w:tc>
          <w:tcPr>
            <w:tcW w:w="2108" w:type="dxa"/>
            <w:vAlign w:val="center"/>
          </w:tcPr>
          <w:p w:rsidR="00683F89" w:rsidRPr="00176CF8" w:rsidRDefault="00683F89" w:rsidP="00C36EA0">
            <w:pPr>
              <w:jc w:val="center"/>
              <w:rPr>
                <w:sz w:val="24"/>
                <w:szCs w:val="24"/>
              </w:rPr>
            </w:pPr>
            <w:r w:rsidRPr="00176CF8">
              <w:rPr>
                <w:sz w:val="24"/>
                <w:szCs w:val="24"/>
              </w:rPr>
              <w:t>9</w:t>
            </w:r>
          </w:p>
        </w:tc>
        <w:tc>
          <w:tcPr>
            <w:tcW w:w="2108" w:type="dxa"/>
            <w:vAlign w:val="center"/>
          </w:tcPr>
          <w:p w:rsidR="00683F89" w:rsidRPr="00176CF8" w:rsidRDefault="00683F89" w:rsidP="00C36EA0">
            <w:pPr>
              <w:jc w:val="center"/>
              <w:rPr>
                <w:sz w:val="24"/>
                <w:szCs w:val="24"/>
              </w:rPr>
            </w:pPr>
            <w:r w:rsidRPr="00176CF8">
              <w:rPr>
                <w:sz w:val="24"/>
                <w:szCs w:val="24"/>
              </w:rPr>
              <w:t>1-4</w:t>
            </w:r>
          </w:p>
        </w:tc>
      </w:tr>
      <w:tr w:rsidR="00683F89" w:rsidRPr="00176CF8" w:rsidTr="00683F89">
        <w:trPr>
          <w:jc w:val="center"/>
        </w:trPr>
        <w:tc>
          <w:tcPr>
            <w:tcW w:w="2205" w:type="dxa"/>
            <w:vAlign w:val="center"/>
          </w:tcPr>
          <w:p w:rsidR="00683F89" w:rsidRPr="00176CF8" w:rsidRDefault="00683F89" w:rsidP="00C36EA0">
            <w:pPr>
              <w:jc w:val="center"/>
              <w:rPr>
                <w:sz w:val="24"/>
                <w:szCs w:val="24"/>
              </w:rPr>
            </w:pPr>
            <w:r w:rsidRPr="00176CF8">
              <w:rPr>
                <w:sz w:val="24"/>
                <w:szCs w:val="24"/>
              </w:rPr>
              <w:t>зимние</w:t>
            </w:r>
          </w:p>
        </w:tc>
        <w:tc>
          <w:tcPr>
            <w:tcW w:w="2372" w:type="dxa"/>
            <w:vAlign w:val="center"/>
          </w:tcPr>
          <w:p w:rsidR="00683F89" w:rsidRPr="00176CF8" w:rsidRDefault="00683F89" w:rsidP="00C36EA0">
            <w:pPr>
              <w:jc w:val="center"/>
              <w:rPr>
                <w:sz w:val="24"/>
                <w:szCs w:val="24"/>
              </w:rPr>
            </w:pPr>
            <w:r w:rsidRPr="00176CF8">
              <w:rPr>
                <w:sz w:val="24"/>
                <w:szCs w:val="24"/>
              </w:rPr>
              <w:t>29.12 – 09.01</w:t>
            </w:r>
          </w:p>
        </w:tc>
        <w:tc>
          <w:tcPr>
            <w:tcW w:w="2108" w:type="dxa"/>
            <w:vAlign w:val="center"/>
          </w:tcPr>
          <w:p w:rsidR="00683F89" w:rsidRPr="00176CF8" w:rsidRDefault="00683F89" w:rsidP="00C36EA0">
            <w:pPr>
              <w:jc w:val="center"/>
              <w:rPr>
                <w:sz w:val="24"/>
                <w:szCs w:val="24"/>
              </w:rPr>
            </w:pPr>
            <w:r w:rsidRPr="00176CF8">
              <w:rPr>
                <w:sz w:val="24"/>
                <w:szCs w:val="24"/>
              </w:rPr>
              <w:t>12</w:t>
            </w:r>
          </w:p>
        </w:tc>
        <w:tc>
          <w:tcPr>
            <w:tcW w:w="2108" w:type="dxa"/>
            <w:vAlign w:val="center"/>
          </w:tcPr>
          <w:p w:rsidR="00683F89" w:rsidRPr="00176CF8" w:rsidRDefault="00683F89" w:rsidP="00C36EA0">
            <w:pPr>
              <w:jc w:val="center"/>
              <w:rPr>
                <w:sz w:val="24"/>
                <w:szCs w:val="24"/>
              </w:rPr>
            </w:pPr>
            <w:r w:rsidRPr="00176CF8">
              <w:rPr>
                <w:sz w:val="24"/>
                <w:szCs w:val="24"/>
              </w:rPr>
              <w:t>1-4</w:t>
            </w:r>
          </w:p>
        </w:tc>
      </w:tr>
      <w:tr w:rsidR="00683F89" w:rsidRPr="00176CF8" w:rsidTr="00683F89">
        <w:trPr>
          <w:jc w:val="center"/>
        </w:trPr>
        <w:tc>
          <w:tcPr>
            <w:tcW w:w="2205" w:type="dxa"/>
            <w:vAlign w:val="center"/>
          </w:tcPr>
          <w:p w:rsidR="00683F89" w:rsidRPr="00176CF8" w:rsidRDefault="00683F89" w:rsidP="00C36EA0">
            <w:pPr>
              <w:jc w:val="center"/>
              <w:rPr>
                <w:sz w:val="24"/>
                <w:szCs w:val="24"/>
              </w:rPr>
            </w:pPr>
            <w:r w:rsidRPr="00176CF8">
              <w:rPr>
                <w:sz w:val="24"/>
                <w:szCs w:val="24"/>
              </w:rPr>
              <w:t>дополнительные</w:t>
            </w:r>
          </w:p>
        </w:tc>
        <w:tc>
          <w:tcPr>
            <w:tcW w:w="2372" w:type="dxa"/>
            <w:vAlign w:val="center"/>
          </w:tcPr>
          <w:p w:rsidR="00683F89" w:rsidRPr="00176CF8" w:rsidRDefault="00683F89" w:rsidP="00C36EA0">
            <w:pPr>
              <w:jc w:val="center"/>
              <w:rPr>
                <w:sz w:val="24"/>
                <w:szCs w:val="24"/>
              </w:rPr>
            </w:pPr>
            <w:r w:rsidRPr="00176CF8">
              <w:rPr>
                <w:sz w:val="24"/>
                <w:szCs w:val="24"/>
              </w:rPr>
              <w:t xml:space="preserve">19.02 – 27.02 </w:t>
            </w:r>
          </w:p>
        </w:tc>
        <w:tc>
          <w:tcPr>
            <w:tcW w:w="2108" w:type="dxa"/>
            <w:vAlign w:val="center"/>
          </w:tcPr>
          <w:p w:rsidR="00683F89" w:rsidRPr="00176CF8" w:rsidRDefault="00683F89" w:rsidP="00C36EA0">
            <w:pPr>
              <w:jc w:val="center"/>
              <w:rPr>
                <w:sz w:val="24"/>
                <w:szCs w:val="24"/>
              </w:rPr>
            </w:pPr>
            <w:r w:rsidRPr="00176CF8">
              <w:rPr>
                <w:sz w:val="24"/>
                <w:szCs w:val="24"/>
              </w:rPr>
              <w:t>9</w:t>
            </w:r>
          </w:p>
        </w:tc>
        <w:tc>
          <w:tcPr>
            <w:tcW w:w="2108" w:type="dxa"/>
            <w:vAlign w:val="center"/>
          </w:tcPr>
          <w:p w:rsidR="00683F89" w:rsidRPr="00176CF8" w:rsidRDefault="00683F89" w:rsidP="00C36EA0">
            <w:pPr>
              <w:jc w:val="center"/>
              <w:rPr>
                <w:sz w:val="24"/>
                <w:szCs w:val="24"/>
              </w:rPr>
            </w:pPr>
            <w:r w:rsidRPr="00176CF8">
              <w:rPr>
                <w:sz w:val="24"/>
                <w:szCs w:val="24"/>
              </w:rPr>
              <w:t>1</w:t>
            </w:r>
          </w:p>
        </w:tc>
      </w:tr>
      <w:tr w:rsidR="00683F89" w:rsidRPr="00176CF8" w:rsidTr="00683F89">
        <w:trPr>
          <w:jc w:val="center"/>
        </w:trPr>
        <w:tc>
          <w:tcPr>
            <w:tcW w:w="2205" w:type="dxa"/>
            <w:vAlign w:val="center"/>
          </w:tcPr>
          <w:p w:rsidR="00683F89" w:rsidRPr="00176CF8" w:rsidRDefault="00683F89" w:rsidP="00C36EA0">
            <w:pPr>
              <w:jc w:val="center"/>
              <w:rPr>
                <w:sz w:val="24"/>
                <w:szCs w:val="24"/>
              </w:rPr>
            </w:pPr>
            <w:r w:rsidRPr="00176CF8">
              <w:rPr>
                <w:sz w:val="24"/>
                <w:szCs w:val="24"/>
              </w:rPr>
              <w:t>весенние</w:t>
            </w:r>
          </w:p>
        </w:tc>
        <w:tc>
          <w:tcPr>
            <w:tcW w:w="2372" w:type="dxa"/>
            <w:vAlign w:val="center"/>
          </w:tcPr>
          <w:p w:rsidR="00683F89" w:rsidRPr="00176CF8" w:rsidRDefault="00683F89" w:rsidP="00C36EA0">
            <w:pPr>
              <w:jc w:val="center"/>
              <w:rPr>
                <w:sz w:val="24"/>
                <w:szCs w:val="24"/>
              </w:rPr>
            </w:pPr>
            <w:r w:rsidRPr="00176CF8">
              <w:rPr>
                <w:sz w:val="24"/>
                <w:szCs w:val="24"/>
              </w:rPr>
              <w:t>19.03 – 27.03</w:t>
            </w:r>
          </w:p>
        </w:tc>
        <w:tc>
          <w:tcPr>
            <w:tcW w:w="2108" w:type="dxa"/>
            <w:vAlign w:val="center"/>
          </w:tcPr>
          <w:p w:rsidR="00683F89" w:rsidRPr="00176CF8" w:rsidRDefault="00683F89" w:rsidP="00C36EA0">
            <w:pPr>
              <w:jc w:val="center"/>
              <w:rPr>
                <w:sz w:val="24"/>
                <w:szCs w:val="24"/>
              </w:rPr>
            </w:pPr>
            <w:r w:rsidRPr="00176CF8">
              <w:rPr>
                <w:sz w:val="24"/>
                <w:szCs w:val="24"/>
              </w:rPr>
              <w:t>9</w:t>
            </w:r>
          </w:p>
        </w:tc>
        <w:tc>
          <w:tcPr>
            <w:tcW w:w="2108" w:type="dxa"/>
            <w:vAlign w:val="center"/>
          </w:tcPr>
          <w:p w:rsidR="00683F89" w:rsidRPr="00176CF8" w:rsidRDefault="00683F89" w:rsidP="00C36EA0">
            <w:pPr>
              <w:jc w:val="center"/>
              <w:rPr>
                <w:sz w:val="24"/>
                <w:szCs w:val="24"/>
              </w:rPr>
            </w:pPr>
            <w:r w:rsidRPr="00176CF8">
              <w:rPr>
                <w:sz w:val="24"/>
                <w:szCs w:val="24"/>
              </w:rPr>
              <w:t>1-4</w:t>
            </w:r>
          </w:p>
        </w:tc>
      </w:tr>
      <w:tr w:rsidR="00683F89" w:rsidRPr="00176CF8" w:rsidTr="00683F89">
        <w:trPr>
          <w:jc w:val="center"/>
        </w:trPr>
        <w:tc>
          <w:tcPr>
            <w:tcW w:w="2205" w:type="dxa"/>
            <w:vAlign w:val="center"/>
          </w:tcPr>
          <w:p w:rsidR="00683F89" w:rsidRPr="00176CF8" w:rsidRDefault="00683F89" w:rsidP="00C36EA0">
            <w:pPr>
              <w:jc w:val="center"/>
              <w:rPr>
                <w:sz w:val="24"/>
                <w:szCs w:val="24"/>
              </w:rPr>
            </w:pPr>
            <w:r w:rsidRPr="00176CF8">
              <w:rPr>
                <w:sz w:val="24"/>
                <w:szCs w:val="24"/>
              </w:rPr>
              <w:t>летние</w:t>
            </w:r>
          </w:p>
        </w:tc>
        <w:tc>
          <w:tcPr>
            <w:tcW w:w="2372" w:type="dxa"/>
            <w:vAlign w:val="center"/>
          </w:tcPr>
          <w:p w:rsidR="00683F89" w:rsidRPr="00176CF8" w:rsidRDefault="00683F89" w:rsidP="00C36EA0">
            <w:pPr>
              <w:jc w:val="center"/>
              <w:rPr>
                <w:sz w:val="24"/>
                <w:szCs w:val="24"/>
              </w:rPr>
            </w:pPr>
            <w:r w:rsidRPr="00176CF8">
              <w:rPr>
                <w:sz w:val="24"/>
                <w:szCs w:val="24"/>
              </w:rPr>
              <w:t>26.05 – 31.08</w:t>
            </w:r>
          </w:p>
        </w:tc>
        <w:tc>
          <w:tcPr>
            <w:tcW w:w="2108" w:type="dxa"/>
            <w:vAlign w:val="center"/>
          </w:tcPr>
          <w:p w:rsidR="00683F89" w:rsidRPr="00176CF8" w:rsidRDefault="00683F89" w:rsidP="00C36EA0">
            <w:pPr>
              <w:jc w:val="center"/>
              <w:rPr>
                <w:sz w:val="24"/>
                <w:szCs w:val="24"/>
              </w:rPr>
            </w:pPr>
            <w:r w:rsidRPr="00176CF8">
              <w:rPr>
                <w:sz w:val="24"/>
                <w:szCs w:val="24"/>
              </w:rPr>
              <w:t>97</w:t>
            </w:r>
          </w:p>
        </w:tc>
        <w:tc>
          <w:tcPr>
            <w:tcW w:w="2108" w:type="dxa"/>
            <w:vAlign w:val="center"/>
          </w:tcPr>
          <w:p w:rsidR="00683F89" w:rsidRPr="00176CF8" w:rsidRDefault="00683F89" w:rsidP="00C36EA0">
            <w:pPr>
              <w:jc w:val="center"/>
              <w:rPr>
                <w:sz w:val="24"/>
                <w:szCs w:val="24"/>
              </w:rPr>
            </w:pPr>
            <w:r w:rsidRPr="00176CF8">
              <w:rPr>
                <w:sz w:val="24"/>
                <w:szCs w:val="24"/>
              </w:rPr>
              <w:t>1-4</w:t>
            </w:r>
          </w:p>
        </w:tc>
      </w:tr>
      <w:tr w:rsidR="00683F89" w:rsidRPr="00176CF8" w:rsidTr="00683F89">
        <w:trPr>
          <w:trHeight w:val="251"/>
          <w:jc w:val="center"/>
        </w:trPr>
        <w:tc>
          <w:tcPr>
            <w:tcW w:w="2205" w:type="dxa"/>
            <w:vMerge w:val="restart"/>
            <w:vAlign w:val="center"/>
          </w:tcPr>
          <w:p w:rsidR="00683F89" w:rsidRPr="00176CF8" w:rsidRDefault="00683F89" w:rsidP="00C36EA0">
            <w:pPr>
              <w:jc w:val="center"/>
              <w:rPr>
                <w:sz w:val="24"/>
                <w:szCs w:val="24"/>
              </w:rPr>
            </w:pPr>
          </w:p>
        </w:tc>
        <w:tc>
          <w:tcPr>
            <w:tcW w:w="2372" w:type="dxa"/>
            <w:vMerge w:val="restart"/>
            <w:vAlign w:val="center"/>
          </w:tcPr>
          <w:p w:rsidR="00683F89" w:rsidRPr="00176CF8" w:rsidRDefault="00683F89" w:rsidP="00C36EA0">
            <w:pPr>
              <w:jc w:val="right"/>
              <w:rPr>
                <w:sz w:val="24"/>
                <w:szCs w:val="24"/>
              </w:rPr>
            </w:pPr>
            <w:r w:rsidRPr="00176CF8">
              <w:rPr>
                <w:sz w:val="24"/>
                <w:szCs w:val="24"/>
              </w:rPr>
              <w:t>ИТОГО</w:t>
            </w:r>
          </w:p>
        </w:tc>
        <w:tc>
          <w:tcPr>
            <w:tcW w:w="2108" w:type="dxa"/>
            <w:vAlign w:val="center"/>
          </w:tcPr>
          <w:p w:rsidR="00683F89" w:rsidRPr="00176CF8" w:rsidRDefault="00683F89" w:rsidP="00C36EA0">
            <w:pPr>
              <w:jc w:val="center"/>
              <w:rPr>
                <w:sz w:val="24"/>
                <w:szCs w:val="24"/>
              </w:rPr>
            </w:pPr>
            <w:r w:rsidRPr="00176CF8">
              <w:rPr>
                <w:sz w:val="24"/>
                <w:szCs w:val="24"/>
              </w:rPr>
              <w:t>30 + 97</w:t>
            </w:r>
          </w:p>
        </w:tc>
        <w:tc>
          <w:tcPr>
            <w:tcW w:w="2108" w:type="dxa"/>
            <w:vAlign w:val="center"/>
          </w:tcPr>
          <w:p w:rsidR="00683F89" w:rsidRPr="00176CF8" w:rsidRDefault="00683F89" w:rsidP="00C36EA0">
            <w:pPr>
              <w:jc w:val="center"/>
              <w:rPr>
                <w:sz w:val="24"/>
                <w:szCs w:val="24"/>
              </w:rPr>
            </w:pPr>
            <w:r w:rsidRPr="00176CF8">
              <w:rPr>
                <w:sz w:val="24"/>
                <w:szCs w:val="24"/>
              </w:rPr>
              <w:t>2-4</w:t>
            </w:r>
          </w:p>
        </w:tc>
      </w:tr>
      <w:tr w:rsidR="00683F89" w:rsidRPr="00176CF8" w:rsidTr="00683F89">
        <w:trPr>
          <w:trHeight w:val="200"/>
          <w:jc w:val="center"/>
        </w:trPr>
        <w:tc>
          <w:tcPr>
            <w:tcW w:w="2205" w:type="dxa"/>
            <w:vMerge/>
            <w:vAlign w:val="center"/>
          </w:tcPr>
          <w:p w:rsidR="00683F89" w:rsidRPr="00176CF8" w:rsidRDefault="00683F89" w:rsidP="00C36EA0">
            <w:pPr>
              <w:jc w:val="center"/>
              <w:rPr>
                <w:sz w:val="24"/>
                <w:szCs w:val="24"/>
              </w:rPr>
            </w:pPr>
          </w:p>
        </w:tc>
        <w:tc>
          <w:tcPr>
            <w:tcW w:w="2372" w:type="dxa"/>
            <w:vMerge/>
            <w:vAlign w:val="center"/>
          </w:tcPr>
          <w:p w:rsidR="00683F89" w:rsidRPr="00176CF8" w:rsidRDefault="00683F89" w:rsidP="00C36EA0">
            <w:pPr>
              <w:jc w:val="right"/>
              <w:rPr>
                <w:sz w:val="24"/>
                <w:szCs w:val="24"/>
              </w:rPr>
            </w:pPr>
          </w:p>
        </w:tc>
        <w:tc>
          <w:tcPr>
            <w:tcW w:w="2108" w:type="dxa"/>
            <w:vAlign w:val="center"/>
          </w:tcPr>
          <w:p w:rsidR="00683F89" w:rsidRPr="00176CF8" w:rsidRDefault="00683F89" w:rsidP="00C36EA0">
            <w:pPr>
              <w:jc w:val="center"/>
              <w:rPr>
                <w:sz w:val="24"/>
                <w:szCs w:val="24"/>
              </w:rPr>
            </w:pPr>
            <w:r w:rsidRPr="00176CF8">
              <w:rPr>
                <w:sz w:val="24"/>
                <w:szCs w:val="24"/>
              </w:rPr>
              <w:t>39 + 97</w:t>
            </w:r>
          </w:p>
        </w:tc>
        <w:tc>
          <w:tcPr>
            <w:tcW w:w="2108" w:type="dxa"/>
            <w:vAlign w:val="center"/>
          </w:tcPr>
          <w:p w:rsidR="00683F89" w:rsidRPr="00176CF8" w:rsidRDefault="00683F89" w:rsidP="00C36EA0">
            <w:pPr>
              <w:jc w:val="center"/>
              <w:rPr>
                <w:sz w:val="24"/>
                <w:szCs w:val="24"/>
              </w:rPr>
            </w:pPr>
            <w:r w:rsidRPr="00176CF8">
              <w:rPr>
                <w:sz w:val="24"/>
                <w:szCs w:val="24"/>
              </w:rPr>
              <w:t>1</w:t>
            </w:r>
          </w:p>
        </w:tc>
      </w:tr>
    </w:tbl>
    <w:p w:rsidR="00683F89" w:rsidRPr="00176CF8" w:rsidRDefault="00683F89" w:rsidP="00683F89">
      <w:pPr>
        <w:rPr>
          <w:sz w:val="24"/>
          <w:szCs w:val="24"/>
        </w:rPr>
      </w:pPr>
    </w:p>
    <w:p w:rsidR="00683F89" w:rsidRPr="00F40727" w:rsidRDefault="00683F89" w:rsidP="002C6716">
      <w:pPr>
        <w:pStyle w:val="af1"/>
        <w:numPr>
          <w:ilvl w:val="0"/>
          <w:numId w:val="45"/>
        </w:numPr>
        <w:spacing w:after="200"/>
        <w:rPr>
          <w:rFonts w:ascii="Times New Roman" w:hAnsi="Times New Roman" w:cs="Times New Roman"/>
          <w:highlight w:val="yellow"/>
        </w:rPr>
      </w:pPr>
      <w:r w:rsidRPr="00F40727">
        <w:rPr>
          <w:rFonts w:ascii="Times New Roman" w:hAnsi="Times New Roman" w:cs="Times New Roman"/>
          <w:color w:val="000000"/>
          <w:highlight w:val="yellow"/>
        </w:rPr>
        <w:t>сроки проведения промежуточных аттестаций</w:t>
      </w:r>
    </w:p>
    <w:p w:rsidR="002178AA" w:rsidRPr="00D707EE" w:rsidRDefault="006B54F8" w:rsidP="00FE4620">
      <w:pPr>
        <w:pStyle w:val="2"/>
      </w:pPr>
      <w:bookmarkStart w:id="6" w:name="_Toc78921766"/>
      <w:r>
        <w:t>1.</w:t>
      </w:r>
      <w:r w:rsidR="00683F89">
        <w:t>4</w:t>
      </w:r>
      <w:r w:rsidR="005478D8">
        <w:t>.</w:t>
      </w:r>
      <w:r>
        <w:t xml:space="preserve"> </w:t>
      </w:r>
      <w:r w:rsidR="00683F89">
        <w:t>Промежуточная аттестация</w:t>
      </w:r>
      <w:bookmarkEnd w:id="6"/>
    </w:p>
    <w:p w:rsidR="002178AA" w:rsidRPr="00D707EE" w:rsidRDefault="002178AA" w:rsidP="002178AA">
      <w:pPr>
        <w:jc w:val="both"/>
        <w:rPr>
          <w:sz w:val="24"/>
          <w:szCs w:val="24"/>
        </w:rPr>
      </w:pPr>
    </w:p>
    <w:p w:rsidR="00683F89" w:rsidRPr="00176CF8" w:rsidRDefault="00683F89" w:rsidP="00683F89">
      <w:pPr>
        <w:ind w:firstLine="709"/>
        <w:jc w:val="both"/>
        <w:rPr>
          <w:sz w:val="24"/>
          <w:szCs w:val="24"/>
        </w:rPr>
      </w:pPr>
      <w:r w:rsidRPr="00176CF8">
        <w:rPr>
          <w:sz w:val="24"/>
          <w:szCs w:val="24"/>
        </w:rPr>
        <w:lastRenderedPageBreak/>
        <w:t>Промежуточная аттестация обучающихся начальных классов – это установление уровня достижения результатов освоения ими содержания учебных предметов, курсов, дисциплин, предусмотренных учебным планом ОО.</w:t>
      </w:r>
    </w:p>
    <w:p w:rsidR="00683F89" w:rsidRPr="00176CF8" w:rsidRDefault="00683F89" w:rsidP="00683F89">
      <w:pPr>
        <w:ind w:firstLine="709"/>
        <w:jc w:val="both"/>
        <w:rPr>
          <w:sz w:val="24"/>
          <w:szCs w:val="24"/>
        </w:rPr>
      </w:pPr>
      <w:r w:rsidRPr="00176CF8">
        <w:rPr>
          <w:sz w:val="24"/>
          <w:szCs w:val="24"/>
        </w:rPr>
        <w:t>Согласно статье 58 «Промежуточная аттестация обучающихся» Федерального закона от 29 декабря 2012 года № 273-ФЗ «Об образовании в Российской Федерации», школьному Положению «О системе оценки и формах промежуточной аттестации» годовую промежуточную аттестацию проходят все обучающиеся 1-11-х классов по предметам учебного плана по материалам одного учебного года.</w:t>
      </w:r>
    </w:p>
    <w:p w:rsidR="00683F89" w:rsidRPr="00176CF8" w:rsidRDefault="00683F89" w:rsidP="00683F89">
      <w:pPr>
        <w:ind w:firstLine="709"/>
        <w:jc w:val="both"/>
        <w:rPr>
          <w:sz w:val="24"/>
          <w:szCs w:val="24"/>
        </w:rPr>
      </w:pPr>
      <w:r w:rsidRPr="00176CF8">
        <w:rPr>
          <w:sz w:val="24"/>
          <w:szCs w:val="24"/>
        </w:rPr>
        <w:t xml:space="preserve">Согласно п.10 ч.3 ст. 28 Федерального закона от 29 декабря 2012 года № 273-ФЗ «Об образовании в Российской Федерации» к компетенции ОО относится осуществление текущего контроля успеваемости и промежуточной аттестации, установление форм, периодичность и порядок проведения. </w:t>
      </w:r>
    </w:p>
    <w:p w:rsidR="00683F89" w:rsidRPr="00176CF8" w:rsidRDefault="00683F89" w:rsidP="00683F89">
      <w:pPr>
        <w:ind w:firstLine="709"/>
        <w:jc w:val="both"/>
        <w:rPr>
          <w:sz w:val="24"/>
          <w:szCs w:val="24"/>
        </w:rPr>
      </w:pPr>
      <w:r w:rsidRPr="00071798">
        <w:rPr>
          <w:sz w:val="24"/>
          <w:szCs w:val="24"/>
        </w:rPr>
        <w:t xml:space="preserve">Проведение промежуточной аттестации обучающихся в МБОУ «СОШ №83» регулируется положением «О </w:t>
      </w:r>
      <w:r w:rsidR="00B132C8" w:rsidRPr="00071798">
        <w:rPr>
          <w:sz w:val="24"/>
          <w:szCs w:val="24"/>
        </w:rPr>
        <w:t>формах, периодичности, порядке текущего контроля успеваемости и промежуточной аттестации обучающихся</w:t>
      </w:r>
      <w:r w:rsidRPr="00071798">
        <w:rPr>
          <w:sz w:val="24"/>
          <w:szCs w:val="24"/>
        </w:rPr>
        <w:t xml:space="preserve">» (введено в действие приказом от </w:t>
      </w:r>
      <w:r w:rsidR="00B132C8" w:rsidRPr="00071798">
        <w:rPr>
          <w:sz w:val="24"/>
          <w:szCs w:val="24"/>
        </w:rPr>
        <w:t>03.08.2012 № 247</w:t>
      </w:r>
      <w:r w:rsidRPr="00071798">
        <w:rPr>
          <w:sz w:val="24"/>
          <w:szCs w:val="24"/>
        </w:rPr>
        <w:t>).</w:t>
      </w:r>
    </w:p>
    <w:p w:rsidR="00683F89" w:rsidRPr="00176CF8" w:rsidRDefault="00683F89" w:rsidP="00683F89">
      <w:pPr>
        <w:ind w:firstLine="709"/>
        <w:jc w:val="both"/>
        <w:rPr>
          <w:sz w:val="24"/>
          <w:szCs w:val="24"/>
        </w:rPr>
      </w:pPr>
      <w:r w:rsidRPr="00176CF8">
        <w:rPr>
          <w:sz w:val="24"/>
          <w:szCs w:val="24"/>
        </w:rPr>
        <w:t>Сроки проведения промежуточной аттестации по русскому языку, математике, чтению, окружающему миру, английскому языку, музыке, ИЗО, технологии, физической культуре – последняя учебная неделя каждой четверти, предпоследняя учебная неделя учебного года. Кроме этого, по предметам: русский язык, математика, окружающий мир проводятся контрольные срезы в начале учебного года (2-4 классы), в конце первого и второго полугодия (1-4 классы). По ОРКСЭ – в конце учебного года (4 класс).</w:t>
      </w:r>
    </w:p>
    <w:p w:rsidR="004A7B78" w:rsidRDefault="004A7B78" w:rsidP="00683F89">
      <w:pPr>
        <w:spacing w:line="360" w:lineRule="auto"/>
        <w:ind w:firstLine="709"/>
        <w:jc w:val="both"/>
        <w:rPr>
          <w:sz w:val="24"/>
          <w:szCs w:val="24"/>
        </w:rPr>
      </w:pPr>
    </w:p>
    <w:p w:rsidR="00683F89" w:rsidRPr="00176CF8" w:rsidRDefault="00683F89" w:rsidP="00683F89">
      <w:pPr>
        <w:spacing w:line="360" w:lineRule="auto"/>
        <w:ind w:firstLine="709"/>
        <w:jc w:val="both"/>
        <w:rPr>
          <w:sz w:val="24"/>
          <w:szCs w:val="24"/>
        </w:rPr>
      </w:pPr>
      <w:r w:rsidRPr="00176CF8">
        <w:rPr>
          <w:sz w:val="24"/>
          <w:szCs w:val="24"/>
        </w:rPr>
        <w:t>Формами проведения промежуточной аттестации в 1-4-х классах являются:</w:t>
      </w:r>
    </w:p>
    <w:tbl>
      <w:tblPr>
        <w:tblStyle w:val="af6"/>
        <w:tblW w:w="9526" w:type="dxa"/>
        <w:jc w:val="center"/>
        <w:tblLook w:val="04A0"/>
      </w:tblPr>
      <w:tblGrid>
        <w:gridCol w:w="5652"/>
        <w:gridCol w:w="969"/>
        <w:gridCol w:w="968"/>
        <w:gridCol w:w="968"/>
        <w:gridCol w:w="969"/>
      </w:tblGrid>
      <w:tr w:rsidR="00683F89" w:rsidRPr="00176CF8" w:rsidTr="00683F89">
        <w:trPr>
          <w:trHeight w:val="415"/>
          <w:jc w:val="center"/>
        </w:trPr>
        <w:tc>
          <w:tcPr>
            <w:tcW w:w="5721" w:type="dxa"/>
            <w:vMerge w:val="restart"/>
            <w:shd w:val="clear" w:color="auto" w:fill="D9D9D9" w:themeFill="background1" w:themeFillShade="D9"/>
            <w:vAlign w:val="center"/>
          </w:tcPr>
          <w:p w:rsidR="00683F89" w:rsidRPr="00071798" w:rsidRDefault="00683F89" w:rsidP="00C36EA0">
            <w:pPr>
              <w:jc w:val="center"/>
              <w:rPr>
                <w:sz w:val="24"/>
                <w:szCs w:val="24"/>
              </w:rPr>
            </w:pPr>
            <w:r w:rsidRPr="00071798">
              <w:rPr>
                <w:sz w:val="24"/>
                <w:szCs w:val="24"/>
              </w:rPr>
              <w:t>Формы промежуточной аттестации</w:t>
            </w:r>
          </w:p>
        </w:tc>
        <w:tc>
          <w:tcPr>
            <w:tcW w:w="3918" w:type="dxa"/>
            <w:gridSpan w:val="4"/>
            <w:shd w:val="clear" w:color="auto" w:fill="D9D9D9" w:themeFill="background1" w:themeFillShade="D9"/>
            <w:vAlign w:val="center"/>
          </w:tcPr>
          <w:p w:rsidR="00683F89" w:rsidRPr="00176CF8" w:rsidRDefault="00683F89" w:rsidP="00C36EA0">
            <w:pPr>
              <w:jc w:val="center"/>
              <w:rPr>
                <w:sz w:val="24"/>
                <w:szCs w:val="24"/>
              </w:rPr>
            </w:pPr>
            <w:r w:rsidRPr="00176CF8">
              <w:rPr>
                <w:sz w:val="24"/>
                <w:szCs w:val="24"/>
              </w:rPr>
              <w:t>класс</w:t>
            </w:r>
          </w:p>
        </w:tc>
      </w:tr>
      <w:tr w:rsidR="00683F89" w:rsidRPr="00176CF8" w:rsidTr="00683F89">
        <w:trPr>
          <w:jc w:val="center"/>
        </w:trPr>
        <w:tc>
          <w:tcPr>
            <w:tcW w:w="5721" w:type="dxa"/>
            <w:vMerge/>
            <w:vAlign w:val="center"/>
          </w:tcPr>
          <w:p w:rsidR="00683F89" w:rsidRPr="00071798" w:rsidRDefault="00683F89" w:rsidP="00C36EA0">
            <w:pPr>
              <w:rPr>
                <w:b/>
                <w:sz w:val="24"/>
                <w:szCs w:val="24"/>
              </w:rPr>
            </w:pPr>
          </w:p>
        </w:tc>
        <w:tc>
          <w:tcPr>
            <w:tcW w:w="980" w:type="dxa"/>
            <w:shd w:val="clear" w:color="auto" w:fill="D9D9D9" w:themeFill="background1" w:themeFillShade="D9"/>
            <w:vAlign w:val="center"/>
          </w:tcPr>
          <w:p w:rsidR="00683F89" w:rsidRPr="00176CF8" w:rsidRDefault="00683F89" w:rsidP="00C36EA0">
            <w:pPr>
              <w:jc w:val="center"/>
              <w:rPr>
                <w:sz w:val="24"/>
                <w:szCs w:val="24"/>
                <w:lang w:val="en-US"/>
              </w:rPr>
            </w:pPr>
            <w:r w:rsidRPr="00176CF8">
              <w:rPr>
                <w:sz w:val="24"/>
                <w:szCs w:val="24"/>
              </w:rPr>
              <w:t>1-й</w:t>
            </w:r>
          </w:p>
        </w:tc>
        <w:tc>
          <w:tcPr>
            <w:tcW w:w="979" w:type="dxa"/>
            <w:shd w:val="clear" w:color="auto" w:fill="D9D9D9" w:themeFill="background1" w:themeFillShade="D9"/>
            <w:vAlign w:val="center"/>
          </w:tcPr>
          <w:p w:rsidR="00683F89" w:rsidRPr="00176CF8" w:rsidRDefault="00683F89" w:rsidP="00C36EA0">
            <w:pPr>
              <w:jc w:val="center"/>
              <w:rPr>
                <w:sz w:val="24"/>
                <w:szCs w:val="24"/>
                <w:lang w:val="en-US"/>
              </w:rPr>
            </w:pPr>
            <w:r w:rsidRPr="00176CF8">
              <w:rPr>
                <w:sz w:val="24"/>
                <w:szCs w:val="24"/>
              </w:rPr>
              <w:t>2-й</w:t>
            </w:r>
          </w:p>
        </w:tc>
        <w:tc>
          <w:tcPr>
            <w:tcW w:w="979" w:type="dxa"/>
            <w:shd w:val="clear" w:color="auto" w:fill="D9D9D9" w:themeFill="background1" w:themeFillShade="D9"/>
            <w:vAlign w:val="center"/>
          </w:tcPr>
          <w:p w:rsidR="00683F89" w:rsidRPr="00176CF8" w:rsidRDefault="00683F89" w:rsidP="00C36EA0">
            <w:pPr>
              <w:jc w:val="center"/>
              <w:rPr>
                <w:sz w:val="24"/>
                <w:szCs w:val="24"/>
                <w:lang w:val="en-US"/>
              </w:rPr>
            </w:pPr>
            <w:r w:rsidRPr="00176CF8">
              <w:rPr>
                <w:sz w:val="24"/>
                <w:szCs w:val="24"/>
              </w:rPr>
              <w:t>3-й</w:t>
            </w:r>
          </w:p>
        </w:tc>
        <w:tc>
          <w:tcPr>
            <w:tcW w:w="980" w:type="dxa"/>
            <w:shd w:val="clear" w:color="auto" w:fill="D9D9D9" w:themeFill="background1" w:themeFillShade="D9"/>
            <w:vAlign w:val="center"/>
          </w:tcPr>
          <w:p w:rsidR="00683F89" w:rsidRPr="00176CF8" w:rsidRDefault="00683F89" w:rsidP="00C36EA0">
            <w:pPr>
              <w:jc w:val="center"/>
              <w:rPr>
                <w:sz w:val="24"/>
                <w:szCs w:val="24"/>
              </w:rPr>
            </w:pPr>
            <w:r w:rsidRPr="00176CF8">
              <w:rPr>
                <w:sz w:val="24"/>
                <w:szCs w:val="24"/>
              </w:rPr>
              <w:t>4-й</w:t>
            </w:r>
          </w:p>
        </w:tc>
      </w:tr>
      <w:tr w:rsidR="00683F89" w:rsidRPr="00176CF8" w:rsidTr="00683F89">
        <w:trPr>
          <w:jc w:val="center"/>
        </w:trPr>
        <w:tc>
          <w:tcPr>
            <w:tcW w:w="5721" w:type="dxa"/>
            <w:vAlign w:val="center"/>
          </w:tcPr>
          <w:p w:rsidR="00683F89" w:rsidRPr="00071798" w:rsidRDefault="00683F89" w:rsidP="00C36EA0">
            <w:pPr>
              <w:rPr>
                <w:b/>
                <w:sz w:val="24"/>
                <w:szCs w:val="24"/>
              </w:rPr>
            </w:pPr>
            <w:r w:rsidRPr="00071798">
              <w:rPr>
                <w:b/>
                <w:sz w:val="24"/>
                <w:szCs w:val="24"/>
              </w:rPr>
              <w:t>Метапредметная диагностическая работа</w:t>
            </w:r>
          </w:p>
        </w:tc>
        <w:tc>
          <w:tcPr>
            <w:tcW w:w="980" w:type="dxa"/>
            <w:vAlign w:val="center"/>
          </w:tcPr>
          <w:p w:rsidR="00683F89" w:rsidRPr="00176CF8" w:rsidRDefault="00683F89" w:rsidP="00C36EA0">
            <w:pPr>
              <w:jc w:val="center"/>
              <w:rPr>
                <w:sz w:val="24"/>
                <w:szCs w:val="24"/>
              </w:rPr>
            </w:pPr>
            <w:r w:rsidRPr="00176CF8">
              <w:rPr>
                <w:sz w:val="24"/>
                <w:szCs w:val="24"/>
              </w:rPr>
              <w:t>+</w:t>
            </w:r>
          </w:p>
        </w:tc>
        <w:tc>
          <w:tcPr>
            <w:tcW w:w="979" w:type="dxa"/>
            <w:vAlign w:val="center"/>
          </w:tcPr>
          <w:p w:rsidR="00683F89" w:rsidRPr="00176CF8" w:rsidRDefault="00683F89" w:rsidP="00C36EA0">
            <w:pPr>
              <w:jc w:val="center"/>
              <w:rPr>
                <w:sz w:val="24"/>
                <w:szCs w:val="24"/>
              </w:rPr>
            </w:pPr>
            <w:r w:rsidRPr="00176CF8">
              <w:rPr>
                <w:sz w:val="24"/>
                <w:szCs w:val="24"/>
              </w:rPr>
              <w:t>+</w:t>
            </w:r>
          </w:p>
        </w:tc>
        <w:tc>
          <w:tcPr>
            <w:tcW w:w="979" w:type="dxa"/>
            <w:vAlign w:val="center"/>
          </w:tcPr>
          <w:p w:rsidR="00683F89" w:rsidRPr="00176CF8" w:rsidRDefault="00683F89" w:rsidP="00C36EA0">
            <w:pPr>
              <w:jc w:val="center"/>
              <w:rPr>
                <w:sz w:val="24"/>
                <w:szCs w:val="24"/>
              </w:rPr>
            </w:pPr>
            <w:r w:rsidRPr="00176CF8">
              <w:rPr>
                <w:sz w:val="24"/>
                <w:szCs w:val="24"/>
              </w:rPr>
              <w:t>+</w:t>
            </w:r>
          </w:p>
        </w:tc>
        <w:tc>
          <w:tcPr>
            <w:tcW w:w="980" w:type="dxa"/>
            <w:vAlign w:val="center"/>
          </w:tcPr>
          <w:p w:rsidR="00683F89" w:rsidRPr="00176CF8" w:rsidRDefault="00683F89" w:rsidP="00C36EA0">
            <w:pPr>
              <w:jc w:val="center"/>
              <w:rPr>
                <w:sz w:val="24"/>
                <w:szCs w:val="24"/>
              </w:rPr>
            </w:pPr>
            <w:r w:rsidRPr="00176CF8">
              <w:rPr>
                <w:sz w:val="24"/>
                <w:szCs w:val="24"/>
              </w:rPr>
              <w:t>+</w:t>
            </w:r>
          </w:p>
        </w:tc>
      </w:tr>
      <w:tr w:rsidR="00683F89" w:rsidRPr="00176CF8" w:rsidTr="00683F89">
        <w:trPr>
          <w:jc w:val="center"/>
        </w:trPr>
        <w:tc>
          <w:tcPr>
            <w:tcW w:w="5721" w:type="dxa"/>
            <w:shd w:val="clear" w:color="auto" w:fill="D9D9D9" w:themeFill="background1" w:themeFillShade="D9"/>
            <w:vAlign w:val="center"/>
          </w:tcPr>
          <w:p w:rsidR="00683F89" w:rsidRPr="00176CF8" w:rsidRDefault="00683F89" w:rsidP="00C36EA0">
            <w:pPr>
              <w:rPr>
                <w:b/>
                <w:sz w:val="24"/>
                <w:szCs w:val="24"/>
              </w:rPr>
            </w:pPr>
            <w:r w:rsidRPr="00176CF8">
              <w:rPr>
                <w:b/>
                <w:sz w:val="24"/>
                <w:szCs w:val="24"/>
              </w:rPr>
              <w:t>Русский язык</w:t>
            </w:r>
          </w:p>
        </w:tc>
        <w:tc>
          <w:tcPr>
            <w:tcW w:w="980" w:type="dxa"/>
            <w:vAlign w:val="center"/>
          </w:tcPr>
          <w:p w:rsidR="00683F89" w:rsidRPr="00176CF8" w:rsidRDefault="00683F89" w:rsidP="00C36EA0">
            <w:pPr>
              <w:jc w:val="center"/>
              <w:rPr>
                <w:sz w:val="24"/>
                <w:szCs w:val="24"/>
              </w:rPr>
            </w:pPr>
          </w:p>
        </w:tc>
        <w:tc>
          <w:tcPr>
            <w:tcW w:w="979" w:type="dxa"/>
            <w:vAlign w:val="center"/>
          </w:tcPr>
          <w:p w:rsidR="00683F89" w:rsidRPr="00176CF8" w:rsidRDefault="00683F89" w:rsidP="00C36EA0">
            <w:pPr>
              <w:jc w:val="center"/>
              <w:rPr>
                <w:sz w:val="24"/>
                <w:szCs w:val="24"/>
              </w:rPr>
            </w:pPr>
          </w:p>
        </w:tc>
        <w:tc>
          <w:tcPr>
            <w:tcW w:w="979" w:type="dxa"/>
            <w:vAlign w:val="center"/>
          </w:tcPr>
          <w:p w:rsidR="00683F89" w:rsidRPr="00176CF8" w:rsidRDefault="00683F89" w:rsidP="00C36EA0">
            <w:pPr>
              <w:jc w:val="center"/>
              <w:rPr>
                <w:sz w:val="24"/>
                <w:szCs w:val="24"/>
              </w:rPr>
            </w:pPr>
          </w:p>
        </w:tc>
        <w:tc>
          <w:tcPr>
            <w:tcW w:w="980" w:type="dxa"/>
            <w:vAlign w:val="center"/>
          </w:tcPr>
          <w:p w:rsidR="00683F89" w:rsidRPr="00176CF8" w:rsidRDefault="00683F89" w:rsidP="00C36EA0">
            <w:pPr>
              <w:jc w:val="center"/>
              <w:rPr>
                <w:sz w:val="24"/>
                <w:szCs w:val="24"/>
              </w:rPr>
            </w:pPr>
          </w:p>
        </w:tc>
      </w:tr>
      <w:tr w:rsidR="00683F89" w:rsidRPr="00176CF8" w:rsidTr="00683F89">
        <w:trPr>
          <w:jc w:val="center"/>
        </w:trPr>
        <w:tc>
          <w:tcPr>
            <w:tcW w:w="5721" w:type="dxa"/>
            <w:vAlign w:val="center"/>
          </w:tcPr>
          <w:p w:rsidR="00683F89" w:rsidRPr="00071798" w:rsidRDefault="00683F89" w:rsidP="00C36EA0">
            <w:pPr>
              <w:rPr>
                <w:sz w:val="24"/>
                <w:szCs w:val="24"/>
              </w:rPr>
            </w:pPr>
            <w:r w:rsidRPr="00071798">
              <w:rPr>
                <w:sz w:val="24"/>
                <w:szCs w:val="24"/>
              </w:rPr>
              <w:t>Контрольный диктант с грамматическим заданием</w:t>
            </w:r>
          </w:p>
        </w:tc>
        <w:tc>
          <w:tcPr>
            <w:tcW w:w="980" w:type="dxa"/>
            <w:vAlign w:val="center"/>
          </w:tcPr>
          <w:p w:rsidR="00683F89" w:rsidRPr="00176CF8" w:rsidRDefault="00683F89" w:rsidP="00C36EA0">
            <w:pPr>
              <w:jc w:val="center"/>
              <w:rPr>
                <w:sz w:val="24"/>
                <w:szCs w:val="24"/>
              </w:rPr>
            </w:pPr>
            <w:r w:rsidRPr="00176CF8">
              <w:rPr>
                <w:sz w:val="24"/>
                <w:szCs w:val="24"/>
              </w:rPr>
              <w:t>+</w:t>
            </w:r>
          </w:p>
        </w:tc>
        <w:tc>
          <w:tcPr>
            <w:tcW w:w="979" w:type="dxa"/>
            <w:vAlign w:val="center"/>
          </w:tcPr>
          <w:p w:rsidR="00683F89" w:rsidRPr="00176CF8" w:rsidRDefault="00683F89" w:rsidP="00C36EA0">
            <w:pPr>
              <w:jc w:val="center"/>
              <w:rPr>
                <w:sz w:val="24"/>
                <w:szCs w:val="24"/>
              </w:rPr>
            </w:pPr>
            <w:r w:rsidRPr="00176CF8">
              <w:rPr>
                <w:sz w:val="24"/>
                <w:szCs w:val="24"/>
              </w:rPr>
              <w:t>+</w:t>
            </w:r>
          </w:p>
        </w:tc>
        <w:tc>
          <w:tcPr>
            <w:tcW w:w="979" w:type="dxa"/>
            <w:vAlign w:val="center"/>
          </w:tcPr>
          <w:p w:rsidR="00683F89" w:rsidRPr="00176CF8" w:rsidRDefault="00683F89" w:rsidP="00C36EA0">
            <w:pPr>
              <w:jc w:val="center"/>
              <w:rPr>
                <w:sz w:val="24"/>
                <w:szCs w:val="24"/>
              </w:rPr>
            </w:pPr>
            <w:r w:rsidRPr="00176CF8">
              <w:rPr>
                <w:sz w:val="24"/>
                <w:szCs w:val="24"/>
              </w:rPr>
              <w:t>+</w:t>
            </w:r>
          </w:p>
        </w:tc>
        <w:tc>
          <w:tcPr>
            <w:tcW w:w="980" w:type="dxa"/>
            <w:vAlign w:val="center"/>
          </w:tcPr>
          <w:p w:rsidR="00683F89" w:rsidRPr="00176CF8" w:rsidRDefault="00683F89" w:rsidP="00C36EA0">
            <w:pPr>
              <w:jc w:val="center"/>
              <w:rPr>
                <w:sz w:val="24"/>
                <w:szCs w:val="24"/>
              </w:rPr>
            </w:pPr>
          </w:p>
        </w:tc>
      </w:tr>
      <w:tr w:rsidR="00683F89" w:rsidRPr="00176CF8" w:rsidTr="00683F89">
        <w:trPr>
          <w:jc w:val="center"/>
        </w:trPr>
        <w:tc>
          <w:tcPr>
            <w:tcW w:w="5721" w:type="dxa"/>
            <w:vAlign w:val="center"/>
          </w:tcPr>
          <w:p w:rsidR="00683F89" w:rsidRPr="00071798" w:rsidRDefault="00683F89" w:rsidP="00C36EA0">
            <w:pPr>
              <w:rPr>
                <w:sz w:val="24"/>
                <w:szCs w:val="24"/>
              </w:rPr>
            </w:pPr>
            <w:r w:rsidRPr="00071798">
              <w:rPr>
                <w:sz w:val="24"/>
                <w:szCs w:val="24"/>
              </w:rPr>
              <w:t>Контрольная работа по модели ВПР</w:t>
            </w:r>
          </w:p>
        </w:tc>
        <w:tc>
          <w:tcPr>
            <w:tcW w:w="980" w:type="dxa"/>
            <w:vAlign w:val="center"/>
          </w:tcPr>
          <w:p w:rsidR="00683F89" w:rsidRPr="00176CF8" w:rsidRDefault="00683F89" w:rsidP="00C36EA0">
            <w:pPr>
              <w:jc w:val="center"/>
              <w:rPr>
                <w:sz w:val="24"/>
                <w:szCs w:val="24"/>
              </w:rPr>
            </w:pPr>
          </w:p>
        </w:tc>
        <w:tc>
          <w:tcPr>
            <w:tcW w:w="979" w:type="dxa"/>
            <w:vAlign w:val="center"/>
          </w:tcPr>
          <w:p w:rsidR="00683F89" w:rsidRPr="00176CF8" w:rsidRDefault="00683F89" w:rsidP="00C36EA0">
            <w:pPr>
              <w:jc w:val="center"/>
              <w:rPr>
                <w:sz w:val="24"/>
                <w:szCs w:val="24"/>
              </w:rPr>
            </w:pPr>
          </w:p>
        </w:tc>
        <w:tc>
          <w:tcPr>
            <w:tcW w:w="979" w:type="dxa"/>
            <w:vAlign w:val="center"/>
          </w:tcPr>
          <w:p w:rsidR="00683F89" w:rsidRPr="00176CF8" w:rsidRDefault="00683F89" w:rsidP="00C36EA0">
            <w:pPr>
              <w:jc w:val="center"/>
              <w:rPr>
                <w:sz w:val="24"/>
                <w:szCs w:val="24"/>
              </w:rPr>
            </w:pPr>
          </w:p>
        </w:tc>
        <w:tc>
          <w:tcPr>
            <w:tcW w:w="980" w:type="dxa"/>
            <w:vAlign w:val="center"/>
          </w:tcPr>
          <w:p w:rsidR="00683F89" w:rsidRPr="00176CF8" w:rsidRDefault="00683F89" w:rsidP="00C36EA0">
            <w:pPr>
              <w:jc w:val="center"/>
              <w:rPr>
                <w:sz w:val="24"/>
                <w:szCs w:val="24"/>
              </w:rPr>
            </w:pPr>
            <w:r w:rsidRPr="00176CF8">
              <w:rPr>
                <w:sz w:val="24"/>
                <w:szCs w:val="24"/>
              </w:rPr>
              <w:t>+</w:t>
            </w:r>
          </w:p>
        </w:tc>
      </w:tr>
      <w:tr w:rsidR="00683F89" w:rsidRPr="00176CF8" w:rsidTr="00683F89">
        <w:trPr>
          <w:jc w:val="center"/>
        </w:trPr>
        <w:tc>
          <w:tcPr>
            <w:tcW w:w="5721" w:type="dxa"/>
            <w:vAlign w:val="center"/>
          </w:tcPr>
          <w:p w:rsidR="00683F89" w:rsidRPr="00176CF8" w:rsidRDefault="00683F89" w:rsidP="00C36EA0">
            <w:pPr>
              <w:rPr>
                <w:sz w:val="24"/>
                <w:szCs w:val="24"/>
              </w:rPr>
            </w:pPr>
            <w:r w:rsidRPr="00176CF8">
              <w:rPr>
                <w:sz w:val="24"/>
                <w:szCs w:val="24"/>
              </w:rPr>
              <w:t>Изложение</w:t>
            </w:r>
          </w:p>
        </w:tc>
        <w:tc>
          <w:tcPr>
            <w:tcW w:w="980" w:type="dxa"/>
            <w:vAlign w:val="center"/>
          </w:tcPr>
          <w:p w:rsidR="00683F89" w:rsidRPr="00176CF8" w:rsidRDefault="00683F89" w:rsidP="00C36EA0">
            <w:pPr>
              <w:jc w:val="center"/>
              <w:rPr>
                <w:sz w:val="24"/>
                <w:szCs w:val="24"/>
              </w:rPr>
            </w:pPr>
          </w:p>
        </w:tc>
        <w:tc>
          <w:tcPr>
            <w:tcW w:w="979" w:type="dxa"/>
            <w:vAlign w:val="center"/>
          </w:tcPr>
          <w:p w:rsidR="00683F89" w:rsidRPr="00176CF8" w:rsidRDefault="00683F89" w:rsidP="00C36EA0">
            <w:pPr>
              <w:jc w:val="center"/>
              <w:rPr>
                <w:sz w:val="24"/>
                <w:szCs w:val="24"/>
              </w:rPr>
            </w:pPr>
          </w:p>
        </w:tc>
        <w:tc>
          <w:tcPr>
            <w:tcW w:w="979" w:type="dxa"/>
            <w:vAlign w:val="center"/>
          </w:tcPr>
          <w:p w:rsidR="00683F89" w:rsidRPr="00176CF8" w:rsidRDefault="00683F89" w:rsidP="00C36EA0">
            <w:pPr>
              <w:jc w:val="center"/>
              <w:rPr>
                <w:sz w:val="24"/>
                <w:szCs w:val="24"/>
              </w:rPr>
            </w:pPr>
          </w:p>
        </w:tc>
        <w:tc>
          <w:tcPr>
            <w:tcW w:w="980" w:type="dxa"/>
            <w:vAlign w:val="center"/>
          </w:tcPr>
          <w:p w:rsidR="00683F89" w:rsidRPr="00176CF8" w:rsidRDefault="00683F89" w:rsidP="00C36EA0">
            <w:pPr>
              <w:jc w:val="center"/>
              <w:rPr>
                <w:sz w:val="24"/>
                <w:szCs w:val="24"/>
              </w:rPr>
            </w:pPr>
            <w:r w:rsidRPr="00176CF8">
              <w:rPr>
                <w:sz w:val="24"/>
                <w:szCs w:val="24"/>
              </w:rPr>
              <w:t>+</w:t>
            </w:r>
          </w:p>
        </w:tc>
      </w:tr>
      <w:tr w:rsidR="00683F89" w:rsidRPr="00176CF8" w:rsidTr="00683F89">
        <w:trPr>
          <w:jc w:val="center"/>
        </w:trPr>
        <w:tc>
          <w:tcPr>
            <w:tcW w:w="5721" w:type="dxa"/>
            <w:shd w:val="clear" w:color="auto" w:fill="D9D9D9" w:themeFill="background1" w:themeFillShade="D9"/>
            <w:vAlign w:val="center"/>
          </w:tcPr>
          <w:p w:rsidR="00683F89" w:rsidRPr="00176CF8" w:rsidRDefault="00683F89" w:rsidP="00C36EA0">
            <w:pPr>
              <w:rPr>
                <w:b/>
                <w:sz w:val="24"/>
                <w:szCs w:val="24"/>
              </w:rPr>
            </w:pPr>
            <w:r w:rsidRPr="00176CF8">
              <w:rPr>
                <w:b/>
                <w:sz w:val="24"/>
                <w:szCs w:val="24"/>
              </w:rPr>
              <w:t>Литературное чтение</w:t>
            </w:r>
          </w:p>
        </w:tc>
        <w:tc>
          <w:tcPr>
            <w:tcW w:w="980" w:type="dxa"/>
            <w:vAlign w:val="center"/>
          </w:tcPr>
          <w:p w:rsidR="00683F89" w:rsidRPr="00176CF8" w:rsidRDefault="00683F89" w:rsidP="00C36EA0">
            <w:pPr>
              <w:jc w:val="center"/>
              <w:rPr>
                <w:sz w:val="24"/>
                <w:szCs w:val="24"/>
              </w:rPr>
            </w:pPr>
          </w:p>
        </w:tc>
        <w:tc>
          <w:tcPr>
            <w:tcW w:w="979" w:type="dxa"/>
            <w:vAlign w:val="center"/>
          </w:tcPr>
          <w:p w:rsidR="00683F89" w:rsidRPr="00176CF8" w:rsidRDefault="00683F89" w:rsidP="00C36EA0">
            <w:pPr>
              <w:jc w:val="center"/>
              <w:rPr>
                <w:sz w:val="24"/>
                <w:szCs w:val="24"/>
              </w:rPr>
            </w:pPr>
          </w:p>
        </w:tc>
        <w:tc>
          <w:tcPr>
            <w:tcW w:w="979" w:type="dxa"/>
            <w:vAlign w:val="center"/>
          </w:tcPr>
          <w:p w:rsidR="00683F89" w:rsidRPr="00176CF8" w:rsidRDefault="00683F89" w:rsidP="00C36EA0">
            <w:pPr>
              <w:jc w:val="center"/>
              <w:rPr>
                <w:sz w:val="24"/>
                <w:szCs w:val="24"/>
              </w:rPr>
            </w:pPr>
          </w:p>
        </w:tc>
        <w:tc>
          <w:tcPr>
            <w:tcW w:w="980" w:type="dxa"/>
            <w:vAlign w:val="center"/>
          </w:tcPr>
          <w:p w:rsidR="00683F89" w:rsidRPr="00176CF8" w:rsidRDefault="00683F89" w:rsidP="00C36EA0">
            <w:pPr>
              <w:jc w:val="center"/>
              <w:rPr>
                <w:sz w:val="24"/>
                <w:szCs w:val="24"/>
              </w:rPr>
            </w:pPr>
          </w:p>
        </w:tc>
      </w:tr>
      <w:tr w:rsidR="00683F89" w:rsidRPr="00176CF8" w:rsidTr="00683F89">
        <w:trPr>
          <w:jc w:val="center"/>
        </w:trPr>
        <w:tc>
          <w:tcPr>
            <w:tcW w:w="5721" w:type="dxa"/>
            <w:vAlign w:val="center"/>
          </w:tcPr>
          <w:p w:rsidR="00683F89" w:rsidRPr="00176CF8" w:rsidRDefault="00683F89" w:rsidP="00C36EA0">
            <w:pPr>
              <w:rPr>
                <w:sz w:val="24"/>
                <w:szCs w:val="24"/>
              </w:rPr>
            </w:pPr>
            <w:r w:rsidRPr="00176CF8">
              <w:rPr>
                <w:sz w:val="24"/>
                <w:szCs w:val="24"/>
              </w:rPr>
              <w:t>Тематический тест</w:t>
            </w:r>
          </w:p>
        </w:tc>
        <w:tc>
          <w:tcPr>
            <w:tcW w:w="980" w:type="dxa"/>
            <w:vAlign w:val="center"/>
          </w:tcPr>
          <w:p w:rsidR="00683F89" w:rsidRPr="00176CF8" w:rsidRDefault="00683F89" w:rsidP="00C36EA0">
            <w:pPr>
              <w:jc w:val="center"/>
              <w:rPr>
                <w:sz w:val="24"/>
                <w:szCs w:val="24"/>
              </w:rPr>
            </w:pPr>
          </w:p>
        </w:tc>
        <w:tc>
          <w:tcPr>
            <w:tcW w:w="979" w:type="dxa"/>
            <w:vAlign w:val="center"/>
          </w:tcPr>
          <w:p w:rsidR="00683F89" w:rsidRPr="00176CF8" w:rsidRDefault="00683F89" w:rsidP="00C36EA0">
            <w:pPr>
              <w:jc w:val="center"/>
              <w:rPr>
                <w:sz w:val="24"/>
                <w:szCs w:val="24"/>
              </w:rPr>
            </w:pPr>
            <w:r w:rsidRPr="00176CF8">
              <w:rPr>
                <w:sz w:val="24"/>
                <w:szCs w:val="24"/>
              </w:rPr>
              <w:t>+</w:t>
            </w:r>
          </w:p>
        </w:tc>
        <w:tc>
          <w:tcPr>
            <w:tcW w:w="979" w:type="dxa"/>
            <w:vAlign w:val="center"/>
          </w:tcPr>
          <w:p w:rsidR="00683F89" w:rsidRPr="00176CF8" w:rsidRDefault="00683F89" w:rsidP="00C36EA0">
            <w:pPr>
              <w:jc w:val="center"/>
              <w:rPr>
                <w:sz w:val="24"/>
                <w:szCs w:val="24"/>
              </w:rPr>
            </w:pPr>
            <w:r w:rsidRPr="00176CF8">
              <w:rPr>
                <w:sz w:val="24"/>
                <w:szCs w:val="24"/>
              </w:rPr>
              <w:t>+</w:t>
            </w:r>
          </w:p>
        </w:tc>
        <w:tc>
          <w:tcPr>
            <w:tcW w:w="980" w:type="dxa"/>
            <w:vAlign w:val="center"/>
          </w:tcPr>
          <w:p w:rsidR="00683F89" w:rsidRPr="00176CF8" w:rsidRDefault="00683F89" w:rsidP="00C36EA0">
            <w:pPr>
              <w:jc w:val="center"/>
              <w:rPr>
                <w:sz w:val="24"/>
                <w:szCs w:val="24"/>
              </w:rPr>
            </w:pPr>
            <w:r w:rsidRPr="00176CF8">
              <w:rPr>
                <w:sz w:val="24"/>
                <w:szCs w:val="24"/>
              </w:rPr>
              <w:t>+</w:t>
            </w:r>
          </w:p>
        </w:tc>
      </w:tr>
      <w:tr w:rsidR="00683F89" w:rsidRPr="00176CF8" w:rsidTr="00683F89">
        <w:trPr>
          <w:jc w:val="center"/>
        </w:trPr>
        <w:tc>
          <w:tcPr>
            <w:tcW w:w="5721" w:type="dxa"/>
            <w:vAlign w:val="center"/>
          </w:tcPr>
          <w:p w:rsidR="00683F89" w:rsidRPr="00176CF8" w:rsidRDefault="00683F89" w:rsidP="00C36EA0">
            <w:pPr>
              <w:rPr>
                <w:sz w:val="24"/>
                <w:szCs w:val="24"/>
              </w:rPr>
            </w:pPr>
            <w:r w:rsidRPr="00176CF8">
              <w:rPr>
                <w:sz w:val="24"/>
                <w:szCs w:val="24"/>
              </w:rPr>
              <w:t>Выразительное чтение</w:t>
            </w:r>
          </w:p>
        </w:tc>
        <w:tc>
          <w:tcPr>
            <w:tcW w:w="980" w:type="dxa"/>
            <w:vAlign w:val="center"/>
          </w:tcPr>
          <w:p w:rsidR="00683F89" w:rsidRPr="00176CF8" w:rsidRDefault="00683F89" w:rsidP="00C36EA0">
            <w:pPr>
              <w:jc w:val="center"/>
              <w:rPr>
                <w:sz w:val="24"/>
                <w:szCs w:val="24"/>
              </w:rPr>
            </w:pPr>
            <w:r w:rsidRPr="00176CF8">
              <w:rPr>
                <w:sz w:val="24"/>
                <w:szCs w:val="24"/>
              </w:rPr>
              <w:t>+</w:t>
            </w:r>
          </w:p>
        </w:tc>
        <w:tc>
          <w:tcPr>
            <w:tcW w:w="979" w:type="dxa"/>
            <w:vAlign w:val="center"/>
          </w:tcPr>
          <w:p w:rsidR="00683F89" w:rsidRPr="00176CF8" w:rsidRDefault="00683F89" w:rsidP="00C36EA0">
            <w:pPr>
              <w:jc w:val="center"/>
              <w:rPr>
                <w:sz w:val="24"/>
                <w:szCs w:val="24"/>
              </w:rPr>
            </w:pPr>
            <w:r w:rsidRPr="00176CF8">
              <w:rPr>
                <w:sz w:val="24"/>
                <w:szCs w:val="24"/>
              </w:rPr>
              <w:t>+</w:t>
            </w:r>
          </w:p>
        </w:tc>
        <w:tc>
          <w:tcPr>
            <w:tcW w:w="979" w:type="dxa"/>
            <w:vAlign w:val="center"/>
          </w:tcPr>
          <w:p w:rsidR="00683F89" w:rsidRPr="00176CF8" w:rsidRDefault="00683F89" w:rsidP="00C36EA0">
            <w:pPr>
              <w:jc w:val="center"/>
              <w:rPr>
                <w:sz w:val="24"/>
                <w:szCs w:val="24"/>
              </w:rPr>
            </w:pPr>
            <w:r w:rsidRPr="00176CF8">
              <w:rPr>
                <w:sz w:val="24"/>
                <w:szCs w:val="24"/>
              </w:rPr>
              <w:t>+</w:t>
            </w:r>
          </w:p>
        </w:tc>
        <w:tc>
          <w:tcPr>
            <w:tcW w:w="980" w:type="dxa"/>
            <w:vAlign w:val="center"/>
          </w:tcPr>
          <w:p w:rsidR="00683F89" w:rsidRPr="00176CF8" w:rsidRDefault="00683F89" w:rsidP="00C36EA0">
            <w:pPr>
              <w:jc w:val="center"/>
              <w:rPr>
                <w:sz w:val="24"/>
                <w:szCs w:val="24"/>
              </w:rPr>
            </w:pPr>
            <w:r w:rsidRPr="00176CF8">
              <w:rPr>
                <w:sz w:val="24"/>
                <w:szCs w:val="24"/>
              </w:rPr>
              <w:t>+</w:t>
            </w:r>
          </w:p>
        </w:tc>
      </w:tr>
      <w:tr w:rsidR="00683F89" w:rsidRPr="00176CF8" w:rsidTr="00683F89">
        <w:trPr>
          <w:jc w:val="center"/>
        </w:trPr>
        <w:tc>
          <w:tcPr>
            <w:tcW w:w="5721" w:type="dxa"/>
            <w:shd w:val="clear" w:color="auto" w:fill="D9D9D9" w:themeFill="background1" w:themeFillShade="D9"/>
            <w:vAlign w:val="center"/>
          </w:tcPr>
          <w:p w:rsidR="00683F89" w:rsidRPr="00176CF8" w:rsidRDefault="00683F89" w:rsidP="00C36EA0">
            <w:pPr>
              <w:rPr>
                <w:b/>
                <w:sz w:val="24"/>
                <w:szCs w:val="24"/>
              </w:rPr>
            </w:pPr>
            <w:r w:rsidRPr="00176CF8">
              <w:rPr>
                <w:b/>
                <w:sz w:val="24"/>
                <w:szCs w:val="24"/>
              </w:rPr>
              <w:t>Английский язык</w:t>
            </w:r>
          </w:p>
        </w:tc>
        <w:tc>
          <w:tcPr>
            <w:tcW w:w="980" w:type="dxa"/>
            <w:vAlign w:val="center"/>
          </w:tcPr>
          <w:p w:rsidR="00683F89" w:rsidRPr="00176CF8" w:rsidRDefault="00683F89" w:rsidP="00C36EA0">
            <w:pPr>
              <w:jc w:val="center"/>
              <w:rPr>
                <w:sz w:val="24"/>
                <w:szCs w:val="24"/>
              </w:rPr>
            </w:pPr>
          </w:p>
        </w:tc>
        <w:tc>
          <w:tcPr>
            <w:tcW w:w="979" w:type="dxa"/>
            <w:vAlign w:val="center"/>
          </w:tcPr>
          <w:p w:rsidR="00683F89" w:rsidRPr="00176CF8" w:rsidRDefault="00683F89" w:rsidP="00C36EA0">
            <w:pPr>
              <w:jc w:val="center"/>
              <w:rPr>
                <w:sz w:val="24"/>
                <w:szCs w:val="24"/>
              </w:rPr>
            </w:pPr>
          </w:p>
        </w:tc>
        <w:tc>
          <w:tcPr>
            <w:tcW w:w="979" w:type="dxa"/>
            <w:vAlign w:val="center"/>
          </w:tcPr>
          <w:p w:rsidR="00683F89" w:rsidRPr="00176CF8" w:rsidRDefault="00683F89" w:rsidP="00C36EA0">
            <w:pPr>
              <w:jc w:val="center"/>
              <w:rPr>
                <w:sz w:val="24"/>
                <w:szCs w:val="24"/>
              </w:rPr>
            </w:pPr>
          </w:p>
        </w:tc>
        <w:tc>
          <w:tcPr>
            <w:tcW w:w="980" w:type="dxa"/>
            <w:vAlign w:val="center"/>
          </w:tcPr>
          <w:p w:rsidR="00683F89" w:rsidRPr="00176CF8" w:rsidRDefault="00683F89" w:rsidP="00C36EA0">
            <w:pPr>
              <w:jc w:val="center"/>
              <w:rPr>
                <w:sz w:val="24"/>
                <w:szCs w:val="24"/>
              </w:rPr>
            </w:pPr>
          </w:p>
        </w:tc>
      </w:tr>
      <w:tr w:rsidR="00683F89" w:rsidRPr="00176CF8" w:rsidTr="00683F89">
        <w:trPr>
          <w:jc w:val="center"/>
        </w:trPr>
        <w:tc>
          <w:tcPr>
            <w:tcW w:w="5721" w:type="dxa"/>
            <w:vAlign w:val="center"/>
          </w:tcPr>
          <w:p w:rsidR="00683F89" w:rsidRPr="00176CF8" w:rsidRDefault="00683F89" w:rsidP="00C36EA0">
            <w:pPr>
              <w:rPr>
                <w:sz w:val="24"/>
                <w:szCs w:val="24"/>
              </w:rPr>
            </w:pPr>
            <w:r w:rsidRPr="00176CF8">
              <w:rPr>
                <w:sz w:val="24"/>
                <w:szCs w:val="24"/>
              </w:rPr>
              <w:t>Контрольная работа за курс начальной школы (лексика, аудирование, чтение)</w:t>
            </w:r>
          </w:p>
        </w:tc>
        <w:tc>
          <w:tcPr>
            <w:tcW w:w="980" w:type="dxa"/>
            <w:vAlign w:val="center"/>
          </w:tcPr>
          <w:p w:rsidR="00683F89" w:rsidRPr="00176CF8" w:rsidRDefault="00683F89" w:rsidP="00C36EA0">
            <w:pPr>
              <w:jc w:val="center"/>
              <w:rPr>
                <w:sz w:val="24"/>
                <w:szCs w:val="24"/>
              </w:rPr>
            </w:pPr>
          </w:p>
        </w:tc>
        <w:tc>
          <w:tcPr>
            <w:tcW w:w="979" w:type="dxa"/>
            <w:vAlign w:val="center"/>
          </w:tcPr>
          <w:p w:rsidR="00683F89" w:rsidRPr="00176CF8" w:rsidRDefault="00683F89" w:rsidP="00C36EA0">
            <w:pPr>
              <w:jc w:val="center"/>
              <w:rPr>
                <w:sz w:val="24"/>
                <w:szCs w:val="24"/>
              </w:rPr>
            </w:pPr>
          </w:p>
        </w:tc>
        <w:tc>
          <w:tcPr>
            <w:tcW w:w="979" w:type="dxa"/>
            <w:vAlign w:val="center"/>
          </w:tcPr>
          <w:p w:rsidR="00683F89" w:rsidRPr="00176CF8" w:rsidRDefault="00683F89" w:rsidP="00C36EA0">
            <w:pPr>
              <w:jc w:val="center"/>
              <w:rPr>
                <w:sz w:val="24"/>
                <w:szCs w:val="24"/>
              </w:rPr>
            </w:pPr>
          </w:p>
        </w:tc>
        <w:tc>
          <w:tcPr>
            <w:tcW w:w="980" w:type="dxa"/>
            <w:vAlign w:val="center"/>
          </w:tcPr>
          <w:p w:rsidR="00683F89" w:rsidRPr="00176CF8" w:rsidRDefault="00683F89" w:rsidP="00C36EA0">
            <w:pPr>
              <w:jc w:val="center"/>
              <w:rPr>
                <w:sz w:val="24"/>
                <w:szCs w:val="24"/>
              </w:rPr>
            </w:pPr>
            <w:r w:rsidRPr="00176CF8">
              <w:rPr>
                <w:sz w:val="24"/>
                <w:szCs w:val="24"/>
              </w:rPr>
              <w:t>+</w:t>
            </w:r>
          </w:p>
        </w:tc>
      </w:tr>
      <w:tr w:rsidR="00683F89" w:rsidRPr="00176CF8" w:rsidTr="00683F89">
        <w:trPr>
          <w:jc w:val="center"/>
        </w:trPr>
        <w:tc>
          <w:tcPr>
            <w:tcW w:w="5721" w:type="dxa"/>
            <w:shd w:val="clear" w:color="auto" w:fill="D9D9D9" w:themeFill="background1" w:themeFillShade="D9"/>
            <w:vAlign w:val="center"/>
          </w:tcPr>
          <w:p w:rsidR="00683F89" w:rsidRPr="00176CF8" w:rsidRDefault="00683F89" w:rsidP="00C36EA0">
            <w:pPr>
              <w:rPr>
                <w:b/>
                <w:sz w:val="24"/>
                <w:szCs w:val="24"/>
              </w:rPr>
            </w:pPr>
            <w:r w:rsidRPr="00176CF8">
              <w:rPr>
                <w:b/>
                <w:sz w:val="24"/>
                <w:szCs w:val="24"/>
              </w:rPr>
              <w:t>Математика</w:t>
            </w:r>
          </w:p>
        </w:tc>
        <w:tc>
          <w:tcPr>
            <w:tcW w:w="980" w:type="dxa"/>
            <w:vAlign w:val="center"/>
          </w:tcPr>
          <w:p w:rsidR="00683F89" w:rsidRPr="00176CF8" w:rsidRDefault="00683F89" w:rsidP="00C36EA0">
            <w:pPr>
              <w:jc w:val="center"/>
              <w:rPr>
                <w:sz w:val="24"/>
                <w:szCs w:val="24"/>
              </w:rPr>
            </w:pPr>
          </w:p>
        </w:tc>
        <w:tc>
          <w:tcPr>
            <w:tcW w:w="979" w:type="dxa"/>
            <w:vAlign w:val="center"/>
          </w:tcPr>
          <w:p w:rsidR="00683F89" w:rsidRPr="00176CF8" w:rsidRDefault="00683F89" w:rsidP="00C36EA0">
            <w:pPr>
              <w:jc w:val="center"/>
              <w:rPr>
                <w:sz w:val="24"/>
                <w:szCs w:val="24"/>
              </w:rPr>
            </w:pPr>
          </w:p>
        </w:tc>
        <w:tc>
          <w:tcPr>
            <w:tcW w:w="979" w:type="dxa"/>
            <w:vAlign w:val="center"/>
          </w:tcPr>
          <w:p w:rsidR="00683F89" w:rsidRPr="00176CF8" w:rsidRDefault="00683F89" w:rsidP="00C36EA0">
            <w:pPr>
              <w:jc w:val="center"/>
              <w:rPr>
                <w:sz w:val="24"/>
                <w:szCs w:val="24"/>
              </w:rPr>
            </w:pPr>
          </w:p>
        </w:tc>
        <w:tc>
          <w:tcPr>
            <w:tcW w:w="980" w:type="dxa"/>
            <w:vAlign w:val="center"/>
          </w:tcPr>
          <w:p w:rsidR="00683F89" w:rsidRPr="00176CF8" w:rsidRDefault="00683F89" w:rsidP="00C36EA0">
            <w:pPr>
              <w:jc w:val="center"/>
              <w:rPr>
                <w:sz w:val="24"/>
                <w:szCs w:val="24"/>
              </w:rPr>
            </w:pPr>
          </w:p>
        </w:tc>
      </w:tr>
      <w:tr w:rsidR="00683F89" w:rsidRPr="00176CF8" w:rsidTr="00683F89">
        <w:trPr>
          <w:jc w:val="center"/>
        </w:trPr>
        <w:tc>
          <w:tcPr>
            <w:tcW w:w="5721" w:type="dxa"/>
            <w:vAlign w:val="center"/>
          </w:tcPr>
          <w:p w:rsidR="00683F89" w:rsidRPr="00176CF8" w:rsidRDefault="00683F89" w:rsidP="00C36EA0">
            <w:pPr>
              <w:rPr>
                <w:sz w:val="24"/>
                <w:szCs w:val="24"/>
              </w:rPr>
            </w:pPr>
            <w:r w:rsidRPr="00176CF8">
              <w:rPr>
                <w:sz w:val="24"/>
                <w:szCs w:val="24"/>
              </w:rPr>
              <w:t>Контрольная работа</w:t>
            </w:r>
          </w:p>
        </w:tc>
        <w:tc>
          <w:tcPr>
            <w:tcW w:w="980" w:type="dxa"/>
            <w:vAlign w:val="center"/>
          </w:tcPr>
          <w:p w:rsidR="00683F89" w:rsidRPr="00176CF8" w:rsidRDefault="00683F89" w:rsidP="00C36EA0">
            <w:pPr>
              <w:jc w:val="center"/>
              <w:rPr>
                <w:sz w:val="24"/>
                <w:szCs w:val="24"/>
              </w:rPr>
            </w:pPr>
            <w:r w:rsidRPr="00176CF8">
              <w:rPr>
                <w:sz w:val="24"/>
                <w:szCs w:val="24"/>
              </w:rPr>
              <w:t>+</w:t>
            </w:r>
          </w:p>
        </w:tc>
        <w:tc>
          <w:tcPr>
            <w:tcW w:w="979" w:type="dxa"/>
            <w:vAlign w:val="center"/>
          </w:tcPr>
          <w:p w:rsidR="00683F89" w:rsidRPr="00176CF8" w:rsidRDefault="00683F89" w:rsidP="00C36EA0">
            <w:pPr>
              <w:jc w:val="center"/>
              <w:rPr>
                <w:sz w:val="24"/>
                <w:szCs w:val="24"/>
              </w:rPr>
            </w:pPr>
            <w:r w:rsidRPr="00176CF8">
              <w:rPr>
                <w:sz w:val="24"/>
                <w:szCs w:val="24"/>
              </w:rPr>
              <w:t>+</w:t>
            </w:r>
          </w:p>
        </w:tc>
        <w:tc>
          <w:tcPr>
            <w:tcW w:w="979" w:type="dxa"/>
            <w:vAlign w:val="center"/>
          </w:tcPr>
          <w:p w:rsidR="00683F89" w:rsidRPr="00176CF8" w:rsidRDefault="00683F89" w:rsidP="00C36EA0">
            <w:pPr>
              <w:jc w:val="center"/>
              <w:rPr>
                <w:sz w:val="24"/>
                <w:szCs w:val="24"/>
              </w:rPr>
            </w:pPr>
            <w:r w:rsidRPr="00176CF8">
              <w:rPr>
                <w:sz w:val="24"/>
                <w:szCs w:val="24"/>
              </w:rPr>
              <w:t>+</w:t>
            </w:r>
          </w:p>
        </w:tc>
        <w:tc>
          <w:tcPr>
            <w:tcW w:w="980" w:type="dxa"/>
            <w:vAlign w:val="center"/>
          </w:tcPr>
          <w:p w:rsidR="00683F89" w:rsidRPr="00176CF8" w:rsidRDefault="00683F89" w:rsidP="00C36EA0">
            <w:pPr>
              <w:jc w:val="center"/>
              <w:rPr>
                <w:sz w:val="24"/>
                <w:szCs w:val="24"/>
              </w:rPr>
            </w:pPr>
          </w:p>
        </w:tc>
      </w:tr>
      <w:tr w:rsidR="00683F89" w:rsidRPr="00176CF8" w:rsidTr="00683F89">
        <w:trPr>
          <w:jc w:val="center"/>
        </w:trPr>
        <w:tc>
          <w:tcPr>
            <w:tcW w:w="5721" w:type="dxa"/>
            <w:vAlign w:val="center"/>
          </w:tcPr>
          <w:p w:rsidR="00683F89" w:rsidRPr="00176CF8" w:rsidRDefault="00683F89" w:rsidP="00C36EA0">
            <w:pPr>
              <w:rPr>
                <w:sz w:val="24"/>
                <w:szCs w:val="24"/>
              </w:rPr>
            </w:pPr>
            <w:r w:rsidRPr="00176CF8">
              <w:rPr>
                <w:sz w:val="24"/>
                <w:szCs w:val="24"/>
              </w:rPr>
              <w:t>Математический диктант</w:t>
            </w:r>
          </w:p>
        </w:tc>
        <w:tc>
          <w:tcPr>
            <w:tcW w:w="980" w:type="dxa"/>
            <w:vAlign w:val="center"/>
          </w:tcPr>
          <w:p w:rsidR="00683F89" w:rsidRPr="00176CF8" w:rsidRDefault="00683F89" w:rsidP="00C36EA0">
            <w:pPr>
              <w:jc w:val="center"/>
              <w:rPr>
                <w:sz w:val="24"/>
                <w:szCs w:val="24"/>
              </w:rPr>
            </w:pPr>
          </w:p>
        </w:tc>
        <w:tc>
          <w:tcPr>
            <w:tcW w:w="979" w:type="dxa"/>
            <w:vAlign w:val="center"/>
          </w:tcPr>
          <w:p w:rsidR="00683F89" w:rsidRPr="00176CF8" w:rsidRDefault="00683F89" w:rsidP="00C36EA0">
            <w:pPr>
              <w:jc w:val="center"/>
              <w:rPr>
                <w:sz w:val="24"/>
                <w:szCs w:val="24"/>
              </w:rPr>
            </w:pPr>
            <w:r w:rsidRPr="00176CF8">
              <w:rPr>
                <w:sz w:val="24"/>
                <w:szCs w:val="24"/>
              </w:rPr>
              <w:t>+</w:t>
            </w:r>
          </w:p>
        </w:tc>
        <w:tc>
          <w:tcPr>
            <w:tcW w:w="979" w:type="dxa"/>
            <w:vAlign w:val="center"/>
          </w:tcPr>
          <w:p w:rsidR="00683F89" w:rsidRPr="00176CF8" w:rsidRDefault="00683F89" w:rsidP="00C36EA0">
            <w:pPr>
              <w:jc w:val="center"/>
              <w:rPr>
                <w:sz w:val="24"/>
                <w:szCs w:val="24"/>
              </w:rPr>
            </w:pPr>
            <w:r w:rsidRPr="00176CF8">
              <w:rPr>
                <w:sz w:val="24"/>
                <w:szCs w:val="24"/>
              </w:rPr>
              <w:t>+</w:t>
            </w:r>
          </w:p>
        </w:tc>
        <w:tc>
          <w:tcPr>
            <w:tcW w:w="980" w:type="dxa"/>
            <w:vAlign w:val="center"/>
          </w:tcPr>
          <w:p w:rsidR="00683F89" w:rsidRPr="00176CF8" w:rsidRDefault="00683F89" w:rsidP="00C36EA0">
            <w:pPr>
              <w:jc w:val="center"/>
              <w:rPr>
                <w:sz w:val="24"/>
                <w:szCs w:val="24"/>
              </w:rPr>
            </w:pPr>
            <w:r w:rsidRPr="00176CF8">
              <w:rPr>
                <w:sz w:val="24"/>
                <w:szCs w:val="24"/>
              </w:rPr>
              <w:t>+</w:t>
            </w:r>
          </w:p>
        </w:tc>
      </w:tr>
      <w:tr w:rsidR="00683F89" w:rsidRPr="00176CF8" w:rsidTr="00683F89">
        <w:trPr>
          <w:jc w:val="center"/>
        </w:trPr>
        <w:tc>
          <w:tcPr>
            <w:tcW w:w="5721" w:type="dxa"/>
            <w:vAlign w:val="center"/>
          </w:tcPr>
          <w:p w:rsidR="00683F89" w:rsidRPr="00176CF8" w:rsidRDefault="00683F89" w:rsidP="00C36EA0">
            <w:pPr>
              <w:rPr>
                <w:sz w:val="24"/>
                <w:szCs w:val="24"/>
              </w:rPr>
            </w:pPr>
            <w:r w:rsidRPr="00071798">
              <w:rPr>
                <w:sz w:val="24"/>
                <w:szCs w:val="24"/>
              </w:rPr>
              <w:t>Контрольная работа по модели ВПР</w:t>
            </w:r>
          </w:p>
        </w:tc>
        <w:tc>
          <w:tcPr>
            <w:tcW w:w="980" w:type="dxa"/>
            <w:vAlign w:val="center"/>
          </w:tcPr>
          <w:p w:rsidR="00683F89" w:rsidRPr="00176CF8" w:rsidRDefault="00683F89" w:rsidP="00C36EA0">
            <w:pPr>
              <w:jc w:val="center"/>
              <w:rPr>
                <w:sz w:val="24"/>
                <w:szCs w:val="24"/>
              </w:rPr>
            </w:pPr>
          </w:p>
        </w:tc>
        <w:tc>
          <w:tcPr>
            <w:tcW w:w="979" w:type="dxa"/>
            <w:vAlign w:val="center"/>
          </w:tcPr>
          <w:p w:rsidR="00683F89" w:rsidRPr="00176CF8" w:rsidRDefault="00683F89" w:rsidP="00C36EA0">
            <w:pPr>
              <w:jc w:val="center"/>
              <w:rPr>
                <w:sz w:val="24"/>
                <w:szCs w:val="24"/>
              </w:rPr>
            </w:pPr>
          </w:p>
        </w:tc>
        <w:tc>
          <w:tcPr>
            <w:tcW w:w="979" w:type="dxa"/>
            <w:vAlign w:val="center"/>
          </w:tcPr>
          <w:p w:rsidR="00683F89" w:rsidRPr="00176CF8" w:rsidRDefault="00683F89" w:rsidP="00C36EA0">
            <w:pPr>
              <w:jc w:val="center"/>
              <w:rPr>
                <w:sz w:val="24"/>
                <w:szCs w:val="24"/>
              </w:rPr>
            </w:pPr>
          </w:p>
        </w:tc>
        <w:tc>
          <w:tcPr>
            <w:tcW w:w="980" w:type="dxa"/>
            <w:vAlign w:val="center"/>
          </w:tcPr>
          <w:p w:rsidR="00683F89" w:rsidRPr="00176CF8" w:rsidRDefault="00683F89" w:rsidP="00C36EA0">
            <w:pPr>
              <w:jc w:val="center"/>
              <w:rPr>
                <w:sz w:val="24"/>
                <w:szCs w:val="24"/>
              </w:rPr>
            </w:pPr>
            <w:r w:rsidRPr="00176CF8">
              <w:rPr>
                <w:sz w:val="24"/>
                <w:szCs w:val="24"/>
              </w:rPr>
              <w:t>+</w:t>
            </w:r>
          </w:p>
        </w:tc>
      </w:tr>
      <w:tr w:rsidR="00683F89" w:rsidRPr="00176CF8" w:rsidTr="00683F89">
        <w:trPr>
          <w:jc w:val="center"/>
        </w:trPr>
        <w:tc>
          <w:tcPr>
            <w:tcW w:w="5721" w:type="dxa"/>
            <w:shd w:val="clear" w:color="auto" w:fill="D9D9D9" w:themeFill="background1" w:themeFillShade="D9"/>
            <w:vAlign w:val="center"/>
          </w:tcPr>
          <w:p w:rsidR="00683F89" w:rsidRPr="00176CF8" w:rsidRDefault="00683F89" w:rsidP="00C36EA0">
            <w:pPr>
              <w:rPr>
                <w:b/>
                <w:sz w:val="24"/>
                <w:szCs w:val="24"/>
              </w:rPr>
            </w:pPr>
            <w:r w:rsidRPr="00176CF8">
              <w:rPr>
                <w:b/>
                <w:sz w:val="24"/>
                <w:szCs w:val="24"/>
              </w:rPr>
              <w:t>Окружающий мир (человек, природа, общество)</w:t>
            </w:r>
          </w:p>
        </w:tc>
        <w:tc>
          <w:tcPr>
            <w:tcW w:w="980" w:type="dxa"/>
            <w:vAlign w:val="center"/>
          </w:tcPr>
          <w:p w:rsidR="00683F89" w:rsidRPr="00176CF8" w:rsidRDefault="00683F89" w:rsidP="00C36EA0">
            <w:pPr>
              <w:jc w:val="center"/>
              <w:rPr>
                <w:sz w:val="24"/>
                <w:szCs w:val="24"/>
              </w:rPr>
            </w:pPr>
          </w:p>
        </w:tc>
        <w:tc>
          <w:tcPr>
            <w:tcW w:w="979" w:type="dxa"/>
            <w:vAlign w:val="center"/>
          </w:tcPr>
          <w:p w:rsidR="00683F89" w:rsidRPr="00176CF8" w:rsidRDefault="00683F89" w:rsidP="00C36EA0">
            <w:pPr>
              <w:jc w:val="center"/>
              <w:rPr>
                <w:sz w:val="24"/>
                <w:szCs w:val="24"/>
              </w:rPr>
            </w:pPr>
          </w:p>
        </w:tc>
        <w:tc>
          <w:tcPr>
            <w:tcW w:w="979" w:type="dxa"/>
            <w:vAlign w:val="center"/>
          </w:tcPr>
          <w:p w:rsidR="00683F89" w:rsidRPr="00176CF8" w:rsidRDefault="00683F89" w:rsidP="00C36EA0">
            <w:pPr>
              <w:jc w:val="center"/>
              <w:rPr>
                <w:sz w:val="24"/>
                <w:szCs w:val="24"/>
              </w:rPr>
            </w:pPr>
          </w:p>
        </w:tc>
        <w:tc>
          <w:tcPr>
            <w:tcW w:w="980" w:type="dxa"/>
            <w:vAlign w:val="center"/>
          </w:tcPr>
          <w:p w:rsidR="00683F89" w:rsidRPr="00176CF8" w:rsidRDefault="00683F89" w:rsidP="00C36EA0">
            <w:pPr>
              <w:jc w:val="center"/>
              <w:rPr>
                <w:sz w:val="24"/>
                <w:szCs w:val="24"/>
              </w:rPr>
            </w:pPr>
          </w:p>
        </w:tc>
      </w:tr>
      <w:tr w:rsidR="00683F89" w:rsidRPr="00176CF8" w:rsidTr="00683F89">
        <w:trPr>
          <w:jc w:val="center"/>
        </w:trPr>
        <w:tc>
          <w:tcPr>
            <w:tcW w:w="5721" w:type="dxa"/>
            <w:vAlign w:val="center"/>
          </w:tcPr>
          <w:p w:rsidR="00683F89" w:rsidRPr="00176CF8" w:rsidRDefault="00683F89" w:rsidP="00C36EA0">
            <w:pPr>
              <w:rPr>
                <w:sz w:val="24"/>
                <w:szCs w:val="24"/>
              </w:rPr>
            </w:pPr>
            <w:r w:rsidRPr="00176CF8">
              <w:rPr>
                <w:sz w:val="24"/>
                <w:szCs w:val="24"/>
              </w:rPr>
              <w:t xml:space="preserve">Тематический тест </w:t>
            </w:r>
          </w:p>
        </w:tc>
        <w:tc>
          <w:tcPr>
            <w:tcW w:w="980" w:type="dxa"/>
            <w:vAlign w:val="center"/>
          </w:tcPr>
          <w:p w:rsidR="00683F89" w:rsidRPr="00176CF8" w:rsidRDefault="00683F89" w:rsidP="00C36EA0">
            <w:pPr>
              <w:jc w:val="center"/>
              <w:rPr>
                <w:sz w:val="24"/>
                <w:szCs w:val="24"/>
              </w:rPr>
            </w:pPr>
            <w:r w:rsidRPr="00176CF8">
              <w:rPr>
                <w:sz w:val="24"/>
                <w:szCs w:val="24"/>
              </w:rPr>
              <w:t>+</w:t>
            </w:r>
          </w:p>
        </w:tc>
        <w:tc>
          <w:tcPr>
            <w:tcW w:w="979" w:type="dxa"/>
            <w:vAlign w:val="center"/>
          </w:tcPr>
          <w:p w:rsidR="00683F89" w:rsidRPr="00176CF8" w:rsidRDefault="00683F89" w:rsidP="00C36EA0">
            <w:pPr>
              <w:jc w:val="center"/>
              <w:rPr>
                <w:sz w:val="24"/>
                <w:szCs w:val="24"/>
              </w:rPr>
            </w:pPr>
            <w:r w:rsidRPr="00176CF8">
              <w:rPr>
                <w:sz w:val="24"/>
                <w:szCs w:val="24"/>
              </w:rPr>
              <w:t>+</w:t>
            </w:r>
          </w:p>
        </w:tc>
        <w:tc>
          <w:tcPr>
            <w:tcW w:w="979" w:type="dxa"/>
            <w:vAlign w:val="center"/>
          </w:tcPr>
          <w:p w:rsidR="00683F89" w:rsidRPr="00176CF8" w:rsidRDefault="00683F89" w:rsidP="00C36EA0">
            <w:pPr>
              <w:jc w:val="center"/>
              <w:rPr>
                <w:sz w:val="24"/>
                <w:szCs w:val="24"/>
              </w:rPr>
            </w:pPr>
            <w:r w:rsidRPr="00176CF8">
              <w:rPr>
                <w:sz w:val="24"/>
                <w:szCs w:val="24"/>
              </w:rPr>
              <w:t>+</w:t>
            </w:r>
          </w:p>
        </w:tc>
        <w:tc>
          <w:tcPr>
            <w:tcW w:w="980" w:type="dxa"/>
            <w:vAlign w:val="center"/>
          </w:tcPr>
          <w:p w:rsidR="00683F89" w:rsidRPr="00176CF8" w:rsidRDefault="00683F89" w:rsidP="00C36EA0">
            <w:pPr>
              <w:jc w:val="center"/>
              <w:rPr>
                <w:sz w:val="24"/>
                <w:szCs w:val="24"/>
              </w:rPr>
            </w:pPr>
          </w:p>
        </w:tc>
      </w:tr>
      <w:tr w:rsidR="00683F89" w:rsidRPr="00176CF8" w:rsidTr="00683F89">
        <w:trPr>
          <w:jc w:val="center"/>
        </w:trPr>
        <w:tc>
          <w:tcPr>
            <w:tcW w:w="5721" w:type="dxa"/>
            <w:vAlign w:val="center"/>
          </w:tcPr>
          <w:p w:rsidR="00683F89" w:rsidRPr="00176CF8" w:rsidRDefault="00683F89" w:rsidP="00C36EA0">
            <w:pPr>
              <w:rPr>
                <w:sz w:val="24"/>
                <w:szCs w:val="24"/>
              </w:rPr>
            </w:pPr>
            <w:r w:rsidRPr="00071798">
              <w:rPr>
                <w:sz w:val="24"/>
                <w:szCs w:val="24"/>
              </w:rPr>
              <w:t>Контрольная работа по модели ВПР</w:t>
            </w:r>
          </w:p>
        </w:tc>
        <w:tc>
          <w:tcPr>
            <w:tcW w:w="980" w:type="dxa"/>
            <w:vAlign w:val="center"/>
          </w:tcPr>
          <w:p w:rsidR="00683F89" w:rsidRPr="00176CF8" w:rsidRDefault="00683F89" w:rsidP="00C36EA0">
            <w:pPr>
              <w:jc w:val="center"/>
              <w:rPr>
                <w:sz w:val="24"/>
                <w:szCs w:val="24"/>
              </w:rPr>
            </w:pPr>
          </w:p>
        </w:tc>
        <w:tc>
          <w:tcPr>
            <w:tcW w:w="979" w:type="dxa"/>
            <w:vAlign w:val="center"/>
          </w:tcPr>
          <w:p w:rsidR="00683F89" w:rsidRPr="00176CF8" w:rsidRDefault="00683F89" w:rsidP="00C36EA0">
            <w:pPr>
              <w:jc w:val="center"/>
              <w:rPr>
                <w:sz w:val="24"/>
                <w:szCs w:val="24"/>
              </w:rPr>
            </w:pPr>
          </w:p>
        </w:tc>
        <w:tc>
          <w:tcPr>
            <w:tcW w:w="979" w:type="dxa"/>
            <w:vAlign w:val="center"/>
          </w:tcPr>
          <w:p w:rsidR="00683F89" w:rsidRPr="00176CF8" w:rsidRDefault="00683F89" w:rsidP="00C36EA0">
            <w:pPr>
              <w:jc w:val="center"/>
              <w:rPr>
                <w:sz w:val="24"/>
                <w:szCs w:val="24"/>
              </w:rPr>
            </w:pPr>
          </w:p>
        </w:tc>
        <w:tc>
          <w:tcPr>
            <w:tcW w:w="980" w:type="dxa"/>
            <w:vAlign w:val="center"/>
          </w:tcPr>
          <w:p w:rsidR="00683F89" w:rsidRPr="00176CF8" w:rsidRDefault="00683F89" w:rsidP="00C36EA0">
            <w:pPr>
              <w:jc w:val="center"/>
              <w:rPr>
                <w:sz w:val="24"/>
                <w:szCs w:val="24"/>
              </w:rPr>
            </w:pPr>
            <w:r w:rsidRPr="00176CF8">
              <w:rPr>
                <w:sz w:val="24"/>
                <w:szCs w:val="24"/>
              </w:rPr>
              <w:t>+</w:t>
            </w:r>
          </w:p>
        </w:tc>
      </w:tr>
      <w:tr w:rsidR="00683F89" w:rsidRPr="00176CF8" w:rsidTr="00683F89">
        <w:trPr>
          <w:jc w:val="center"/>
        </w:trPr>
        <w:tc>
          <w:tcPr>
            <w:tcW w:w="5721" w:type="dxa"/>
            <w:shd w:val="clear" w:color="auto" w:fill="D9D9D9" w:themeFill="background1" w:themeFillShade="D9"/>
            <w:vAlign w:val="center"/>
          </w:tcPr>
          <w:p w:rsidR="00683F89" w:rsidRPr="00176CF8" w:rsidRDefault="00683F89" w:rsidP="00C36EA0">
            <w:pPr>
              <w:rPr>
                <w:b/>
                <w:sz w:val="24"/>
                <w:szCs w:val="24"/>
              </w:rPr>
            </w:pPr>
            <w:r w:rsidRPr="00176CF8">
              <w:rPr>
                <w:b/>
                <w:sz w:val="24"/>
                <w:szCs w:val="24"/>
              </w:rPr>
              <w:t>Основы религиозных культур и светской этики</w:t>
            </w:r>
          </w:p>
        </w:tc>
        <w:tc>
          <w:tcPr>
            <w:tcW w:w="980" w:type="dxa"/>
            <w:vAlign w:val="center"/>
          </w:tcPr>
          <w:p w:rsidR="00683F89" w:rsidRPr="00176CF8" w:rsidRDefault="00683F89" w:rsidP="00C36EA0">
            <w:pPr>
              <w:jc w:val="center"/>
              <w:rPr>
                <w:sz w:val="24"/>
                <w:szCs w:val="24"/>
              </w:rPr>
            </w:pPr>
          </w:p>
        </w:tc>
        <w:tc>
          <w:tcPr>
            <w:tcW w:w="979" w:type="dxa"/>
            <w:vAlign w:val="center"/>
          </w:tcPr>
          <w:p w:rsidR="00683F89" w:rsidRPr="00176CF8" w:rsidRDefault="00683F89" w:rsidP="00C36EA0">
            <w:pPr>
              <w:jc w:val="center"/>
              <w:rPr>
                <w:sz w:val="24"/>
                <w:szCs w:val="24"/>
              </w:rPr>
            </w:pPr>
          </w:p>
        </w:tc>
        <w:tc>
          <w:tcPr>
            <w:tcW w:w="979" w:type="dxa"/>
            <w:vAlign w:val="center"/>
          </w:tcPr>
          <w:p w:rsidR="00683F89" w:rsidRPr="00176CF8" w:rsidRDefault="00683F89" w:rsidP="00C36EA0">
            <w:pPr>
              <w:jc w:val="center"/>
              <w:rPr>
                <w:sz w:val="24"/>
                <w:szCs w:val="24"/>
              </w:rPr>
            </w:pPr>
          </w:p>
        </w:tc>
        <w:tc>
          <w:tcPr>
            <w:tcW w:w="980" w:type="dxa"/>
            <w:vAlign w:val="center"/>
          </w:tcPr>
          <w:p w:rsidR="00683F89" w:rsidRPr="00176CF8" w:rsidRDefault="00683F89" w:rsidP="00C36EA0">
            <w:pPr>
              <w:jc w:val="center"/>
              <w:rPr>
                <w:sz w:val="24"/>
                <w:szCs w:val="24"/>
              </w:rPr>
            </w:pPr>
          </w:p>
        </w:tc>
      </w:tr>
      <w:tr w:rsidR="00683F89" w:rsidRPr="00176CF8" w:rsidTr="00683F89">
        <w:trPr>
          <w:jc w:val="center"/>
        </w:trPr>
        <w:tc>
          <w:tcPr>
            <w:tcW w:w="5721" w:type="dxa"/>
            <w:vAlign w:val="center"/>
          </w:tcPr>
          <w:p w:rsidR="00683F89" w:rsidRPr="00176CF8" w:rsidRDefault="00683F89" w:rsidP="00C36EA0">
            <w:pPr>
              <w:rPr>
                <w:sz w:val="24"/>
                <w:szCs w:val="24"/>
              </w:rPr>
            </w:pPr>
            <w:r w:rsidRPr="00176CF8">
              <w:rPr>
                <w:sz w:val="24"/>
                <w:szCs w:val="24"/>
              </w:rPr>
              <w:t>Тематический тест</w:t>
            </w:r>
          </w:p>
        </w:tc>
        <w:tc>
          <w:tcPr>
            <w:tcW w:w="980" w:type="dxa"/>
            <w:vAlign w:val="center"/>
          </w:tcPr>
          <w:p w:rsidR="00683F89" w:rsidRPr="00176CF8" w:rsidRDefault="00683F89" w:rsidP="00C36EA0">
            <w:pPr>
              <w:jc w:val="center"/>
              <w:rPr>
                <w:sz w:val="24"/>
                <w:szCs w:val="24"/>
              </w:rPr>
            </w:pPr>
          </w:p>
        </w:tc>
        <w:tc>
          <w:tcPr>
            <w:tcW w:w="979" w:type="dxa"/>
            <w:vAlign w:val="center"/>
          </w:tcPr>
          <w:p w:rsidR="00683F89" w:rsidRPr="00176CF8" w:rsidRDefault="00683F89" w:rsidP="00C36EA0">
            <w:pPr>
              <w:jc w:val="center"/>
              <w:rPr>
                <w:sz w:val="24"/>
                <w:szCs w:val="24"/>
              </w:rPr>
            </w:pPr>
          </w:p>
        </w:tc>
        <w:tc>
          <w:tcPr>
            <w:tcW w:w="979" w:type="dxa"/>
            <w:vAlign w:val="center"/>
          </w:tcPr>
          <w:p w:rsidR="00683F89" w:rsidRPr="00176CF8" w:rsidRDefault="00683F89" w:rsidP="00C36EA0">
            <w:pPr>
              <w:jc w:val="center"/>
              <w:rPr>
                <w:sz w:val="24"/>
                <w:szCs w:val="24"/>
              </w:rPr>
            </w:pPr>
          </w:p>
        </w:tc>
        <w:tc>
          <w:tcPr>
            <w:tcW w:w="980" w:type="dxa"/>
            <w:vAlign w:val="center"/>
          </w:tcPr>
          <w:p w:rsidR="00683F89" w:rsidRPr="00176CF8" w:rsidRDefault="00683F89" w:rsidP="00C36EA0">
            <w:pPr>
              <w:jc w:val="center"/>
              <w:rPr>
                <w:sz w:val="24"/>
                <w:szCs w:val="24"/>
              </w:rPr>
            </w:pPr>
            <w:r w:rsidRPr="00176CF8">
              <w:rPr>
                <w:sz w:val="24"/>
                <w:szCs w:val="24"/>
              </w:rPr>
              <w:t>+</w:t>
            </w:r>
          </w:p>
        </w:tc>
      </w:tr>
      <w:tr w:rsidR="00683F89" w:rsidRPr="00176CF8" w:rsidTr="00683F89">
        <w:trPr>
          <w:jc w:val="center"/>
        </w:trPr>
        <w:tc>
          <w:tcPr>
            <w:tcW w:w="5721" w:type="dxa"/>
            <w:shd w:val="clear" w:color="auto" w:fill="D9D9D9" w:themeFill="background1" w:themeFillShade="D9"/>
            <w:vAlign w:val="center"/>
          </w:tcPr>
          <w:p w:rsidR="00683F89" w:rsidRPr="00176CF8" w:rsidRDefault="00683F89" w:rsidP="00C36EA0">
            <w:pPr>
              <w:rPr>
                <w:b/>
                <w:sz w:val="24"/>
                <w:szCs w:val="24"/>
              </w:rPr>
            </w:pPr>
            <w:r w:rsidRPr="00176CF8">
              <w:rPr>
                <w:b/>
                <w:sz w:val="24"/>
                <w:szCs w:val="24"/>
              </w:rPr>
              <w:t>Музыка</w:t>
            </w:r>
          </w:p>
        </w:tc>
        <w:tc>
          <w:tcPr>
            <w:tcW w:w="980" w:type="dxa"/>
            <w:vAlign w:val="center"/>
          </w:tcPr>
          <w:p w:rsidR="00683F89" w:rsidRPr="00176CF8" w:rsidRDefault="00683F89" w:rsidP="00C36EA0">
            <w:pPr>
              <w:jc w:val="center"/>
              <w:rPr>
                <w:sz w:val="24"/>
                <w:szCs w:val="24"/>
              </w:rPr>
            </w:pPr>
          </w:p>
        </w:tc>
        <w:tc>
          <w:tcPr>
            <w:tcW w:w="979" w:type="dxa"/>
            <w:vAlign w:val="center"/>
          </w:tcPr>
          <w:p w:rsidR="00683F89" w:rsidRPr="00176CF8" w:rsidRDefault="00683F89" w:rsidP="00C36EA0">
            <w:pPr>
              <w:jc w:val="center"/>
              <w:rPr>
                <w:sz w:val="24"/>
                <w:szCs w:val="24"/>
              </w:rPr>
            </w:pPr>
          </w:p>
        </w:tc>
        <w:tc>
          <w:tcPr>
            <w:tcW w:w="979" w:type="dxa"/>
            <w:vAlign w:val="center"/>
          </w:tcPr>
          <w:p w:rsidR="00683F89" w:rsidRPr="00176CF8" w:rsidRDefault="00683F89" w:rsidP="00C36EA0">
            <w:pPr>
              <w:jc w:val="center"/>
              <w:rPr>
                <w:sz w:val="24"/>
                <w:szCs w:val="24"/>
              </w:rPr>
            </w:pPr>
          </w:p>
        </w:tc>
        <w:tc>
          <w:tcPr>
            <w:tcW w:w="980" w:type="dxa"/>
            <w:vAlign w:val="center"/>
          </w:tcPr>
          <w:p w:rsidR="00683F89" w:rsidRPr="00176CF8" w:rsidRDefault="00683F89" w:rsidP="00C36EA0">
            <w:pPr>
              <w:jc w:val="center"/>
              <w:rPr>
                <w:sz w:val="24"/>
                <w:szCs w:val="24"/>
              </w:rPr>
            </w:pPr>
          </w:p>
        </w:tc>
      </w:tr>
      <w:tr w:rsidR="00683F89" w:rsidRPr="00176CF8" w:rsidTr="00683F89">
        <w:trPr>
          <w:jc w:val="center"/>
        </w:trPr>
        <w:tc>
          <w:tcPr>
            <w:tcW w:w="5721" w:type="dxa"/>
            <w:vAlign w:val="center"/>
          </w:tcPr>
          <w:p w:rsidR="00683F89" w:rsidRPr="00176CF8" w:rsidRDefault="00683F89" w:rsidP="00C36EA0">
            <w:pPr>
              <w:rPr>
                <w:sz w:val="24"/>
                <w:szCs w:val="24"/>
              </w:rPr>
            </w:pPr>
            <w:r w:rsidRPr="00176CF8">
              <w:rPr>
                <w:sz w:val="24"/>
                <w:szCs w:val="24"/>
              </w:rPr>
              <w:t>Тематический тест</w:t>
            </w:r>
          </w:p>
        </w:tc>
        <w:tc>
          <w:tcPr>
            <w:tcW w:w="980" w:type="dxa"/>
            <w:vAlign w:val="center"/>
          </w:tcPr>
          <w:p w:rsidR="00683F89" w:rsidRPr="00176CF8" w:rsidRDefault="00683F89" w:rsidP="00C36EA0">
            <w:pPr>
              <w:jc w:val="center"/>
              <w:rPr>
                <w:sz w:val="24"/>
                <w:szCs w:val="24"/>
              </w:rPr>
            </w:pPr>
          </w:p>
        </w:tc>
        <w:tc>
          <w:tcPr>
            <w:tcW w:w="979" w:type="dxa"/>
            <w:vAlign w:val="center"/>
          </w:tcPr>
          <w:p w:rsidR="00683F89" w:rsidRPr="00176CF8" w:rsidRDefault="00683F89" w:rsidP="00C36EA0">
            <w:pPr>
              <w:jc w:val="center"/>
              <w:rPr>
                <w:sz w:val="24"/>
                <w:szCs w:val="24"/>
              </w:rPr>
            </w:pPr>
            <w:r w:rsidRPr="00176CF8">
              <w:rPr>
                <w:sz w:val="24"/>
                <w:szCs w:val="24"/>
              </w:rPr>
              <w:t>+</w:t>
            </w:r>
          </w:p>
        </w:tc>
        <w:tc>
          <w:tcPr>
            <w:tcW w:w="979" w:type="dxa"/>
            <w:vAlign w:val="center"/>
          </w:tcPr>
          <w:p w:rsidR="00683F89" w:rsidRPr="00176CF8" w:rsidRDefault="00683F89" w:rsidP="00C36EA0">
            <w:pPr>
              <w:jc w:val="center"/>
              <w:rPr>
                <w:sz w:val="24"/>
                <w:szCs w:val="24"/>
              </w:rPr>
            </w:pPr>
            <w:r w:rsidRPr="00176CF8">
              <w:rPr>
                <w:sz w:val="24"/>
                <w:szCs w:val="24"/>
              </w:rPr>
              <w:t>+</w:t>
            </w:r>
          </w:p>
        </w:tc>
        <w:tc>
          <w:tcPr>
            <w:tcW w:w="980" w:type="dxa"/>
            <w:vAlign w:val="center"/>
          </w:tcPr>
          <w:p w:rsidR="00683F89" w:rsidRPr="00176CF8" w:rsidRDefault="00683F89" w:rsidP="00C36EA0">
            <w:pPr>
              <w:jc w:val="center"/>
              <w:rPr>
                <w:sz w:val="24"/>
                <w:szCs w:val="24"/>
              </w:rPr>
            </w:pPr>
            <w:r w:rsidRPr="00176CF8">
              <w:rPr>
                <w:sz w:val="24"/>
                <w:szCs w:val="24"/>
              </w:rPr>
              <w:t>+</w:t>
            </w:r>
          </w:p>
        </w:tc>
      </w:tr>
      <w:tr w:rsidR="00683F89" w:rsidRPr="00176CF8" w:rsidTr="00683F89">
        <w:trPr>
          <w:jc w:val="center"/>
        </w:trPr>
        <w:tc>
          <w:tcPr>
            <w:tcW w:w="5721" w:type="dxa"/>
            <w:shd w:val="clear" w:color="auto" w:fill="D9D9D9" w:themeFill="background1" w:themeFillShade="D9"/>
            <w:vAlign w:val="center"/>
          </w:tcPr>
          <w:p w:rsidR="00683F89" w:rsidRPr="00176CF8" w:rsidRDefault="00683F89" w:rsidP="00C36EA0">
            <w:pPr>
              <w:rPr>
                <w:b/>
                <w:sz w:val="24"/>
                <w:szCs w:val="24"/>
              </w:rPr>
            </w:pPr>
            <w:r w:rsidRPr="00176CF8">
              <w:rPr>
                <w:b/>
                <w:sz w:val="24"/>
                <w:szCs w:val="24"/>
              </w:rPr>
              <w:t>ИЗО</w:t>
            </w:r>
          </w:p>
        </w:tc>
        <w:tc>
          <w:tcPr>
            <w:tcW w:w="980" w:type="dxa"/>
            <w:vAlign w:val="center"/>
          </w:tcPr>
          <w:p w:rsidR="00683F89" w:rsidRPr="00176CF8" w:rsidRDefault="00683F89" w:rsidP="00C36EA0">
            <w:pPr>
              <w:jc w:val="center"/>
              <w:rPr>
                <w:sz w:val="24"/>
                <w:szCs w:val="24"/>
              </w:rPr>
            </w:pPr>
          </w:p>
        </w:tc>
        <w:tc>
          <w:tcPr>
            <w:tcW w:w="979" w:type="dxa"/>
            <w:vAlign w:val="center"/>
          </w:tcPr>
          <w:p w:rsidR="00683F89" w:rsidRPr="00176CF8" w:rsidRDefault="00683F89" w:rsidP="00C36EA0">
            <w:pPr>
              <w:jc w:val="center"/>
              <w:rPr>
                <w:sz w:val="24"/>
                <w:szCs w:val="24"/>
              </w:rPr>
            </w:pPr>
          </w:p>
        </w:tc>
        <w:tc>
          <w:tcPr>
            <w:tcW w:w="979" w:type="dxa"/>
            <w:vAlign w:val="center"/>
          </w:tcPr>
          <w:p w:rsidR="00683F89" w:rsidRPr="00176CF8" w:rsidRDefault="00683F89" w:rsidP="00C36EA0">
            <w:pPr>
              <w:jc w:val="center"/>
              <w:rPr>
                <w:sz w:val="24"/>
                <w:szCs w:val="24"/>
              </w:rPr>
            </w:pPr>
          </w:p>
        </w:tc>
        <w:tc>
          <w:tcPr>
            <w:tcW w:w="980" w:type="dxa"/>
            <w:vAlign w:val="center"/>
          </w:tcPr>
          <w:p w:rsidR="00683F89" w:rsidRPr="00176CF8" w:rsidRDefault="00683F89" w:rsidP="00C36EA0">
            <w:pPr>
              <w:jc w:val="center"/>
              <w:rPr>
                <w:sz w:val="24"/>
                <w:szCs w:val="24"/>
              </w:rPr>
            </w:pPr>
          </w:p>
        </w:tc>
      </w:tr>
      <w:tr w:rsidR="00683F89" w:rsidRPr="00176CF8" w:rsidTr="00683F89">
        <w:trPr>
          <w:jc w:val="center"/>
        </w:trPr>
        <w:tc>
          <w:tcPr>
            <w:tcW w:w="5721" w:type="dxa"/>
            <w:vAlign w:val="center"/>
          </w:tcPr>
          <w:p w:rsidR="00683F89" w:rsidRPr="00176CF8" w:rsidRDefault="00683F89" w:rsidP="00C36EA0">
            <w:pPr>
              <w:rPr>
                <w:sz w:val="24"/>
                <w:szCs w:val="24"/>
              </w:rPr>
            </w:pPr>
            <w:r w:rsidRPr="00176CF8">
              <w:rPr>
                <w:sz w:val="24"/>
                <w:szCs w:val="24"/>
              </w:rPr>
              <w:t>Тематический тест</w:t>
            </w:r>
          </w:p>
        </w:tc>
        <w:tc>
          <w:tcPr>
            <w:tcW w:w="980" w:type="dxa"/>
            <w:vAlign w:val="center"/>
          </w:tcPr>
          <w:p w:rsidR="00683F89" w:rsidRPr="00176CF8" w:rsidRDefault="00683F89" w:rsidP="00C36EA0">
            <w:pPr>
              <w:jc w:val="center"/>
              <w:rPr>
                <w:sz w:val="24"/>
                <w:szCs w:val="24"/>
              </w:rPr>
            </w:pPr>
          </w:p>
        </w:tc>
        <w:tc>
          <w:tcPr>
            <w:tcW w:w="979" w:type="dxa"/>
            <w:vAlign w:val="center"/>
          </w:tcPr>
          <w:p w:rsidR="00683F89" w:rsidRPr="00176CF8" w:rsidRDefault="00683F89" w:rsidP="00C36EA0">
            <w:pPr>
              <w:jc w:val="center"/>
              <w:rPr>
                <w:sz w:val="24"/>
                <w:szCs w:val="24"/>
              </w:rPr>
            </w:pPr>
            <w:r w:rsidRPr="00176CF8">
              <w:rPr>
                <w:sz w:val="24"/>
                <w:szCs w:val="24"/>
              </w:rPr>
              <w:t>+</w:t>
            </w:r>
          </w:p>
        </w:tc>
        <w:tc>
          <w:tcPr>
            <w:tcW w:w="979" w:type="dxa"/>
            <w:vAlign w:val="center"/>
          </w:tcPr>
          <w:p w:rsidR="00683F89" w:rsidRPr="00176CF8" w:rsidRDefault="00683F89" w:rsidP="00C36EA0">
            <w:pPr>
              <w:jc w:val="center"/>
              <w:rPr>
                <w:sz w:val="24"/>
                <w:szCs w:val="24"/>
              </w:rPr>
            </w:pPr>
            <w:r w:rsidRPr="00176CF8">
              <w:rPr>
                <w:sz w:val="24"/>
                <w:szCs w:val="24"/>
              </w:rPr>
              <w:t>+</w:t>
            </w:r>
          </w:p>
        </w:tc>
        <w:tc>
          <w:tcPr>
            <w:tcW w:w="980" w:type="dxa"/>
            <w:vAlign w:val="center"/>
          </w:tcPr>
          <w:p w:rsidR="00683F89" w:rsidRPr="00176CF8" w:rsidRDefault="00683F89" w:rsidP="00C36EA0">
            <w:pPr>
              <w:jc w:val="center"/>
              <w:rPr>
                <w:sz w:val="24"/>
                <w:szCs w:val="24"/>
              </w:rPr>
            </w:pPr>
            <w:r w:rsidRPr="00176CF8">
              <w:rPr>
                <w:sz w:val="24"/>
                <w:szCs w:val="24"/>
              </w:rPr>
              <w:t>+</w:t>
            </w:r>
          </w:p>
        </w:tc>
      </w:tr>
      <w:tr w:rsidR="00683F89" w:rsidRPr="00176CF8" w:rsidTr="00683F89">
        <w:trPr>
          <w:jc w:val="center"/>
        </w:trPr>
        <w:tc>
          <w:tcPr>
            <w:tcW w:w="5721" w:type="dxa"/>
            <w:shd w:val="clear" w:color="auto" w:fill="D9D9D9" w:themeFill="background1" w:themeFillShade="D9"/>
            <w:vAlign w:val="center"/>
          </w:tcPr>
          <w:p w:rsidR="00683F89" w:rsidRPr="00176CF8" w:rsidRDefault="00683F89" w:rsidP="00C36EA0">
            <w:pPr>
              <w:rPr>
                <w:b/>
                <w:sz w:val="24"/>
                <w:szCs w:val="24"/>
              </w:rPr>
            </w:pPr>
            <w:r w:rsidRPr="00176CF8">
              <w:rPr>
                <w:b/>
                <w:sz w:val="24"/>
                <w:szCs w:val="24"/>
              </w:rPr>
              <w:lastRenderedPageBreak/>
              <w:t>Технология</w:t>
            </w:r>
          </w:p>
        </w:tc>
        <w:tc>
          <w:tcPr>
            <w:tcW w:w="980" w:type="dxa"/>
            <w:vAlign w:val="center"/>
          </w:tcPr>
          <w:p w:rsidR="00683F89" w:rsidRPr="00176CF8" w:rsidRDefault="00683F89" w:rsidP="00C36EA0">
            <w:pPr>
              <w:jc w:val="center"/>
              <w:rPr>
                <w:sz w:val="24"/>
                <w:szCs w:val="24"/>
              </w:rPr>
            </w:pPr>
          </w:p>
        </w:tc>
        <w:tc>
          <w:tcPr>
            <w:tcW w:w="979" w:type="dxa"/>
            <w:vAlign w:val="center"/>
          </w:tcPr>
          <w:p w:rsidR="00683F89" w:rsidRPr="00176CF8" w:rsidRDefault="00683F89" w:rsidP="00C36EA0">
            <w:pPr>
              <w:jc w:val="center"/>
              <w:rPr>
                <w:sz w:val="24"/>
                <w:szCs w:val="24"/>
              </w:rPr>
            </w:pPr>
          </w:p>
        </w:tc>
        <w:tc>
          <w:tcPr>
            <w:tcW w:w="979" w:type="dxa"/>
            <w:vAlign w:val="center"/>
          </w:tcPr>
          <w:p w:rsidR="00683F89" w:rsidRPr="00176CF8" w:rsidRDefault="00683F89" w:rsidP="00C36EA0">
            <w:pPr>
              <w:jc w:val="center"/>
              <w:rPr>
                <w:sz w:val="24"/>
                <w:szCs w:val="24"/>
              </w:rPr>
            </w:pPr>
          </w:p>
        </w:tc>
        <w:tc>
          <w:tcPr>
            <w:tcW w:w="980" w:type="dxa"/>
            <w:vAlign w:val="center"/>
          </w:tcPr>
          <w:p w:rsidR="00683F89" w:rsidRPr="00176CF8" w:rsidRDefault="00683F89" w:rsidP="00C36EA0">
            <w:pPr>
              <w:jc w:val="center"/>
              <w:rPr>
                <w:sz w:val="24"/>
                <w:szCs w:val="24"/>
              </w:rPr>
            </w:pPr>
          </w:p>
        </w:tc>
      </w:tr>
      <w:tr w:rsidR="00683F89" w:rsidRPr="00176CF8" w:rsidTr="00683F89">
        <w:trPr>
          <w:jc w:val="center"/>
        </w:trPr>
        <w:tc>
          <w:tcPr>
            <w:tcW w:w="5721" w:type="dxa"/>
            <w:vAlign w:val="center"/>
          </w:tcPr>
          <w:p w:rsidR="00683F89" w:rsidRPr="00176CF8" w:rsidRDefault="00683F89" w:rsidP="00C36EA0">
            <w:pPr>
              <w:rPr>
                <w:sz w:val="24"/>
                <w:szCs w:val="24"/>
              </w:rPr>
            </w:pPr>
            <w:r w:rsidRPr="00176CF8">
              <w:rPr>
                <w:sz w:val="24"/>
                <w:szCs w:val="24"/>
              </w:rPr>
              <w:t>Тематический тест</w:t>
            </w:r>
          </w:p>
        </w:tc>
        <w:tc>
          <w:tcPr>
            <w:tcW w:w="980" w:type="dxa"/>
            <w:vAlign w:val="center"/>
          </w:tcPr>
          <w:p w:rsidR="00683F89" w:rsidRPr="00176CF8" w:rsidRDefault="00683F89" w:rsidP="00C36EA0">
            <w:pPr>
              <w:jc w:val="center"/>
              <w:rPr>
                <w:sz w:val="24"/>
                <w:szCs w:val="24"/>
              </w:rPr>
            </w:pPr>
          </w:p>
        </w:tc>
        <w:tc>
          <w:tcPr>
            <w:tcW w:w="979" w:type="dxa"/>
            <w:vAlign w:val="center"/>
          </w:tcPr>
          <w:p w:rsidR="00683F89" w:rsidRPr="00176CF8" w:rsidRDefault="00683F89" w:rsidP="00C36EA0">
            <w:pPr>
              <w:jc w:val="center"/>
              <w:rPr>
                <w:sz w:val="24"/>
                <w:szCs w:val="24"/>
              </w:rPr>
            </w:pPr>
            <w:r w:rsidRPr="00176CF8">
              <w:rPr>
                <w:sz w:val="24"/>
                <w:szCs w:val="24"/>
              </w:rPr>
              <w:t>+</w:t>
            </w:r>
          </w:p>
        </w:tc>
        <w:tc>
          <w:tcPr>
            <w:tcW w:w="979" w:type="dxa"/>
            <w:vAlign w:val="center"/>
          </w:tcPr>
          <w:p w:rsidR="00683F89" w:rsidRPr="00176CF8" w:rsidRDefault="00683F89" w:rsidP="00C36EA0">
            <w:pPr>
              <w:jc w:val="center"/>
              <w:rPr>
                <w:sz w:val="24"/>
                <w:szCs w:val="24"/>
              </w:rPr>
            </w:pPr>
            <w:r w:rsidRPr="00176CF8">
              <w:rPr>
                <w:sz w:val="24"/>
                <w:szCs w:val="24"/>
              </w:rPr>
              <w:t>+</w:t>
            </w:r>
          </w:p>
        </w:tc>
        <w:tc>
          <w:tcPr>
            <w:tcW w:w="980" w:type="dxa"/>
            <w:vAlign w:val="center"/>
          </w:tcPr>
          <w:p w:rsidR="00683F89" w:rsidRPr="00176CF8" w:rsidRDefault="00683F89" w:rsidP="00C36EA0">
            <w:pPr>
              <w:jc w:val="center"/>
              <w:rPr>
                <w:sz w:val="24"/>
                <w:szCs w:val="24"/>
              </w:rPr>
            </w:pPr>
            <w:r w:rsidRPr="00176CF8">
              <w:rPr>
                <w:sz w:val="24"/>
                <w:szCs w:val="24"/>
              </w:rPr>
              <w:t>+</w:t>
            </w:r>
          </w:p>
        </w:tc>
      </w:tr>
      <w:tr w:rsidR="00683F89" w:rsidRPr="00176CF8" w:rsidTr="00683F89">
        <w:trPr>
          <w:jc w:val="center"/>
        </w:trPr>
        <w:tc>
          <w:tcPr>
            <w:tcW w:w="5721" w:type="dxa"/>
            <w:shd w:val="clear" w:color="auto" w:fill="D9D9D9" w:themeFill="background1" w:themeFillShade="D9"/>
            <w:vAlign w:val="center"/>
          </w:tcPr>
          <w:p w:rsidR="00683F89" w:rsidRPr="00176CF8" w:rsidRDefault="00683F89" w:rsidP="00C36EA0">
            <w:pPr>
              <w:rPr>
                <w:b/>
                <w:sz w:val="24"/>
                <w:szCs w:val="24"/>
              </w:rPr>
            </w:pPr>
            <w:r w:rsidRPr="00176CF8">
              <w:rPr>
                <w:b/>
                <w:sz w:val="24"/>
                <w:szCs w:val="24"/>
              </w:rPr>
              <w:t>Физическая культура</w:t>
            </w:r>
          </w:p>
        </w:tc>
        <w:tc>
          <w:tcPr>
            <w:tcW w:w="980" w:type="dxa"/>
            <w:vAlign w:val="center"/>
          </w:tcPr>
          <w:p w:rsidR="00683F89" w:rsidRPr="00176CF8" w:rsidRDefault="00683F89" w:rsidP="00C36EA0">
            <w:pPr>
              <w:jc w:val="center"/>
              <w:rPr>
                <w:sz w:val="24"/>
                <w:szCs w:val="24"/>
              </w:rPr>
            </w:pPr>
          </w:p>
        </w:tc>
        <w:tc>
          <w:tcPr>
            <w:tcW w:w="979" w:type="dxa"/>
            <w:vAlign w:val="center"/>
          </w:tcPr>
          <w:p w:rsidR="00683F89" w:rsidRPr="00176CF8" w:rsidRDefault="00683F89" w:rsidP="00C36EA0">
            <w:pPr>
              <w:jc w:val="center"/>
              <w:rPr>
                <w:sz w:val="24"/>
                <w:szCs w:val="24"/>
              </w:rPr>
            </w:pPr>
          </w:p>
        </w:tc>
        <w:tc>
          <w:tcPr>
            <w:tcW w:w="979" w:type="dxa"/>
            <w:vAlign w:val="center"/>
          </w:tcPr>
          <w:p w:rsidR="00683F89" w:rsidRPr="00176CF8" w:rsidRDefault="00683F89" w:rsidP="00C36EA0">
            <w:pPr>
              <w:jc w:val="center"/>
              <w:rPr>
                <w:sz w:val="24"/>
                <w:szCs w:val="24"/>
              </w:rPr>
            </w:pPr>
          </w:p>
        </w:tc>
        <w:tc>
          <w:tcPr>
            <w:tcW w:w="980" w:type="dxa"/>
            <w:vAlign w:val="center"/>
          </w:tcPr>
          <w:p w:rsidR="00683F89" w:rsidRPr="00176CF8" w:rsidRDefault="00683F89" w:rsidP="00C36EA0">
            <w:pPr>
              <w:jc w:val="center"/>
              <w:rPr>
                <w:sz w:val="24"/>
                <w:szCs w:val="24"/>
              </w:rPr>
            </w:pPr>
          </w:p>
        </w:tc>
      </w:tr>
      <w:tr w:rsidR="00683F89" w:rsidRPr="00176CF8" w:rsidTr="00683F89">
        <w:trPr>
          <w:jc w:val="center"/>
        </w:trPr>
        <w:tc>
          <w:tcPr>
            <w:tcW w:w="5721" w:type="dxa"/>
          </w:tcPr>
          <w:p w:rsidR="00683F89" w:rsidRPr="00176CF8" w:rsidRDefault="00683F89" w:rsidP="00C36EA0">
            <w:pPr>
              <w:rPr>
                <w:sz w:val="24"/>
                <w:szCs w:val="24"/>
              </w:rPr>
            </w:pPr>
            <w:r w:rsidRPr="00176CF8">
              <w:rPr>
                <w:sz w:val="24"/>
                <w:szCs w:val="24"/>
              </w:rPr>
              <w:t>Сдача нормативов</w:t>
            </w:r>
          </w:p>
        </w:tc>
        <w:tc>
          <w:tcPr>
            <w:tcW w:w="980" w:type="dxa"/>
            <w:vAlign w:val="center"/>
          </w:tcPr>
          <w:p w:rsidR="00683F89" w:rsidRPr="00176CF8" w:rsidRDefault="00683F89" w:rsidP="00C36EA0">
            <w:pPr>
              <w:jc w:val="center"/>
              <w:rPr>
                <w:sz w:val="24"/>
                <w:szCs w:val="24"/>
              </w:rPr>
            </w:pPr>
            <w:r w:rsidRPr="00176CF8">
              <w:rPr>
                <w:sz w:val="24"/>
                <w:szCs w:val="24"/>
              </w:rPr>
              <w:t>+</w:t>
            </w:r>
          </w:p>
        </w:tc>
        <w:tc>
          <w:tcPr>
            <w:tcW w:w="979" w:type="dxa"/>
            <w:vAlign w:val="center"/>
          </w:tcPr>
          <w:p w:rsidR="00683F89" w:rsidRPr="00176CF8" w:rsidRDefault="00683F89" w:rsidP="00C36EA0">
            <w:pPr>
              <w:jc w:val="center"/>
              <w:rPr>
                <w:sz w:val="24"/>
                <w:szCs w:val="24"/>
              </w:rPr>
            </w:pPr>
            <w:r w:rsidRPr="00176CF8">
              <w:rPr>
                <w:sz w:val="24"/>
                <w:szCs w:val="24"/>
              </w:rPr>
              <w:t>+</w:t>
            </w:r>
          </w:p>
        </w:tc>
        <w:tc>
          <w:tcPr>
            <w:tcW w:w="979" w:type="dxa"/>
            <w:vAlign w:val="center"/>
          </w:tcPr>
          <w:p w:rsidR="00683F89" w:rsidRPr="00176CF8" w:rsidRDefault="00683F89" w:rsidP="00C36EA0">
            <w:pPr>
              <w:jc w:val="center"/>
              <w:rPr>
                <w:sz w:val="24"/>
                <w:szCs w:val="24"/>
              </w:rPr>
            </w:pPr>
            <w:r w:rsidRPr="00176CF8">
              <w:rPr>
                <w:sz w:val="24"/>
                <w:szCs w:val="24"/>
              </w:rPr>
              <w:t>+</w:t>
            </w:r>
          </w:p>
        </w:tc>
        <w:tc>
          <w:tcPr>
            <w:tcW w:w="980" w:type="dxa"/>
            <w:vAlign w:val="center"/>
          </w:tcPr>
          <w:p w:rsidR="00683F89" w:rsidRPr="00176CF8" w:rsidRDefault="00683F89" w:rsidP="00C36EA0">
            <w:pPr>
              <w:jc w:val="center"/>
              <w:rPr>
                <w:sz w:val="24"/>
                <w:szCs w:val="24"/>
              </w:rPr>
            </w:pPr>
            <w:r w:rsidRPr="00176CF8">
              <w:rPr>
                <w:sz w:val="24"/>
                <w:szCs w:val="24"/>
              </w:rPr>
              <w:t>+</w:t>
            </w:r>
          </w:p>
        </w:tc>
      </w:tr>
    </w:tbl>
    <w:p w:rsidR="00683F89" w:rsidRPr="00176CF8" w:rsidRDefault="00683F89" w:rsidP="00683F89">
      <w:pPr>
        <w:ind w:firstLine="709"/>
        <w:rPr>
          <w:sz w:val="24"/>
          <w:szCs w:val="24"/>
        </w:rPr>
      </w:pPr>
    </w:p>
    <w:p w:rsidR="00683F89" w:rsidRPr="00176CF8" w:rsidRDefault="00683F89" w:rsidP="00683F89">
      <w:pPr>
        <w:tabs>
          <w:tab w:val="left" w:pos="1094"/>
        </w:tabs>
        <w:ind w:right="61" w:firstLine="709"/>
        <w:jc w:val="both"/>
        <w:rPr>
          <w:sz w:val="24"/>
          <w:szCs w:val="24"/>
        </w:rPr>
      </w:pPr>
      <w:r w:rsidRPr="00176CF8">
        <w:rPr>
          <w:sz w:val="24"/>
          <w:szCs w:val="24"/>
        </w:rPr>
        <w:t>МБОУ «СОШ №83» работает в режиме пятидневной учебной недели, учебные занятия проводятся только в первую смену.</w:t>
      </w:r>
    </w:p>
    <w:p w:rsidR="00683F89" w:rsidRPr="00176CF8" w:rsidRDefault="00683F89" w:rsidP="00683F89">
      <w:pPr>
        <w:pStyle w:val="1234"/>
        <w:spacing w:line="240" w:lineRule="auto"/>
      </w:pPr>
      <w:r w:rsidRPr="00176CF8">
        <w:t>В целях постепенного наращивания учебной нагрузки при «ступенчатом» режиме обучения в первом полугодии в первом классе обеспечивается организация адаптационного периода:</w:t>
      </w:r>
    </w:p>
    <w:p w:rsidR="00683F89" w:rsidRPr="00176CF8" w:rsidRDefault="00683F89" w:rsidP="002C6716">
      <w:pPr>
        <w:pStyle w:val="1234"/>
        <w:numPr>
          <w:ilvl w:val="0"/>
          <w:numId w:val="47"/>
        </w:numPr>
        <w:spacing w:line="240" w:lineRule="auto"/>
        <w:ind w:left="0" w:firstLine="680"/>
      </w:pPr>
      <w:r w:rsidRPr="00176CF8">
        <w:t>по 3 урока в день по 35 минут каждый в сентябре-октябре;</w:t>
      </w:r>
    </w:p>
    <w:p w:rsidR="00683F89" w:rsidRPr="00176CF8" w:rsidRDefault="00683F89" w:rsidP="002C6716">
      <w:pPr>
        <w:pStyle w:val="1234"/>
        <w:numPr>
          <w:ilvl w:val="0"/>
          <w:numId w:val="47"/>
        </w:numPr>
        <w:spacing w:line="240" w:lineRule="auto"/>
        <w:ind w:left="0" w:firstLine="709"/>
      </w:pPr>
      <w:r w:rsidRPr="00176CF8">
        <w:t>по 4 урока по 35 минут каждый в ноябре-декабре;</w:t>
      </w:r>
    </w:p>
    <w:p w:rsidR="00683F89" w:rsidRPr="00176CF8" w:rsidRDefault="00683F89" w:rsidP="002C6716">
      <w:pPr>
        <w:pStyle w:val="1234"/>
        <w:numPr>
          <w:ilvl w:val="0"/>
          <w:numId w:val="47"/>
        </w:numPr>
        <w:spacing w:line="240" w:lineRule="auto"/>
        <w:ind w:left="0" w:firstLine="680"/>
      </w:pPr>
      <w:r w:rsidRPr="00176CF8">
        <w:t>по 4 урока по 40 минут каждый в январе-мае.</w:t>
      </w:r>
    </w:p>
    <w:p w:rsidR="00683F89" w:rsidRPr="00176CF8" w:rsidRDefault="00683F89" w:rsidP="00683F89">
      <w:pPr>
        <w:ind w:firstLine="225"/>
        <w:jc w:val="both"/>
        <w:rPr>
          <w:sz w:val="24"/>
          <w:szCs w:val="24"/>
        </w:rPr>
      </w:pPr>
      <w:r w:rsidRPr="00176CF8">
        <w:rPr>
          <w:sz w:val="24"/>
          <w:szCs w:val="24"/>
        </w:rPr>
        <w:tab/>
        <w:t xml:space="preserve">В 1 классе занятия по учебным предметам музыка, изобразительное искусство, технология проходят в формах, отличных от урочных: сентябрь-октябрь – 1 час в неделю.  </w:t>
      </w:r>
    </w:p>
    <w:p w:rsidR="00683F89" w:rsidRPr="00176CF8" w:rsidRDefault="00683F89" w:rsidP="00683F89">
      <w:pPr>
        <w:ind w:firstLine="680"/>
        <w:jc w:val="both"/>
        <w:rPr>
          <w:b/>
          <w:sz w:val="24"/>
          <w:szCs w:val="24"/>
        </w:rPr>
      </w:pPr>
      <w:r w:rsidRPr="00176CF8">
        <w:rPr>
          <w:sz w:val="24"/>
          <w:szCs w:val="24"/>
        </w:rPr>
        <w:t>В 1 классе занятия по учебному предмету физическая культура проходят в формах, отличных от урочных: сентябрь – октябрь – 3 часа в неделю; ноябрь-декабрь – 1 час в неделю.</w:t>
      </w:r>
    </w:p>
    <w:p w:rsidR="00683F89" w:rsidRPr="00176CF8" w:rsidRDefault="00683F89" w:rsidP="00683F89">
      <w:pPr>
        <w:ind w:firstLine="680"/>
        <w:jc w:val="both"/>
        <w:rPr>
          <w:sz w:val="24"/>
          <w:szCs w:val="24"/>
        </w:rPr>
      </w:pPr>
      <w:r w:rsidRPr="00176CF8">
        <w:rPr>
          <w:sz w:val="24"/>
          <w:szCs w:val="24"/>
        </w:rPr>
        <w:t xml:space="preserve">В соответствии с СанПиН продолжительность урока для 2-4-х классов не превышает 40 минут. </w:t>
      </w:r>
    </w:p>
    <w:p w:rsidR="00683F89" w:rsidRPr="00176CF8" w:rsidRDefault="00683F89" w:rsidP="00683F89">
      <w:pPr>
        <w:pStyle w:val="1234"/>
        <w:spacing w:line="240" w:lineRule="auto"/>
      </w:pPr>
      <w:r w:rsidRPr="00176CF8">
        <w:t xml:space="preserve">Продолжительность учебного года при получении начального общего образования составляет 34 недели, в 1 классе – 33 (предусмотрены дополнительные каникулы в  </w:t>
      </w:r>
      <w:r w:rsidRPr="00176CF8">
        <w:rPr>
          <w:lang w:val="en-US"/>
        </w:rPr>
        <w:t>III</w:t>
      </w:r>
      <w:r w:rsidRPr="00176CF8">
        <w:t xml:space="preserve"> четверти, в феврале месяце).</w:t>
      </w:r>
    </w:p>
    <w:p w:rsidR="00683F89" w:rsidRPr="00176CF8" w:rsidRDefault="00683F89" w:rsidP="00683F89">
      <w:pPr>
        <w:jc w:val="both"/>
        <w:rPr>
          <w:sz w:val="24"/>
          <w:szCs w:val="24"/>
        </w:rPr>
      </w:pPr>
      <w:r w:rsidRPr="00176CF8">
        <w:rPr>
          <w:sz w:val="24"/>
          <w:szCs w:val="24"/>
        </w:rPr>
        <w:tab/>
        <w:t>Домашние задания даются обучающимся с учетом возможности их выполнения в следующих пределах: во 2-3-м классах – до 1,5 ч., в 4-м классе – до 2</w:t>
      </w:r>
      <w:r w:rsidRPr="00176CF8">
        <w:rPr>
          <w:sz w:val="24"/>
          <w:szCs w:val="24"/>
          <w:lang w:val="en-US"/>
        </w:rPr>
        <w:t> </w:t>
      </w:r>
      <w:r w:rsidRPr="00176CF8">
        <w:rPr>
          <w:sz w:val="24"/>
          <w:szCs w:val="24"/>
        </w:rPr>
        <w:t>ч. В первом классе обучение ведется без домашних заданий.</w:t>
      </w:r>
    </w:p>
    <w:p w:rsidR="00683F89" w:rsidRPr="00176CF8" w:rsidRDefault="00683F89" w:rsidP="00683F89">
      <w:pPr>
        <w:jc w:val="both"/>
        <w:rPr>
          <w:sz w:val="24"/>
          <w:szCs w:val="24"/>
        </w:rPr>
      </w:pPr>
      <w:r w:rsidRPr="00176CF8">
        <w:rPr>
          <w:sz w:val="24"/>
          <w:szCs w:val="24"/>
        </w:rPr>
        <w:tab/>
        <w:t xml:space="preserve">Внеурочные занятия проводятся во второй половине дня, после перерыва на отдых (динамической паузы  не менее 30 минут). </w:t>
      </w:r>
    </w:p>
    <w:p w:rsidR="00683F89" w:rsidRPr="00176CF8" w:rsidRDefault="00683F89" w:rsidP="00683F89">
      <w:pPr>
        <w:jc w:val="center"/>
        <w:rPr>
          <w:b/>
          <w:sz w:val="24"/>
          <w:szCs w:val="24"/>
        </w:rPr>
      </w:pPr>
    </w:p>
    <w:p w:rsidR="002178AA" w:rsidRPr="00D707EE" w:rsidRDefault="002178AA" w:rsidP="002178AA">
      <w:pPr>
        <w:jc w:val="both"/>
        <w:rPr>
          <w:sz w:val="24"/>
          <w:szCs w:val="24"/>
        </w:rPr>
      </w:pPr>
    </w:p>
    <w:p w:rsidR="002178AA" w:rsidRPr="00D707EE" w:rsidRDefault="002178AA" w:rsidP="002178AA">
      <w:pPr>
        <w:jc w:val="both"/>
        <w:rPr>
          <w:sz w:val="24"/>
          <w:szCs w:val="24"/>
        </w:rPr>
      </w:pPr>
    </w:p>
    <w:p w:rsidR="002178AA" w:rsidRPr="00D707EE" w:rsidRDefault="002178AA" w:rsidP="002178AA">
      <w:pPr>
        <w:jc w:val="both"/>
        <w:rPr>
          <w:sz w:val="24"/>
          <w:szCs w:val="24"/>
        </w:rPr>
      </w:pPr>
    </w:p>
    <w:p w:rsidR="002178AA" w:rsidRPr="00D707EE" w:rsidRDefault="002178AA" w:rsidP="002178AA">
      <w:pPr>
        <w:jc w:val="both"/>
        <w:rPr>
          <w:sz w:val="24"/>
          <w:szCs w:val="24"/>
        </w:rPr>
      </w:pPr>
    </w:p>
    <w:p w:rsidR="002178AA" w:rsidRPr="00D707EE" w:rsidRDefault="002178AA" w:rsidP="002178AA">
      <w:pPr>
        <w:jc w:val="both"/>
        <w:rPr>
          <w:sz w:val="24"/>
          <w:szCs w:val="24"/>
        </w:rPr>
      </w:pPr>
    </w:p>
    <w:p w:rsidR="002178AA" w:rsidRDefault="002178AA" w:rsidP="002178AA">
      <w:pPr>
        <w:jc w:val="both"/>
        <w:rPr>
          <w:sz w:val="24"/>
          <w:szCs w:val="24"/>
        </w:rPr>
      </w:pPr>
    </w:p>
    <w:p w:rsidR="00AC61E4" w:rsidRDefault="00AC61E4" w:rsidP="002178AA">
      <w:pPr>
        <w:jc w:val="both"/>
        <w:rPr>
          <w:sz w:val="24"/>
          <w:szCs w:val="24"/>
        </w:rPr>
      </w:pPr>
    </w:p>
    <w:p w:rsidR="00AC61E4" w:rsidRDefault="00AC61E4" w:rsidP="002178AA">
      <w:pPr>
        <w:jc w:val="both"/>
        <w:rPr>
          <w:sz w:val="24"/>
          <w:szCs w:val="24"/>
        </w:rPr>
      </w:pPr>
    </w:p>
    <w:p w:rsidR="00AC61E4" w:rsidRDefault="00AC61E4" w:rsidP="002178AA">
      <w:pPr>
        <w:jc w:val="both"/>
        <w:rPr>
          <w:sz w:val="24"/>
          <w:szCs w:val="24"/>
        </w:rPr>
      </w:pPr>
    </w:p>
    <w:p w:rsidR="00AC61E4" w:rsidRDefault="00AC61E4" w:rsidP="002178AA">
      <w:pPr>
        <w:jc w:val="both"/>
        <w:rPr>
          <w:sz w:val="24"/>
          <w:szCs w:val="24"/>
        </w:rPr>
      </w:pPr>
    </w:p>
    <w:p w:rsidR="00AC61E4" w:rsidRDefault="00AC61E4" w:rsidP="002178AA">
      <w:pPr>
        <w:jc w:val="both"/>
        <w:rPr>
          <w:sz w:val="24"/>
          <w:szCs w:val="24"/>
        </w:rPr>
      </w:pPr>
    </w:p>
    <w:p w:rsidR="00AC61E4" w:rsidRDefault="00AC61E4" w:rsidP="002178AA">
      <w:pPr>
        <w:jc w:val="both"/>
        <w:rPr>
          <w:sz w:val="24"/>
          <w:szCs w:val="24"/>
        </w:rPr>
      </w:pPr>
    </w:p>
    <w:p w:rsidR="00AC61E4" w:rsidRDefault="00AC61E4" w:rsidP="002178AA">
      <w:pPr>
        <w:jc w:val="both"/>
        <w:rPr>
          <w:sz w:val="24"/>
          <w:szCs w:val="24"/>
        </w:rPr>
      </w:pPr>
    </w:p>
    <w:p w:rsidR="00AC61E4" w:rsidRDefault="00AC61E4" w:rsidP="002178AA">
      <w:pPr>
        <w:jc w:val="both"/>
        <w:rPr>
          <w:sz w:val="24"/>
          <w:szCs w:val="24"/>
        </w:rPr>
      </w:pPr>
    </w:p>
    <w:p w:rsidR="00AC61E4" w:rsidRDefault="00AC61E4" w:rsidP="002178AA">
      <w:pPr>
        <w:jc w:val="both"/>
        <w:rPr>
          <w:sz w:val="24"/>
          <w:szCs w:val="24"/>
        </w:rPr>
      </w:pPr>
    </w:p>
    <w:p w:rsidR="00AC61E4" w:rsidRDefault="00AC61E4" w:rsidP="002178AA">
      <w:pPr>
        <w:jc w:val="both"/>
        <w:rPr>
          <w:sz w:val="24"/>
          <w:szCs w:val="24"/>
        </w:rPr>
      </w:pPr>
    </w:p>
    <w:p w:rsidR="00AC61E4" w:rsidRDefault="00AC61E4" w:rsidP="002178AA">
      <w:pPr>
        <w:jc w:val="both"/>
        <w:rPr>
          <w:sz w:val="24"/>
          <w:szCs w:val="24"/>
        </w:rPr>
      </w:pPr>
    </w:p>
    <w:p w:rsidR="00AC61E4" w:rsidRDefault="00AC61E4" w:rsidP="002178AA">
      <w:pPr>
        <w:jc w:val="both"/>
        <w:rPr>
          <w:sz w:val="24"/>
          <w:szCs w:val="24"/>
        </w:rPr>
      </w:pPr>
    </w:p>
    <w:p w:rsidR="00AC61E4" w:rsidRDefault="00AC61E4" w:rsidP="002178AA">
      <w:pPr>
        <w:jc w:val="both"/>
        <w:rPr>
          <w:sz w:val="24"/>
          <w:szCs w:val="24"/>
        </w:rPr>
      </w:pPr>
    </w:p>
    <w:p w:rsidR="00AC61E4" w:rsidRDefault="00AC61E4" w:rsidP="002178AA">
      <w:pPr>
        <w:jc w:val="both"/>
        <w:rPr>
          <w:sz w:val="24"/>
          <w:szCs w:val="24"/>
        </w:rPr>
      </w:pPr>
    </w:p>
    <w:p w:rsidR="00AC61E4" w:rsidRDefault="00AC61E4" w:rsidP="002178AA">
      <w:pPr>
        <w:jc w:val="both"/>
        <w:rPr>
          <w:sz w:val="24"/>
          <w:szCs w:val="24"/>
        </w:rPr>
      </w:pPr>
    </w:p>
    <w:p w:rsidR="00AC61E4" w:rsidRDefault="00AC61E4" w:rsidP="002178AA">
      <w:pPr>
        <w:jc w:val="both"/>
        <w:rPr>
          <w:sz w:val="24"/>
          <w:szCs w:val="24"/>
        </w:rPr>
      </w:pPr>
    </w:p>
    <w:p w:rsidR="00AC61E4" w:rsidRDefault="00AC61E4" w:rsidP="002178AA">
      <w:pPr>
        <w:jc w:val="both"/>
        <w:rPr>
          <w:sz w:val="24"/>
          <w:szCs w:val="24"/>
        </w:rPr>
      </w:pPr>
    </w:p>
    <w:p w:rsidR="006B54F8" w:rsidRDefault="005478D8" w:rsidP="005478D8">
      <w:pPr>
        <w:pStyle w:val="1"/>
      </w:pPr>
      <w:bookmarkStart w:id="7" w:name="_Toc78921767"/>
      <w:r>
        <w:lastRenderedPageBreak/>
        <w:t xml:space="preserve">2. </w:t>
      </w:r>
      <w:r w:rsidR="00E93D9D">
        <w:t>ОСНОВНОЕ</w:t>
      </w:r>
      <w:r w:rsidR="006B54F8" w:rsidRPr="00334AC1">
        <w:t xml:space="preserve"> ОБЩЕЕ ОБРАЗОВАНИЕ</w:t>
      </w:r>
      <w:bookmarkEnd w:id="7"/>
    </w:p>
    <w:p w:rsidR="001A12E0" w:rsidRDefault="001769C9" w:rsidP="005478D8">
      <w:pPr>
        <w:pStyle w:val="2"/>
      </w:pPr>
      <w:bookmarkStart w:id="8" w:name="_Toc78921768"/>
      <w:r w:rsidRPr="005478D8">
        <w:t>2</w:t>
      </w:r>
      <w:r w:rsidR="006B54F8" w:rsidRPr="005478D8">
        <w:t>.1.</w:t>
      </w:r>
      <w:r w:rsidR="006B54F8" w:rsidRPr="00334AC1">
        <w:rPr>
          <w:i/>
        </w:rPr>
        <w:t xml:space="preserve"> </w:t>
      </w:r>
      <w:r w:rsidR="006B54F8" w:rsidRPr="00334AC1">
        <w:t>Пояснительная записка</w:t>
      </w:r>
      <w:r w:rsidR="005478D8">
        <w:t xml:space="preserve"> у</w:t>
      </w:r>
      <w:r w:rsidR="006B54F8" w:rsidRPr="00334AC1">
        <w:t>чебн</w:t>
      </w:r>
      <w:r w:rsidR="006B54F8">
        <w:t>ого</w:t>
      </w:r>
      <w:r w:rsidR="006B54F8" w:rsidRPr="00334AC1">
        <w:t xml:space="preserve"> план</w:t>
      </w:r>
      <w:r w:rsidR="005478D8">
        <w:t>а</w:t>
      </w:r>
      <w:r w:rsidR="006B54F8" w:rsidRPr="00334AC1">
        <w:t xml:space="preserve"> для </w:t>
      </w:r>
      <w:r w:rsidR="00E93D9D">
        <w:t>5-9</w:t>
      </w:r>
      <w:r w:rsidR="006B54F8" w:rsidRPr="00334AC1">
        <w:t xml:space="preserve"> классов</w:t>
      </w:r>
      <w:r w:rsidR="001A12E0">
        <w:t xml:space="preserve"> ФГОС ООО</w:t>
      </w:r>
      <w:bookmarkEnd w:id="8"/>
    </w:p>
    <w:p w:rsidR="001769C9" w:rsidRDefault="001769C9" w:rsidP="006B54F8">
      <w:pPr>
        <w:ind w:firstLine="708"/>
        <w:jc w:val="both"/>
        <w:rPr>
          <w:b/>
          <w:bCs/>
          <w:caps/>
          <w:sz w:val="24"/>
          <w:szCs w:val="24"/>
        </w:rPr>
      </w:pPr>
    </w:p>
    <w:p w:rsidR="003D0D4B" w:rsidRPr="003D0D4B" w:rsidRDefault="003D0D4B" w:rsidP="004016F3">
      <w:pPr>
        <w:spacing w:line="276" w:lineRule="auto"/>
        <w:ind w:firstLine="708"/>
        <w:jc w:val="both"/>
        <w:rPr>
          <w:sz w:val="24"/>
          <w:szCs w:val="24"/>
        </w:rPr>
      </w:pPr>
      <w:r w:rsidRPr="003D0D4B">
        <w:rPr>
          <w:sz w:val="24"/>
          <w:szCs w:val="24"/>
        </w:rPr>
        <w:t xml:space="preserve">Учебный план для </w:t>
      </w:r>
      <w:r w:rsidRPr="003D0D4B">
        <w:rPr>
          <w:sz w:val="24"/>
          <w:szCs w:val="24"/>
          <w:lang w:val="en-US"/>
        </w:rPr>
        <w:t>V</w:t>
      </w:r>
      <w:r w:rsidR="00F5638D">
        <w:rPr>
          <w:sz w:val="24"/>
          <w:szCs w:val="24"/>
        </w:rPr>
        <w:t xml:space="preserve"> – </w:t>
      </w:r>
      <w:r w:rsidR="00F5638D">
        <w:rPr>
          <w:sz w:val="24"/>
          <w:szCs w:val="24"/>
          <w:lang w:val="en-US"/>
        </w:rPr>
        <w:t>IX</w:t>
      </w:r>
      <w:r w:rsidRPr="003D0D4B">
        <w:rPr>
          <w:sz w:val="24"/>
          <w:szCs w:val="24"/>
        </w:rPr>
        <w:t xml:space="preserve"> классов является частью </w:t>
      </w:r>
      <w:r w:rsidR="00A03D20">
        <w:rPr>
          <w:sz w:val="24"/>
          <w:szCs w:val="24"/>
        </w:rPr>
        <w:t>о</w:t>
      </w:r>
      <w:r w:rsidRPr="003D0D4B">
        <w:rPr>
          <w:sz w:val="24"/>
          <w:szCs w:val="24"/>
        </w:rPr>
        <w:t>сновной образовательной программы основного общего образования (ООП ООО) муниципального бюджетного общеобразовательного учреждения «Средн</w:t>
      </w:r>
      <w:r w:rsidR="00A03D20">
        <w:rPr>
          <w:sz w:val="24"/>
          <w:szCs w:val="24"/>
        </w:rPr>
        <w:t>яя обще</w:t>
      </w:r>
      <w:r w:rsidR="00D1503F">
        <w:rPr>
          <w:sz w:val="24"/>
          <w:szCs w:val="24"/>
        </w:rPr>
        <w:t xml:space="preserve">образовательная школа № </w:t>
      </w:r>
      <w:r w:rsidR="00A03D20">
        <w:rPr>
          <w:sz w:val="24"/>
          <w:szCs w:val="24"/>
        </w:rPr>
        <w:t>83</w:t>
      </w:r>
      <w:r w:rsidRPr="003D0D4B">
        <w:rPr>
          <w:sz w:val="24"/>
          <w:szCs w:val="24"/>
        </w:rPr>
        <w:t>», утвержденн</w:t>
      </w:r>
      <w:r w:rsidR="00F16B9F">
        <w:rPr>
          <w:sz w:val="24"/>
          <w:szCs w:val="24"/>
        </w:rPr>
        <w:t xml:space="preserve">ая </w:t>
      </w:r>
      <w:r w:rsidRPr="003D0D4B">
        <w:rPr>
          <w:sz w:val="24"/>
          <w:szCs w:val="24"/>
        </w:rPr>
        <w:t xml:space="preserve"> приказом директора МБОУ «СОШ № </w:t>
      </w:r>
      <w:r w:rsidR="00A03D20">
        <w:rPr>
          <w:sz w:val="24"/>
          <w:szCs w:val="24"/>
        </w:rPr>
        <w:t>83</w:t>
      </w:r>
      <w:r w:rsidRPr="003D0D4B">
        <w:rPr>
          <w:sz w:val="24"/>
          <w:szCs w:val="24"/>
        </w:rPr>
        <w:t xml:space="preserve">» </w:t>
      </w:r>
      <w:r w:rsidR="004016F3" w:rsidRPr="004016F3">
        <w:rPr>
          <w:sz w:val="24"/>
          <w:szCs w:val="24"/>
        </w:rPr>
        <w:t>от 19.06.</w:t>
      </w:r>
      <w:r w:rsidR="004016F3">
        <w:rPr>
          <w:sz w:val="24"/>
          <w:szCs w:val="24"/>
        </w:rPr>
        <w:t xml:space="preserve">2015 года </w:t>
      </w:r>
      <w:r w:rsidRPr="004016F3">
        <w:rPr>
          <w:sz w:val="24"/>
          <w:szCs w:val="24"/>
        </w:rPr>
        <w:t>№ 215</w:t>
      </w:r>
      <w:r w:rsidR="004016F3">
        <w:rPr>
          <w:sz w:val="24"/>
          <w:szCs w:val="24"/>
        </w:rPr>
        <w:t>.</w:t>
      </w:r>
      <w:r w:rsidRPr="004016F3">
        <w:rPr>
          <w:sz w:val="24"/>
          <w:szCs w:val="24"/>
        </w:rPr>
        <w:t xml:space="preserve"> </w:t>
      </w:r>
    </w:p>
    <w:p w:rsidR="00D1503F" w:rsidRPr="00D1503F" w:rsidRDefault="003D0D4B" w:rsidP="004016F3">
      <w:pPr>
        <w:spacing w:line="276" w:lineRule="auto"/>
        <w:ind w:firstLine="708"/>
        <w:jc w:val="both"/>
        <w:rPr>
          <w:color w:val="000000"/>
          <w:sz w:val="24"/>
          <w:szCs w:val="24"/>
        </w:rPr>
      </w:pPr>
      <w:r w:rsidRPr="003D0D4B">
        <w:rPr>
          <w:sz w:val="24"/>
          <w:szCs w:val="24"/>
        </w:rPr>
        <w:t xml:space="preserve">Учебный  план МБОУ «СОШ № </w:t>
      </w:r>
      <w:r w:rsidR="00A03D20">
        <w:rPr>
          <w:sz w:val="24"/>
          <w:szCs w:val="24"/>
        </w:rPr>
        <w:t>83</w:t>
      </w:r>
      <w:r w:rsidR="00F5638D">
        <w:rPr>
          <w:sz w:val="24"/>
          <w:szCs w:val="24"/>
        </w:rPr>
        <w:t xml:space="preserve">» </w:t>
      </w:r>
      <w:r w:rsidRPr="003D0D4B">
        <w:rPr>
          <w:sz w:val="24"/>
          <w:szCs w:val="24"/>
        </w:rPr>
        <w:t>соответствует действующе</w:t>
      </w:r>
      <w:r w:rsidR="00F5638D">
        <w:rPr>
          <w:sz w:val="24"/>
          <w:szCs w:val="24"/>
        </w:rPr>
        <w:t xml:space="preserve">му законодательству Российской </w:t>
      </w:r>
      <w:r w:rsidRPr="003D0D4B">
        <w:rPr>
          <w:sz w:val="24"/>
          <w:szCs w:val="24"/>
        </w:rPr>
        <w:t xml:space="preserve">Федерации в области образования, </w:t>
      </w:r>
      <w:r w:rsidR="00A03D20" w:rsidRPr="00F7223C">
        <w:rPr>
          <w:rStyle w:val="FontStyle64"/>
          <w:sz w:val="24"/>
          <w:szCs w:val="24"/>
        </w:rPr>
        <w:t>обеспечивает введение в действие и реализацию требований федерального государственного стандарта основного общего образования</w:t>
      </w:r>
      <w:r w:rsidR="00A03D20">
        <w:rPr>
          <w:rStyle w:val="FontStyle64"/>
          <w:sz w:val="24"/>
          <w:szCs w:val="24"/>
        </w:rPr>
        <w:t xml:space="preserve"> (ФГОС ООО)</w:t>
      </w:r>
      <w:r w:rsidR="003C1FBC">
        <w:rPr>
          <w:rStyle w:val="FontStyle64"/>
          <w:sz w:val="24"/>
          <w:szCs w:val="24"/>
        </w:rPr>
        <w:t xml:space="preserve"> </w:t>
      </w:r>
      <w:r w:rsidR="0024565B" w:rsidRPr="00BA2609">
        <w:rPr>
          <w:sz w:val="23"/>
          <w:szCs w:val="23"/>
        </w:rPr>
        <w:t>в том числе, в част</w:t>
      </w:r>
      <w:r w:rsidR="00A613DD">
        <w:rPr>
          <w:sz w:val="23"/>
          <w:szCs w:val="23"/>
        </w:rPr>
        <w:t xml:space="preserve">и обеспечения преемственности с </w:t>
      </w:r>
      <w:r w:rsidR="0024565B" w:rsidRPr="00BA2609">
        <w:rPr>
          <w:sz w:val="23"/>
          <w:szCs w:val="23"/>
        </w:rPr>
        <w:t>ФГОС НОО ОВ</w:t>
      </w:r>
      <w:r w:rsidR="00D1503F">
        <w:rPr>
          <w:sz w:val="23"/>
          <w:szCs w:val="23"/>
        </w:rPr>
        <w:t>З.</w:t>
      </w:r>
    </w:p>
    <w:p w:rsidR="00C356E9" w:rsidRPr="0024565B" w:rsidRDefault="003D0D4B" w:rsidP="00BA7A2F">
      <w:pPr>
        <w:spacing w:line="276" w:lineRule="auto"/>
        <w:jc w:val="both"/>
        <w:rPr>
          <w:sz w:val="23"/>
          <w:szCs w:val="23"/>
        </w:rPr>
      </w:pPr>
      <w:r w:rsidRPr="003D0D4B">
        <w:rPr>
          <w:color w:val="000000"/>
          <w:sz w:val="24"/>
          <w:szCs w:val="24"/>
        </w:rPr>
        <w:t>Настоящий учебный план разработан на основ</w:t>
      </w:r>
      <w:r w:rsidR="00A03D20">
        <w:rPr>
          <w:color w:val="000000"/>
          <w:sz w:val="24"/>
          <w:szCs w:val="24"/>
        </w:rPr>
        <w:t>е</w:t>
      </w:r>
      <w:r w:rsidRPr="003D0D4B">
        <w:rPr>
          <w:color w:val="000000"/>
          <w:sz w:val="24"/>
          <w:szCs w:val="24"/>
        </w:rPr>
        <w:t xml:space="preserve"> следующих</w:t>
      </w:r>
      <w:r w:rsidR="00A03D20">
        <w:rPr>
          <w:color w:val="000000"/>
          <w:sz w:val="24"/>
          <w:szCs w:val="24"/>
        </w:rPr>
        <w:t xml:space="preserve"> документов:</w:t>
      </w:r>
    </w:p>
    <w:p w:rsidR="00A03D20" w:rsidRPr="00D1503F" w:rsidRDefault="00A03D20" w:rsidP="002C6716">
      <w:pPr>
        <w:pStyle w:val="af1"/>
        <w:numPr>
          <w:ilvl w:val="0"/>
          <w:numId w:val="3"/>
        </w:numPr>
        <w:spacing w:line="276" w:lineRule="auto"/>
        <w:jc w:val="both"/>
        <w:rPr>
          <w:rFonts w:ascii="Times New Roman" w:hAnsi="Times New Roman" w:cs="Times New Roman"/>
          <w:color w:val="000000"/>
        </w:rPr>
      </w:pPr>
      <w:r w:rsidRPr="00D1503F">
        <w:rPr>
          <w:rFonts w:ascii="Times New Roman" w:hAnsi="Times New Roman" w:cs="Times New Roman"/>
          <w:color w:val="000000"/>
        </w:rPr>
        <w:t>Федеральн</w:t>
      </w:r>
      <w:r w:rsidR="00A613DD">
        <w:rPr>
          <w:rFonts w:ascii="Times New Roman" w:hAnsi="Times New Roman" w:cs="Times New Roman"/>
          <w:color w:val="000000"/>
        </w:rPr>
        <w:t>о</w:t>
      </w:r>
      <w:r w:rsidR="00915F55">
        <w:rPr>
          <w:rFonts w:ascii="Times New Roman" w:hAnsi="Times New Roman" w:cs="Times New Roman"/>
          <w:color w:val="000000"/>
        </w:rPr>
        <w:t>го</w:t>
      </w:r>
      <w:r w:rsidRPr="00D1503F">
        <w:rPr>
          <w:rFonts w:ascii="Times New Roman" w:hAnsi="Times New Roman" w:cs="Times New Roman"/>
          <w:color w:val="000000"/>
        </w:rPr>
        <w:t xml:space="preserve"> закон</w:t>
      </w:r>
      <w:r w:rsidR="00915F55">
        <w:rPr>
          <w:rFonts w:ascii="Times New Roman" w:hAnsi="Times New Roman" w:cs="Times New Roman"/>
          <w:color w:val="000000"/>
        </w:rPr>
        <w:t>а</w:t>
      </w:r>
      <w:r w:rsidRPr="00D1503F">
        <w:rPr>
          <w:rFonts w:ascii="Times New Roman" w:hAnsi="Times New Roman" w:cs="Times New Roman"/>
          <w:color w:val="000000"/>
        </w:rPr>
        <w:t xml:space="preserve"> от 29.12.2012 №273 – ФЗ «Об образовании в Российской</w:t>
      </w:r>
      <w:r w:rsidR="00AC61E4" w:rsidRPr="00D1503F">
        <w:rPr>
          <w:rFonts w:ascii="Times New Roman" w:hAnsi="Times New Roman" w:cs="Times New Roman"/>
          <w:color w:val="000000"/>
        </w:rPr>
        <w:t xml:space="preserve"> </w:t>
      </w:r>
      <w:r w:rsidRPr="00D1503F">
        <w:rPr>
          <w:rFonts w:ascii="Times New Roman" w:hAnsi="Times New Roman" w:cs="Times New Roman"/>
          <w:color w:val="000000"/>
        </w:rPr>
        <w:t>Ф</w:t>
      </w:r>
      <w:r w:rsidR="00ED4476" w:rsidRPr="00D1503F">
        <w:rPr>
          <w:rFonts w:ascii="Times New Roman" w:hAnsi="Times New Roman" w:cs="Times New Roman"/>
          <w:color w:val="000000"/>
        </w:rPr>
        <w:t>едерации» в редакции от 26.05.2021 г</w:t>
      </w:r>
      <w:r w:rsidRPr="00D1503F">
        <w:rPr>
          <w:rFonts w:ascii="Times New Roman" w:hAnsi="Times New Roman" w:cs="Times New Roman"/>
          <w:color w:val="000000"/>
        </w:rPr>
        <w:t>;</w:t>
      </w:r>
    </w:p>
    <w:p w:rsidR="00ED4476" w:rsidRPr="00D1503F" w:rsidRDefault="00ED4476" w:rsidP="002C6716">
      <w:pPr>
        <w:pStyle w:val="af1"/>
        <w:widowControl w:val="0"/>
        <w:numPr>
          <w:ilvl w:val="0"/>
          <w:numId w:val="3"/>
        </w:numPr>
        <w:tabs>
          <w:tab w:val="left" w:pos="993"/>
        </w:tabs>
        <w:spacing w:line="276" w:lineRule="auto"/>
        <w:jc w:val="both"/>
        <w:rPr>
          <w:rFonts w:ascii="Times New Roman" w:hAnsi="Times New Roman" w:cs="Times New Roman"/>
          <w:color w:val="000000"/>
          <w:lang w:bidi="ru-RU"/>
        </w:rPr>
      </w:pPr>
      <w:r w:rsidRPr="00D1503F">
        <w:rPr>
          <w:rFonts w:ascii="Times New Roman" w:hAnsi="Times New Roman" w:cs="Times New Roman"/>
          <w:color w:val="000000"/>
          <w:lang w:bidi="ru-RU"/>
        </w:rPr>
        <w:t>Приказ</w:t>
      </w:r>
      <w:r w:rsidR="00915F55">
        <w:rPr>
          <w:rFonts w:ascii="Times New Roman" w:hAnsi="Times New Roman" w:cs="Times New Roman"/>
          <w:color w:val="000000"/>
          <w:lang w:bidi="ru-RU"/>
        </w:rPr>
        <w:t>а</w:t>
      </w:r>
      <w:r w:rsidRPr="00D1503F">
        <w:rPr>
          <w:rFonts w:ascii="Times New Roman" w:hAnsi="Times New Roman" w:cs="Times New Roman"/>
          <w:color w:val="000000"/>
          <w:lang w:bidi="ru-RU"/>
        </w:rPr>
        <w:t xml:space="preserve"> Министерства просвещения Российской Федерации от 11.12.2020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ED4476" w:rsidRDefault="00ED4476" w:rsidP="002C6716">
      <w:pPr>
        <w:pStyle w:val="23"/>
        <w:numPr>
          <w:ilvl w:val="0"/>
          <w:numId w:val="3"/>
        </w:numPr>
        <w:shd w:val="clear" w:color="auto" w:fill="auto"/>
        <w:spacing w:before="0" w:line="276" w:lineRule="auto"/>
        <w:rPr>
          <w:rFonts w:cs="Times New Roman"/>
          <w:color w:val="000000"/>
          <w:sz w:val="24"/>
          <w:szCs w:val="24"/>
          <w:lang w:eastAsia="ru-RU" w:bidi="ru-RU"/>
        </w:rPr>
      </w:pPr>
      <w:r w:rsidRPr="001A2795">
        <w:rPr>
          <w:rFonts w:cs="Times New Roman"/>
          <w:color w:val="000000"/>
          <w:sz w:val="24"/>
          <w:szCs w:val="24"/>
          <w:lang w:eastAsia="ru-RU" w:bidi="ru-RU"/>
        </w:rPr>
        <w:t>Приказ</w:t>
      </w:r>
      <w:r w:rsidR="00915F55">
        <w:rPr>
          <w:rFonts w:cs="Times New Roman"/>
          <w:color w:val="000000"/>
          <w:sz w:val="24"/>
          <w:szCs w:val="24"/>
          <w:lang w:eastAsia="ru-RU" w:bidi="ru-RU"/>
        </w:rPr>
        <w:t>а</w:t>
      </w:r>
      <w:r w:rsidRPr="001A2795">
        <w:rPr>
          <w:rFonts w:cs="Times New Roman"/>
          <w:color w:val="000000"/>
          <w:sz w:val="24"/>
          <w:szCs w:val="24"/>
          <w:lang w:eastAsia="ru-RU" w:bidi="ru-RU"/>
        </w:rPr>
        <w:t xml:space="preserve"> Министерства просвещения Российской Фе</w:t>
      </w:r>
      <w:r w:rsidR="00AC61E4">
        <w:rPr>
          <w:rFonts w:cs="Times New Roman"/>
          <w:color w:val="000000"/>
          <w:sz w:val="24"/>
          <w:szCs w:val="24"/>
          <w:lang w:eastAsia="ru-RU" w:bidi="ru-RU"/>
        </w:rPr>
        <w:t>дерации от 22.03.2021 № 115 «Об</w:t>
      </w:r>
      <w:r w:rsidR="00AC61E4" w:rsidRPr="00AC61E4">
        <w:rPr>
          <w:rFonts w:cs="Times New Roman"/>
          <w:color w:val="000000"/>
          <w:sz w:val="24"/>
          <w:szCs w:val="24"/>
          <w:lang w:eastAsia="ru-RU" w:bidi="ru-RU"/>
        </w:rPr>
        <w:t xml:space="preserve"> </w:t>
      </w:r>
      <w:r w:rsidRPr="001A2795">
        <w:rPr>
          <w:rFonts w:cs="Times New Roman"/>
          <w:color w:val="000000"/>
          <w:sz w:val="24"/>
          <w:szCs w:val="24"/>
          <w:lang w:eastAsia="ru-RU" w:bidi="ru-RU"/>
        </w:rPr>
        <w:t>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D4476" w:rsidRPr="00ED4476" w:rsidRDefault="00ED4476" w:rsidP="002C6716">
      <w:pPr>
        <w:pStyle w:val="23"/>
        <w:numPr>
          <w:ilvl w:val="0"/>
          <w:numId w:val="3"/>
        </w:numPr>
        <w:shd w:val="clear" w:color="auto" w:fill="auto"/>
        <w:spacing w:before="0" w:line="276" w:lineRule="auto"/>
        <w:rPr>
          <w:rFonts w:cs="Times New Roman"/>
          <w:color w:val="000000"/>
          <w:sz w:val="24"/>
          <w:szCs w:val="24"/>
          <w:lang w:eastAsia="ru-RU" w:bidi="ru-RU"/>
        </w:rPr>
      </w:pPr>
      <w:r w:rsidRPr="001A2795">
        <w:rPr>
          <w:rFonts w:cs="Times New Roman"/>
          <w:sz w:val="24"/>
          <w:szCs w:val="24"/>
          <w:lang w:eastAsia="ru-RU" w:bidi="ru-RU"/>
        </w:rPr>
        <w:t>Приказ</w:t>
      </w:r>
      <w:r w:rsidR="00915F55">
        <w:rPr>
          <w:rFonts w:cs="Times New Roman"/>
          <w:sz w:val="24"/>
          <w:szCs w:val="24"/>
          <w:lang w:eastAsia="ru-RU" w:bidi="ru-RU"/>
        </w:rPr>
        <w:t>а</w:t>
      </w:r>
      <w:r w:rsidRPr="001A2795">
        <w:rPr>
          <w:rFonts w:cs="Times New Roman"/>
          <w:sz w:val="24"/>
          <w:szCs w:val="24"/>
          <w:lang w:eastAsia="ru-RU" w:bidi="ru-RU"/>
        </w:rPr>
        <w:t xml:space="preserve"> Министерства Просвещения РФ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ED4476" w:rsidRPr="00D1503F" w:rsidRDefault="00ED4476" w:rsidP="002C6716">
      <w:pPr>
        <w:pStyle w:val="af1"/>
        <w:widowControl w:val="0"/>
        <w:numPr>
          <w:ilvl w:val="0"/>
          <w:numId w:val="3"/>
        </w:numPr>
        <w:shd w:val="clear" w:color="auto" w:fill="FFFFFF"/>
        <w:tabs>
          <w:tab w:val="left" w:pos="993"/>
        </w:tabs>
        <w:spacing w:line="276" w:lineRule="auto"/>
        <w:jc w:val="both"/>
        <w:rPr>
          <w:rFonts w:ascii="Times New Roman" w:hAnsi="Times New Roman" w:cs="Times New Roman"/>
          <w:lang w:bidi="ru-RU"/>
        </w:rPr>
      </w:pPr>
      <w:r w:rsidRPr="00D1503F">
        <w:rPr>
          <w:rFonts w:ascii="Times New Roman" w:hAnsi="Times New Roman" w:cs="Times New Roman"/>
          <w:lang w:bidi="ru-RU"/>
        </w:rPr>
        <w:t>Приказ</w:t>
      </w:r>
      <w:r w:rsidR="00915F55">
        <w:rPr>
          <w:rFonts w:ascii="Times New Roman" w:hAnsi="Times New Roman" w:cs="Times New Roman"/>
          <w:lang w:bidi="ru-RU"/>
        </w:rPr>
        <w:t>а</w:t>
      </w:r>
      <w:r w:rsidRPr="00D1503F">
        <w:rPr>
          <w:rFonts w:ascii="Times New Roman" w:hAnsi="Times New Roman" w:cs="Times New Roman"/>
          <w:lang w:bidi="ru-RU"/>
        </w:rPr>
        <w:t xml:space="preserve"> Министерства Просвещения РФ от 20.05.2020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ED4476" w:rsidRPr="00D1503F" w:rsidRDefault="00ED4476" w:rsidP="002C6716">
      <w:pPr>
        <w:pStyle w:val="af1"/>
        <w:widowControl w:val="0"/>
        <w:numPr>
          <w:ilvl w:val="0"/>
          <w:numId w:val="3"/>
        </w:numPr>
        <w:shd w:val="clear" w:color="auto" w:fill="FFFFFF"/>
        <w:tabs>
          <w:tab w:val="left" w:pos="993"/>
        </w:tabs>
        <w:spacing w:line="276" w:lineRule="auto"/>
        <w:jc w:val="both"/>
        <w:rPr>
          <w:rFonts w:ascii="Times New Roman" w:hAnsi="Times New Roman" w:cs="Times New Roman"/>
          <w:color w:val="000000"/>
          <w:lang w:bidi="ru-RU"/>
        </w:rPr>
      </w:pPr>
      <w:r w:rsidRPr="00D1503F">
        <w:rPr>
          <w:rFonts w:ascii="Times New Roman" w:hAnsi="Times New Roman" w:cs="Times New Roman"/>
          <w:color w:val="000000"/>
          <w:lang w:bidi="ru-RU"/>
        </w:rPr>
        <w:t>Приказ</w:t>
      </w:r>
      <w:r w:rsidR="00915F55">
        <w:rPr>
          <w:rFonts w:ascii="Times New Roman" w:hAnsi="Times New Roman" w:cs="Times New Roman"/>
          <w:color w:val="000000"/>
          <w:lang w:bidi="ru-RU"/>
        </w:rPr>
        <w:t>а</w:t>
      </w:r>
      <w:r w:rsidRPr="00D1503F">
        <w:rPr>
          <w:rFonts w:ascii="Times New Roman" w:hAnsi="Times New Roman" w:cs="Times New Roman"/>
          <w:color w:val="000000"/>
          <w:lang w:bidi="ru-RU"/>
        </w:rPr>
        <w:t xml:space="preserve"> Министерства просвещения РФ от 30.07.2020 № 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rsidR="00ED4476" w:rsidRPr="00D1503F" w:rsidRDefault="00ED4476" w:rsidP="002C6716">
      <w:pPr>
        <w:pStyle w:val="af1"/>
        <w:widowControl w:val="0"/>
        <w:numPr>
          <w:ilvl w:val="0"/>
          <w:numId w:val="3"/>
        </w:numPr>
        <w:shd w:val="clear" w:color="auto" w:fill="FFFFFF"/>
        <w:tabs>
          <w:tab w:val="left" w:pos="993"/>
        </w:tabs>
        <w:spacing w:line="276" w:lineRule="auto"/>
        <w:jc w:val="both"/>
        <w:rPr>
          <w:rFonts w:ascii="Times New Roman" w:hAnsi="Times New Roman" w:cs="Times New Roman"/>
          <w:color w:val="000000"/>
          <w:lang w:bidi="ru-RU"/>
        </w:rPr>
      </w:pPr>
      <w:r w:rsidRPr="00D1503F">
        <w:rPr>
          <w:rFonts w:ascii="Times New Roman" w:hAnsi="Times New Roman" w:cs="Times New Roman"/>
          <w:color w:val="000000"/>
          <w:lang w:bidi="ru-RU"/>
        </w:rPr>
        <w:t>Приказ</w:t>
      </w:r>
      <w:r w:rsidR="00915F55">
        <w:rPr>
          <w:rFonts w:ascii="Times New Roman" w:hAnsi="Times New Roman" w:cs="Times New Roman"/>
          <w:color w:val="000000"/>
          <w:lang w:bidi="ru-RU"/>
        </w:rPr>
        <w:t>а</w:t>
      </w:r>
      <w:r w:rsidRPr="00D1503F">
        <w:rPr>
          <w:rFonts w:ascii="Times New Roman" w:hAnsi="Times New Roman" w:cs="Times New Roman"/>
          <w:color w:val="000000"/>
          <w:lang w:bidi="ru-RU"/>
        </w:rPr>
        <w:t xml:space="preserve"> Министерства науки и высшего образования Российской Федерации, Министерства просвещения Российской Федерации от 05.08.2020 № 885/№</w:t>
      </w:r>
      <w:r w:rsidR="00D1503F">
        <w:rPr>
          <w:rFonts w:ascii="Times New Roman" w:hAnsi="Times New Roman" w:cs="Times New Roman"/>
          <w:color w:val="000000"/>
          <w:lang w:bidi="ru-RU"/>
        </w:rPr>
        <w:t xml:space="preserve"> </w:t>
      </w:r>
      <w:r w:rsidRPr="00D1503F">
        <w:rPr>
          <w:rFonts w:ascii="Times New Roman" w:hAnsi="Times New Roman" w:cs="Times New Roman"/>
          <w:color w:val="000000"/>
          <w:lang w:bidi="ru-RU"/>
        </w:rPr>
        <w:t>390 «О практической подготовке обучающихся»;</w:t>
      </w:r>
    </w:p>
    <w:p w:rsidR="00ED4476" w:rsidRPr="00D1503F" w:rsidRDefault="00ED4476" w:rsidP="002C6716">
      <w:pPr>
        <w:pStyle w:val="af1"/>
        <w:widowControl w:val="0"/>
        <w:numPr>
          <w:ilvl w:val="0"/>
          <w:numId w:val="3"/>
        </w:numPr>
        <w:shd w:val="clear" w:color="auto" w:fill="FFFFFF"/>
        <w:tabs>
          <w:tab w:val="left" w:pos="993"/>
        </w:tabs>
        <w:spacing w:line="276" w:lineRule="auto"/>
        <w:jc w:val="both"/>
        <w:rPr>
          <w:rFonts w:ascii="Times New Roman" w:hAnsi="Times New Roman" w:cs="Times New Roman"/>
          <w:color w:val="000000"/>
          <w:lang w:bidi="ru-RU"/>
        </w:rPr>
      </w:pPr>
      <w:r w:rsidRPr="00D1503F">
        <w:rPr>
          <w:rFonts w:ascii="Times New Roman" w:hAnsi="Times New Roman" w:cs="Times New Roman"/>
          <w:color w:val="000000"/>
          <w:lang w:bidi="ru-RU"/>
        </w:rPr>
        <w:t>Приказ</w:t>
      </w:r>
      <w:r w:rsidR="00915F55">
        <w:rPr>
          <w:rFonts w:ascii="Times New Roman" w:hAnsi="Times New Roman" w:cs="Times New Roman"/>
          <w:color w:val="000000"/>
          <w:lang w:bidi="ru-RU"/>
        </w:rPr>
        <w:t>а</w:t>
      </w:r>
      <w:r w:rsidRPr="00D1503F">
        <w:rPr>
          <w:rFonts w:ascii="Times New Roman" w:hAnsi="Times New Roman" w:cs="Times New Roman"/>
          <w:color w:val="000000"/>
          <w:lang w:bidi="ru-RU"/>
        </w:rPr>
        <w:t xml:space="preserve"> Министерства науки и высшего образования Российской Федерации, Министерства просвещения Российской Федерации от 05.08.2020 № 882/391 «Об организации и осуществлении образовательной деятельности при сетевой форме </w:t>
      </w:r>
      <w:r w:rsidRPr="00D1503F">
        <w:rPr>
          <w:rFonts w:ascii="Times New Roman" w:hAnsi="Times New Roman" w:cs="Times New Roman"/>
          <w:color w:val="000000"/>
          <w:lang w:bidi="ru-RU"/>
        </w:rPr>
        <w:lastRenderedPageBreak/>
        <w:t xml:space="preserve">реализации образовательных программ» (вместе с «Порядком организации и осуществления образовательной деятельности при сетевой форме реализации образовательных программ»); </w:t>
      </w:r>
    </w:p>
    <w:p w:rsidR="00A03D20" w:rsidRDefault="007179ED" w:rsidP="002C6716">
      <w:pPr>
        <w:pStyle w:val="23"/>
        <w:numPr>
          <w:ilvl w:val="0"/>
          <w:numId w:val="3"/>
        </w:numPr>
        <w:spacing w:before="0" w:line="276" w:lineRule="auto"/>
        <w:rPr>
          <w:sz w:val="24"/>
          <w:szCs w:val="24"/>
        </w:rPr>
      </w:pPr>
      <w:r w:rsidRPr="00D1503F">
        <w:rPr>
          <w:rFonts w:cs="Times New Roman"/>
          <w:sz w:val="24"/>
          <w:szCs w:val="24"/>
        </w:rPr>
        <w:t>Санитарны</w:t>
      </w:r>
      <w:r w:rsidR="00A613DD">
        <w:rPr>
          <w:rFonts w:cs="Times New Roman"/>
          <w:sz w:val="24"/>
          <w:szCs w:val="24"/>
        </w:rPr>
        <w:t>х</w:t>
      </w:r>
      <w:r w:rsidRPr="00D1503F">
        <w:rPr>
          <w:rFonts w:cs="Times New Roman"/>
          <w:sz w:val="24"/>
          <w:szCs w:val="24"/>
        </w:rPr>
        <w:t xml:space="preserve"> правила</w:t>
      </w:r>
      <w:r w:rsidR="00A613DD">
        <w:rPr>
          <w:rFonts w:cs="Times New Roman"/>
          <w:sz w:val="24"/>
          <w:szCs w:val="24"/>
        </w:rPr>
        <w:t>х и нормах</w:t>
      </w:r>
      <w:r w:rsidR="00A03D20" w:rsidRPr="00D1503F">
        <w:rPr>
          <w:rFonts w:cs="Times New Roman"/>
          <w:sz w:val="24"/>
          <w:szCs w:val="24"/>
        </w:rPr>
        <w:t xml:space="preserve"> </w:t>
      </w:r>
      <w:r w:rsidR="00556C8C" w:rsidRPr="00D1503F">
        <w:rPr>
          <w:rFonts w:cs="Times New Roman"/>
          <w:sz w:val="24"/>
          <w:szCs w:val="24"/>
        </w:rPr>
        <w:t>2.4.3648–</w:t>
      </w:r>
      <w:r w:rsidR="00B835FC" w:rsidRPr="00D1503F">
        <w:rPr>
          <w:rFonts w:cs="Times New Roman"/>
          <w:sz w:val="24"/>
          <w:szCs w:val="24"/>
        </w:rPr>
        <w:t xml:space="preserve">20 </w:t>
      </w:r>
      <w:r w:rsidR="00A03D20" w:rsidRPr="00D1503F">
        <w:rPr>
          <w:rFonts w:cs="Times New Roman"/>
          <w:sz w:val="24"/>
          <w:szCs w:val="24"/>
        </w:rPr>
        <w:t>«Санитарно-эпидемиологические</w:t>
      </w:r>
      <w:r w:rsidR="00A03D20" w:rsidRPr="00A03D20">
        <w:rPr>
          <w:sz w:val="24"/>
          <w:szCs w:val="24"/>
        </w:rPr>
        <w:t xml:space="preserve"> требования,</w:t>
      </w:r>
      <w:r w:rsidR="00B835FC">
        <w:rPr>
          <w:sz w:val="24"/>
          <w:szCs w:val="24"/>
        </w:rPr>
        <w:t xml:space="preserve"> </w:t>
      </w:r>
      <w:r w:rsidR="00B835FC" w:rsidRPr="00B835FC">
        <w:rPr>
          <w:sz w:val="24"/>
          <w:szCs w:val="24"/>
        </w:rPr>
        <w:t>к организациям воспитания и обучения, отдыха и оздоровления детей и молодежи" </w:t>
      </w:r>
      <w:r w:rsidR="00A03D20" w:rsidRPr="00A03D20">
        <w:rPr>
          <w:sz w:val="24"/>
          <w:szCs w:val="24"/>
        </w:rPr>
        <w:t xml:space="preserve"> утвержденными постановлением Главного госуда</w:t>
      </w:r>
      <w:r w:rsidR="00B835FC">
        <w:rPr>
          <w:sz w:val="24"/>
          <w:szCs w:val="24"/>
        </w:rPr>
        <w:t>рственного санита</w:t>
      </w:r>
      <w:r w:rsidR="00D1503F">
        <w:rPr>
          <w:sz w:val="24"/>
          <w:szCs w:val="24"/>
        </w:rPr>
        <w:t xml:space="preserve">рного врача РФ от 28.01.2021 г </w:t>
      </w:r>
      <w:r w:rsidR="00A03D20" w:rsidRPr="00A03D20">
        <w:rPr>
          <w:sz w:val="24"/>
          <w:szCs w:val="24"/>
        </w:rPr>
        <w:t>(далее - СанПиН);</w:t>
      </w:r>
    </w:p>
    <w:p w:rsidR="00882671" w:rsidRDefault="007179ED" w:rsidP="002C6716">
      <w:pPr>
        <w:pStyle w:val="23"/>
        <w:numPr>
          <w:ilvl w:val="0"/>
          <w:numId w:val="3"/>
        </w:numPr>
        <w:spacing w:before="0" w:line="276" w:lineRule="auto"/>
        <w:rPr>
          <w:sz w:val="24"/>
          <w:szCs w:val="24"/>
        </w:rPr>
      </w:pPr>
      <w:r>
        <w:rPr>
          <w:sz w:val="24"/>
          <w:szCs w:val="24"/>
        </w:rPr>
        <w:t>Санитарны</w:t>
      </w:r>
      <w:r w:rsidR="00A613DD">
        <w:rPr>
          <w:sz w:val="24"/>
          <w:szCs w:val="24"/>
        </w:rPr>
        <w:t>х</w:t>
      </w:r>
      <w:r>
        <w:rPr>
          <w:sz w:val="24"/>
          <w:szCs w:val="24"/>
        </w:rPr>
        <w:t xml:space="preserve"> правила</w:t>
      </w:r>
      <w:r w:rsidR="00A613DD">
        <w:rPr>
          <w:sz w:val="24"/>
          <w:szCs w:val="24"/>
        </w:rPr>
        <w:t>х</w:t>
      </w:r>
      <w:r>
        <w:rPr>
          <w:sz w:val="24"/>
          <w:szCs w:val="24"/>
        </w:rPr>
        <w:t xml:space="preserve"> и </w:t>
      </w:r>
      <w:r w:rsidR="00556C8C">
        <w:rPr>
          <w:sz w:val="24"/>
          <w:szCs w:val="24"/>
        </w:rPr>
        <w:t>норм</w:t>
      </w:r>
      <w:r w:rsidR="00A613DD">
        <w:rPr>
          <w:sz w:val="24"/>
          <w:szCs w:val="24"/>
        </w:rPr>
        <w:t>ах</w:t>
      </w:r>
      <w:r w:rsidR="00556C8C">
        <w:rPr>
          <w:sz w:val="24"/>
          <w:szCs w:val="24"/>
        </w:rPr>
        <w:t xml:space="preserve"> 1.2.3685</w:t>
      </w:r>
      <w:r>
        <w:rPr>
          <w:sz w:val="24"/>
          <w:szCs w:val="24"/>
        </w:rPr>
        <w:t>-21 «Гигиенические нормы и требования к обеспечению безопасности и (или) безвредности для человека факторов среды обитани</w:t>
      </w:r>
      <w:r w:rsidR="00BC1D63">
        <w:rPr>
          <w:sz w:val="24"/>
          <w:szCs w:val="24"/>
        </w:rPr>
        <w:t>я» (зарегистрировано в Минюсте Р</w:t>
      </w:r>
      <w:r>
        <w:rPr>
          <w:sz w:val="24"/>
          <w:szCs w:val="24"/>
        </w:rPr>
        <w:t>ос</w:t>
      </w:r>
      <w:r w:rsidR="00A24693">
        <w:rPr>
          <w:sz w:val="24"/>
          <w:szCs w:val="24"/>
        </w:rPr>
        <w:t>с</w:t>
      </w:r>
      <w:r>
        <w:rPr>
          <w:sz w:val="24"/>
          <w:szCs w:val="24"/>
        </w:rPr>
        <w:t>ии 29.01.</w:t>
      </w:r>
      <w:r w:rsidR="00BC1D63">
        <w:rPr>
          <w:sz w:val="24"/>
          <w:szCs w:val="24"/>
        </w:rPr>
        <w:t>20</w:t>
      </w:r>
      <w:r>
        <w:rPr>
          <w:sz w:val="24"/>
          <w:szCs w:val="24"/>
        </w:rPr>
        <w:t>21 № 62296);</w:t>
      </w:r>
    </w:p>
    <w:p w:rsidR="00882671" w:rsidRPr="00A03D20" w:rsidRDefault="00882671" w:rsidP="002C6716">
      <w:pPr>
        <w:pStyle w:val="23"/>
        <w:numPr>
          <w:ilvl w:val="0"/>
          <w:numId w:val="3"/>
        </w:numPr>
        <w:spacing w:before="0" w:line="276" w:lineRule="auto"/>
        <w:rPr>
          <w:sz w:val="24"/>
          <w:szCs w:val="24"/>
          <w:lang w:bidi="ru-RU"/>
        </w:rPr>
      </w:pPr>
      <w:r w:rsidRPr="00882671">
        <w:rPr>
          <w:sz w:val="24"/>
          <w:szCs w:val="24"/>
          <w:lang w:bidi="ru-RU"/>
        </w:rPr>
        <w:t>Постановлени</w:t>
      </w:r>
      <w:r w:rsidR="00915F55">
        <w:rPr>
          <w:sz w:val="24"/>
          <w:szCs w:val="24"/>
          <w:lang w:bidi="ru-RU"/>
        </w:rPr>
        <w:t>я</w:t>
      </w:r>
      <w:r w:rsidRPr="00882671">
        <w:rPr>
          <w:sz w:val="24"/>
          <w:szCs w:val="24"/>
          <w:lang w:bidi="ru-RU"/>
        </w:rPr>
        <w:t xml:space="preserve"> Главного государственного санитарного врача Российской Федерации от 30.06.2020 № 16 «Об утверждении санитарно</w:t>
      </w:r>
      <w:r w:rsidR="00B12A8A">
        <w:rPr>
          <w:sz w:val="24"/>
          <w:szCs w:val="24"/>
          <w:lang w:bidi="ru-RU"/>
        </w:rPr>
        <w:t xml:space="preserve"> </w:t>
      </w:r>
      <w:r w:rsidRPr="00882671">
        <w:rPr>
          <w:sz w:val="24"/>
          <w:szCs w:val="24"/>
          <w:lang w:bidi="ru-RU"/>
        </w:rPr>
        <w:t>- эпидемиологических правил СП 3.1/2.43598-20 «Санитарно</w:t>
      </w:r>
      <w:r w:rsidR="00B12A8A">
        <w:rPr>
          <w:sz w:val="24"/>
          <w:szCs w:val="24"/>
          <w:lang w:bidi="ru-RU"/>
        </w:rPr>
        <w:t xml:space="preserve"> </w:t>
      </w:r>
      <w:r w:rsidRPr="00882671">
        <w:rPr>
          <w:sz w:val="24"/>
          <w:szCs w:val="24"/>
          <w:lang w:bidi="ru-RU"/>
        </w:rPr>
        <w:t>-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w:t>
      </w:r>
      <w:r>
        <w:rPr>
          <w:sz w:val="24"/>
          <w:szCs w:val="24"/>
          <w:lang w:bidi="ru-RU"/>
        </w:rPr>
        <w:t>навирусной инфекции (COVID-19)»;</w:t>
      </w:r>
    </w:p>
    <w:p w:rsidR="00A03D20" w:rsidRPr="00474CC6" w:rsidRDefault="00A03D20" w:rsidP="002C6716">
      <w:pPr>
        <w:pStyle w:val="23"/>
        <w:numPr>
          <w:ilvl w:val="0"/>
          <w:numId w:val="3"/>
        </w:numPr>
        <w:shd w:val="clear" w:color="auto" w:fill="auto"/>
        <w:tabs>
          <w:tab w:val="left" w:pos="946"/>
        </w:tabs>
        <w:spacing w:before="0" w:line="276" w:lineRule="auto"/>
        <w:rPr>
          <w:sz w:val="24"/>
          <w:szCs w:val="24"/>
        </w:rPr>
      </w:pPr>
      <w:r w:rsidRPr="00FF702B">
        <w:rPr>
          <w:sz w:val="24"/>
          <w:szCs w:val="24"/>
        </w:rPr>
        <w:t>Федеральн</w:t>
      </w:r>
      <w:r w:rsidR="00A613DD">
        <w:rPr>
          <w:sz w:val="24"/>
          <w:szCs w:val="24"/>
        </w:rPr>
        <w:t>ого государственного</w:t>
      </w:r>
      <w:r w:rsidRPr="00FF702B">
        <w:rPr>
          <w:sz w:val="24"/>
          <w:szCs w:val="24"/>
        </w:rPr>
        <w:t xml:space="preserve">  образовательн</w:t>
      </w:r>
      <w:r w:rsidR="00A613DD">
        <w:rPr>
          <w:sz w:val="24"/>
          <w:szCs w:val="24"/>
        </w:rPr>
        <w:t>ого</w:t>
      </w:r>
      <w:r w:rsidRPr="00FF702B">
        <w:rPr>
          <w:sz w:val="24"/>
          <w:szCs w:val="24"/>
        </w:rPr>
        <w:t xml:space="preserve"> стандарт</w:t>
      </w:r>
      <w:r w:rsidR="00A613DD">
        <w:rPr>
          <w:sz w:val="24"/>
          <w:szCs w:val="24"/>
        </w:rPr>
        <w:t>а</w:t>
      </w:r>
      <w:r w:rsidRPr="00FF702B">
        <w:rPr>
          <w:rStyle w:val="24"/>
          <w:i w:val="0"/>
          <w:sz w:val="24"/>
          <w:szCs w:val="24"/>
        </w:rPr>
        <w:t xml:space="preserve"> для уровня </w:t>
      </w:r>
      <w:r w:rsidR="00474CC6" w:rsidRPr="00FF702B">
        <w:rPr>
          <w:rStyle w:val="24"/>
          <w:i w:val="0"/>
          <w:sz w:val="24"/>
          <w:szCs w:val="24"/>
        </w:rPr>
        <w:t>основного общего образования (5</w:t>
      </w:r>
      <w:r w:rsidR="00B12A8A">
        <w:rPr>
          <w:rStyle w:val="24"/>
          <w:i w:val="0"/>
          <w:sz w:val="24"/>
          <w:szCs w:val="24"/>
        </w:rPr>
        <w:t xml:space="preserve"> </w:t>
      </w:r>
      <w:r w:rsidR="00474CC6" w:rsidRPr="00FF702B">
        <w:rPr>
          <w:rStyle w:val="24"/>
          <w:i w:val="0"/>
          <w:sz w:val="24"/>
          <w:szCs w:val="24"/>
        </w:rPr>
        <w:t>-</w:t>
      </w:r>
      <w:r w:rsidR="00B12A8A">
        <w:rPr>
          <w:rStyle w:val="24"/>
          <w:i w:val="0"/>
          <w:sz w:val="24"/>
          <w:szCs w:val="24"/>
        </w:rPr>
        <w:t xml:space="preserve"> </w:t>
      </w:r>
      <w:r w:rsidR="00474CC6" w:rsidRPr="00FF702B">
        <w:rPr>
          <w:rStyle w:val="24"/>
          <w:i w:val="0"/>
          <w:sz w:val="24"/>
          <w:szCs w:val="24"/>
        </w:rPr>
        <w:t>9 классы) – федеральный государственный</w:t>
      </w:r>
      <w:r w:rsidR="00474CC6">
        <w:rPr>
          <w:rStyle w:val="24"/>
          <w:i w:val="0"/>
          <w:sz w:val="24"/>
          <w:szCs w:val="24"/>
        </w:rPr>
        <w:t xml:space="preserve"> образовательный </w:t>
      </w:r>
      <w:r w:rsidR="00474CC6" w:rsidRPr="00F6557C">
        <w:rPr>
          <w:rStyle w:val="24"/>
          <w:i w:val="0"/>
          <w:sz w:val="24"/>
          <w:szCs w:val="24"/>
        </w:rPr>
        <w:t>стандарт основного общего образования</w:t>
      </w:r>
      <w:r w:rsidR="00F6557C">
        <w:rPr>
          <w:rStyle w:val="24"/>
          <w:i w:val="0"/>
          <w:sz w:val="24"/>
          <w:szCs w:val="24"/>
        </w:rPr>
        <w:t xml:space="preserve">, утвержденный приказом Минобрнауки России от 17.12.2010 № 1897 (в ред. Приказов Минобрнауки России от 29.12.2014 № 1644, </w:t>
      </w:r>
      <w:r w:rsidR="0062455F">
        <w:rPr>
          <w:rStyle w:val="24"/>
          <w:i w:val="0"/>
          <w:sz w:val="24"/>
          <w:szCs w:val="24"/>
        </w:rPr>
        <w:t>о</w:t>
      </w:r>
      <w:r w:rsidR="00F6557C">
        <w:rPr>
          <w:rStyle w:val="24"/>
          <w:i w:val="0"/>
          <w:sz w:val="24"/>
          <w:szCs w:val="24"/>
        </w:rPr>
        <w:t>т 31.12.2015 № 1577) (далее – ФГОС ООО);</w:t>
      </w:r>
    </w:p>
    <w:p w:rsidR="00530ECA" w:rsidRPr="00530ECA" w:rsidRDefault="00530ECA" w:rsidP="00BA7A2F">
      <w:pPr>
        <w:pStyle w:val="23"/>
        <w:shd w:val="clear" w:color="auto" w:fill="auto"/>
        <w:spacing w:before="0" w:line="276" w:lineRule="auto"/>
        <w:rPr>
          <w:sz w:val="24"/>
          <w:szCs w:val="24"/>
        </w:rPr>
      </w:pPr>
      <w:r w:rsidRPr="00530ECA">
        <w:rPr>
          <w:sz w:val="24"/>
          <w:szCs w:val="24"/>
        </w:rPr>
        <w:t>При составлении учебного плана МБОУ «СОШ №83» использовались:</w:t>
      </w:r>
    </w:p>
    <w:p w:rsidR="00530ECA" w:rsidRPr="00530ECA" w:rsidRDefault="00D1503F" w:rsidP="002C6716">
      <w:pPr>
        <w:pStyle w:val="23"/>
        <w:numPr>
          <w:ilvl w:val="0"/>
          <w:numId w:val="4"/>
        </w:numPr>
        <w:shd w:val="clear" w:color="auto" w:fill="auto"/>
        <w:spacing w:before="0" w:line="276" w:lineRule="auto"/>
        <w:rPr>
          <w:sz w:val="24"/>
          <w:szCs w:val="24"/>
        </w:rPr>
      </w:pPr>
      <w:r>
        <w:rPr>
          <w:sz w:val="24"/>
          <w:szCs w:val="24"/>
        </w:rPr>
        <w:t>О</w:t>
      </w:r>
      <w:r w:rsidR="00530ECA" w:rsidRPr="00530ECA">
        <w:rPr>
          <w:sz w:val="24"/>
          <w:szCs w:val="24"/>
        </w:rPr>
        <w:t>сновная образовательная программа основного общего образования МБОУ «СОШ №</w:t>
      </w:r>
      <w:r>
        <w:rPr>
          <w:sz w:val="24"/>
          <w:szCs w:val="24"/>
        </w:rPr>
        <w:t xml:space="preserve"> </w:t>
      </w:r>
      <w:r w:rsidR="00530ECA" w:rsidRPr="00530ECA">
        <w:rPr>
          <w:sz w:val="24"/>
          <w:szCs w:val="24"/>
        </w:rPr>
        <w:t>83»;</w:t>
      </w:r>
    </w:p>
    <w:p w:rsidR="00530ECA" w:rsidRPr="00D1503F" w:rsidRDefault="00D1503F" w:rsidP="002C6716">
      <w:pPr>
        <w:pStyle w:val="af1"/>
        <w:numPr>
          <w:ilvl w:val="0"/>
          <w:numId w:val="4"/>
        </w:numPr>
        <w:spacing w:line="276" w:lineRule="auto"/>
        <w:jc w:val="both"/>
        <w:rPr>
          <w:rFonts w:ascii="Times New Roman" w:hAnsi="Times New Roman" w:cs="Times New Roman"/>
        </w:rPr>
      </w:pPr>
      <w:r w:rsidRPr="00D1503F">
        <w:rPr>
          <w:rFonts w:ascii="Times New Roman" w:hAnsi="Times New Roman" w:cs="Times New Roman"/>
        </w:rPr>
        <w:t>П</w:t>
      </w:r>
      <w:r w:rsidR="00530ECA" w:rsidRPr="00D1503F">
        <w:rPr>
          <w:rFonts w:ascii="Times New Roman" w:hAnsi="Times New Roman" w:cs="Times New Roman"/>
        </w:rPr>
        <w:t>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w:t>
      </w:r>
      <w:r w:rsidRPr="00D1503F">
        <w:rPr>
          <w:rFonts w:ascii="Times New Roman" w:hAnsi="Times New Roman" w:cs="Times New Roman"/>
        </w:rPr>
        <w:t xml:space="preserve"> </w:t>
      </w:r>
      <w:r w:rsidR="00530ECA" w:rsidRPr="00D1503F">
        <w:rPr>
          <w:rFonts w:ascii="Times New Roman" w:hAnsi="Times New Roman" w:cs="Times New Roman"/>
        </w:rPr>
        <w:t>1/15 размещена в реестре примерных общеобразовательных программ Министерства образования и науки РФ (</w:t>
      </w:r>
      <w:hyperlink r:id="rId9" w:history="1">
        <w:r w:rsidR="00530ECA" w:rsidRPr="00D1503F">
          <w:rPr>
            <w:rStyle w:val="a3"/>
            <w:rFonts w:ascii="Times New Roman" w:hAnsi="Times New Roman" w:cs="Times New Roman"/>
            <w:color w:val="auto"/>
            <w:lang w:val="en-US"/>
          </w:rPr>
          <w:t>http</w:t>
        </w:r>
        <w:r w:rsidR="00530ECA" w:rsidRPr="00D1503F">
          <w:rPr>
            <w:rStyle w:val="a3"/>
            <w:rFonts w:ascii="Times New Roman" w:hAnsi="Times New Roman" w:cs="Times New Roman"/>
            <w:color w:val="auto"/>
          </w:rPr>
          <w:t>://</w:t>
        </w:r>
        <w:r w:rsidR="00530ECA" w:rsidRPr="00D1503F">
          <w:rPr>
            <w:rStyle w:val="a3"/>
            <w:rFonts w:ascii="Times New Roman" w:hAnsi="Times New Roman" w:cs="Times New Roman"/>
            <w:color w:val="auto"/>
            <w:lang w:val="en-US"/>
          </w:rPr>
          <w:t>fgosreestr</w:t>
        </w:r>
        <w:r w:rsidR="00530ECA" w:rsidRPr="00D1503F">
          <w:rPr>
            <w:rStyle w:val="a3"/>
            <w:rFonts w:ascii="Times New Roman" w:hAnsi="Times New Roman" w:cs="Times New Roman"/>
            <w:color w:val="auto"/>
          </w:rPr>
          <w:t>.</w:t>
        </w:r>
        <w:r w:rsidR="00530ECA" w:rsidRPr="00D1503F">
          <w:rPr>
            <w:rStyle w:val="a3"/>
            <w:rFonts w:ascii="Times New Roman" w:hAnsi="Times New Roman" w:cs="Times New Roman"/>
            <w:color w:val="auto"/>
            <w:lang w:val="en-US"/>
          </w:rPr>
          <w:t>ru</w:t>
        </w:r>
      </w:hyperlink>
      <w:r w:rsidR="00530ECA" w:rsidRPr="00D1503F">
        <w:rPr>
          <w:rFonts w:ascii="Times New Roman" w:hAnsi="Times New Roman" w:cs="Times New Roman"/>
        </w:rPr>
        <w:t>);</w:t>
      </w:r>
    </w:p>
    <w:p w:rsidR="007413E0" w:rsidRPr="00D1503F" w:rsidRDefault="00D1503F" w:rsidP="002C6716">
      <w:pPr>
        <w:pStyle w:val="af1"/>
        <w:numPr>
          <w:ilvl w:val="0"/>
          <w:numId w:val="4"/>
        </w:numPr>
        <w:spacing w:line="276" w:lineRule="auto"/>
        <w:jc w:val="both"/>
        <w:rPr>
          <w:rFonts w:ascii="Times New Roman" w:hAnsi="Times New Roman" w:cs="Times New Roman"/>
          <w:sz w:val="23"/>
          <w:szCs w:val="23"/>
        </w:rPr>
      </w:pPr>
      <w:r>
        <w:rPr>
          <w:rFonts w:ascii="Times New Roman" w:hAnsi="Times New Roman" w:cs="Times New Roman"/>
        </w:rPr>
        <w:t>П</w:t>
      </w:r>
      <w:r w:rsidR="00D90176" w:rsidRPr="00D1503F">
        <w:rPr>
          <w:rFonts w:ascii="Times New Roman" w:hAnsi="Times New Roman" w:cs="Times New Roman"/>
        </w:rPr>
        <w:t>римерная основн</w:t>
      </w:r>
      <w:r w:rsidR="0024565B" w:rsidRPr="00D1503F">
        <w:rPr>
          <w:rFonts w:ascii="Times New Roman" w:hAnsi="Times New Roman" w:cs="Times New Roman"/>
        </w:rPr>
        <w:t>ая</w:t>
      </w:r>
      <w:r w:rsidR="00D90176" w:rsidRPr="00D1503F">
        <w:rPr>
          <w:rFonts w:ascii="Times New Roman" w:hAnsi="Times New Roman" w:cs="Times New Roman"/>
        </w:rPr>
        <w:t xml:space="preserve"> образовательн</w:t>
      </w:r>
      <w:r w:rsidR="0024565B" w:rsidRPr="00D1503F">
        <w:rPr>
          <w:rFonts w:ascii="Times New Roman" w:hAnsi="Times New Roman" w:cs="Times New Roman"/>
        </w:rPr>
        <w:t>ая</w:t>
      </w:r>
      <w:r w:rsidR="00D90176" w:rsidRPr="00D1503F">
        <w:rPr>
          <w:rFonts w:ascii="Times New Roman" w:hAnsi="Times New Roman" w:cs="Times New Roman"/>
        </w:rPr>
        <w:t xml:space="preserve"> программ</w:t>
      </w:r>
      <w:r w:rsidR="0024565B" w:rsidRPr="00D1503F">
        <w:rPr>
          <w:rFonts w:ascii="Times New Roman" w:hAnsi="Times New Roman" w:cs="Times New Roman"/>
        </w:rPr>
        <w:t>а</w:t>
      </w:r>
      <w:r w:rsidR="00D90176" w:rsidRPr="00D1503F">
        <w:rPr>
          <w:rFonts w:ascii="Times New Roman" w:hAnsi="Times New Roman" w:cs="Times New Roman"/>
        </w:rPr>
        <w:t xml:space="preserve"> основного общего образования </w:t>
      </w:r>
      <w:r w:rsidR="00D90176" w:rsidRPr="00D1503F">
        <w:rPr>
          <w:rFonts w:ascii="Times New Roman" w:hAnsi="Times New Roman" w:cs="Times New Roman"/>
          <w:iCs/>
        </w:rPr>
        <w:t>проекта примерных адаптированных образовательных программ основного общего образования обучающихся с ограниченными возможностями здоровья (первый год обучения в основной школе) разработанные Минпросвещения России (письмо от 30.08.2019 № ТС – 2053/07).</w:t>
      </w:r>
      <w:r w:rsidR="00D90176" w:rsidRPr="00D1503F">
        <w:rPr>
          <w:rFonts w:ascii="Times New Roman" w:hAnsi="Times New Roman" w:cs="Times New Roman"/>
          <w:sz w:val="23"/>
          <w:szCs w:val="23"/>
        </w:rPr>
        <w:t xml:space="preserve"> Программы размещены на сайте </w:t>
      </w:r>
      <w:hyperlink r:id="rId10" w:history="1">
        <w:r w:rsidR="007413E0" w:rsidRPr="00D1503F">
          <w:rPr>
            <w:rStyle w:val="a3"/>
            <w:rFonts w:ascii="Times New Roman" w:hAnsi="Times New Roman" w:cs="Times New Roman"/>
            <w:sz w:val="23"/>
            <w:szCs w:val="23"/>
          </w:rPr>
          <w:t>https://ikp-rao.ru/frc-ovz/</w:t>
        </w:r>
      </w:hyperlink>
      <w:r w:rsidR="00D90176" w:rsidRPr="00D1503F">
        <w:rPr>
          <w:rFonts w:ascii="Times New Roman" w:hAnsi="Times New Roman" w:cs="Times New Roman"/>
          <w:sz w:val="23"/>
          <w:szCs w:val="23"/>
        </w:rPr>
        <w:t>.</w:t>
      </w:r>
    </w:p>
    <w:p w:rsidR="00530ECA" w:rsidRPr="00D1503F" w:rsidRDefault="00D1503F" w:rsidP="002C6716">
      <w:pPr>
        <w:pStyle w:val="af1"/>
        <w:numPr>
          <w:ilvl w:val="0"/>
          <w:numId w:val="4"/>
        </w:numPr>
        <w:spacing w:line="276" w:lineRule="auto"/>
        <w:jc w:val="both"/>
        <w:rPr>
          <w:rFonts w:ascii="Times New Roman" w:hAnsi="Times New Roman" w:cs="Times New Roman"/>
          <w:sz w:val="23"/>
          <w:szCs w:val="23"/>
        </w:rPr>
      </w:pPr>
      <w:r>
        <w:rPr>
          <w:rFonts w:ascii="Times New Roman" w:hAnsi="Times New Roman" w:cs="Times New Roman"/>
        </w:rPr>
        <w:t>П</w:t>
      </w:r>
      <w:r w:rsidR="00530ECA" w:rsidRPr="00D1503F">
        <w:rPr>
          <w:rFonts w:ascii="Times New Roman" w:hAnsi="Times New Roman" w:cs="Times New Roman"/>
        </w:rPr>
        <w:t>исьмо Минпросвещения России от 20.12.2018 №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
    <w:p w:rsidR="00530ECA" w:rsidRPr="00D1503F" w:rsidRDefault="00D1503F" w:rsidP="002C6716">
      <w:pPr>
        <w:pStyle w:val="af1"/>
        <w:numPr>
          <w:ilvl w:val="0"/>
          <w:numId w:val="4"/>
        </w:numPr>
        <w:spacing w:line="276" w:lineRule="auto"/>
        <w:jc w:val="both"/>
        <w:rPr>
          <w:rFonts w:ascii="Times New Roman" w:eastAsia="Symbol" w:hAnsi="Times New Roman" w:cs="Times New Roman"/>
        </w:rPr>
      </w:pPr>
      <w:r>
        <w:rPr>
          <w:rFonts w:ascii="Times New Roman" w:eastAsia="Symbol" w:hAnsi="Times New Roman" w:cs="Times New Roman"/>
        </w:rPr>
        <w:t>П</w:t>
      </w:r>
      <w:r w:rsidR="00530ECA" w:rsidRPr="00D1503F">
        <w:rPr>
          <w:rFonts w:ascii="Times New Roman" w:eastAsia="Symbol" w:hAnsi="Times New Roman" w:cs="Times New Roman"/>
        </w:rPr>
        <w:t xml:space="preserve">исьмо Департамента общего образования Министерства образования и науки РФ от 12 мая 2011 года № 03-296 «Об организации внеурочной деятельности при введении </w:t>
      </w:r>
      <w:r w:rsidR="00530ECA" w:rsidRPr="00D1503F">
        <w:rPr>
          <w:rFonts w:ascii="Times New Roman" w:hAnsi="Times New Roman" w:cs="Times New Roman"/>
        </w:rPr>
        <w:t xml:space="preserve">федерального государственного образовательного стандарта  общего </w:t>
      </w:r>
      <w:r w:rsidR="00BA7A2F">
        <w:rPr>
          <w:rFonts w:ascii="Times New Roman" w:hAnsi="Times New Roman" w:cs="Times New Roman"/>
        </w:rPr>
        <w:t>образования;</w:t>
      </w:r>
    </w:p>
    <w:p w:rsidR="00530ECA" w:rsidRPr="00D1503F" w:rsidRDefault="00B83878" w:rsidP="002C6716">
      <w:pPr>
        <w:pStyle w:val="23"/>
        <w:numPr>
          <w:ilvl w:val="0"/>
          <w:numId w:val="4"/>
        </w:numPr>
        <w:shd w:val="clear" w:color="auto" w:fill="auto"/>
        <w:spacing w:before="0" w:line="276" w:lineRule="auto"/>
        <w:rPr>
          <w:rFonts w:cs="Times New Roman"/>
          <w:sz w:val="24"/>
          <w:szCs w:val="24"/>
        </w:rPr>
      </w:pPr>
      <w:r>
        <w:rPr>
          <w:rFonts w:cs="Times New Roman"/>
          <w:sz w:val="24"/>
          <w:szCs w:val="24"/>
        </w:rPr>
        <w:t>П</w:t>
      </w:r>
      <w:r w:rsidR="00530ECA" w:rsidRPr="00D1503F">
        <w:rPr>
          <w:rFonts w:cs="Times New Roman"/>
          <w:sz w:val="24"/>
          <w:szCs w:val="24"/>
        </w:rPr>
        <w:t>исьмо Минобрнауки России от 25.05.2015 № 08-761 «Об изучении предметных областей: «Основы религиозных культур и светской этики» и «Основы духовно-</w:t>
      </w:r>
      <w:r w:rsidR="00530ECA" w:rsidRPr="00D1503F">
        <w:rPr>
          <w:rFonts w:cs="Times New Roman"/>
          <w:sz w:val="24"/>
          <w:szCs w:val="24"/>
        </w:rPr>
        <w:lastRenderedPageBreak/>
        <w:t>нравственной культуры народов России»;</w:t>
      </w:r>
    </w:p>
    <w:p w:rsidR="00530ECA" w:rsidRDefault="00B83878" w:rsidP="002C6716">
      <w:pPr>
        <w:pStyle w:val="23"/>
        <w:numPr>
          <w:ilvl w:val="0"/>
          <w:numId w:val="4"/>
        </w:numPr>
        <w:shd w:val="clear" w:color="auto" w:fill="auto"/>
        <w:spacing w:before="0" w:line="276" w:lineRule="auto"/>
        <w:rPr>
          <w:sz w:val="24"/>
          <w:szCs w:val="24"/>
        </w:rPr>
      </w:pPr>
      <w:r>
        <w:rPr>
          <w:sz w:val="24"/>
          <w:szCs w:val="24"/>
        </w:rPr>
        <w:t>П</w:t>
      </w:r>
      <w:r w:rsidR="00530ECA" w:rsidRPr="00530ECA">
        <w:rPr>
          <w:sz w:val="24"/>
          <w:szCs w:val="24"/>
        </w:rPr>
        <w:t>исьмо Министерства образования и науки Российской Федерации от 28.12.2011 № 19-337 «О введении тре</w:t>
      </w:r>
      <w:r w:rsidR="004A2747">
        <w:rPr>
          <w:sz w:val="24"/>
          <w:szCs w:val="24"/>
        </w:rPr>
        <w:t>тьего часа физической культуры»;</w:t>
      </w:r>
    </w:p>
    <w:p w:rsidR="004A2747" w:rsidRPr="004A2747" w:rsidRDefault="004A2747" w:rsidP="002C6716">
      <w:pPr>
        <w:pStyle w:val="23"/>
        <w:numPr>
          <w:ilvl w:val="0"/>
          <w:numId w:val="4"/>
        </w:numPr>
        <w:tabs>
          <w:tab w:val="left" w:pos="946"/>
        </w:tabs>
        <w:spacing w:before="0" w:line="276" w:lineRule="auto"/>
        <w:rPr>
          <w:rFonts w:cs="Times New Roman"/>
          <w:iCs/>
          <w:sz w:val="24"/>
          <w:szCs w:val="24"/>
        </w:rPr>
      </w:pPr>
      <w:r w:rsidRPr="004A2747">
        <w:rPr>
          <w:rFonts w:cs="Times New Roman"/>
          <w:iCs/>
          <w:sz w:val="24"/>
          <w:szCs w:val="24"/>
        </w:rPr>
        <w:t>Методические рекомендации по обновлению примерной ОО Программы предметной области « Технология» от 28.02.2020 № МР-26/02вн.</w:t>
      </w:r>
    </w:p>
    <w:p w:rsidR="00530ECA" w:rsidRPr="00FF702B" w:rsidRDefault="00530ECA" w:rsidP="00BA7A2F">
      <w:pPr>
        <w:pStyle w:val="23"/>
        <w:tabs>
          <w:tab w:val="left" w:pos="946"/>
        </w:tabs>
        <w:spacing w:before="0" w:line="276" w:lineRule="auto"/>
        <w:rPr>
          <w:sz w:val="24"/>
          <w:szCs w:val="24"/>
        </w:rPr>
      </w:pPr>
      <w:r w:rsidRPr="00FF702B">
        <w:rPr>
          <w:sz w:val="24"/>
          <w:szCs w:val="24"/>
        </w:rPr>
        <w:t>Нормативно-правовое обеспечение вопроса изучения родного языка (из числа языков народов Российской Федерации):</w:t>
      </w:r>
    </w:p>
    <w:p w:rsidR="00BA7A2F" w:rsidRDefault="00B83878" w:rsidP="002C6716">
      <w:pPr>
        <w:pStyle w:val="23"/>
        <w:numPr>
          <w:ilvl w:val="0"/>
          <w:numId w:val="6"/>
        </w:numPr>
        <w:tabs>
          <w:tab w:val="left" w:pos="946"/>
        </w:tabs>
        <w:spacing w:before="0" w:line="276" w:lineRule="auto"/>
        <w:rPr>
          <w:sz w:val="24"/>
          <w:szCs w:val="24"/>
        </w:rPr>
      </w:pPr>
      <w:r>
        <w:rPr>
          <w:sz w:val="24"/>
          <w:szCs w:val="24"/>
        </w:rPr>
        <w:t>С</w:t>
      </w:r>
      <w:r w:rsidR="00530ECA" w:rsidRPr="00530ECA">
        <w:rPr>
          <w:sz w:val="24"/>
          <w:szCs w:val="24"/>
        </w:rPr>
        <w:t>татьи 11 и 14 Федерального закона от 29.12.2012 № 273-ФЗ «Об образовании в</w:t>
      </w:r>
      <w:r w:rsidR="00BA7A2F">
        <w:rPr>
          <w:sz w:val="24"/>
          <w:szCs w:val="24"/>
        </w:rPr>
        <w:t xml:space="preserve"> Российской Федерации»;</w:t>
      </w:r>
    </w:p>
    <w:p w:rsidR="00530ECA" w:rsidRPr="004A2747" w:rsidRDefault="00530ECA" w:rsidP="002C6716">
      <w:pPr>
        <w:pStyle w:val="23"/>
        <w:numPr>
          <w:ilvl w:val="0"/>
          <w:numId w:val="6"/>
        </w:numPr>
        <w:tabs>
          <w:tab w:val="left" w:pos="946"/>
        </w:tabs>
        <w:spacing w:before="0" w:line="276" w:lineRule="auto"/>
        <w:rPr>
          <w:sz w:val="24"/>
          <w:szCs w:val="24"/>
        </w:rPr>
      </w:pPr>
      <w:r w:rsidRPr="00530ECA">
        <w:rPr>
          <w:sz w:val="24"/>
          <w:szCs w:val="24"/>
        </w:rPr>
        <w:t xml:space="preserve"> </w:t>
      </w:r>
      <w:r w:rsidRPr="004A2747">
        <w:rPr>
          <w:sz w:val="24"/>
          <w:szCs w:val="24"/>
        </w:rPr>
        <w:t>Федеральный закон от 03.08.2018 № 317-ФЗ «О внесении изменений в статьи 11 и 14 Федерального закона «Об образовании в Российской Федерации»;</w:t>
      </w:r>
    </w:p>
    <w:p w:rsidR="00530ECA" w:rsidRPr="00530ECA" w:rsidRDefault="00B83878" w:rsidP="002C6716">
      <w:pPr>
        <w:pStyle w:val="23"/>
        <w:numPr>
          <w:ilvl w:val="0"/>
          <w:numId w:val="6"/>
        </w:numPr>
        <w:tabs>
          <w:tab w:val="left" w:pos="946"/>
        </w:tabs>
        <w:spacing w:before="0" w:line="276" w:lineRule="auto"/>
        <w:rPr>
          <w:sz w:val="24"/>
          <w:szCs w:val="24"/>
        </w:rPr>
      </w:pPr>
      <w:r>
        <w:rPr>
          <w:sz w:val="24"/>
          <w:szCs w:val="24"/>
        </w:rPr>
        <w:t>П</w:t>
      </w:r>
      <w:r w:rsidR="00530ECA" w:rsidRPr="00530ECA">
        <w:rPr>
          <w:sz w:val="24"/>
          <w:szCs w:val="24"/>
        </w:rPr>
        <w:t>ункты 1</w:t>
      </w:r>
      <w:r w:rsidR="002B468C">
        <w:rPr>
          <w:sz w:val="24"/>
          <w:szCs w:val="24"/>
        </w:rPr>
        <w:t>1</w:t>
      </w:r>
      <w:r w:rsidR="00530ECA" w:rsidRPr="00530ECA">
        <w:rPr>
          <w:sz w:val="24"/>
          <w:szCs w:val="24"/>
        </w:rPr>
        <w:t>.2, 1</w:t>
      </w:r>
      <w:r w:rsidR="002B468C">
        <w:rPr>
          <w:sz w:val="24"/>
          <w:szCs w:val="24"/>
        </w:rPr>
        <w:t>8</w:t>
      </w:r>
      <w:r w:rsidR="00530ECA" w:rsidRPr="00530ECA">
        <w:rPr>
          <w:sz w:val="24"/>
          <w:szCs w:val="24"/>
        </w:rPr>
        <w:t>.3</w:t>
      </w:r>
      <w:r w:rsidR="002B468C">
        <w:rPr>
          <w:sz w:val="24"/>
          <w:szCs w:val="24"/>
        </w:rPr>
        <w:t>.1.</w:t>
      </w:r>
      <w:r w:rsidR="00530ECA" w:rsidRPr="00530ECA">
        <w:rPr>
          <w:sz w:val="24"/>
          <w:szCs w:val="24"/>
        </w:rPr>
        <w:t xml:space="preserve"> ФГОС </w:t>
      </w:r>
      <w:r w:rsidR="002B468C">
        <w:rPr>
          <w:sz w:val="24"/>
          <w:szCs w:val="24"/>
        </w:rPr>
        <w:t>основного</w:t>
      </w:r>
      <w:r w:rsidR="00530ECA" w:rsidRPr="00530ECA">
        <w:rPr>
          <w:sz w:val="24"/>
          <w:szCs w:val="24"/>
        </w:rPr>
        <w:t xml:space="preserve"> общего образования, утверждённого приказом Минобрнауки России от </w:t>
      </w:r>
      <w:r w:rsidR="002B468C">
        <w:rPr>
          <w:sz w:val="24"/>
          <w:szCs w:val="24"/>
        </w:rPr>
        <w:t xml:space="preserve">17 декабря 2010 г. № 1897 </w:t>
      </w:r>
      <w:r w:rsidR="00530ECA" w:rsidRPr="00530ECA">
        <w:rPr>
          <w:sz w:val="24"/>
          <w:szCs w:val="24"/>
        </w:rPr>
        <w:t>(в редакции приказа Минобрн</w:t>
      </w:r>
      <w:r w:rsidR="002B468C">
        <w:rPr>
          <w:sz w:val="24"/>
          <w:szCs w:val="24"/>
        </w:rPr>
        <w:t>ауки России от 31.12.2015 № 1577</w:t>
      </w:r>
      <w:r w:rsidR="00530ECA" w:rsidRPr="00530ECA">
        <w:rPr>
          <w:sz w:val="24"/>
          <w:szCs w:val="24"/>
        </w:rPr>
        <w:t>).</w:t>
      </w:r>
    </w:p>
    <w:p w:rsidR="00530ECA" w:rsidRPr="00FF702B" w:rsidRDefault="00530ECA" w:rsidP="00BA7A2F">
      <w:pPr>
        <w:pStyle w:val="23"/>
        <w:tabs>
          <w:tab w:val="left" w:pos="946"/>
        </w:tabs>
        <w:spacing w:before="0" w:line="276" w:lineRule="auto"/>
        <w:rPr>
          <w:sz w:val="24"/>
          <w:szCs w:val="24"/>
        </w:rPr>
      </w:pPr>
      <w:r>
        <w:rPr>
          <w:i/>
          <w:sz w:val="24"/>
          <w:szCs w:val="24"/>
        </w:rPr>
        <w:t xml:space="preserve"> </w:t>
      </w:r>
      <w:r w:rsidRPr="00FF702B">
        <w:rPr>
          <w:sz w:val="24"/>
          <w:szCs w:val="24"/>
        </w:rPr>
        <w:t>Нормативно-правовое обеспечение вопроса изучения второго иностранного языка:</w:t>
      </w:r>
    </w:p>
    <w:p w:rsidR="00530ECA" w:rsidRPr="00530ECA" w:rsidRDefault="00B83878" w:rsidP="002C6716">
      <w:pPr>
        <w:pStyle w:val="23"/>
        <w:numPr>
          <w:ilvl w:val="0"/>
          <w:numId w:val="5"/>
        </w:numPr>
        <w:tabs>
          <w:tab w:val="left" w:pos="946"/>
        </w:tabs>
        <w:spacing w:before="0" w:line="276" w:lineRule="auto"/>
        <w:rPr>
          <w:sz w:val="24"/>
          <w:szCs w:val="24"/>
        </w:rPr>
      </w:pPr>
      <w:r>
        <w:rPr>
          <w:sz w:val="24"/>
          <w:szCs w:val="24"/>
        </w:rPr>
        <w:t>П</w:t>
      </w:r>
      <w:r w:rsidR="00530ECA" w:rsidRPr="00530ECA">
        <w:rPr>
          <w:sz w:val="24"/>
          <w:szCs w:val="24"/>
        </w:rPr>
        <w:t>исьмо Министерства образования и науки Российской Ф</w:t>
      </w:r>
      <w:r>
        <w:rPr>
          <w:sz w:val="24"/>
          <w:szCs w:val="24"/>
        </w:rPr>
        <w:t xml:space="preserve">едерации от 17 мая 2018 </w:t>
      </w:r>
      <w:r w:rsidR="00530ECA" w:rsidRPr="00530ECA">
        <w:rPr>
          <w:sz w:val="24"/>
          <w:szCs w:val="24"/>
        </w:rPr>
        <w:t>№ 08-1214 «Об изучении второго иностранного языка в соответствии с ФГОС»;</w:t>
      </w:r>
    </w:p>
    <w:p w:rsidR="00BA7A2F" w:rsidRDefault="00B83878" w:rsidP="002C6716">
      <w:pPr>
        <w:pStyle w:val="23"/>
        <w:numPr>
          <w:ilvl w:val="0"/>
          <w:numId w:val="5"/>
        </w:numPr>
        <w:tabs>
          <w:tab w:val="left" w:pos="946"/>
        </w:tabs>
        <w:spacing w:before="0" w:line="276" w:lineRule="auto"/>
        <w:rPr>
          <w:sz w:val="24"/>
          <w:szCs w:val="24"/>
        </w:rPr>
      </w:pPr>
      <w:r w:rsidRPr="00BA7A2F">
        <w:rPr>
          <w:sz w:val="24"/>
          <w:szCs w:val="24"/>
        </w:rPr>
        <w:t>П</w:t>
      </w:r>
      <w:r w:rsidR="00530ECA" w:rsidRPr="00BA7A2F">
        <w:rPr>
          <w:sz w:val="24"/>
          <w:szCs w:val="24"/>
        </w:rPr>
        <w:t>исьмо Федеральной службы по надзору в сфере образования и науки от 20 июня 2018 года № 05-192 «Об изучении родных языков из числа языков народов Росси</w:t>
      </w:r>
      <w:r w:rsidR="004A2747">
        <w:rPr>
          <w:sz w:val="24"/>
          <w:szCs w:val="24"/>
        </w:rPr>
        <w:t>йской Федерации».</w:t>
      </w:r>
    </w:p>
    <w:p w:rsidR="00246151" w:rsidRPr="004A2747" w:rsidRDefault="004933CE" w:rsidP="004A2747">
      <w:pPr>
        <w:pStyle w:val="23"/>
        <w:tabs>
          <w:tab w:val="left" w:pos="946"/>
        </w:tabs>
        <w:spacing w:before="0" w:line="276" w:lineRule="auto"/>
        <w:rPr>
          <w:sz w:val="24"/>
          <w:szCs w:val="24"/>
        </w:rPr>
      </w:pPr>
      <w:r>
        <w:rPr>
          <w:sz w:val="24"/>
          <w:szCs w:val="24"/>
        </w:rPr>
        <w:tab/>
      </w:r>
      <w:r w:rsidR="00BA7A2F" w:rsidRPr="004A2747">
        <w:rPr>
          <w:sz w:val="24"/>
          <w:szCs w:val="24"/>
        </w:rPr>
        <w:t xml:space="preserve"> </w:t>
      </w:r>
      <w:r w:rsidR="00530ECA" w:rsidRPr="004A2747">
        <w:rPr>
          <w:b/>
          <w:sz w:val="24"/>
          <w:szCs w:val="24"/>
        </w:rPr>
        <w:t>Учебный план</w:t>
      </w:r>
      <w:r w:rsidR="00530ECA" w:rsidRPr="004A2747">
        <w:rPr>
          <w:sz w:val="24"/>
          <w:szCs w:val="24"/>
        </w:rPr>
        <w:t xml:space="preserve"> </w:t>
      </w:r>
      <w:r w:rsidR="0024565B" w:rsidRPr="004A2747">
        <w:rPr>
          <w:rStyle w:val="FontStyle64"/>
          <w:sz w:val="24"/>
          <w:szCs w:val="24"/>
        </w:rPr>
        <w:t xml:space="preserve">определяет общий объём учебной нагрузки и максимальный объем аудиторной нагрузки обучающихся, состав и структуру обязательных предметных областей, формы промежуточной аттестации, а также возможных направлений внеурочной деятельности, распределяет учебное время, отводимое на освоение содержания образования по классам и учебным предметам, </w:t>
      </w:r>
      <w:r w:rsidR="00530ECA" w:rsidRPr="004A2747">
        <w:rPr>
          <w:sz w:val="24"/>
          <w:szCs w:val="24"/>
        </w:rPr>
        <w:t xml:space="preserve">а также отражает особенности образовательных программ </w:t>
      </w:r>
      <w:r w:rsidR="0024565B" w:rsidRPr="004A2747">
        <w:rPr>
          <w:sz w:val="24"/>
          <w:szCs w:val="24"/>
        </w:rPr>
        <w:t>основного</w:t>
      </w:r>
      <w:r w:rsidR="00530ECA" w:rsidRPr="004A2747">
        <w:rPr>
          <w:sz w:val="24"/>
          <w:szCs w:val="24"/>
        </w:rPr>
        <w:t xml:space="preserve"> общего образования реализуемых в МБОУ «СОШ №</w:t>
      </w:r>
      <w:r w:rsidR="00B83878" w:rsidRPr="004A2747">
        <w:rPr>
          <w:sz w:val="24"/>
          <w:szCs w:val="24"/>
        </w:rPr>
        <w:t xml:space="preserve"> </w:t>
      </w:r>
      <w:r w:rsidR="00530ECA" w:rsidRPr="004A2747">
        <w:rPr>
          <w:sz w:val="24"/>
          <w:szCs w:val="24"/>
        </w:rPr>
        <w:t>83».</w:t>
      </w:r>
    </w:p>
    <w:p w:rsidR="001769C9" w:rsidRPr="001769C9" w:rsidRDefault="001769C9" w:rsidP="004933CE">
      <w:pPr>
        <w:spacing w:line="276" w:lineRule="auto"/>
        <w:ind w:firstLine="708"/>
        <w:jc w:val="both"/>
        <w:rPr>
          <w:sz w:val="24"/>
          <w:szCs w:val="24"/>
        </w:rPr>
      </w:pPr>
      <w:r w:rsidRPr="001769C9">
        <w:rPr>
          <w:b/>
          <w:sz w:val="24"/>
          <w:szCs w:val="24"/>
        </w:rPr>
        <w:t>Цель реализации</w:t>
      </w:r>
      <w:r w:rsidRPr="001769C9">
        <w:rPr>
          <w:sz w:val="24"/>
          <w:szCs w:val="24"/>
        </w:rPr>
        <w:t xml:space="preserve"> учебного плана —</w:t>
      </w:r>
      <w:r w:rsidR="00BA7A2F">
        <w:rPr>
          <w:sz w:val="24"/>
          <w:szCs w:val="24"/>
        </w:rPr>
        <w:t xml:space="preserve"> </w:t>
      </w:r>
      <w:r w:rsidRPr="001769C9">
        <w:rPr>
          <w:sz w:val="24"/>
          <w:szCs w:val="24"/>
        </w:rPr>
        <w:t>обеспечение выполнения требований Стандарта через дости</w:t>
      </w:r>
      <w:r w:rsidR="00546599">
        <w:rPr>
          <w:sz w:val="24"/>
          <w:szCs w:val="24"/>
        </w:rPr>
        <w:t>жение  планируемых результатов</w:t>
      </w:r>
      <w:r w:rsidRPr="001769C9">
        <w:rPr>
          <w:sz w:val="24"/>
          <w:szCs w:val="24"/>
        </w:rPr>
        <w:t xml:space="preserve"> выпускниками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обучающихся среднего школьного возраста, индивидуальными особенностями развития и состояния здоровья личности и проявления её индивидуальности, самобытности, уникальности, неповторимости.</w:t>
      </w:r>
    </w:p>
    <w:p w:rsidR="001769C9" w:rsidRPr="001769C9" w:rsidRDefault="001769C9" w:rsidP="00BA7A2F">
      <w:pPr>
        <w:spacing w:line="276" w:lineRule="auto"/>
        <w:jc w:val="both"/>
        <w:rPr>
          <w:sz w:val="24"/>
          <w:szCs w:val="24"/>
        </w:rPr>
      </w:pPr>
      <w:r w:rsidRPr="001769C9">
        <w:rPr>
          <w:sz w:val="24"/>
          <w:szCs w:val="24"/>
        </w:rPr>
        <w:t>В соответствии с целевыми установками развития школы учебный план обеспечивает реализацию следующих задач:</w:t>
      </w:r>
    </w:p>
    <w:p w:rsidR="001769C9" w:rsidRPr="001769C9" w:rsidRDefault="001769C9" w:rsidP="002C6716">
      <w:pPr>
        <w:numPr>
          <w:ilvl w:val="0"/>
          <w:numId w:val="48"/>
        </w:numPr>
        <w:spacing w:line="276" w:lineRule="auto"/>
        <w:ind w:left="709"/>
        <w:jc w:val="both"/>
        <w:rPr>
          <w:sz w:val="24"/>
          <w:szCs w:val="24"/>
        </w:rPr>
      </w:pPr>
      <w:r w:rsidRPr="001769C9">
        <w:rPr>
          <w:sz w:val="24"/>
          <w:szCs w:val="24"/>
        </w:rPr>
        <w:t>создание системы обучения и воспитания на основе раскрытия индивидуальных способностей обучающихся  в соответствии с их интересами и потребностями, достижение оптимального уровня освоения базового и предпрофильного образования, воспитанности обучающихся;</w:t>
      </w:r>
    </w:p>
    <w:p w:rsidR="001769C9" w:rsidRPr="001769C9" w:rsidRDefault="001769C9" w:rsidP="002C6716">
      <w:pPr>
        <w:numPr>
          <w:ilvl w:val="0"/>
          <w:numId w:val="48"/>
        </w:numPr>
        <w:spacing w:line="276" w:lineRule="auto"/>
        <w:ind w:left="709"/>
        <w:jc w:val="both"/>
        <w:rPr>
          <w:sz w:val="24"/>
          <w:szCs w:val="24"/>
        </w:rPr>
      </w:pPr>
      <w:r w:rsidRPr="001769C9">
        <w:rPr>
          <w:sz w:val="24"/>
          <w:szCs w:val="24"/>
        </w:rPr>
        <w:t>формирование  и развитие у обучающихся общеучебных умений и навыков, обеспечивающих высокий уровень качества знаний;</w:t>
      </w:r>
    </w:p>
    <w:p w:rsidR="001769C9" w:rsidRPr="001769C9" w:rsidRDefault="001769C9" w:rsidP="002C6716">
      <w:pPr>
        <w:numPr>
          <w:ilvl w:val="0"/>
          <w:numId w:val="48"/>
        </w:numPr>
        <w:spacing w:line="276" w:lineRule="auto"/>
        <w:ind w:left="709"/>
        <w:jc w:val="both"/>
        <w:rPr>
          <w:sz w:val="24"/>
          <w:szCs w:val="24"/>
        </w:rPr>
      </w:pPr>
      <w:r w:rsidRPr="001769C9">
        <w:rPr>
          <w:sz w:val="24"/>
          <w:szCs w:val="24"/>
        </w:rPr>
        <w:t>создание условий для сохранения здоровья обучающихся в период обучения в школе, формирования здорового образа жизни, развития психо - эмоциональной сферы;</w:t>
      </w:r>
    </w:p>
    <w:p w:rsidR="001769C9" w:rsidRPr="001769C9" w:rsidRDefault="001769C9" w:rsidP="002C6716">
      <w:pPr>
        <w:numPr>
          <w:ilvl w:val="0"/>
          <w:numId w:val="48"/>
        </w:numPr>
        <w:spacing w:line="276" w:lineRule="auto"/>
        <w:ind w:left="709"/>
        <w:jc w:val="both"/>
        <w:rPr>
          <w:sz w:val="24"/>
          <w:szCs w:val="24"/>
        </w:rPr>
      </w:pPr>
      <w:r w:rsidRPr="001769C9">
        <w:rPr>
          <w:sz w:val="24"/>
          <w:szCs w:val="24"/>
        </w:rPr>
        <w:lastRenderedPageBreak/>
        <w:t>выявление и развитие творческих способностей  обучающихся в интеллектуальной, художественно-эстетической, общественно-организаторской, спортивно-оздоровительной сферах деятельности;</w:t>
      </w:r>
    </w:p>
    <w:p w:rsidR="001769C9" w:rsidRPr="001769C9" w:rsidRDefault="001769C9" w:rsidP="002C6716">
      <w:pPr>
        <w:numPr>
          <w:ilvl w:val="0"/>
          <w:numId w:val="48"/>
        </w:numPr>
        <w:spacing w:line="276" w:lineRule="auto"/>
        <w:ind w:left="709"/>
        <w:jc w:val="both"/>
        <w:rPr>
          <w:sz w:val="24"/>
          <w:szCs w:val="24"/>
        </w:rPr>
      </w:pPr>
      <w:r w:rsidRPr="001769C9">
        <w:rPr>
          <w:sz w:val="24"/>
          <w:szCs w:val="24"/>
        </w:rPr>
        <w:t>создание условий для успешной социализации обучающихся, воспитание социально активной личности, способной к самообразованию, саморазвитию, осознанному выбору жизненного пути и профессии;</w:t>
      </w:r>
    </w:p>
    <w:p w:rsidR="001769C9" w:rsidRPr="004A2747" w:rsidRDefault="001769C9" w:rsidP="002C6716">
      <w:pPr>
        <w:numPr>
          <w:ilvl w:val="0"/>
          <w:numId w:val="48"/>
        </w:numPr>
        <w:spacing w:line="276" w:lineRule="auto"/>
        <w:ind w:left="709"/>
        <w:jc w:val="both"/>
        <w:rPr>
          <w:sz w:val="24"/>
          <w:szCs w:val="24"/>
        </w:rPr>
      </w:pPr>
      <w:r w:rsidRPr="001769C9">
        <w:rPr>
          <w:sz w:val="24"/>
          <w:szCs w:val="24"/>
        </w:rPr>
        <w:t>создание единого социо-культурного образовательного пространства на основе интеграции деятельности школы, семьи, социума микрорайона и города.</w:t>
      </w:r>
    </w:p>
    <w:p w:rsidR="00C356E9" w:rsidRPr="00F7223C" w:rsidRDefault="000124AF" w:rsidP="004933CE">
      <w:pPr>
        <w:spacing w:line="276" w:lineRule="auto"/>
        <w:ind w:firstLine="349"/>
        <w:jc w:val="both"/>
        <w:rPr>
          <w:sz w:val="24"/>
          <w:szCs w:val="24"/>
        </w:rPr>
      </w:pPr>
      <w:r>
        <w:rPr>
          <w:sz w:val="24"/>
          <w:szCs w:val="24"/>
        </w:rPr>
        <w:t xml:space="preserve">Учебный план </w:t>
      </w:r>
      <w:r w:rsidR="00C356E9" w:rsidRPr="00F7223C">
        <w:rPr>
          <w:sz w:val="24"/>
          <w:szCs w:val="24"/>
        </w:rPr>
        <w:t xml:space="preserve">состоит из двух </w:t>
      </w:r>
      <w:r w:rsidR="00C64CD0">
        <w:rPr>
          <w:sz w:val="24"/>
          <w:szCs w:val="24"/>
        </w:rPr>
        <w:t xml:space="preserve">взаимосвязанных </w:t>
      </w:r>
      <w:r w:rsidR="00C356E9" w:rsidRPr="00F7223C">
        <w:rPr>
          <w:sz w:val="24"/>
          <w:szCs w:val="24"/>
        </w:rPr>
        <w:t>частей: обязательной части и части, формируемой участниками образовательного процесса</w:t>
      </w:r>
      <w:r w:rsidR="00150EE9">
        <w:rPr>
          <w:sz w:val="24"/>
          <w:szCs w:val="24"/>
        </w:rPr>
        <w:t>.</w:t>
      </w:r>
    </w:p>
    <w:p w:rsidR="00C356E9" w:rsidRDefault="004933CE" w:rsidP="004933CE">
      <w:pPr>
        <w:pStyle w:val="Style2"/>
        <w:widowControl/>
        <w:spacing w:line="276" w:lineRule="auto"/>
        <w:jc w:val="both"/>
        <w:rPr>
          <w:rStyle w:val="FontStyle64"/>
        </w:rPr>
      </w:pPr>
      <w:r>
        <w:rPr>
          <w:rFonts w:ascii="Times New Roman" w:hAnsi="Times New Roman"/>
          <w:b/>
        </w:rPr>
        <w:tab/>
      </w:r>
      <w:r w:rsidR="00C356E9">
        <w:rPr>
          <w:rFonts w:ascii="Times New Roman" w:hAnsi="Times New Roman"/>
          <w:b/>
        </w:rPr>
        <w:t>Обязательная часть</w:t>
      </w:r>
      <w:r w:rsidR="00C356E9">
        <w:rPr>
          <w:rFonts w:ascii="Times New Roman" w:hAnsi="Times New Roman"/>
        </w:rPr>
        <w:t xml:space="preserve"> </w:t>
      </w:r>
      <w:r w:rsidR="00C356E9">
        <w:rPr>
          <w:rStyle w:val="FontStyle64"/>
        </w:rPr>
        <w:t xml:space="preserve">учебного плана определяет состав обязательных учебных предметов обязательных предметных областей в соответствии с ФГОС основного общего образования  и учебное время, отводимое на их изучение по классам (годам) обучения. </w:t>
      </w:r>
    </w:p>
    <w:p w:rsidR="00717885" w:rsidRDefault="00717885" w:rsidP="00BA7A2F">
      <w:pPr>
        <w:spacing w:line="276" w:lineRule="auto"/>
        <w:jc w:val="both"/>
        <w:rPr>
          <w:sz w:val="24"/>
          <w:szCs w:val="24"/>
        </w:rPr>
      </w:pPr>
      <w:r>
        <w:rPr>
          <w:sz w:val="24"/>
          <w:szCs w:val="24"/>
        </w:rPr>
        <w:t>Отражает содержание образования, которое обеспечивает решение важнейших целей современного образования:</w:t>
      </w:r>
    </w:p>
    <w:p w:rsidR="00717885" w:rsidRPr="004933CE" w:rsidRDefault="00717885" w:rsidP="002C6716">
      <w:pPr>
        <w:numPr>
          <w:ilvl w:val="0"/>
          <w:numId w:val="48"/>
        </w:numPr>
        <w:spacing w:line="276" w:lineRule="auto"/>
        <w:ind w:left="709"/>
        <w:jc w:val="both"/>
        <w:rPr>
          <w:sz w:val="24"/>
          <w:szCs w:val="24"/>
        </w:rPr>
      </w:pPr>
      <w:r w:rsidRPr="004933CE">
        <w:rPr>
          <w:sz w:val="24"/>
          <w:szCs w:val="24"/>
        </w:rPr>
        <w:t>формирование гражданской идентичности;</w:t>
      </w:r>
    </w:p>
    <w:p w:rsidR="00717885" w:rsidRPr="004933CE" w:rsidRDefault="00717885" w:rsidP="002C6716">
      <w:pPr>
        <w:numPr>
          <w:ilvl w:val="0"/>
          <w:numId w:val="48"/>
        </w:numPr>
        <w:spacing w:line="276" w:lineRule="auto"/>
        <w:ind w:left="709"/>
        <w:jc w:val="both"/>
        <w:rPr>
          <w:sz w:val="24"/>
          <w:szCs w:val="24"/>
        </w:rPr>
      </w:pPr>
      <w:r w:rsidRPr="004933CE">
        <w:rPr>
          <w:sz w:val="24"/>
          <w:szCs w:val="24"/>
        </w:rPr>
        <w:t>приобщение к общекультурным и национальным ценностям, информационным технологиям;</w:t>
      </w:r>
    </w:p>
    <w:p w:rsidR="00717885" w:rsidRPr="004933CE" w:rsidRDefault="00717885" w:rsidP="002C6716">
      <w:pPr>
        <w:numPr>
          <w:ilvl w:val="0"/>
          <w:numId w:val="48"/>
        </w:numPr>
        <w:spacing w:line="276" w:lineRule="auto"/>
        <w:ind w:left="709"/>
        <w:jc w:val="both"/>
        <w:rPr>
          <w:sz w:val="24"/>
          <w:szCs w:val="24"/>
        </w:rPr>
      </w:pPr>
      <w:r w:rsidRPr="004933CE">
        <w:rPr>
          <w:sz w:val="24"/>
          <w:szCs w:val="24"/>
        </w:rPr>
        <w:t>формирование готовности к продолжению образования на последующей ступени общего образования;</w:t>
      </w:r>
    </w:p>
    <w:p w:rsidR="00717885" w:rsidRPr="004933CE" w:rsidRDefault="00717885" w:rsidP="002C6716">
      <w:pPr>
        <w:numPr>
          <w:ilvl w:val="0"/>
          <w:numId w:val="48"/>
        </w:numPr>
        <w:spacing w:line="276" w:lineRule="auto"/>
        <w:ind w:left="709"/>
        <w:jc w:val="both"/>
        <w:rPr>
          <w:sz w:val="24"/>
          <w:szCs w:val="24"/>
        </w:rPr>
      </w:pPr>
      <w:r w:rsidRPr="004933CE">
        <w:rPr>
          <w:sz w:val="24"/>
          <w:szCs w:val="24"/>
        </w:rPr>
        <w:t>формирование здорового образа жизни, правил поведения в экстремальных ситуациях;</w:t>
      </w:r>
    </w:p>
    <w:p w:rsidR="00717885" w:rsidRPr="004933CE" w:rsidRDefault="00717885" w:rsidP="002C6716">
      <w:pPr>
        <w:numPr>
          <w:ilvl w:val="0"/>
          <w:numId w:val="48"/>
        </w:numPr>
        <w:spacing w:line="276" w:lineRule="auto"/>
        <w:ind w:left="709"/>
        <w:jc w:val="both"/>
      </w:pPr>
      <w:r w:rsidRPr="004933CE">
        <w:rPr>
          <w:sz w:val="24"/>
          <w:szCs w:val="24"/>
        </w:rPr>
        <w:t>личностное развитие обучающегося в соответствии с его индивидуальностью.</w:t>
      </w:r>
    </w:p>
    <w:p w:rsidR="00C356E9" w:rsidRPr="00B83878" w:rsidRDefault="00B83878" w:rsidP="00BA7A2F">
      <w:pPr>
        <w:pStyle w:val="dash041e005f0431005f044b005f0447005f043d005f044b005f0439"/>
        <w:spacing w:line="276" w:lineRule="auto"/>
        <w:jc w:val="both"/>
        <w:rPr>
          <w:rStyle w:val="dash041e005f0431005f044b005f0447005f043d005f044b005f0439005f005fchar1char1"/>
        </w:rPr>
      </w:pPr>
      <w:r w:rsidRPr="00B83878">
        <w:rPr>
          <w:rStyle w:val="dash041e005f0431005f044b005f0447005f043d005f044b005f0439005f005fchar1char1"/>
        </w:rPr>
        <w:t xml:space="preserve"> </w:t>
      </w:r>
      <w:r w:rsidR="00C356E9" w:rsidRPr="00B83878">
        <w:rPr>
          <w:rStyle w:val="dash041e005f0431005f044b005f0447005f043d005f044b005f0439005f005fchar1char1"/>
        </w:rPr>
        <w:t>В учебный план входят следующие обязательные предметные области и предметы:</w:t>
      </w:r>
    </w:p>
    <w:p w:rsidR="00EF39F9" w:rsidRPr="00B83878" w:rsidRDefault="00EF39F9" w:rsidP="00F5638D">
      <w:pPr>
        <w:pStyle w:val="dash041e005f0431005f044b005f0447005f043d005f044b005f0439"/>
        <w:ind w:firstLine="709"/>
        <w:jc w:val="both"/>
      </w:pPr>
    </w:p>
    <w:tbl>
      <w:tblPr>
        <w:tblStyle w:val="af6"/>
        <w:tblW w:w="9526" w:type="dxa"/>
        <w:jc w:val="center"/>
        <w:tblLook w:val="04A0"/>
      </w:tblPr>
      <w:tblGrid>
        <w:gridCol w:w="4773"/>
        <w:gridCol w:w="4753"/>
      </w:tblGrid>
      <w:tr w:rsidR="00E93D9D" w:rsidRPr="00392E06" w:rsidTr="004933CE">
        <w:trPr>
          <w:jc w:val="center"/>
        </w:trPr>
        <w:tc>
          <w:tcPr>
            <w:tcW w:w="5104" w:type="dxa"/>
            <w:shd w:val="clear" w:color="auto" w:fill="D9D9D9" w:themeFill="background1" w:themeFillShade="D9"/>
            <w:vAlign w:val="center"/>
          </w:tcPr>
          <w:p w:rsidR="00E93D9D" w:rsidRPr="00EF39F9" w:rsidRDefault="00E93D9D" w:rsidP="0018489F">
            <w:pPr>
              <w:jc w:val="center"/>
              <w:rPr>
                <w:b/>
                <w:sz w:val="24"/>
                <w:szCs w:val="24"/>
              </w:rPr>
            </w:pPr>
            <w:r w:rsidRPr="00EF39F9">
              <w:rPr>
                <w:b/>
                <w:sz w:val="24"/>
                <w:szCs w:val="24"/>
              </w:rPr>
              <w:t>Предметные области</w:t>
            </w:r>
          </w:p>
        </w:tc>
        <w:tc>
          <w:tcPr>
            <w:tcW w:w="5102" w:type="dxa"/>
            <w:shd w:val="clear" w:color="auto" w:fill="D9D9D9" w:themeFill="background1" w:themeFillShade="D9"/>
            <w:vAlign w:val="center"/>
          </w:tcPr>
          <w:p w:rsidR="00E93D9D" w:rsidRPr="00EF39F9" w:rsidRDefault="00E93D9D" w:rsidP="0018489F">
            <w:pPr>
              <w:jc w:val="center"/>
              <w:rPr>
                <w:b/>
                <w:sz w:val="24"/>
                <w:szCs w:val="24"/>
              </w:rPr>
            </w:pPr>
            <w:r w:rsidRPr="00EF39F9">
              <w:rPr>
                <w:b/>
                <w:sz w:val="24"/>
                <w:szCs w:val="24"/>
              </w:rPr>
              <w:t>Предметные области части учебного плана</w:t>
            </w:r>
          </w:p>
        </w:tc>
      </w:tr>
      <w:tr w:rsidR="00E93D9D" w:rsidRPr="00392E06" w:rsidTr="004933CE">
        <w:trPr>
          <w:trHeight w:val="284"/>
          <w:jc w:val="center"/>
        </w:trPr>
        <w:tc>
          <w:tcPr>
            <w:tcW w:w="5104" w:type="dxa"/>
            <w:vMerge w:val="restart"/>
            <w:vAlign w:val="center"/>
          </w:tcPr>
          <w:p w:rsidR="00E93D9D" w:rsidRPr="00E93D9D" w:rsidRDefault="00E93D9D" w:rsidP="00EF39F9">
            <w:pPr>
              <w:pStyle w:val="af2"/>
              <w:jc w:val="left"/>
            </w:pPr>
            <w:r w:rsidRPr="00E93D9D">
              <w:t xml:space="preserve">Русский язык и </w:t>
            </w:r>
            <w:r>
              <w:t>литература</w:t>
            </w:r>
          </w:p>
        </w:tc>
        <w:tc>
          <w:tcPr>
            <w:tcW w:w="5102" w:type="dxa"/>
            <w:vAlign w:val="center"/>
          </w:tcPr>
          <w:p w:rsidR="00E93D9D" w:rsidRPr="00E93D9D" w:rsidRDefault="00E93D9D" w:rsidP="00EF39F9">
            <w:pPr>
              <w:rPr>
                <w:bCs/>
                <w:sz w:val="24"/>
                <w:szCs w:val="24"/>
              </w:rPr>
            </w:pPr>
            <w:r w:rsidRPr="00E93D9D">
              <w:rPr>
                <w:bCs/>
                <w:sz w:val="24"/>
                <w:szCs w:val="24"/>
              </w:rPr>
              <w:t>Русский язык</w:t>
            </w:r>
          </w:p>
        </w:tc>
      </w:tr>
      <w:tr w:rsidR="00E93D9D" w:rsidRPr="00392E06" w:rsidTr="004933CE">
        <w:trPr>
          <w:trHeight w:val="284"/>
          <w:jc w:val="center"/>
        </w:trPr>
        <w:tc>
          <w:tcPr>
            <w:tcW w:w="5104" w:type="dxa"/>
            <w:vMerge/>
            <w:vAlign w:val="center"/>
          </w:tcPr>
          <w:p w:rsidR="00E93D9D" w:rsidRPr="00E93D9D" w:rsidRDefault="00E93D9D" w:rsidP="00EF39F9">
            <w:pPr>
              <w:pStyle w:val="af2"/>
              <w:jc w:val="left"/>
            </w:pPr>
          </w:p>
        </w:tc>
        <w:tc>
          <w:tcPr>
            <w:tcW w:w="5102" w:type="dxa"/>
            <w:vAlign w:val="center"/>
          </w:tcPr>
          <w:p w:rsidR="00E93D9D" w:rsidRPr="00E93D9D" w:rsidRDefault="00E93D9D" w:rsidP="00EF39F9">
            <w:pPr>
              <w:rPr>
                <w:bCs/>
                <w:sz w:val="24"/>
                <w:szCs w:val="24"/>
              </w:rPr>
            </w:pPr>
            <w:r>
              <w:rPr>
                <w:bCs/>
                <w:sz w:val="24"/>
                <w:szCs w:val="24"/>
              </w:rPr>
              <w:t>Литература</w:t>
            </w:r>
          </w:p>
        </w:tc>
      </w:tr>
      <w:tr w:rsidR="00E93D9D" w:rsidRPr="00392E06" w:rsidTr="004933CE">
        <w:trPr>
          <w:trHeight w:val="284"/>
          <w:jc w:val="center"/>
        </w:trPr>
        <w:tc>
          <w:tcPr>
            <w:tcW w:w="5104" w:type="dxa"/>
            <w:vMerge w:val="restart"/>
            <w:vAlign w:val="center"/>
          </w:tcPr>
          <w:p w:rsidR="00E93D9D" w:rsidRPr="00E93D9D" w:rsidRDefault="00E93D9D" w:rsidP="00EF39F9">
            <w:pPr>
              <w:pStyle w:val="af2"/>
              <w:jc w:val="left"/>
            </w:pPr>
            <w:r w:rsidRPr="00E93D9D">
              <w:t xml:space="preserve">Родной язык </w:t>
            </w:r>
            <w:r>
              <w:t>и родная литература</w:t>
            </w:r>
          </w:p>
        </w:tc>
        <w:tc>
          <w:tcPr>
            <w:tcW w:w="5102" w:type="dxa"/>
            <w:vAlign w:val="center"/>
          </w:tcPr>
          <w:p w:rsidR="00E93D9D" w:rsidRPr="00E93D9D" w:rsidRDefault="00E93D9D" w:rsidP="00EF39F9">
            <w:pPr>
              <w:rPr>
                <w:bCs/>
                <w:sz w:val="24"/>
                <w:szCs w:val="24"/>
              </w:rPr>
            </w:pPr>
            <w:r w:rsidRPr="00E93D9D">
              <w:rPr>
                <w:sz w:val="24"/>
                <w:szCs w:val="24"/>
              </w:rPr>
              <w:t>Родной язык</w:t>
            </w:r>
          </w:p>
        </w:tc>
      </w:tr>
      <w:tr w:rsidR="00E93D9D" w:rsidRPr="00392E06" w:rsidTr="004933CE">
        <w:trPr>
          <w:trHeight w:val="284"/>
          <w:jc w:val="center"/>
        </w:trPr>
        <w:tc>
          <w:tcPr>
            <w:tcW w:w="5104" w:type="dxa"/>
            <w:vMerge/>
            <w:vAlign w:val="center"/>
          </w:tcPr>
          <w:p w:rsidR="00E93D9D" w:rsidRPr="00E93D9D" w:rsidRDefault="00E93D9D" w:rsidP="00EF39F9">
            <w:pPr>
              <w:pStyle w:val="af2"/>
              <w:jc w:val="left"/>
            </w:pPr>
          </w:p>
        </w:tc>
        <w:tc>
          <w:tcPr>
            <w:tcW w:w="5102" w:type="dxa"/>
            <w:vAlign w:val="center"/>
          </w:tcPr>
          <w:p w:rsidR="00E93D9D" w:rsidRPr="00E93D9D" w:rsidRDefault="00E93D9D" w:rsidP="00EF39F9">
            <w:pPr>
              <w:rPr>
                <w:bCs/>
                <w:sz w:val="24"/>
                <w:szCs w:val="24"/>
              </w:rPr>
            </w:pPr>
            <w:r>
              <w:rPr>
                <w:sz w:val="24"/>
                <w:szCs w:val="24"/>
              </w:rPr>
              <w:t>Родная литература</w:t>
            </w:r>
          </w:p>
        </w:tc>
      </w:tr>
      <w:tr w:rsidR="00E93D9D" w:rsidRPr="00392E06" w:rsidTr="004933CE">
        <w:trPr>
          <w:trHeight w:val="284"/>
          <w:jc w:val="center"/>
        </w:trPr>
        <w:tc>
          <w:tcPr>
            <w:tcW w:w="5104" w:type="dxa"/>
            <w:vMerge w:val="restart"/>
            <w:vAlign w:val="center"/>
          </w:tcPr>
          <w:p w:rsidR="00E93D9D" w:rsidRPr="00E93D9D" w:rsidRDefault="00E93D9D" w:rsidP="00EF39F9">
            <w:pPr>
              <w:pStyle w:val="af2"/>
              <w:jc w:val="left"/>
            </w:pPr>
            <w:r w:rsidRPr="00E93D9D">
              <w:t>Иностранны</w:t>
            </w:r>
            <w:r>
              <w:t>е</w:t>
            </w:r>
            <w:r w:rsidRPr="00E93D9D">
              <w:t xml:space="preserve"> язык</w:t>
            </w:r>
            <w:r>
              <w:t>и</w:t>
            </w:r>
          </w:p>
        </w:tc>
        <w:tc>
          <w:tcPr>
            <w:tcW w:w="5102" w:type="dxa"/>
            <w:vAlign w:val="center"/>
          </w:tcPr>
          <w:p w:rsidR="00E93D9D" w:rsidRPr="00E93D9D" w:rsidRDefault="00E93D9D" w:rsidP="00EF39F9">
            <w:pPr>
              <w:rPr>
                <w:bCs/>
                <w:sz w:val="24"/>
                <w:szCs w:val="24"/>
              </w:rPr>
            </w:pPr>
            <w:r>
              <w:rPr>
                <w:bCs/>
                <w:sz w:val="24"/>
                <w:szCs w:val="24"/>
              </w:rPr>
              <w:t>Иностранный язык</w:t>
            </w:r>
          </w:p>
        </w:tc>
      </w:tr>
      <w:tr w:rsidR="00E93D9D" w:rsidRPr="00392E06" w:rsidTr="004933CE">
        <w:trPr>
          <w:trHeight w:val="284"/>
          <w:jc w:val="center"/>
        </w:trPr>
        <w:tc>
          <w:tcPr>
            <w:tcW w:w="5104" w:type="dxa"/>
            <w:vMerge/>
            <w:vAlign w:val="center"/>
          </w:tcPr>
          <w:p w:rsidR="00E93D9D" w:rsidRPr="00E93D9D" w:rsidRDefault="00E93D9D" w:rsidP="00EF39F9">
            <w:pPr>
              <w:pStyle w:val="af2"/>
              <w:jc w:val="left"/>
            </w:pPr>
          </w:p>
        </w:tc>
        <w:tc>
          <w:tcPr>
            <w:tcW w:w="5102" w:type="dxa"/>
            <w:vAlign w:val="center"/>
          </w:tcPr>
          <w:p w:rsidR="00E93D9D" w:rsidRDefault="00765574" w:rsidP="00EF39F9">
            <w:pPr>
              <w:rPr>
                <w:bCs/>
                <w:sz w:val="24"/>
                <w:szCs w:val="24"/>
              </w:rPr>
            </w:pPr>
            <w:r>
              <w:rPr>
                <w:bCs/>
                <w:sz w:val="24"/>
                <w:szCs w:val="24"/>
              </w:rPr>
              <w:t>Второй иностранный язык</w:t>
            </w:r>
          </w:p>
        </w:tc>
      </w:tr>
      <w:tr w:rsidR="00765574" w:rsidRPr="00392E06" w:rsidTr="004933CE">
        <w:trPr>
          <w:trHeight w:val="284"/>
          <w:jc w:val="center"/>
        </w:trPr>
        <w:tc>
          <w:tcPr>
            <w:tcW w:w="5104" w:type="dxa"/>
            <w:vMerge w:val="restart"/>
            <w:vAlign w:val="center"/>
          </w:tcPr>
          <w:p w:rsidR="00765574" w:rsidRPr="00E93D9D" w:rsidRDefault="00765574" w:rsidP="00EF39F9">
            <w:pPr>
              <w:pStyle w:val="af2"/>
              <w:jc w:val="left"/>
            </w:pPr>
            <w:r w:rsidRPr="00E93D9D">
              <w:t>Математика и информатика</w:t>
            </w:r>
          </w:p>
        </w:tc>
        <w:tc>
          <w:tcPr>
            <w:tcW w:w="5102" w:type="dxa"/>
            <w:vAlign w:val="center"/>
          </w:tcPr>
          <w:p w:rsidR="00765574" w:rsidRPr="00E93D9D" w:rsidRDefault="00765574" w:rsidP="00EF39F9">
            <w:pPr>
              <w:rPr>
                <w:bCs/>
                <w:sz w:val="24"/>
                <w:szCs w:val="24"/>
              </w:rPr>
            </w:pPr>
            <w:r w:rsidRPr="00E93D9D">
              <w:rPr>
                <w:bCs/>
                <w:sz w:val="24"/>
                <w:szCs w:val="24"/>
              </w:rPr>
              <w:t>Математика</w:t>
            </w:r>
          </w:p>
        </w:tc>
      </w:tr>
      <w:tr w:rsidR="00765574" w:rsidRPr="00392E06" w:rsidTr="004933CE">
        <w:trPr>
          <w:trHeight w:val="284"/>
          <w:jc w:val="center"/>
        </w:trPr>
        <w:tc>
          <w:tcPr>
            <w:tcW w:w="5104" w:type="dxa"/>
            <w:vMerge/>
            <w:vAlign w:val="center"/>
          </w:tcPr>
          <w:p w:rsidR="00765574" w:rsidRPr="00E93D9D" w:rsidRDefault="00765574" w:rsidP="00EF39F9">
            <w:pPr>
              <w:pStyle w:val="af2"/>
              <w:jc w:val="left"/>
            </w:pPr>
          </w:p>
        </w:tc>
        <w:tc>
          <w:tcPr>
            <w:tcW w:w="5102" w:type="dxa"/>
            <w:vAlign w:val="center"/>
          </w:tcPr>
          <w:p w:rsidR="00765574" w:rsidRPr="00E93D9D" w:rsidRDefault="00765574" w:rsidP="00EF39F9">
            <w:pPr>
              <w:rPr>
                <w:bCs/>
                <w:sz w:val="24"/>
                <w:szCs w:val="24"/>
              </w:rPr>
            </w:pPr>
            <w:r>
              <w:rPr>
                <w:bCs/>
                <w:sz w:val="24"/>
                <w:szCs w:val="24"/>
              </w:rPr>
              <w:t>Алгебра</w:t>
            </w:r>
          </w:p>
        </w:tc>
      </w:tr>
      <w:tr w:rsidR="00765574" w:rsidRPr="00392E06" w:rsidTr="004933CE">
        <w:trPr>
          <w:trHeight w:val="284"/>
          <w:jc w:val="center"/>
        </w:trPr>
        <w:tc>
          <w:tcPr>
            <w:tcW w:w="5104" w:type="dxa"/>
            <w:vMerge/>
            <w:vAlign w:val="center"/>
          </w:tcPr>
          <w:p w:rsidR="00765574" w:rsidRPr="00E93D9D" w:rsidRDefault="00765574" w:rsidP="00EF39F9">
            <w:pPr>
              <w:pStyle w:val="af2"/>
              <w:jc w:val="left"/>
            </w:pPr>
          </w:p>
        </w:tc>
        <w:tc>
          <w:tcPr>
            <w:tcW w:w="5102" w:type="dxa"/>
            <w:vAlign w:val="center"/>
          </w:tcPr>
          <w:p w:rsidR="00765574" w:rsidRPr="00E93D9D" w:rsidRDefault="00765574" w:rsidP="00EF39F9">
            <w:pPr>
              <w:rPr>
                <w:bCs/>
                <w:sz w:val="24"/>
                <w:szCs w:val="24"/>
              </w:rPr>
            </w:pPr>
            <w:r>
              <w:rPr>
                <w:bCs/>
                <w:sz w:val="24"/>
                <w:szCs w:val="24"/>
              </w:rPr>
              <w:t>Геометрия</w:t>
            </w:r>
          </w:p>
        </w:tc>
      </w:tr>
      <w:tr w:rsidR="00765574" w:rsidRPr="00392E06" w:rsidTr="004933CE">
        <w:trPr>
          <w:trHeight w:val="284"/>
          <w:jc w:val="center"/>
        </w:trPr>
        <w:tc>
          <w:tcPr>
            <w:tcW w:w="5104" w:type="dxa"/>
            <w:vMerge/>
            <w:vAlign w:val="center"/>
          </w:tcPr>
          <w:p w:rsidR="00765574" w:rsidRPr="00E93D9D" w:rsidRDefault="00765574" w:rsidP="00EF39F9">
            <w:pPr>
              <w:pStyle w:val="af2"/>
              <w:jc w:val="left"/>
            </w:pPr>
          </w:p>
        </w:tc>
        <w:tc>
          <w:tcPr>
            <w:tcW w:w="5102" w:type="dxa"/>
            <w:vAlign w:val="center"/>
          </w:tcPr>
          <w:p w:rsidR="00765574" w:rsidRDefault="00765574" w:rsidP="00EF39F9">
            <w:pPr>
              <w:rPr>
                <w:bCs/>
                <w:sz w:val="24"/>
                <w:szCs w:val="24"/>
              </w:rPr>
            </w:pPr>
            <w:r>
              <w:rPr>
                <w:bCs/>
                <w:sz w:val="24"/>
                <w:szCs w:val="24"/>
              </w:rPr>
              <w:t>Информатика</w:t>
            </w:r>
          </w:p>
        </w:tc>
      </w:tr>
      <w:tr w:rsidR="00765574" w:rsidRPr="00392E06" w:rsidTr="004933CE">
        <w:trPr>
          <w:trHeight w:val="284"/>
          <w:jc w:val="center"/>
        </w:trPr>
        <w:tc>
          <w:tcPr>
            <w:tcW w:w="5104" w:type="dxa"/>
            <w:vMerge w:val="restart"/>
            <w:vAlign w:val="center"/>
          </w:tcPr>
          <w:p w:rsidR="00765574" w:rsidRPr="00E93D9D" w:rsidRDefault="00765574" w:rsidP="00EF39F9">
            <w:pPr>
              <w:pStyle w:val="af2"/>
              <w:jc w:val="left"/>
            </w:pPr>
            <w:r>
              <w:t>Общественно- научные предметы</w:t>
            </w:r>
          </w:p>
        </w:tc>
        <w:tc>
          <w:tcPr>
            <w:tcW w:w="5102" w:type="dxa"/>
            <w:vAlign w:val="center"/>
          </w:tcPr>
          <w:p w:rsidR="00765574" w:rsidRPr="00E93D9D" w:rsidRDefault="00522097" w:rsidP="00C27EEB">
            <w:pPr>
              <w:rPr>
                <w:bCs/>
                <w:sz w:val="24"/>
                <w:szCs w:val="24"/>
              </w:rPr>
            </w:pPr>
            <w:r w:rsidRPr="00522097">
              <w:rPr>
                <w:bCs/>
                <w:sz w:val="24"/>
                <w:szCs w:val="24"/>
              </w:rPr>
              <w:t>История России</w:t>
            </w:r>
            <w:r w:rsidR="00C27EEB">
              <w:rPr>
                <w:bCs/>
                <w:sz w:val="24"/>
                <w:szCs w:val="24"/>
              </w:rPr>
              <w:t>.</w:t>
            </w:r>
            <w:r w:rsidRPr="00522097">
              <w:rPr>
                <w:bCs/>
                <w:sz w:val="24"/>
                <w:szCs w:val="24"/>
              </w:rPr>
              <w:t>Всеобщая история</w:t>
            </w:r>
          </w:p>
        </w:tc>
      </w:tr>
      <w:tr w:rsidR="00765574" w:rsidRPr="00392E06" w:rsidTr="004933CE">
        <w:trPr>
          <w:trHeight w:val="284"/>
          <w:jc w:val="center"/>
        </w:trPr>
        <w:tc>
          <w:tcPr>
            <w:tcW w:w="5104" w:type="dxa"/>
            <w:vMerge/>
            <w:vAlign w:val="center"/>
          </w:tcPr>
          <w:p w:rsidR="00765574" w:rsidRDefault="00765574" w:rsidP="00EF39F9">
            <w:pPr>
              <w:pStyle w:val="af2"/>
              <w:jc w:val="left"/>
            </w:pPr>
          </w:p>
        </w:tc>
        <w:tc>
          <w:tcPr>
            <w:tcW w:w="5102" w:type="dxa"/>
            <w:vAlign w:val="center"/>
          </w:tcPr>
          <w:p w:rsidR="00765574" w:rsidRPr="00E93D9D" w:rsidRDefault="00765574" w:rsidP="00EF39F9">
            <w:pPr>
              <w:rPr>
                <w:bCs/>
                <w:sz w:val="24"/>
                <w:szCs w:val="24"/>
              </w:rPr>
            </w:pPr>
            <w:r>
              <w:rPr>
                <w:bCs/>
                <w:sz w:val="24"/>
                <w:szCs w:val="24"/>
              </w:rPr>
              <w:t>Обществознание</w:t>
            </w:r>
          </w:p>
        </w:tc>
      </w:tr>
      <w:tr w:rsidR="00765574" w:rsidRPr="00392E06" w:rsidTr="004933CE">
        <w:trPr>
          <w:trHeight w:val="284"/>
          <w:jc w:val="center"/>
        </w:trPr>
        <w:tc>
          <w:tcPr>
            <w:tcW w:w="5104" w:type="dxa"/>
            <w:vMerge/>
            <w:vAlign w:val="center"/>
          </w:tcPr>
          <w:p w:rsidR="00765574" w:rsidRDefault="00765574" w:rsidP="00EF39F9">
            <w:pPr>
              <w:pStyle w:val="af2"/>
              <w:jc w:val="left"/>
            </w:pPr>
          </w:p>
        </w:tc>
        <w:tc>
          <w:tcPr>
            <w:tcW w:w="5102" w:type="dxa"/>
            <w:vAlign w:val="center"/>
          </w:tcPr>
          <w:p w:rsidR="00765574" w:rsidRPr="00E93D9D" w:rsidRDefault="00765574" w:rsidP="00EF39F9">
            <w:pPr>
              <w:rPr>
                <w:bCs/>
                <w:sz w:val="24"/>
                <w:szCs w:val="24"/>
              </w:rPr>
            </w:pPr>
            <w:r>
              <w:rPr>
                <w:bCs/>
                <w:sz w:val="24"/>
                <w:szCs w:val="24"/>
              </w:rPr>
              <w:t>География</w:t>
            </w:r>
          </w:p>
        </w:tc>
      </w:tr>
      <w:tr w:rsidR="00347B6E" w:rsidRPr="00392E06" w:rsidTr="004933CE">
        <w:trPr>
          <w:trHeight w:val="284"/>
          <w:jc w:val="center"/>
        </w:trPr>
        <w:tc>
          <w:tcPr>
            <w:tcW w:w="5104" w:type="dxa"/>
            <w:vAlign w:val="center"/>
          </w:tcPr>
          <w:p w:rsidR="00347B6E" w:rsidRPr="00E93D9D" w:rsidRDefault="00347B6E" w:rsidP="00DD6E0F">
            <w:pPr>
              <w:pStyle w:val="af2"/>
              <w:jc w:val="left"/>
            </w:pPr>
            <w:r>
              <w:t>Основы духовно – нравственной культуры народов России</w:t>
            </w:r>
          </w:p>
        </w:tc>
        <w:tc>
          <w:tcPr>
            <w:tcW w:w="5102" w:type="dxa"/>
            <w:vAlign w:val="center"/>
          </w:tcPr>
          <w:p w:rsidR="00347B6E" w:rsidRPr="00E93D9D" w:rsidRDefault="00347B6E" w:rsidP="00DD6E0F">
            <w:pPr>
              <w:rPr>
                <w:bCs/>
                <w:sz w:val="24"/>
                <w:szCs w:val="24"/>
              </w:rPr>
            </w:pPr>
            <w:r>
              <w:rPr>
                <w:bCs/>
                <w:sz w:val="24"/>
                <w:szCs w:val="24"/>
              </w:rPr>
              <w:t>Основы духовно – нравственной культуры народов России</w:t>
            </w:r>
          </w:p>
        </w:tc>
      </w:tr>
      <w:tr w:rsidR="00E93D9D" w:rsidRPr="00392E06" w:rsidTr="004933CE">
        <w:trPr>
          <w:trHeight w:val="284"/>
          <w:jc w:val="center"/>
        </w:trPr>
        <w:tc>
          <w:tcPr>
            <w:tcW w:w="5104" w:type="dxa"/>
            <w:vMerge w:val="restart"/>
            <w:vAlign w:val="center"/>
          </w:tcPr>
          <w:p w:rsidR="00E93D9D" w:rsidRPr="00E93D9D" w:rsidRDefault="00765574" w:rsidP="00EF39F9">
            <w:pPr>
              <w:pStyle w:val="af2"/>
              <w:jc w:val="left"/>
            </w:pPr>
            <w:r>
              <w:t>Естественнонаучные предметы</w:t>
            </w:r>
          </w:p>
        </w:tc>
        <w:tc>
          <w:tcPr>
            <w:tcW w:w="5102" w:type="dxa"/>
            <w:vAlign w:val="center"/>
          </w:tcPr>
          <w:p w:rsidR="00E93D9D" w:rsidRPr="00E93D9D" w:rsidRDefault="00765574" w:rsidP="00EF39F9">
            <w:pPr>
              <w:rPr>
                <w:bCs/>
                <w:sz w:val="24"/>
                <w:szCs w:val="24"/>
              </w:rPr>
            </w:pPr>
            <w:r>
              <w:rPr>
                <w:bCs/>
                <w:sz w:val="24"/>
                <w:szCs w:val="24"/>
              </w:rPr>
              <w:t>Физика</w:t>
            </w:r>
          </w:p>
        </w:tc>
      </w:tr>
      <w:tr w:rsidR="00E93D9D" w:rsidRPr="00392E06" w:rsidTr="004933CE">
        <w:trPr>
          <w:trHeight w:val="284"/>
          <w:jc w:val="center"/>
        </w:trPr>
        <w:tc>
          <w:tcPr>
            <w:tcW w:w="5104" w:type="dxa"/>
            <w:vMerge/>
            <w:vAlign w:val="center"/>
          </w:tcPr>
          <w:p w:rsidR="00E93D9D" w:rsidRPr="00E93D9D" w:rsidRDefault="00E93D9D" w:rsidP="00EF39F9">
            <w:pPr>
              <w:pStyle w:val="af2"/>
              <w:jc w:val="left"/>
            </w:pPr>
          </w:p>
        </w:tc>
        <w:tc>
          <w:tcPr>
            <w:tcW w:w="5102" w:type="dxa"/>
            <w:vAlign w:val="center"/>
          </w:tcPr>
          <w:p w:rsidR="00E93D9D" w:rsidRPr="00E93D9D" w:rsidRDefault="00765574" w:rsidP="00EF39F9">
            <w:pPr>
              <w:rPr>
                <w:bCs/>
                <w:sz w:val="24"/>
                <w:szCs w:val="24"/>
              </w:rPr>
            </w:pPr>
            <w:r>
              <w:rPr>
                <w:bCs/>
                <w:sz w:val="24"/>
                <w:szCs w:val="24"/>
              </w:rPr>
              <w:t>Химия</w:t>
            </w:r>
          </w:p>
        </w:tc>
      </w:tr>
      <w:tr w:rsidR="00E93D9D" w:rsidRPr="00392E06" w:rsidTr="004933CE">
        <w:trPr>
          <w:trHeight w:val="284"/>
          <w:jc w:val="center"/>
        </w:trPr>
        <w:tc>
          <w:tcPr>
            <w:tcW w:w="5104" w:type="dxa"/>
            <w:vMerge/>
            <w:vAlign w:val="center"/>
          </w:tcPr>
          <w:p w:rsidR="00E93D9D" w:rsidRPr="00E93D9D" w:rsidRDefault="00E93D9D" w:rsidP="00EF39F9">
            <w:pPr>
              <w:pStyle w:val="af2"/>
              <w:jc w:val="left"/>
            </w:pPr>
          </w:p>
        </w:tc>
        <w:tc>
          <w:tcPr>
            <w:tcW w:w="5102" w:type="dxa"/>
            <w:vAlign w:val="center"/>
          </w:tcPr>
          <w:p w:rsidR="00E93D9D" w:rsidRPr="00E93D9D" w:rsidRDefault="00765574" w:rsidP="00EF39F9">
            <w:pPr>
              <w:rPr>
                <w:bCs/>
                <w:sz w:val="24"/>
                <w:szCs w:val="24"/>
              </w:rPr>
            </w:pPr>
            <w:r>
              <w:rPr>
                <w:bCs/>
                <w:sz w:val="24"/>
                <w:szCs w:val="24"/>
              </w:rPr>
              <w:t>Биология</w:t>
            </w:r>
          </w:p>
        </w:tc>
      </w:tr>
      <w:tr w:rsidR="00E93D9D" w:rsidRPr="00392E06" w:rsidTr="004933CE">
        <w:trPr>
          <w:trHeight w:val="284"/>
          <w:jc w:val="center"/>
        </w:trPr>
        <w:tc>
          <w:tcPr>
            <w:tcW w:w="5104" w:type="dxa"/>
            <w:vMerge w:val="restart"/>
            <w:vAlign w:val="center"/>
          </w:tcPr>
          <w:p w:rsidR="00E93D9D" w:rsidRPr="00E93D9D" w:rsidRDefault="00E93D9D" w:rsidP="00EF39F9">
            <w:pPr>
              <w:pStyle w:val="af2"/>
              <w:jc w:val="left"/>
            </w:pPr>
            <w:r w:rsidRPr="00E93D9D">
              <w:t>Искусство</w:t>
            </w:r>
          </w:p>
        </w:tc>
        <w:tc>
          <w:tcPr>
            <w:tcW w:w="5102" w:type="dxa"/>
            <w:vAlign w:val="center"/>
          </w:tcPr>
          <w:p w:rsidR="00E93D9D" w:rsidRPr="00E93D9D" w:rsidRDefault="00E93D9D" w:rsidP="00EF39F9">
            <w:pPr>
              <w:rPr>
                <w:bCs/>
                <w:sz w:val="24"/>
                <w:szCs w:val="24"/>
              </w:rPr>
            </w:pPr>
            <w:r w:rsidRPr="00E93D9D">
              <w:rPr>
                <w:bCs/>
                <w:sz w:val="24"/>
                <w:szCs w:val="24"/>
              </w:rPr>
              <w:t>Музыка</w:t>
            </w:r>
          </w:p>
        </w:tc>
      </w:tr>
      <w:tr w:rsidR="00E93D9D" w:rsidRPr="00392E06" w:rsidTr="004933CE">
        <w:trPr>
          <w:trHeight w:val="284"/>
          <w:jc w:val="center"/>
        </w:trPr>
        <w:tc>
          <w:tcPr>
            <w:tcW w:w="5104" w:type="dxa"/>
            <w:vMerge/>
            <w:vAlign w:val="center"/>
          </w:tcPr>
          <w:p w:rsidR="00E93D9D" w:rsidRPr="00E93D9D" w:rsidRDefault="00E93D9D" w:rsidP="00EF39F9">
            <w:pPr>
              <w:pStyle w:val="af2"/>
              <w:jc w:val="left"/>
            </w:pPr>
          </w:p>
        </w:tc>
        <w:tc>
          <w:tcPr>
            <w:tcW w:w="5102" w:type="dxa"/>
            <w:vAlign w:val="center"/>
          </w:tcPr>
          <w:p w:rsidR="00E93D9D" w:rsidRPr="00E93D9D" w:rsidRDefault="00E93D9D" w:rsidP="00EF39F9">
            <w:pPr>
              <w:rPr>
                <w:bCs/>
                <w:sz w:val="24"/>
                <w:szCs w:val="24"/>
              </w:rPr>
            </w:pPr>
            <w:r w:rsidRPr="00E93D9D">
              <w:rPr>
                <w:bCs/>
                <w:sz w:val="24"/>
                <w:szCs w:val="24"/>
              </w:rPr>
              <w:t>Изобразительное искусство</w:t>
            </w:r>
          </w:p>
        </w:tc>
      </w:tr>
      <w:tr w:rsidR="00E93D9D" w:rsidRPr="00392E06" w:rsidTr="004933CE">
        <w:trPr>
          <w:trHeight w:val="284"/>
          <w:jc w:val="center"/>
        </w:trPr>
        <w:tc>
          <w:tcPr>
            <w:tcW w:w="5104" w:type="dxa"/>
            <w:vAlign w:val="center"/>
          </w:tcPr>
          <w:p w:rsidR="00E93D9D" w:rsidRPr="00E93D9D" w:rsidRDefault="00E93D9D" w:rsidP="00EF39F9">
            <w:pPr>
              <w:pStyle w:val="af2"/>
              <w:jc w:val="left"/>
            </w:pPr>
            <w:r w:rsidRPr="00E93D9D">
              <w:t>Технология</w:t>
            </w:r>
          </w:p>
        </w:tc>
        <w:tc>
          <w:tcPr>
            <w:tcW w:w="5102" w:type="dxa"/>
            <w:vAlign w:val="center"/>
          </w:tcPr>
          <w:p w:rsidR="00E93D9D" w:rsidRPr="00E93D9D" w:rsidRDefault="00E93D9D" w:rsidP="00EF39F9">
            <w:pPr>
              <w:rPr>
                <w:sz w:val="24"/>
                <w:szCs w:val="24"/>
              </w:rPr>
            </w:pPr>
            <w:r w:rsidRPr="00E93D9D">
              <w:rPr>
                <w:bCs/>
                <w:sz w:val="24"/>
                <w:szCs w:val="24"/>
              </w:rPr>
              <w:t>Технология</w:t>
            </w:r>
          </w:p>
        </w:tc>
      </w:tr>
      <w:tr w:rsidR="00765574" w:rsidRPr="00392E06" w:rsidTr="004933CE">
        <w:trPr>
          <w:trHeight w:val="284"/>
          <w:jc w:val="center"/>
        </w:trPr>
        <w:tc>
          <w:tcPr>
            <w:tcW w:w="5104" w:type="dxa"/>
            <w:vMerge w:val="restart"/>
            <w:vAlign w:val="center"/>
          </w:tcPr>
          <w:p w:rsidR="00765574" w:rsidRPr="00E93D9D" w:rsidRDefault="00765574" w:rsidP="00EF39F9">
            <w:pPr>
              <w:rPr>
                <w:sz w:val="24"/>
                <w:szCs w:val="24"/>
              </w:rPr>
            </w:pPr>
            <w:r w:rsidRPr="00E93D9D">
              <w:rPr>
                <w:sz w:val="24"/>
                <w:szCs w:val="24"/>
              </w:rPr>
              <w:lastRenderedPageBreak/>
              <w:t>Физическая культура</w:t>
            </w:r>
            <w:r>
              <w:rPr>
                <w:sz w:val="24"/>
                <w:szCs w:val="24"/>
              </w:rPr>
              <w:t xml:space="preserve"> и основы безопасности жизнедеятельности</w:t>
            </w:r>
          </w:p>
        </w:tc>
        <w:tc>
          <w:tcPr>
            <w:tcW w:w="5102" w:type="dxa"/>
            <w:vAlign w:val="center"/>
          </w:tcPr>
          <w:p w:rsidR="00765574" w:rsidRPr="00E93D9D" w:rsidRDefault="00765574" w:rsidP="00EF39F9">
            <w:pPr>
              <w:rPr>
                <w:sz w:val="24"/>
                <w:szCs w:val="24"/>
              </w:rPr>
            </w:pPr>
            <w:r w:rsidRPr="00E93D9D">
              <w:rPr>
                <w:bCs/>
                <w:sz w:val="24"/>
                <w:szCs w:val="24"/>
              </w:rPr>
              <w:t>Физическая культура</w:t>
            </w:r>
          </w:p>
        </w:tc>
      </w:tr>
      <w:tr w:rsidR="00765574" w:rsidRPr="00392E06" w:rsidTr="004933CE">
        <w:trPr>
          <w:trHeight w:val="284"/>
          <w:jc w:val="center"/>
        </w:trPr>
        <w:tc>
          <w:tcPr>
            <w:tcW w:w="5104" w:type="dxa"/>
            <w:vMerge/>
            <w:vAlign w:val="center"/>
          </w:tcPr>
          <w:p w:rsidR="00765574" w:rsidRPr="00E93D9D" w:rsidRDefault="00765574" w:rsidP="00EF39F9">
            <w:pPr>
              <w:rPr>
                <w:sz w:val="24"/>
                <w:szCs w:val="24"/>
              </w:rPr>
            </w:pPr>
          </w:p>
        </w:tc>
        <w:tc>
          <w:tcPr>
            <w:tcW w:w="5102" w:type="dxa"/>
            <w:vAlign w:val="center"/>
          </w:tcPr>
          <w:p w:rsidR="00765574" w:rsidRPr="00E93D9D" w:rsidRDefault="00347B6E" w:rsidP="00347B6E">
            <w:pPr>
              <w:rPr>
                <w:bCs/>
                <w:sz w:val="24"/>
                <w:szCs w:val="24"/>
              </w:rPr>
            </w:pPr>
            <w:r>
              <w:rPr>
                <w:bCs/>
                <w:sz w:val="24"/>
                <w:szCs w:val="24"/>
              </w:rPr>
              <w:t>Основы безопасности жизнедеятельности</w:t>
            </w:r>
          </w:p>
        </w:tc>
      </w:tr>
    </w:tbl>
    <w:p w:rsidR="00144C18" w:rsidRDefault="00144C18" w:rsidP="003C1FBC">
      <w:pPr>
        <w:pStyle w:val="dash041e005f0431005f044b005f0447005f043d005f044b005f0439"/>
        <w:jc w:val="both"/>
        <w:rPr>
          <w:rStyle w:val="dash041e005f0431005f044b005f0447005f043d005f044b005f0439005f005fchar1char1"/>
        </w:rPr>
      </w:pPr>
    </w:p>
    <w:p w:rsidR="006634CC" w:rsidRDefault="006634CC" w:rsidP="004933CE">
      <w:pPr>
        <w:spacing w:line="276" w:lineRule="auto"/>
        <w:ind w:firstLine="708"/>
        <w:jc w:val="both"/>
        <w:rPr>
          <w:sz w:val="24"/>
          <w:szCs w:val="24"/>
        </w:rPr>
      </w:pPr>
      <w:r w:rsidRPr="006634CC">
        <w:rPr>
          <w:sz w:val="24"/>
          <w:szCs w:val="24"/>
        </w:rPr>
        <w:t>В связи с поэтапным введением второго ин</w:t>
      </w:r>
      <w:r w:rsidR="00E35517">
        <w:rPr>
          <w:sz w:val="24"/>
          <w:szCs w:val="24"/>
        </w:rPr>
        <w:t>остранного языка, перспективный</w:t>
      </w:r>
      <w:r w:rsidRPr="006634CC">
        <w:rPr>
          <w:sz w:val="24"/>
          <w:szCs w:val="24"/>
        </w:rPr>
        <w:t xml:space="preserve"> учебный план на уровень основного общего образования разработан на основании 1-го варианта (при 5-ти дневной учебной недели) ФГОС ООО</w:t>
      </w:r>
      <w:r w:rsidR="00C06B6A">
        <w:rPr>
          <w:sz w:val="24"/>
          <w:szCs w:val="24"/>
        </w:rPr>
        <w:t xml:space="preserve"> </w:t>
      </w:r>
      <w:r w:rsidR="00167314">
        <w:rPr>
          <w:sz w:val="24"/>
          <w:szCs w:val="24"/>
        </w:rPr>
        <w:t xml:space="preserve">и </w:t>
      </w:r>
      <w:r w:rsidR="00C06B6A">
        <w:rPr>
          <w:sz w:val="24"/>
          <w:szCs w:val="24"/>
        </w:rPr>
        <w:t xml:space="preserve">с учетом изменений </w:t>
      </w:r>
      <w:r w:rsidR="00EF0AB0">
        <w:rPr>
          <w:sz w:val="24"/>
          <w:szCs w:val="24"/>
        </w:rPr>
        <w:t xml:space="preserve">в ПООП </w:t>
      </w:r>
      <w:r w:rsidR="00167314">
        <w:rPr>
          <w:sz w:val="24"/>
          <w:szCs w:val="24"/>
        </w:rPr>
        <w:t>(в редакции протокола №1/20 от 04.02.2020)</w:t>
      </w:r>
      <w:r w:rsidR="00C06B6A">
        <w:rPr>
          <w:sz w:val="24"/>
          <w:szCs w:val="24"/>
        </w:rPr>
        <w:t xml:space="preserve"> </w:t>
      </w:r>
      <w:r w:rsidRPr="006634CC">
        <w:rPr>
          <w:sz w:val="24"/>
          <w:szCs w:val="24"/>
        </w:rPr>
        <w:t>.</w:t>
      </w:r>
    </w:p>
    <w:tbl>
      <w:tblPr>
        <w:tblpPr w:leftFromText="180" w:rightFromText="180" w:vertAnchor="text" w:horzAnchor="margin" w:tblpY="246"/>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9"/>
        <w:gridCol w:w="110"/>
        <w:gridCol w:w="1891"/>
        <w:gridCol w:w="900"/>
        <w:gridCol w:w="901"/>
        <w:gridCol w:w="900"/>
        <w:gridCol w:w="896"/>
        <w:gridCol w:w="895"/>
        <w:gridCol w:w="904"/>
      </w:tblGrid>
      <w:tr w:rsidR="006634CC" w:rsidRPr="00646AD5" w:rsidTr="004933CE">
        <w:trPr>
          <w:trHeight w:val="703"/>
        </w:trPr>
        <w:tc>
          <w:tcPr>
            <w:tcW w:w="2239" w:type="dxa"/>
            <w:gridSpan w:val="2"/>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rPr>
                <w:b/>
                <w:sz w:val="22"/>
                <w:szCs w:val="22"/>
              </w:rPr>
            </w:pPr>
            <w:r w:rsidRPr="000F744C">
              <w:rPr>
                <w:b/>
                <w:sz w:val="22"/>
                <w:szCs w:val="22"/>
              </w:rPr>
              <w:t>Предметные области</w:t>
            </w:r>
          </w:p>
        </w:tc>
        <w:tc>
          <w:tcPr>
            <w:tcW w:w="1891" w:type="dxa"/>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jc w:val="center"/>
              <w:rPr>
                <w:b/>
                <w:sz w:val="22"/>
                <w:szCs w:val="22"/>
              </w:rPr>
            </w:pPr>
            <w:r w:rsidRPr="000F744C">
              <w:rPr>
                <w:b/>
                <w:sz w:val="22"/>
                <w:szCs w:val="22"/>
              </w:rPr>
              <w:t>Учебные предметы</w:t>
            </w:r>
          </w:p>
        </w:tc>
        <w:tc>
          <w:tcPr>
            <w:tcW w:w="5396" w:type="dxa"/>
            <w:gridSpan w:val="6"/>
            <w:tcBorders>
              <w:top w:val="single" w:sz="4" w:space="0" w:color="auto"/>
              <w:left w:val="single" w:sz="4" w:space="0" w:color="auto"/>
              <w:bottom w:val="single" w:sz="4" w:space="0" w:color="auto"/>
              <w:right w:val="single" w:sz="4" w:space="0" w:color="auto"/>
            </w:tcBorders>
          </w:tcPr>
          <w:p w:rsidR="006634CC" w:rsidRPr="000F744C" w:rsidRDefault="006634CC" w:rsidP="004933CE">
            <w:pPr>
              <w:spacing w:after="200" w:line="276" w:lineRule="auto"/>
              <w:jc w:val="center"/>
              <w:rPr>
                <w:rFonts w:eastAsia="Calibri"/>
                <w:b/>
                <w:sz w:val="22"/>
                <w:szCs w:val="22"/>
                <w:lang w:eastAsia="en-US"/>
              </w:rPr>
            </w:pPr>
            <w:r w:rsidRPr="000F744C">
              <w:rPr>
                <w:rFonts w:eastAsia="Calibri"/>
                <w:b/>
                <w:sz w:val="22"/>
                <w:szCs w:val="22"/>
                <w:lang w:eastAsia="en-US"/>
              </w:rPr>
              <w:t>Параллели/ часы год</w:t>
            </w:r>
          </w:p>
        </w:tc>
      </w:tr>
      <w:tr w:rsidR="006634CC" w:rsidRPr="00646AD5" w:rsidTr="004933CE">
        <w:trPr>
          <w:trHeight w:val="276"/>
        </w:trPr>
        <w:tc>
          <w:tcPr>
            <w:tcW w:w="4130" w:type="dxa"/>
            <w:gridSpan w:val="3"/>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spacing w:after="200" w:line="276" w:lineRule="auto"/>
              <w:jc w:val="center"/>
              <w:rPr>
                <w:rFonts w:eastAsia="Calibri"/>
                <w:b/>
                <w:sz w:val="22"/>
                <w:szCs w:val="22"/>
                <w:lang w:eastAsia="en-US"/>
              </w:rPr>
            </w:pPr>
            <w:r w:rsidRPr="000F744C">
              <w:rPr>
                <w:rFonts w:eastAsia="Calibri"/>
                <w:b/>
                <w:sz w:val="22"/>
                <w:szCs w:val="22"/>
                <w:lang w:eastAsia="en-US"/>
              </w:rPr>
              <w:t>5</w:t>
            </w:r>
          </w:p>
        </w:tc>
        <w:tc>
          <w:tcPr>
            <w:tcW w:w="901"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spacing w:after="200" w:line="276" w:lineRule="auto"/>
              <w:jc w:val="center"/>
              <w:rPr>
                <w:rFonts w:eastAsia="Calibri"/>
                <w:b/>
                <w:sz w:val="22"/>
                <w:szCs w:val="22"/>
                <w:lang w:eastAsia="en-US"/>
              </w:rPr>
            </w:pPr>
            <w:r w:rsidRPr="000F744C">
              <w:rPr>
                <w:rFonts w:eastAsia="Calibri"/>
                <w:b/>
                <w:sz w:val="22"/>
                <w:szCs w:val="22"/>
                <w:lang w:eastAsia="en-US"/>
              </w:rPr>
              <w:t>6</w:t>
            </w:r>
          </w:p>
        </w:tc>
        <w:tc>
          <w:tcPr>
            <w:tcW w:w="900"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spacing w:after="200" w:line="276" w:lineRule="auto"/>
              <w:jc w:val="center"/>
              <w:rPr>
                <w:rFonts w:eastAsia="Calibri"/>
                <w:b/>
                <w:sz w:val="22"/>
                <w:szCs w:val="22"/>
                <w:lang w:eastAsia="en-US"/>
              </w:rPr>
            </w:pPr>
            <w:r w:rsidRPr="000F744C">
              <w:rPr>
                <w:rFonts w:eastAsia="Calibri"/>
                <w:b/>
                <w:sz w:val="22"/>
                <w:szCs w:val="22"/>
                <w:lang w:eastAsia="en-US"/>
              </w:rPr>
              <w:t>7</w:t>
            </w:r>
          </w:p>
        </w:tc>
        <w:tc>
          <w:tcPr>
            <w:tcW w:w="896"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spacing w:after="200" w:line="276" w:lineRule="auto"/>
              <w:jc w:val="center"/>
              <w:rPr>
                <w:rFonts w:eastAsia="Calibri"/>
                <w:b/>
                <w:sz w:val="22"/>
                <w:szCs w:val="22"/>
                <w:lang w:eastAsia="en-US"/>
              </w:rPr>
            </w:pPr>
            <w:r w:rsidRPr="000F744C">
              <w:rPr>
                <w:rFonts w:eastAsia="Calibri"/>
                <w:b/>
                <w:sz w:val="22"/>
                <w:szCs w:val="22"/>
                <w:lang w:eastAsia="en-US"/>
              </w:rPr>
              <w:t>8</w:t>
            </w:r>
          </w:p>
        </w:tc>
        <w:tc>
          <w:tcPr>
            <w:tcW w:w="895"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spacing w:after="200" w:line="276" w:lineRule="auto"/>
              <w:jc w:val="center"/>
              <w:rPr>
                <w:rFonts w:eastAsia="Calibri"/>
                <w:b/>
                <w:sz w:val="22"/>
                <w:szCs w:val="22"/>
                <w:lang w:eastAsia="en-US"/>
              </w:rPr>
            </w:pPr>
            <w:r w:rsidRPr="000F744C">
              <w:rPr>
                <w:rFonts w:eastAsia="Calibri"/>
                <w:b/>
                <w:sz w:val="22"/>
                <w:szCs w:val="22"/>
                <w:lang w:eastAsia="en-US"/>
              </w:rPr>
              <w:t>9</w:t>
            </w:r>
          </w:p>
        </w:tc>
        <w:tc>
          <w:tcPr>
            <w:tcW w:w="904" w:type="dxa"/>
            <w:tcBorders>
              <w:top w:val="single" w:sz="4" w:space="0" w:color="auto"/>
              <w:left w:val="single" w:sz="4" w:space="0" w:color="auto"/>
              <w:bottom w:val="single" w:sz="4" w:space="0" w:color="auto"/>
              <w:right w:val="single" w:sz="4" w:space="0" w:color="auto"/>
            </w:tcBorders>
            <w:vAlign w:val="center"/>
          </w:tcPr>
          <w:p w:rsidR="006634CC" w:rsidRPr="004933CE" w:rsidRDefault="006634CC" w:rsidP="004933CE">
            <w:pPr>
              <w:spacing w:after="200" w:line="276" w:lineRule="auto"/>
              <w:ind w:right="-46"/>
              <w:jc w:val="center"/>
              <w:rPr>
                <w:rFonts w:eastAsia="Calibri"/>
                <w:b/>
                <w:lang w:eastAsia="en-US"/>
              </w:rPr>
            </w:pPr>
            <w:r w:rsidRPr="004933CE">
              <w:rPr>
                <w:rFonts w:eastAsia="Calibri"/>
                <w:b/>
                <w:lang w:eastAsia="en-US"/>
              </w:rPr>
              <w:t>ИТОГО</w:t>
            </w:r>
          </w:p>
        </w:tc>
      </w:tr>
      <w:tr w:rsidR="006634CC" w:rsidRPr="00646AD5" w:rsidTr="004933CE">
        <w:trPr>
          <w:trHeight w:val="276"/>
        </w:trPr>
        <w:tc>
          <w:tcPr>
            <w:tcW w:w="9526" w:type="dxa"/>
            <w:gridSpan w:val="9"/>
            <w:tcBorders>
              <w:top w:val="single" w:sz="4" w:space="0" w:color="auto"/>
              <w:left w:val="single" w:sz="4" w:space="0" w:color="auto"/>
              <w:bottom w:val="single" w:sz="4" w:space="0" w:color="auto"/>
              <w:right w:val="single" w:sz="4" w:space="0" w:color="auto"/>
            </w:tcBorders>
            <w:shd w:val="clear" w:color="auto" w:fill="D9D9D9"/>
          </w:tcPr>
          <w:p w:rsidR="006634CC" w:rsidRPr="000F744C" w:rsidRDefault="006634CC" w:rsidP="004933CE">
            <w:pPr>
              <w:spacing w:after="200" w:line="276" w:lineRule="auto"/>
              <w:rPr>
                <w:rFonts w:eastAsia="Calibri"/>
                <w:b/>
                <w:sz w:val="22"/>
                <w:szCs w:val="22"/>
                <w:lang w:eastAsia="en-US"/>
              </w:rPr>
            </w:pPr>
            <w:r w:rsidRPr="000F744C">
              <w:rPr>
                <w:rFonts w:eastAsia="Calibri"/>
                <w:b/>
                <w:sz w:val="22"/>
                <w:szCs w:val="22"/>
                <w:lang w:eastAsia="en-US"/>
              </w:rPr>
              <w:t>Обязательная часть</w:t>
            </w:r>
          </w:p>
        </w:tc>
      </w:tr>
      <w:tr w:rsidR="006634CC" w:rsidRPr="00646AD5" w:rsidTr="004933CE">
        <w:trPr>
          <w:trHeight w:val="431"/>
        </w:trPr>
        <w:tc>
          <w:tcPr>
            <w:tcW w:w="22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rPr>
                <w:sz w:val="22"/>
                <w:szCs w:val="22"/>
              </w:rPr>
            </w:pPr>
            <w:r w:rsidRPr="000F744C">
              <w:rPr>
                <w:sz w:val="22"/>
                <w:szCs w:val="22"/>
              </w:rPr>
              <w:t xml:space="preserve"> Русский язык и литература</w:t>
            </w:r>
          </w:p>
        </w:tc>
        <w:tc>
          <w:tcPr>
            <w:tcW w:w="1891" w:type="dxa"/>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rPr>
                <w:sz w:val="22"/>
                <w:szCs w:val="22"/>
              </w:rPr>
            </w:pPr>
            <w:r w:rsidRPr="000F744C">
              <w:rPr>
                <w:sz w:val="22"/>
                <w:szCs w:val="22"/>
              </w:rPr>
              <w:t>Русский язык</w:t>
            </w:r>
          </w:p>
        </w:tc>
        <w:tc>
          <w:tcPr>
            <w:tcW w:w="900" w:type="dxa"/>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jc w:val="center"/>
              <w:rPr>
                <w:sz w:val="22"/>
                <w:szCs w:val="22"/>
              </w:rPr>
            </w:pPr>
            <w:r w:rsidRPr="000F744C">
              <w:rPr>
                <w:sz w:val="22"/>
                <w:szCs w:val="22"/>
              </w:rPr>
              <w:t>170</w:t>
            </w:r>
          </w:p>
        </w:tc>
        <w:tc>
          <w:tcPr>
            <w:tcW w:w="901"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204</w:t>
            </w:r>
          </w:p>
        </w:tc>
        <w:tc>
          <w:tcPr>
            <w:tcW w:w="900"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136</w:t>
            </w:r>
          </w:p>
        </w:tc>
        <w:tc>
          <w:tcPr>
            <w:tcW w:w="896"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102</w:t>
            </w:r>
          </w:p>
        </w:tc>
        <w:tc>
          <w:tcPr>
            <w:tcW w:w="895"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102</w:t>
            </w:r>
          </w:p>
        </w:tc>
        <w:tc>
          <w:tcPr>
            <w:tcW w:w="904"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b/>
                <w:sz w:val="22"/>
                <w:szCs w:val="22"/>
              </w:rPr>
            </w:pPr>
            <w:r w:rsidRPr="000F744C">
              <w:rPr>
                <w:b/>
                <w:sz w:val="22"/>
                <w:szCs w:val="22"/>
              </w:rPr>
              <w:t>714</w:t>
            </w:r>
          </w:p>
        </w:tc>
      </w:tr>
      <w:tr w:rsidR="006634CC" w:rsidRPr="00646AD5" w:rsidTr="004933CE">
        <w:trPr>
          <w:trHeight w:val="427"/>
        </w:trPr>
        <w:tc>
          <w:tcPr>
            <w:tcW w:w="2239" w:type="dxa"/>
            <w:gridSpan w:val="2"/>
            <w:vMerge/>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spacing w:after="200" w:line="276" w:lineRule="auto"/>
              <w:rPr>
                <w:rFonts w:eastAsia="Calibri"/>
                <w:sz w:val="22"/>
                <w:szCs w:val="22"/>
                <w:lang w:eastAsia="en-US"/>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rPr>
                <w:sz w:val="22"/>
                <w:szCs w:val="22"/>
              </w:rPr>
            </w:pPr>
            <w:r w:rsidRPr="000F744C">
              <w:rPr>
                <w:sz w:val="22"/>
                <w:szCs w:val="22"/>
              </w:rPr>
              <w:t>Литература</w:t>
            </w:r>
          </w:p>
        </w:tc>
        <w:tc>
          <w:tcPr>
            <w:tcW w:w="900" w:type="dxa"/>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jc w:val="center"/>
              <w:rPr>
                <w:sz w:val="22"/>
                <w:szCs w:val="22"/>
              </w:rPr>
            </w:pPr>
            <w:r w:rsidRPr="000F744C">
              <w:rPr>
                <w:sz w:val="22"/>
                <w:szCs w:val="22"/>
              </w:rPr>
              <w:t>102</w:t>
            </w:r>
          </w:p>
        </w:tc>
        <w:tc>
          <w:tcPr>
            <w:tcW w:w="901"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102</w:t>
            </w:r>
          </w:p>
        </w:tc>
        <w:tc>
          <w:tcPr>
            <w:tcW w:w="900"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68</w:t>
            </w:r>
          </w:p>
        </w:tc>
        <w:tc>
          <w:tcPr>
            <w:tcW w:w="896"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68</w:t>
            </w:r>
          </w:p>
        </w:tc>
        <w:tc>
          <w:tcPr>
            <w:tcW w:w="895"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102</w:t>
            </w:r>
          </w:p>
        </w:tc>
        <w:tc>
          <w:tcPr>
            <w:tcW w:w="904"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b/>
                <w:sz w:val="22"/>
                <w:szCs w:val="22"/>
              </w:rPr>
            </w:pPr>
            <w:r w:rsidRPr="000F744C">
              <w:rPr>
                <w:b/>
                <w:sz w:val="22"/>
                <w:szCs w:val="22"/>
              </w:rPr>
              <w:t>442</w:t>
            </w:r>
          </w:p>
        </w:tc>
      </w:tr>
      <w:tr w:rsidR="006634CC" w:rsidRPr="00646AD5" w:rsidTr="004933CE">
        <w:trPr>
          <w:trHeight w:val="427"/>
        </w:trPr>
        <w:tc>
          <w:tcPr>
            <w:tcW w:w="2239" w:type="dxa"/>
            <w:gridSpan w:val="2"/>
            <w:vMerge w:val="restart"/>
            <w:tcBorders>
              <w:top w:val="single" w:sz="4" w:space="0" w:color="auto"/>
              <w:left w:val="single" w:sz="4" w:space="0" w:color="auto"/>
              <w:right w:val="single" w:sz="4" w:space="0" w:color="auto"/>
            </w:tcBorders>
            <w:vAlign w:val="center"/>
            <w:hideMark/>
          </w:tcPr>
          <w:p w:rsidR="006634CC" w:rsidRPr="004E7AC9" w:rsidRDefault="006634CC" w:rsidP="004933CE">
            <w:pPr>
              <w:spacing w:after="200" w:line="276" w:lineRule="auto"/>
              <w:rPr>
                <w:rFonts w:eastAsia="Calibri"/>
                <w:sz w:val="22"/>
                <w:szCs w:val="22"/>
                <w:lang w:eastAsia="en-US"/>
              </w:rPr>
            </w:pPr>
            <w:r w:rsidRPr="004E7AC9">
              <w:rPr>
                <w:rFonts w:eastAsia="Calibri"/>
                <w:sz w:val="22"/>
                <w:szCs w:val="22"/>
                <w:lang w:eastAsia="en-US"/>
              </w:rPr>
              <w:t>Родной язык и родная литература</w:t>
            </w:r>
          </w:p>
        </w:tc>
        <w:tc>
          <w:tcPr>
            <w:tcW w:w="1891" w:type="dxa"/>
            <w:tcBorders>
              <w:top w:val="single" w:sz="4" w:space="0" w:color="auto"/>
              <w:left w:val="single" w:sz="4" w:space="0" w:color="auto"/>
              <w:bottom w:val="single" w:sz="4" w:space="0" w:color="auto"/>
              <w:right w:val="single" w:sz="4" w:space="0" w:color="auto"/>
            </w:tcBorders>
            <w:vAlign w:val="center"/>
            <w:hideMark/>
          </w:tcPr>
          <w:p w:rsidR="006634CC" w:rsidRPr="004E7AC9" w:rsidRDefault="006634CC" w:rsidP="004933CE">
            <w:pPr>
              <w:rPr>
                <w:sz w:val="22"/>
                <w:szCs w:val="22"/>
                <w:vertAlign w:val="superscript"/>
              </w:rPr>
            </w:pPr>
            <w:r w:rsidRPr="004E7AC9">
              <w:rPr>
                <w:sz w:val="22"/>
                <w:szCs w:val="22"/>
              </w:rPr>
              <w:t>Родной язык</w:t>
            </w:r>
          </w:p>
        </w:tc>
        <w:tc>
          <w:tcPr>
            <w:tcW w:w="900" w:type="dxa"/>
            <w:tcBorders>
              <w:top w:val="single" w:sz="4" w:space="0" w:color="auto"/>
              <w:left w:val="single" w:sz="4" w:space="0" w:color="auto"/>
              <w:bottom w:val="single" w:sz="4" w:space="0" w:color="auto"/>
              <w:right w:val="single" w:sz="4" w:space="0" w:color="auto"/>
            </w:tcBorders>
            <w:vAlign w:val="center"/>
            <w:hideMark/>
          </w:tcPr>
          <w:p w:rsidR="006634CC" w:rsidRPr="004E7AC9" w:rsidRDefault="00B74FCA" w:rsidP="004933CE">
            <w:pPr>
              <w:jc w:val="center"/>
              <w:rPr>
                <w:sz w:val="22"/>
                <w:szCs w:val="22"/>
              </w:rPr>
            </w:pPr>
            <w:r>
              <w:rPr>
                <w:sz w:val="22"/>
                <w:szCs w:val="22"/>
              </w:rPr>
              <w:t>0</w:t>
            </w:r>
          </w:p>
        </w:tc>
        <w:tc>
          <w:tcPr>
            <w:tcW w:w="901" w:type="dxa"/>
            <w:tcBorders>
              <w:top w:val="single" w:sz="4" w:space="0" w:color="auto"/>
              <w:left w:val="single" w:sz="4" w:space="0" w:color="auto"/>
              <w:bottom w:val="single" w:sz="4" w:space="0" w:color="auto"/>
              <w:right w:val="single" w:sz="4" w:space="0" w:color="auto"/>
            </w:tcBorders>
            <w:vAlign w:val="center"/>
          </w:tcPr>
          <w:p w:rsidR="006634CC" w:rsidRPr="004E7AC9" w:rsidRDefault="006634CC" w:rsidP="004933CE">
            <w:pPr>
              <w:jc w:val="center"/>
              <w:rPr>
                <w:sz w:val="22"/>
                <w:szCs w:val="22"/>
              </w:rPr>
            </w:pPr>
            <w:r w:rsidRPr="004E7AC9">
              <w:rPr>
                <w:sz w:val="22"/>
                <w:szCs w:val="22"/>
              </w:rPr>
              <w:t>0</w:t>
            </w:r>
          </w:p>
        </w:tc>
        <w:tc>
          <w:tcPr>
            <w:tcW w:w="900" w:type="dxa"/>
            <w:tcBorders>
              <w:top w:val="single" w:sz="4" w:space="0" w:color="auto"/>
              <w:left w:val="single" w:sz="4" w:space="0" w:color="auto"/>
              <w:bottom w:val="single" w:sz="4" w:space="0" w:color="auto"/>
              <w:right w:val="single" w:sz="4" w:space="0" w:color="auto"/>
            </w:tcBorders>
            <w:vAlign w:val="center"/>
          </w:tcPr>
          <w:p w:rsidR="006634CC" w:rsidRPr="004E7AC9" w:rsidRDefault="006634CC" w:rsidP="004933CE">
            <w:pPr>
              <w:jc w:val="center"/>
              <w:rPr>
                <w:sz w:val="22"/>
                <w:szCs w:val="22"/>
              </w:rPr>
            </w:pPr>
            <w:r w:rsidRPr="004E7AC9">
              <w:rPr>
                <w:sz w:val="22"/>
                <w:szCs w:val="22"/>
              </w:rPr>
              <w:t>0</w:t>
            </w:r>
          </w:p>
        </w:tc>
        <w:tc>
          <w:tcPr>
            <w:tcW w:w="896" w:type="dxa"/>
            <w:tcBorders>
              <w:top w:val="single" w:sz="4" w:space="0" w:color="auto"/>
              <w:left w:val="single" w:sz="4" w:space="0" w:color="auto"/>
              <w:bottom w:val="single" w:sz="4" w:space="0" w:color="auto"/>
              <w:right w:val="single" w:sz="4" w:space="0" w:color="auto"/>
            </w:tcBorders>
            <w:vAlign w:val="center"/>
          </w:tcPr>
          <w:p w:rsidR="006634CC" w:rsidRPr="004E7AC9" w:rsidRDefault="006634CC" w:rsidP="004933CE">
            <w:pPr>
              <w:jc w:val="center"/>
              <w:rPr>
                <w:sz w:val="22"/>
                <w:szCs w:val="22"/>
              </w:rPr>
            </w:pPr>
            <w:r w:rsidRPr="004E7AC9">
              <w:rPr>
                <w:sz w:val="22"/>
                <w:szCs w:val="22"/>
              </w:rPr>
              <w:t>0</w:t>
            </w:r>
          </w:p>
        </w:tc>
        <w:tc>
          <w:tcPr>
            <w:tcW w:w="895" w:type="dxa"/>
            <w:tcBorders>
              <w:top w:val="single" w:sz="4" w:space="0" w:color="auto"/>
              <w:left w:val="single" w:sz="4" w:space="0" w:color="auto"/>
              <w:bottom w:val="single" w:sz="4" w:space="0" w:color="auto"/>
              <w:right w:val="single" w:sz="4" w:space="0" w:color="auto"/>
            </w:tcBorders>
            <w:vAlign w:val="center"/>
          </w:tcPr>
          <w:p w:rsidR="006634CC" w:rsidRPr="004E7AC9" w:rsidRDefault="006634CC" w:rsidP="004933CE">
            <w:pPr>
              <w:jc w:val="center"/>
              <w:rPr>
                <w:sz w:val="22"/>
                <w:szCs w:val="22"/>
              </w:rPr>
            </w:pPr>
            <w:r w:rsidRPr="004E7AC9">
              <w:rPr>
                <w:sz w:val="22"/>
                <w:szCs w:val="22"/>
              </w:rPr>
              <w:t>0</w:t>
            </w:r>
          </w:p>
        </w:tc>
        <w:tc>
          <w:tcPr>
            <w:tcW w:w="904" w:type="dxa"/>
            <w:tcBorders>
              <w:top w:val="single" w:sz="4" w:space="0" w:color="auto"/>
              <w:left w:val="single" w:sz="4" w:space="0" w:color="auto"/>
              <w:bottom w:val="single" w:sz="4" w:space="0" w:color="auto"/>
              <w:right w:val="single" w:sz="4" w:space="0" w:color="auto"/>
            </w:tcBorders>
            <w:vAlign w:val="center"/>
          </w:tcPr>
          <w:p w:rsidR="006634CC" w:rsidRPr="00B74FCA" w:rsidRDefault="00B74FCA" w:rsidP="004933CE">
            <w:pPr>
              <w:jc w:val="center"/>
              <w:rPr>
                <w:b/>
                <w:sz w:val="22"/>
                <w:szCs w:val="22"/>
              </w:rPr>
            </w:pPr>
            <w:r w:rsidRPr="00B74FCA">
              <w:rPr>
                <w:b/>
                <w:sz w:val="22"/>
                <w:szCs w:val="22"/>
              </w:rPr>
              <w:t>0</w:t>
            </w:r>
          </w:p>
        </w:tc>
      </w:tr>
      <w:tr w:rsidR="006634CC" w:rsidRPr="00646AD5" w:rsidTr="004933CE">
        <w:trPr>
          <w:trHeight w:val="427"/>
        </w:trPr>
        <w:tc>
          <w:tcPr>
            <w:tcW w:w="2239" w:type="dxa"/>
            <w:gridSpan w:val="2"/>
            <w:vMerge/>
            <w:tcBorders>
              <w:left w:val="single" w:sz="4" w:space="0" w:color="auto"/>
              <w:bottom w:val="single" w:sz="4" w:space="0" w:color="auto"/>
              <w:right w:val="single" w:sz="4" w:space="0" w:color="auto"/>
            </w:tcBorders>
            <w:vAlign w:val="center"/>
            <w:hideMark/>
          </w:tcPr>
          <w:p w:rsidR="006634CC" w:rsidRPr="004E7AC9" w:rsidRDefault="006634CC" w:rsidP="004933CE">
            <w:pPr>
              <w:spacing w:after="200" w:line="276" w:lineRule="auto"/>
              <w:rPr>
                <w:rFonts w:eastAsia="Calibri"/>
                <w:sz w:val="22"/>
                <w:szCs w:val="22"/>
                <w:lang w:eastAsia="en-US"/>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6634CC" w:rsidRPr="004E7AC9" w:rsidRDefault="006634CC" w:rsidP="004933CE">
            <w:pPr>
              <w:rPr>
                <w:sz w:val="22"/>
                <w:szCs w:val="22"/>
                <w:vertAlign w:val="superscript"/>
              </w:rPr>
            </w:pPr>
            <w:r w:rsidRPr="004E7AC9">
              <w:rPr>
                <w:sz w:val="22"/>
                <w:szCs w:val="22"/>
              </w:rPr>
              <w:t>Родная литература</w:t>
            </w:r>
          </w:p>
        </w:tc>
        <w:tc>
          <w:tcPr>
            <w:tcW w:w="900" w:type="dxa"/>
            <w:tcBorders>
              <w:top w:val="single" w:sz="4" w:space="0" w:color="auto"/>
              <w:left w:val="single" w:sz="4" w:space="0" w:color="auto"/>
              <w:bottom w:val="single" w:sz="4" w:space="0" w:color="auto"/>
              <w:right w:val="single" w:sz="4" w:space="0" w:color="auto"/>
            </w:tcBorders>
            <w:vAlign w:val="center"/>
            <w:hideMark/>
          </w:tcPr>
          <w:p w:rsidR="006634CC" w:rsidRPr="004E7AC9" w:rsidRDefault="006634CC" w:rsidP="004933CE">
            <w:pPr>
              <w:jc w:val="center"/>
              <w:rPr>
                <w:sz w:val="22"/>
                <w:szCs w:val="22"/>
              </w:rPr>
            </w:pPr>
            <w:r w:rsidRPr="0033589C">
              <w:rPr>
                <w:sz w:val="22"/>
                <w:szCs w:val="22"/>
              </w:rPr>
              <w:t>0</w:t>
            </w:r>
          </w:p>
        </w:tc>
        <w:tc>
          <w:tcPr>
            <w:tcW w:w="901" w:type="dxa"/>
            <w:tcBorders>
              <w:top w:val="single" w:sz="4" w:space="0" w:color="auto"/>
              <w:left w:val="single" w:sz="4" w:space="0" w:color="auto"/>
              <w:bottom w:val="single" w:sz="4" w:space="0" w:color="auto"/>
              <w:right w:val="single" w:sz="4" w:space="0" w:color="auto"/>
            </w:tcBorders>
            <w:vAlign w:val="center"/>
          </w:tcPr>
          <w:p w:rsidR="006634CC" w:rsidRPr="004E7AC9" w:rsidRDefault="00B74FCA" w:rsidP="004933CE">
            <w:pPr>
              <w:jc w:val="center"/>
              <w:rPr>
                <w:sz w:val="22"/>
                <w:szCs w:val="22"/>
              </w:rPr>
            </w:pPr>
            <w:r>
              <w:rPr>
                <w:sz w:val="22"/>
                <w:szCs w:val="22"/>
              </w:rPr>
              <w:t>0</w:t>
            </w:r>
          </w:p>
        </w:tc>
        <w:tc>
          <w:tcPr>
            <w:tcW w:w="900" w:type="dxa"/>
            <w:tcBorders>
              <w:top w:val="single" w:sz="4" w:space="0" w:color="auto"/>
              <w:left w:val="single" w:sz="4" w:space="0" w:color="auto"/>
              <w:bottom w:val="single" w:sz="4" w:space="0" w:color="auto"/>
              <w:right w:val="single" w:sz="4" w:space="0" w:color="auto"/>
            </w:tcBorders>
            <w:vAlign w:val="center"/>
          </w:tcPr>
          <w:p w:rsidR="006634CC" w:rsidRPr="004E7AC9" w:rsidRDefault="006634CC" w:rsidP="004933CE">
            <w:pPr>
              <w:jc w:val="center"/>
              <w:rPr>
                <w:sz w:val="22"/>
                <w:szCs w:val="22"/>
              </w:rPr>
            </w:pPr>
            <w:r w:rsidRPr="004E7AC9">
              <w:rPr>
                <w:sz w:val="22"/>
                <w:szCs w:val="22"/>
              </w:rPr>
              <w:t>0</w:t>
            </w:r>
          </w:p>
        </w:tc>
        <w:tc>
          <w:tcPr>
            <w:tcW w:w="896" w:type="dxa"/>
            <w:tcBorders>
              <w:top w:val="single" w:sz="4" w:space="0" w:color="auto"/>
              <w:left w:val="single" w:sz="4" w:space="0" w:color="auto"/>
              <w:bottom w:val="single" w:sz="4" w:space="0" w:color="auto"/>
              <w:right w:val="single" w:sz="4" w:space="0" w:color="auto"/>
            </w:tcBorders>
            <w:vAlign w:val="center"/>
          </w:tcPr>
          <w:p w:rsidR="006634CC" w:rsidRPr="004E7AC9" w:rsidRDefault="006634CC" w:rsidP="004933CE">
            <w:pPr>
              <w:jc w:val="center"/>
              <w:rPr>
                <w:sz w:val="22"/>
                <w:szCs w:val="22"/>
              </w:rPr>
            </w:pPr>
            <w:r w:rsidRPr="004E7AC9">
              <w:rPr>
                <w:sz w:val="22"/>
                <w:szCs w:val="22"/>
              </w:rPr>
              <w:t>0</w:t>
            </w:r>
          </w:p>
        </w:tc>
        <w:tc>
          <w:tcPr>
            <w:tcW w:w="895" w:type="dxa"/>
            <w:tcBorders>
              <w:top w:val="single" w:sz="4" w:space="0" w:color="auto"/>
              <w:left w:val="single" w:sz="4" w:space="0" w:color="auto"/>
              <w:bottom w:val="single" w:sz="4" w:space="0" w:color="auto"/>
              <w:right w:val="single" w:sz="4" w:space="0" w:color="auto"/>
            </w:tcBorders>
            <w:vAlign w:val="center"/>
          </w:tcPr>
          <w:p w:rsidR="006634CC" w:rsidRPr="004E7AC9" w:rsidRDefault="006634CC" w:rsidP="004933CE">
            <w:pPr>
              <w:jc w:val="center"/>
              <w:rPr>
                <w:sz w:val="22"/>
                <w:szCs w:val="22"/>
              </w:rPr>
            </w:pPr>
            <w:r w:rsidRPr="004E7AC9">
              <w:rPr>
                <w:sz w:val="22"/>
                <w:szCs w:val="22"/>
              </w:rPr>
              <w:t>0</w:t>
            </w:r>
          </w:p>
        </w:tc>
        <w:tc>
          <w:tcPr>
            <w:tcW w:w="904" w:type="dxa"/>
            <w:tcBorders>
              <w:top w:val="single" w:sz="4" w:space="0" w:color="auto"/>
              <w:left w:val="single" w:sz="4" w:space="0" w:color="auto"/>
              <w:bottom w:val="single" w:sz="4" w:space="0" w:color="auto"/>
              <w:right w:val="single" w:sz="4" w:space="0" w:color="auto"/>
            </w:tcBorders>
            <w:vAlign w:val="center"/>
          </w:tcPr>
          <w:p w:rsidR="006634CC" w:rsidRPr="00B74FCA" w:rsidRDefault="00B74FCA" w:rsidP="004933CE">
            <w:pPr>
              <w:jc w:val="center"/>
              <w:rPr>
                <w:b/>
                <w:sz w:val="22"/>
                <w:szCs w:val="22"/>
              </w:rPr>
            </w:pPr>
            <w:r w:rsidRPr="00B74FCA">
              <w:rPr>
                <w:b/>
                <w:sz w:val="22"/>
                <w:szCs w:val="22"/>
              </w:rPr>
              <w:t>0</w:t>
            </w:r>
          </w:p>
        </w:tc>
      </w:tr>
      <w:tr w:rsidR="006634CC" w:rsidRPr="00646AD5" w:rsidTr="004933CE">
        <w:trPr>
          <w:trHeight w:val="574"/>
        </w:trPr>
        <w:tc>
          <w:tcPr>
            <w:tcW w:w="2239" w:type="dxa"/>
            <w:gridSpan w:val="2"/>
            <w:vMerge w:val="restart"/>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spacing w:after="200" w:line="276" w:lineRule="auto"/>
              <w:rPr>
                <w:rFonts w:eastAsia="Calibri"/>
                <w:sz w:val="22"/>
                <w:szCs w:val="22"/>
                <w:lang w:eastAsia="en-US"/>
              </w:rPr>
            </w:pPr>
            <w:r w:rsidRPr="000F744C">
              <w:rPr>
                <w:rFonts w:eastAsia="Calibri"/>
                <w:sz w:val="22"/>
                <w:szCs w:val="22"/>
                <w:lang w:eastAsia="en-US"/>
              </w:rPr>
              <w:t>Иностранные языки</w:t>
            </w:r>
          </w:p>
          <w:p w:rsidR="006634CC" w:rsidRPr="000F744C" w:rsidRDefault="006634CC" w:rsidP="004933CE">
            <w:pPr>
              <w:spacing w:after="200" w:line="276" w:lineRule="auto"/>
              <w:rPr>
                <w:rFonts w:eastAsia="Calibri"/>
                <w:sz w:val="22"/>
                <w:szCs w:val="22"/>
                <w:lang w:eastAsia="en-US"/>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rPr>
                <w:sz w:val="22"/>
                <w:szCs w:val="22"/>
              </w:rPr>
            </w:pPr>
            <w:r w:rsidRPr="000F744C">
              <w:rPr>
                <w:sz w:val="22"/>
                <w:szCs w:val="22"/>
              </w:rPr>
              <w:t>Английский язык</w:t>
            </w:r>
          </w:p>
        </w:tc>
        <w:tc>
          <w:tcPr>
            <w:tcW w:w="900" w:type="dxa"/>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jc w:val="center"/>
              <w:rPr>
                <w:sz w:val="22"/>
                <w:szCs w:val="22"/>
              </w:rPr>
            </w:pPr>
            <w:r w:rsidRPr="000F744C">
              <w:rPr>
                <w:sz w:val="22"/>
                <w:szCs w:val="22"/>
              </w:rPr>
              <w:t>102</w:t>
            </w:r>
          </w:p>
        </w:tc>
        <w:tc>
          <w:tcPr>
            <w:tcW w:w="901"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102</w:t>
            </w:r>
          </w:p>
        </w:tc>
        <w:tc>
          <w:tcPr>
            <w:tcW w:w="900"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102</w:t>
            </w:r>
          </w:p>
        </w:tc>
        <w:tc>
          <w:tcPr>
            <w:tcW w:w="896"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102</w:t>
            </w:r>
          </w:p>
        </w:tc>
        <w:tc>
          <w:tcPr>
            <w:tcW w:w="895"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102</w:t>
            </w:r>
          </w:p>
        </w:tc>
        <w:tc>
          <w:tcPr>
            <w:tcW w:w="904"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b/>
                <w:sz w:val="22"/>
                <w:szCs w:val="22"/>
              </w:rPr>
            </w:pPr>
            <w:r w:rsidRPr="000F744C">
              <w:rPr>
                <w:b/>
                <w:sz w:val="22"/>
                <w:szCs w:val="22"/>
              </w:rPr>
              <w:t>510</w:t>
            </w:r>
          </w:p>
        </w:tc>
      </w:tr>
      <w:tr w:rsidR="006634CC" w:rsidRPr="00646AD5" w:rsidTr="004933CE">
        <w:trPr>
          <w:trHeight w:val="522"/>
        </w:trPr>
        <w:tc>
          <w:tcPr>
            <w:tcW w:w="2239" w:type="dxa"/>
            <w:gridSpan w:val="2"/>
            <w:vMerge/>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spacing w:after="200" w:line="276" w:lineRule="auto"/>
              <w:rPr>
                <w:rFonts w:eastAsia="Calibri"/>
                <w:sz w:val="22"/>
                <w:szCs w:val="22"/>
                <w:lang w:eastAsia="en-US"/>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rPr>
                <w:sz w:val="22"/>
                <w:szCs w:val="22"/>
                <w:vertAlign w:val="superscript"/>
              </w:rPr>
            </w:pPr>
            <w:r w:rsidRPr="000F744C">
              <w:rPr>
                <w:sz w:val="22"/>
                <w:szCs w:val="22"/>
              </w:rPr>
              <w:t>Второй иностранный язык</w:t>
            </w:r>
            <w:r w:rsidRPr="000F744C">
              <w:rPr>
                <w:sz w:val="22"/>
                <w:szCs w:val="22"/>
                <w:vertAlign w:val="superscript"/>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6634CC" w:rsidRPr="000F744C" w:rsidRDefault="00B74FCA" w:rsidP="004933CE">
            <w:pPr>
              <w:jc w:val="center"/>
              <w:rPr>
                <w:sz w:val="22"/>
                <w:szCs w:val="22"/>
              </w:rPr>
            </w:pPr>
            <w:r>
              <w:rPr>
                <w:sz w:val="22"/>
                <w:szCs w:val="22"/>
              </w:rPr>
              <w:t>0</w:t>
            </w:r>
          </w:p>
        </w:tc>
        <w:tc>
          <w:tcPr>
            <w:tcW w:w="901" w:type="dxa"/>
            <w:tcBorders>
              <w:top w:val="single" w:sz="4" w:space="0" w:color="auto"/>
              <w:left w:val="single" w:sz="4" w:space="0" w:color="auto"/>
              <w:bottom w:val="single" w:sz="4" w:space="0" w:color="auto"/>
              <w:right w:val="single" w:sz="4" w:space="0" w:color="auto"/>
            </w:tcBorders>
            <w:vAlign w:val="center"/>
          </w:tcPr>
          <w:p w:rsidR="006634CC" w:rsidRPr="000F744C" w:rsidRDefault="00B74FCA" w:rsidP="004933CE">
            <w:pPr>
              <w:jc w:val="center"/>
              <w:rPr>
                <w:sz w:val="22"/>
                <w:szCs w:val="22"/>
              </w:rPr>
            </w:pPr>
            <w:r>
              <w:rPr>
                <w:sz w:val="22"/>
                <w:szCs w:val="22"/>
              </w:rPr>
              <w:t>0</w:t>
            </w:r>
          </w:p>
        </w:tc>
        <w:tc>
          <w:tcPr>
            <w:tcW w:w="900" w:type="dxa"/>
            <w:tcBorders>
              <w:top w:val="single" w:sz="4" w:space="0" w:color="auto"/>
              <w:left w:val="single" w:sz="4" w:space="0" w:color="auto"/>
              <w:bottom w:val="single" w:sz="4" w:space="0" w:color="auto"/>
              <w:right w:val="single" w:sz="4" w:space="0" w:color="auto"/>
            </w:tcBorders>
            <w:vAlign w:val="center"/>
          </w:tcPr>
          <w:p w:rsidR="006634CC" w:rsidRPr="000F744C" w:rsidRDefault="00B74FCA" w:rsidP="004933CE">
            <w:pPr>
              <w:jc w:val="center"/>
              <w:rPr>
                <w:sz w:val="22"/>
                <w:szCs w:val="22"/>
              </w:rPr>
            </w:pPr>
            <w:r>
              <w:t>0</w:t>
            </w:r>
          </w:p>
        </w:tc>
        <w:tc>
          <w:tcPr>
            <w:tcW w:w="896"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34</w:t>
            </w:r>
          </w:p>
        </w:tc>
        <w:tc>
          <w:tcPr>
            <w:tcW w:w="895" w:type="dxa"/>
            <w:tcBorders>
              <w:top w:val="single" w:sz="4" w:space="0" w:color="auto"/>
              <w:left w:val="single" w:sz="4" w:space="0" w:color="auto"/>
              <w:bottom w:val="single" w:sz="4" w:space="0" w:color="auto"/>
              <w:right w:val="single" w:sz="4" w:space="0" w:color="auto"/>
            </w:tcBorders>
            <w:vAlign w:val="center"/>
          </w:tcPr>
          <w:p w:rsidR="006634CC" w:rsidRPr="000F744C" w:rsidRDefault="00CC4202" w:rsidP="004933CE">
            <w:pPr>
              <w:jc w:val="center"/>
              <w:rPr>
                <w:sz w:val="22"/>
                <w:szCs w:val="22"/>
              </w:rPr>
            </w:pPr>
            <w:r>
              <w:rPr>
                <w:sz w:val="22"/>
                <w:szCs w:val="22"/>
              </w:rPr>
              <w:t>34</w:t>
            </w:r>
          </w:p>
        </w:tc>
        <w:tc>
          <w:tcPr>
            <w:tcW w:w="904" w:type="dxa"/>
            <w:tcBorders>
              <w:top w:val="single" w:sz="4" w:space="0" w:color="auto"/>
              <w:left w:val="single" w:sz="4" w:space="0" w:color="auto"/>
              <w:bottom w:val="single" w:sz="4" w:space="0" w:color="auto"/>
              <w:right w:val="single" w:sz="4" w:space="0" w:color="auto"/>
            </w:tcBorders>
            <w:vAlign w:val="center"/>
          </w:tcPr>
          <w:p w:rsidR="006634CC" w:rsidRPr="000F744C" w:rsidRDefault="00CC4202" w:rsidP="004933CE">
            <w:pPr>
              <w:jc w:val="center"/>
              <w:rPr>
                <w:b/>
                <w:sz w:val="22"/>
                <w:szCs w:val="22"/>
              </w:rPr>
            </w:pPr>
            <w:r>
              <w:rPr>
                <w:b/>
                <w:sz w:val="22"/>
                <w:szCs w:val="22"/>
              </w:rPr>
              <w:t>68</w:t>
            </w:r>
          </w:p>
        </w:tc>
      </w:tr>
      <w:tr w:rsidR="006634CC" w:rsidRPr="00646AD5" w:rsidTr="004933CE">
        <w:trPr>
          <w:trHeight w:val="276"/>
        </w:trPr>
        <w:tc>
          <w:tcPr>
            <w:tcW w:w="22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rPr>
                <w:sz w:val="22"/>
                <w:szCs w:val="22"/>
              </w:rPr>
            </w:pPr>
            <w:r w:rsidRPr="000F744C">
              <w:rPr>
                <w:sz w:val="22"/>
                <w:szCs w:val="22"/>
              </w:rPr>
              <w:t>Математика и информатика</w:t>
            </w:r>
          </w:p>
        </w:tc>
        <w:tc>
          <w:tcPr>
            <w:tcW w:w="1891" w:type="dxa"/>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rPr>
                <w:sz w:val="22"/>
                <w:szCs w:val="22"/>
              </w:rPr>
            </w:pPr>
            <w:r w:rsidRPr="000F744C">
              <w:rPr>
                <w:sz w:val="22"/>
                <w:szCs w:val="22"/>
              </w:rPr>
              <w:t>Математика</w:t>
            </w:r>
          </w:p>
        </w:tc>
        <w:tc>
          <w:tcPr>
            <w:tcW w:w="900" w:type="dxa"/>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jc w:val="center"/>
              <w:rPr>
                <w:sz w:val="22"/>
                <w:szCs w:val="22"/>
              </w:rPr>
            </w:pPr>
            <w:r w:rsidRPr="000F744C">
              <w:rPr>
                <w:sz w:val="22"/>
                <w:szCs w:val="22"/>
              </w:rPr>
              <w:t>170</w:t>
            </w:r>
          </w:p>
        </w:tc>
        <w:tc>
          <w:tcPr>
            <w:tcW w:w="901"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170</w:t>
            </w:r>
          </w:p>
        </w:tc>
        <w:tc>
          <w:tcPr>
            <w:tcW w:w="900"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0</w:t>
            </w:r>
          </w:p>
        </w:tc>
        <w:tc>
          <w:tcPr>
            <w:tcW w:w="896"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0</w:t>
            </w:r>
          </w:p>
        </w:tc>
        <w:tc>
          <w:tcPr>
            <w:tcW w:w="895"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0</w:t>
            </w:r>
          </w:p>
        </w:tc>
        <w:tc>
          <w:tcPr>
            <w:tcW w:w="904"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b/>
                <w:sz w:val="22"/>
                <w:szCs w:val="22"/>
              </w:rPr>
            </w:pPr>
            <w:r w:rsidRPr="000F744C">
              <w:rPr>
                <w:b/>
                <w:sz w:val="22"/>
                <w:szCs w:val="22"/>
              </w:rPr>
              <w:t>340</w:t>
            </w:r>
          </w:p>
        </w:tc>
      </w:tr>
      <w:tr w:rsidR="006634CC" w:rsidRPr="00646AD5" w:rsidTr="004933CE">
        <w:trPr>
          <w:trHeight w:val="148"/>
        </w:trPr>
        <w:tc>
          <w:tcPr>
            <w:tcW w:w="2239" w:type="dxa"/>
            <w:gridSpan w:val="2"/>
            <w:vMerge/>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spacing w:after="200" w:line="276" w:lineRule="auto"/>
              <w:rPr>
                <w:rFonts w:eastAsia="Calibri"/>
                <w:sz w:val="22"/>
                <w:szCs w:val="22"/>
                <w:lang w:eastAsia="en-US"/>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rPr>
                <w:sz w:val="22"/>
                <w:szCs w:val="22"/>
                <w:vertAlign w:val="superscript"/>
              </w:rPr>
            </w:pPr>
            <w:r w:rsidRPr="000F744C">
              <w:rPr>
                <w:sz w:val="22"/>
                <w:szCs w:val="22"/>
              </w:rPr>
              <w:t>Алгебра</w:t>
            </w:r>
            <w:r w:rsidRPr="000F744C">
              <w:rPr>
                <w:sz w:val="22"/>
                <w:szCs w:val="22"/>
                <w:vertAlign w:val="superscript"/>
              </w:rPr>
              <w:t>**</w:t>
            </w:r>
          </w:p>
        </w:tc>
        <w:tc>
          <w:tcPr>
            <w:tcW w:w="900"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0</w:t>
            </w:r>
          </w:p>
        </w:tc>
        <w:tc>
          <w:tcPr>
            <w:tcW w:w="901"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0</w:t>
            </w:r>
          </w:p>
        </w:tc>
        <w:tc>
          <w:tcPr>
            <w:tcW w:w="900"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102</w:t>
            </w:r>
          </w:p>
        </w:tc>
        <w:tc>
          <w:tcPr>
            <w:tcW w:w="896"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102</w:t>
            </w:r>
          </w:p>
        </w:tc>
        <w:tc>
          <w:tcPr>
            <w:tcW w:w="895"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102</w:t>
            </w:r>
          </w:p>
        </w:tc>
        <w:tc>
          <w:tcPr>
            <w:tcW w:w="904"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b/>
                <w:sz w:val="22"/>
                <w:szCs w:val="22"/>
              </w:rPr>
            </w:pPr>
            <w:r w:rsidRPr="000F744C">
              <w:rPr>
                <w:b/>
                <w:sz w:val="22"/>
                <w:szCs w:val="22"/>
              </w:rPr>
              <w:t>306</w:t>
            </w:r>
          </w:p>
        </w:tc>
      </w:tr>
      <w:tr w:rsidR="006634CC" w:rsidRPr="00646AD5" w:rsidTr="004933CE">
        <w:trPr>
          <w:trHeight w:val="148"/>
        </w:trPr>
        <w:tc>
          <w:tcPr>
            <w:tcW w:w="2239" w:type="dxa"/>
            <w:gridSpan w:val="2"/>
            <w:vMerge/>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spacing w:after="200" w:line="276" w:lineRule="auto"/>
              <w:rPr>
                <w:rFonts w:eastAsia="Calibri"/>
                <w:sz w:val="22"/>
                <w:szCs w:val="22"/>
                <w:lang w:eastAsia="en-US"/>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rPr>
                <w:sz w:val="22"/>
                <w:szCs w:val="22"/>
              </w:rPr>
            </w:pPr>
            <w:r w:rsidRPr="000F744C">
              <w:rPr>
                <w:sz w:val="22"/>
                <w:szCs w:val="22"/>
              </w:rPr>
              <w:t>Геометрия**</w:t>
            </w:r>
          </w:p>
        </w:tc>
        <w:tc>
          <w:tcPr>
            <w:tcW w:w="900"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0</w:t>
            </w:r>
          </w:p>
        </w:tc>
        <w:tc>
          <w:tcPr>
            <w:tcW w:w="901"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0</w:t>
            </w:r>
          </w:p>
        </w:tc>
        <w:tc>
          <w:tcPr>
            <w:tcW w:w="900"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68</w:t>
            </w:r>
          </w:p>
        </w:tc>
        <w:tc>
          <w:tcPr>
            <w:tcW w:w="896"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68</w:t>
            </w:r>
          </w:p>
        </w:tc>
        <w:tc>
          <w:tcPr>
            <w:tcW w:w="895"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68</w:t>
            </w:r>
          </w:p>
        </w:tc>
        <w:tc>
          <w:tcPr>
            <w:tcW w:w="904"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b/>
                <w:sz w:val="22"/>
                <w:szCs w:val="22"/>
              </w:rPr>
            </w:pPr>
            <w:r w:rsidRPr="000F744C">
              <w:rPr>
                <w:b/>
                <w:sz w:val="22"/>
                <w:szCs w:val="22"/>
              </w:rPr>
              <w:t>204</w:t>
            </w:r>
          </w:p>
        </w:tc>
      </w:tr>
      <w:tr w:rsidR="006634CC" w:rsidRPr="00646AD5" w:rsidTr="004933CE">
        <w:trPr>
          <w:trHeight w:val="148"/>
        </w:trPr>
        <w:tc>
          <w:tcPr>
            <w:tcW w:w="2239" w:type="dxa"/>
            <w:gridSpan w:val="2"/>
            <w:vMerge/>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spacing w:after="200" w:line="276" w:lineRule="auto"/>
              <w:rPr>
                <w:rFonts w:eastAsia="Calibri"/>
                <w:sz w:val="22"/>
                <w:szCs w:val="22"/>
                <w:lang w:eastAsia="en-US"/>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rPr>
                <w:sz w:val="22"/>
                <w:szCs w:val="22"/>
              </w:rPr>
            </w:pPr>
            <w:r w:rsidRPr="000F744C">
              <w:rPr>
                <w:sz w:val="22"/>
                <w:szCs w:val="22"/>
              </w:rPr>
              <w:t>Информатика</w:t>
            </w:r>
          </w:p>
        </w:tc>
        <w:tc>
          <w:tcPr>
            <w:tcW w:w="900"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p>
        </w:tc>
        <w:tc>
          <w:tcPr>
            <w:tcW w:w="901"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34</w:t>
            </w:r>
          </w:p>
        </w:tc>
        <w:tc>
          <w:tcPr>
            <w:tcW w:w="896"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34</w:t>
            </w:r>
          </w:p>
        </w:tc>
        <w:tc>
          <w:tcPr>
            <w:tcW w:w="895"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34</w:t>
            </w:r>
          </w:p>
        </w:tc>
        <w:tc>
          <w:tcPr>
            <w:tcW w:w="904"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b/>
                <w:sz w:val="22"/>
                <w:szCs w:val="22"/>
              </w:rPr>
            </w:pPr>
            <w:r w:rsidRPr="000F744C">
              <w:rPr>
                <w:b/>
                <w:sz w:val="22"/>
                <w:szCs w:val="22"/>
              </w:rPr>
              <w:t>102</w:t>
            </w:r>
          </w:p>
        </w:tc>
      </w:tr>
      <w:tr w:rsidR="006634CC" w:rsidRPr="00646AD5" w:rsidTr="004933CE">
        <w:trPr>
          <w:trHeight w:val="552"/>
        </w:trPr>
        <w:tc>
          <w:tcPr>
            <w:tcW w:w="22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rPr>
                <w:sz w:val="22"/>
                <w:szCs w:val="22"/>
              </w:rPr>
            </w:pPr>
            <w:r w:rsidRPr="000F744C">
              <w:rPr>
                <w:sz w:val="22"/>
                <w:szCs w:val="22"/>
              </w:rPr>
              <w:t>Общественно-научные предметы</w:t>
            </w:r>
          </w:p>
        </w:tc>
        <w:tc>
          <w:tcPr>
            <w:tcW w:w="1891" w:type="dxa"/>
            <w:tcBorders>
              <w:top w:val="single" w:sz="4" w:space="0" w:color="auto"/>
              <w:left w:val="single" w:sz="4" w:space="0" w:color="auto"/>
              <w:bottom w:val="single" w:sz="4" w:space="0" w:color="auto"/>
              <w:right w:val="single" w:sz="4" w:space="0" w:color="auto"/>
            </w:tcBorders>
            <w:vAlign w:val="center"/>
            <w:hideMark/>
          </w:tcPr>
          <w:p w:rsidR="00C76801" w:rsidRDefault="006634CC" w:rsidP="004933CE">
            <w:pPr>
              <w:rPr>
                <w:sz w:val="22"/>
                <w:szCs w:val="22"/>
              </w:rPr>
            </w:pPr>
            <w:r w:rsidRPr="000F744C">
              <w:rPr>
                <w:sz w:val="22"/>
                <w:szCs w:val="22"/>
              </w:rPr>
              <w:t>История России</w:t>
            </w:r>
            <w:r w:rsidR="00C76801">
              <w:rPr>
                <w:sz w:val="22"/>
                <w:szCs w:val="22"/>
              </w:rPr>
              <w:t>.</w:t>
            </w:r>
          </w:p>
          <w:p w:rsidR="006634CC" w:rsidRPr="000F744C" w:rsidRDefault="006634CC" w:rsidP="004933CE">
            <w:pPr>
              <w:rPr>
                <w:sz w:val="22"/>
                <w:szCs w:val="22"/>
              </w:rPr>
            </w:pPr>
            <w:r w:rsidRPr="000F744C">
              <w:rPr>
                <w:sz w:val="22"/>
                <w:szCs w:val="22"/>
              </w:rPr>
              <w:t>Всеобщая история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jc w:val="center"/>
              <w:rPr>
                <w:sz w:val="22"/>
                <w:szCs w:val="22"/>
              </w:rPr>
            </w:pPr>
            <w:r w:rsidRPr="000F744C">
              <w:rPr>
                <w:sz w:val="22"/>
                <w:szCs w:val="22"/>
              </w:rPr>
              <w:t>68</w:t>
            </w:r>
          </w:p>
        </w:tc>
        <w:tc>
          <w:tcPr>
            <w:tcW w:w="901"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68</w:t>
            </w:r>
          </w:p>
        </w:tc>
        <w:tc>
          <w:tcPr>
            <w:tcW w:w="900"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68</w:t>
            </w:r>
          </w:p>
        </w:tc>
        <w:tc>
          <w:tcPr>
            <w:tcW w:w="896"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68</w:t>
            </w:r>
          </w:p>
        </w:tc>
        <w:tc>
          <w:tcPr>
            <w:tcW w:w="895"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68</w:t>
            </w:r>
          </w:p>
        </w:tc>
        <w:tc>
          <w:tcPr>
            <w:tcW w:w="904"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b/>
                <w:sz w:val="22"/>
                <w:szCs w:val="22"/>
              </w:rPr>
            </w:pPr>
            <w:r w:rsidRPr="000F744C">
              <w:rPr>
                <w:b/>
                <w:sz w:val="22"/>
                <w:szCs w:val="22"/>
              </w:rPr>
              <w:t>340</w:t>
            </w:r>
          </w:p>
        </w:tc>
      </w:tr>
      <w:tr w:rsidR="006634CC" w:rsidRPr="00646AD5" w:rsidTr="004933CE">
        <w:trPr>
          <w:trHeight w:val="148"/>
        </w:trPr>
        <w:tc>
          <w:tcPr>
            <w:tcW w:w="2239" w:type="dxa"/>
            <w:gridSpan w:val="2"/>
            <w:vMerge/>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spacing w:after="200" w:line="276" w:lineRule="auto"/>
              <w:rPr>
                <w:rFonts w:eastAsia="Calibri"/>
                <w:sz w:val="22"/>
                <w:szCs w:val="22"/>
                <w:lang w:eastAsia="en-US"/>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rPr>
                <w:sz w:val="22"/>
                <w:szCs w:val="22"/>
              </w:rPr>
            </w:pPr>
            <w:r w:rsidRPr="000F744C">
              <w:rPr>
                <w:sz w:val="22"/>
                <w:szCs w:val="22"/>
              </w:rPr>
              <w:t>Обществознание</w:t>
            </w:r>
          </w:p>
        </w:tc>
        <w:tc>
          <w:tcPr>
            <w:tcW w:w="900"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0</w:t>
            </w:r>
          </w:p>
        </w:tc>
        <w:tc>
          <w:tcPr>
            <w:tcW w:w="901"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34</w:t>
            </w:r>
          </w:p>
        </w:tc>
        <w:tc>
          <w:tcPr>
            <w:tcW w:w="900"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34</w:t>
            </w:r>
          </w:p>
        </w:tc>
        <w:tc>
          <w:tcPr>
            <w:tcW w:w="896"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34</w:t>
            </w:r>
          </w:p>
        </w:tc>
        <w:tc>
          <w:tcPr>
            <w:tcW w:w="895"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34</w:t>
            </w:r>
          </w:p>
        </w:tc>
        <w:tc>
          <w:tcPr>
            <w:tcW w:w="904"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b/>
                <w:sz w:val="22"/>
                <w:szCs w:val="22"/>
              </w:rPr>
            </w:pPr>
            <w:r w:rsidRPr="000F744C">
              <w:rPr>
                <w:b/>
                <w:sz w:val="22"/>
                <w:szCs w:val="22"/>
              </w:rPr>
              <w:t>136</w:t>
            </w:r>
          </w:p>
        </w:tc>
      </w:tr>
      <w:tr w:rsidR="006634CC" w:rsidRPr="00646AD5" w:rsidTr="004933CE">
        <w:trPr>
          <w:trHeight w:val="148"/>
        </w:trPr>
        <w:tc>
          <w:tcPr>
            <w:tcW w:w="2239" w:type="dxa"/>
            <w:gridSpan w:val="2"/>
            <w:vMerge/>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spacing w:after="200" w:line="276" w:lineRule="auto"/>
              <w:rPr>
                <w:rFonts w:eastAsia="Calibri"/>
                <w:sz w:val="22"/>
                <w:szCs w:val="22"/>
                <w:lang w:eastAsia="en-US"/>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rPr>
                <w:sz w:val="22"/>
                <w:szCs w:val="22"/>
              </w:rPr>
            </w:pPr>
            <w:r w:rsidRPr="000F744C">
              <w:rPr>
                <w:sz w:val="22"/>
                <w:szCs w:val="22"/>
              </w:rPr>
              <w:t>География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jc w:val="center"/>
              <w:rPr>
                <w:sz w:val="22"/>
                <w:szCs w:val="22"/>
              </w:rPr>
            </w:pPr>
            <w:r w:rsidRPr="000F744C">
              <w:rPr>
                <w:sz w:val="22"/>
                <w:szCs w:val="22"/>
              </w:rPr>
              <w:t>34</w:t>
            </w:r>
          </w:p>
        </w:tc>
        <w:tc>
          <w:tcPr>
            <w:tcW w:w="901"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34</w:t>
            </w:r>
          </w:p>
        </w:tc>
        <w:tc>
          <w:tcPr>
            <w:tcW w:w="900"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68</w:t>
            </w:r>
          </w:p>
        </w:tc>
        <w:tc>
          <w:tcPr>
            <w:tcW w:w="896"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68</w:t>
            </w:r>
          </w:p>
        </w:tc>
        <w:tc>
          <w:tcPr>
            <w:tcW w:w="895"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68</w:t>
            </w:r>
          </w:p>
        </w:tc>
        <w:tc>
          <w:tcPr>
            <w:tcW w:w="904"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b/>
                <w:sz w:val="22"/>
                <w:szCs w:val="22"/>
              </w:rPr>
            </w:pPr>
            <w:r w:rsidRPr="000F744C">
              <w:rPr>
                <w:b/>
                <w:sz w:val="22"/>
                <w:szCs w:val="22"/>
              </w:rPr>
              <w:t>272</w:t>
            </w:r>
          </w:p>
        </w:tc>
      </w:tr>
      <w:tr w:rsidR="006634CC" w:rsidRPr="00646AD5" w:rsidTr="004933CE">
        <w:trPr>
          <w:trHeight w:val="148"/>
        </w:trPr>
        <w:tc>
          <w:tcPr>
            <w:tcW w:w="2239" w:type="dxa"/>
            <w:gridSpan w:val="2"/>
            <w:tcBorders>
              <w:top w:val="single" w:sz="4" w:space="0" w:color="auto"/>
              <w:left w:val="single" w:sz="4" w:space="0" w:color="auto"/>
              <w:bottom w:val="single" w:sz="4" w:space="0" w:color="auto"/>
              <w:right w:val="single" w:sz="4" w:space="0" w:color="auto"/>
            </w:tcBorders>
            <w:vAlign w:val="center"/>
            <w:hideMark/>
          </w:tcPr>
          <w:p w:rsidR="006634CC" w:rsidRPr="00CD1B90" w:rsidRDefault="006634CC" w:rsidP="004933CE">
            <w:pPr>
              <w:pStyle w:val="af2"/>
              <w:jc w:val="left"/>
              <w:rPr>
                <w:sz w:val="22"/>
                <w:szCs w:val="22"/>
              </w:rPr>
            </w:pPr>
            <w:r w:rsidRPr="00CD1B90">
              <w:rPr>
                <w:sz w:val="22"/>
                <w:szCs w:val="22"/>
              </w:rPr>
              <w:t>Основы духовно – нравственной культуры народов России</w:t>
            </w:r>
          </w:p>
        </w:tc>
        <w:tc>
          <w:tcPr>
            <w:tcW w:w="1891" w:type="dxa"/>
            <w:tcBorders>
              <w:top w:val="single" w:sz="4" w:space="0" w:color="auto"/>
              <w:left w:val="single" w:sz="4" w:space="0" w:color="auto"/>
              <w:bottom w:val="single" w:sz="4" w:space="0" w:color="auto"/>
              <w:right w:val="single" w:sz="4" w:space="0" w:color="auto"/>
            </w:tcBorders>
            <w:vAlign w:val="center"/>
            <w:hideMark/>
          </w:tcPr>
          <w:p w:rsidR="006634CC" w:rsidRPr="00CD1B90" w:rsidRDefault="006634CC" w:rsidP="004933CE">
            <w:pPr>
              <w:rPr>
                <w:bCs/>
                <w:sz w:val="22"/>
                <w:szCs w:val="22"/>
                <w:vertAlign w:val="superscript"/>
              </w:rPr>
            </w:pPr>
            <w:r w:rsidRPr="00CD1B90">
              <w:rPr>
                <w:bCs/>
                <w:sz w:val="22"/>
                <w:szCs w:val="22"/>
              </w:rPr>
              <w:t>Основы духовно – нравственной культуры народов России</w:t>
            </w:r>
            <w:r w:rsidRPr="00CD1B90">
              <w:rPr>
                <w:bCs/>
                <w:sz w:val="22"/>
                <w:szCs w:val="22"/>
                <w:vertAlign w:val="superscript"/>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jc w:val="center"/>
            </w:pPr>
            <w:r>
              <w:t>34</w:t>
            </w:r>
          </w:p>
        </w:tc>
        <w:tc>
          <w:tcPr>
            <w:tcW w:w="901"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pPr>
            <w:r>
              <w:t>-</w:t>
            </w:r>
          </w:p>
        </w:tc>
        <w:tc>
          <w:tcPr>
            <w:tcW w:w="900"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pPr>
            <w:r>
              <w:t>-</w:t>
            </w:r>
          </w:p>
        </w:tc>
        <w:tc>
          <w:tcPr>
            <w:tcW w:w="896"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pPr>
            <w:r>
              <w:t>-</w:t>
            </w:r>
          </w:p>
        </w:tc>
        <w:tc>
          <w:tcPr>
            <w:tcW w:w="895"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pPr>
            <w:r>
              <w:t>-</w:t>
            </w:r>
          </w:p>
        </w:tc>
        <w:tc>
          <w:tcPr>
            <w:tcW w:w="904"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b/>
              </w:rPr>
            </w:pPr>
            <w:r>
              <w:rPr>
                <w:b/>
              </w:rPr>
              <w:t>34</w:t>
            </w:r>
          </w:p>
        </w:tc>
      </w:tr>
      <w:tr w:rsidR="006634CC" w:rsidRPr="00646AD5" w:rsidTr="004933CE">
        <w:trPr>
          <w:trHeight w:val="276"/>
        </w:trPr>
        <w:tc>
          <w:tcPr>
            <w:tcW w:w="22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rPr>
                <w:sz w:val="22"/>
                <w:szCs w:val="22"/>
              </w:rPr>
            </w:pPr>
            <w:r w:rsidRPr="000F744C">
              <w:rPr>
                <w:sz w:val="22"/>
                <w:szCs w:val="22"/>
              </w:rPr>
              <w:t>Естественно-научные предметы</w:t>
            </w:r>
          </w:p>
        </w:tc>
        <w:tc>
          <w:tcPr>
            <w:tcW w:w="1891" w:type="dxa"/>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rPr>
                <w:sz w:val="22"/>
                <w:szCs w:val="22"/>
              </w:rPr>
            </w:pPr>
            <w:r w:rsidRPr="000F744C">
              <w:rPr>
                <w:sz w:val="22"/>
                <w:szCs w:val="22"/>
              </w:rPr>
              <w:t>Физика</w:t>
            </w:r>
          </w:p>
        </w:tc>
        <w:tc>
          <w:tcPr>
            <w:tcW w:w="900"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0</w:t>
            </w:r>
          </w:p>
        </w:tc>
        <w:tc>
          <w:tcPr>
            <w:tcW w:w="901"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0</w:t>
            </w:r>
          </w:p>
        </w:tc>
        <w:tc>
          <w:tcPr>
            <w:tcW w:w="900"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68</w:t>
            </w:r>
          </w:p>
        </w:tc>
        <w:tc>
          <w:tcPr>
            <w:tcW w:w="896"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68</w:t>
            </w:r>
          </w:p>
        </w:tc>
        <w:tc>
          <w:tcPr>
            <w:tcW w:w="895"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102</w:t>
            </w:r>
          </w:p>
        </w:tc>
        <w:tc>
          <w:tcPr>
            <w:tcW w:w="904" w:type="dxa"/>
            <w:tcBorders>
              <w:top w:val="single" w:sz="4" w:space="0" w:color="auto"/>
              <w:left w:val="single" w:sz="4" w:space="0" w:color="auto"/>
              <w:bottom w:val="single" w:sz="4" w:space="0" w:color="auto"/>
              <w:right w:val="single" w:sz="4" w:space="0" w:color="auto"/>
            </w:tcBorders>
            <w:vAlign w:val="center"/>
          </w:tcPr>
          <w:p w:rsidR="006634CC" w:rsidRPr="000F744C" w:rsidRDefault="002D053A" w:rsidP="004933CE">
            <w:pPr>
              <w:jc w:val="center"/>
              <w:rPr>
                <w:b/>
                <w:sz w:val="22"/>
                <w:szCs w:val="22"/>
              </w:rPr>
            </w:pPr>
            <w:r>
              <w:rPr>
                <w:b/>
                <w:sz w:val="22"/>
                <w:szCs w:val="22"/>
              </w:rPr>
              <w:t>238</w:t>
            </w:r>
          </w:p>
        </w:tc>
      </w:tr>
      <w:tr w:rsidR="006634CC" w:rsidRPr="00646AD5" w:rsidTr="004933CE">
        <w:trPr>
          <w:trHeight w:val="148"/>
        </w:trPr>
        <w:tc>
          <w:tcPr>
            <w:tcW w:w="2239" w:type="dxa"/>
            <w:gridSpan w:val="2"/>
            <w:vMerge/>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spacing w:after="200" w:line="276" w:lineRule="auto"/>
              <w:rPr>
                <w:rFonts w:eastAsia="Calibri"/>
                <w:sz w:val="22"/>
                <w:szCs w:val="22"/>
                <w:lang w:eastAsia="en-US"/>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rPr>
                <w:sz w:val="22"/>
                <w:szCs w:val="22"/>
              </w:rPr>
            </w:pPr>
            <w:r w:rsidRPr="000F744C">
              <w:rPr>
                <w:sz w:val="22"/>
                <w:szCs w:val="22"/>
              </w:rPr>
              <w:t>Химия</w:t>
            </w:r>
          </w:p>
        </w:tc>
        <w:tc>
          <w:tcPr>
            <w:tcW w:w="900"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0</w:t>
            </w:r>
          </w:p>
        </w:tc>
        <w:tc>
          <w:tcPr>
            <w:tcW w:w="901"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0</w:t>
            </w:r>
          </w:p>
        </w:tc>
        <w:tc>
          <w:tcPr>
            <w:tcW w:w="900"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0</w:t>
            </w:r>
          </w:p>
        </w:tc>
        <w:tc>
          <w:tcPr>
            <w:tcW w:w="896"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68</w:t>
            </w:r>
          </w:p>
        </w:tc>
        <w:tc>
          <w:tcPr>
            <w:tcW w:w="895"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68</w:t>
            </w:r>
          </w:p>
        </w:tc>
        <w:tc>
          <w:tcPr>
            <w:tcW w:w="904"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b/>
                <w:sz w:val="22"/>
                <w:szCs w:val="22"/>
              </w:rPr>
            </w:pPr>
            <w:r w:rsidRPr="000F744C">
              <w:rPr>
                <w:b/>
                <w:sz w:val="22"/>
                <w:szCs w:val="22"/>
              </w:rPr>
              <w:t>136</w:t>
            </w:r>
          </w:p>
        </w:tc>
      </w:tr>
      <w:tr w:rsidR="006634CC" w:rsidRPr="00646AD5" w:rsidTr="004933CE">
        <w:trPr>
          <w:trHeight w:val="148"/>
        </w:trPr>
        <w:tc>
          <w:tcPr>
            <w:tcW w:w="2239" w:type="dxa"/>
            <w:gridSpan w:val="2"/>
            <w:vMerge/>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spacing w:after="200" w:line="276" w:lineRule="auto"/>
              <w:rPr>
                <w:rFonts w:eastAsia="Calibri"/>
                <w:sz w:val="22"/>
                <w:szCs w:val="22"/>
                <w:lang w:eastAsia="en-US"/>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rPr>
                <w:sz w:val="22"/>
                <w:szCs w:val="22"/>
              </w:rPr>
            </w:pPr>
            <w:r w:rsidRPr="000F744C">
              <w:rPr>
                <w:sz w:val="22"/>
                <w:szCs w:val="22"/>
              </w:rPr>
              <w:t>Биология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jc w:val="center"/>
              <w:rPr>
                <w:sz w:val="22"/>
                <w:szCs w:val="22"/>
              </w:rPr>
            </w:pPr>
            <w:r w:rsidRPr="000F744C">
              <w:rPr>
                <w:sz w:val="22"/>
                <w:szCs w:val="22"/>
              </w:rPr>
              <w:t>34</w:t>
            </w:r>
          </w:p>
        </w:tc>
        <w:tc>
          <w:tcPr>
            <w:tcW w:w="901"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34</w:t>
            </w:r>
          </w:p>
        </w:tc>
        <w:tc>
          <w:tcPr>
            <w:tcW w:w="900"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34</w:t>
            </w:r>
          </w:p>
        </w:tc>
        <w:tc>
          <w:tcPr>
            <w:tcW w:w="896"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68</w:t>
            </w:r>
          </w:p>
        </w:tc>
        <w:tc>
          <w:tcPr>
            <w:tcW w:w="895"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68</w:t>
            </w:r>
          </w:p>
        </w:tc>
        <w:tc>
          <w:tcPr>
            <w:tcW w:w="904"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b/>
                <w:sz w:val="22"/>
                <w:szCs w:val="22"/>
              </w:rPr>
            </w:pPr>
            <w:r w:rsidRPr="000F744C">
              <w:rPr>
                <w:b/>
                <w:sz w:val="22"/>
                <w:szCs w:val="22"/>
              </w:rPr>
              <w:t>238</w:t>
            </w:r>
          </w:p>
        </w:tc>
      </w:tr>
      <w:tr w:rsidR="006634CC" w:rsidRPr="00646AD5" w:rsidTr="004933CE">
        <w:trPr>
          <w:trHeight w:val="276"/>
        </w:trPr>
        <w:tc>
          <w:tcPr>
            <w:tcW w:w="22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rPr>
                <w:sz w:val="22"/>
                <w:szCs w:val="22"/>
              </w:rPr>
            </w:pPr>
            <w:r w:rsidRPr="000F744C">
              <w:rPr>
                <w:sz w:val="22"/>
                <w:szCs w:val="22"/>
              </w:rPr>
              <w:t>Искусство</w:t>
            </w:r>
          </w:p>
        </w:tc>
        <w:tc>
          <w:tcPr>
            <w:tcW w:w="1891" w:type="dxa"/>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rPr>
                <w:sz w:val="22"/>
                <w:szCs w:val="22"/>
              </w:rPr>
            </w:pPr>
            <w:r w:rsidRPr="000F744C">
              <w:rPr>
                <w:sz w:val="22"/>
                <w:szCs w:val="22"/>
              </w:rPr>
              <w:t>Музыка</w:t>
            </w:r>
          </w:p>
        </w:tc>
        <w:tc>
          <w:tcPr>
            <w:tcW w:w="900" w:type="dxa"/>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jc w:val="center"/>
              <w:rPr>
                <w:sz w:val="22"/>
                <w:szCs w:val="22"/>
              </w:rPr>
            </w:pPr>
            <w:r w:rsidRPr="000F744C">
              <w:rPr>
                <w:sz w:val="22"/>
                <w:szCs w:val="22"/>
              </w:rPr>
              <w:t>34</w:t>
            </w:r>
          </w:p>
        </w:tc>
        <w:tc>
          <w:tcPr>
            <w:tcW w:w="901"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34</w:t>
            </w:r>
          </w:p>
        </w:tc>
        <w:tc>
          <w:tcPr>
            <w:tcW w:w="900"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34</w:t>
            </w:r>
          </w:p>
        </w:tc>
        <w:tc>
          <w:tcPr>
            <w:tcW w:w="896"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34</w:t>
            </w:r>
          </w:p>
        </w:tc>
        <w:tc>
          <w:tcPr>
            <w:tcW w:w="895"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p>
        </w:tc>
        <w:tc>
          <w:tcPr>
            <w:tcW w:w="904"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b/>
                <w:sz w:val="22"/>
                <w:szCs w:val="22"/>
              </w:rPr>
            </w:pPr>
            <w:r w:rsidRPr="000F744C">
              <w:rPr>
                <w:b/>
                <w:sz w:val="22"/>
                <w:szCs w:val="22"/>
              </w:rPr>
              <w:t>136</w:t>
            </w:r>
          </w:p>
        </w:tc>
      </w:tr>
      <w:tr w:rsidR="006634CC" w:rsidRPr="00646AD5" w:rsidTr="004933CE">
        <w:trPr>
          <w:trHeight w:val="148"/>
        </w:trPr>
        <w:tc>
          <w:tcPr>
            <w:tcW w:w="2239" w:type="dxa"/>
            <w:gridSpan w:val="2"/>
            <w:vMerge/>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spacing w:after="200" w:line="276" w:lineRule="auto"/>
              <w:rPr>
                <w:rFonts w:eastAsia="Calibri"/>
                <w:sz w:val="22"/>
                <w:szCs w:val="22"/>
                <w:lang w:eastAsia="en-US"/>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rPr>
                <w:sz w:val="22"/>
                <w:szCs w:val="22"/>
              </w:rPr>
            </w:pPr>
            <w:r w:rsidRPr="000F744C">
              <w:rPr>
                <w:sz w:val="22"/>
                <w:szCs w:val="22"/>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jc w:val="center"/>
              <w:rPr>
                <w:sz w:val="22"/>
                <w:szCs w:val="22"/>
              </w:rPr>
            </w:pPr>
            <w:r w:rsidRPr="000F744C">
              <w:rPr>
                <w:sz w:val="22"/>
                <w:szCs w:val="22"/>
              </w:rPr>
              <w:t>34</w:t>
            </w:r>
          </w:p>
        </w:tc>
        <w:tc>
          <w:tcPr>
            <w:tcW w:w="901"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34</w:t>
            </w:r>
          </w:p>
        </w:tc>
        <w:tc>
          <w:tcPr>
            <w:tcW w:w="900"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34</w:t>
            </w:r>
          </w:p>
        </w:tc>
        <w:tc>
          <w:tcPr>
            <w:tcW w:w="896"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p>
        </w:tc>
        <w:tc>
          <w:tcPr>
            <w:tcW w:w="895"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p>
        </w:tc>
        <w:tc>
          <w:tcPr>
            <w:tcW w:w="904"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b/>
                <w:sz w:val="22"/>
                <w:szCs w:val="22"/>
              </w:rPr>
            </w:pPr>
            <w:r w:rsidRPr="000F744C">
              <w:rPr>
                <w:b/>
                <w:sz w:val="22"/>
                <w:szCs w:val="22"/>
              </w:rPr>
              <w:t>102</w:t>
            </w:r>
          </w:p>
        </w:tc>
      </w:tr>
      <w:tr w:rsidR="006634CC" w:rsidRPr="00646AD5" w:rsidTr="004933CE">
        <w:trPr>
          <w:trHeight w:val="276"/>
        </w:trPr>
        <w:tc>
          <w:tcPr>
            <w:tcW w:w="2239" w:type="dxa"/>
            <w:gridSpan w:val="2"/>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rPr>
                <w:sz w:val="22"/>
                <w:szCs w:val="22"/>
              </w:rPr>
            </w:pPr>
            <w:r w:rsidRPr="000F744C">
              <w:rPr>
                <w:sz w:val="22"/>
                <w:szCs w:val="22"/>
              </w:rPr>
              <w:t>Технология</w:t>
            </w:r>
          </w:p>
        </w:tc>
        <w:tc>
          <w:tcPr>
            <w:tcW w:w="1891" w:type="dxa"/>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rPr>
                <w:sz w:val="22"/>
                <w:szCs w:val="22"/>
              </w:rPr>
            </w:pPr>
            <w:r w:rsidRPr="000F744C">
              <w:rPr>
                <w:sz w:val="22"/>
                <w:szCs w:val="22"/>
              </w:rPr>
              <w:t>Технология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jc w:val="center"/>
              <w:rPr>
                <w:sz w:val="22"/>
                <w:szCs w:val="22"/>
              </w:rPr>
            </w:pPr>
            <w:r w:rsidRPr="000F744C">
              <w:rPr>
                <w:sz w:val="22"/>
                <w:szCs w:val="22"/>
              </w:rPr>
              <w:t>68</w:t>
            </w:r>
          </w:p>
        </w:tc>
        <w:tc>
          <w:tcPr>
            <w:tcW w:w="901"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68</w:t>
            </w:r>
          </w:p>
        </w:tc>
        <w:tc>
          <w:tcPr>
            <w:tcW w:w="900"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68</w:t>
            </w:r>
          </w:p>
        </w:tc>
        <w:tc>
          <w:tcPr>
            <w:tcW w:w="896"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34</w:t>
            </w:r>
          </w:p>
        </w:tc>
        <w:tc>
          <w:tcPr>
            <w:tcW w:w="895" w:type="dxa"/>
            <w:tcBorders>
              <w:top w:val="single" w:sz="4" w:space="0" w:color="auto"/>
              <w:left w:val="single" w:sz="4" w:space="0" w:color="auto"/>
              <w:bottom w:val="single" w:sz="4" w:space="0" w:color="auto"/>
              <w:right w:val="single" w:sz="4" w:space="0" w:color="auto"/>
            </w:tcBorders>
            <w:vAlign w:val="center"/>
          </w:tcPr>
          <w:p w:rsidR="006634CC" w:rsidRPr="000F744C" w:rsidRDefault="00CC4202" w:rsidP="004933CE">
            <w:pPr>
              <w:jc w:val="center"/>
              <w:rPr>
                <w:sz w:val="22"/>
                <w:szCs w:val="22"/>
              </w:rPr>
            </w:pPr>
            <w:r>
              <w:rPr>
                <w:sz w:val="22"/>
                <w:szCs w:val="22"/>
              </w:rPr>
              <w:t>34</w:t>
            </w:r>
          </w:p>
        </w:tc>
        <w:tc>
          <w:tcPr>
            <w:tcW w:w="904"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CC4202">
            <w:pPr>
              <w:jc w:val="center"/>
              <w:rPr>
                <w:b/>
                <w:sz w:val="22"/>
                <w:szCs w:val="22"/>
              </w:rPr>
            </w:pPr>
            <w:r w:rsidRPr="000F744C">
              <w:rPr>
                <w:b/>
                <w:sz w:val="22"/>
                <w:szCs w:val="22"/>
              </w:rPr>
              <w:t>2</w:t>
            </w:r>
            <w:r w:rsidR="00CC4202">
              <w:rPr>
                <w:b/>
                <w:sz w:val="22"/>
                <w:szCs w:val="22"/>
              </w:rPr>
              <w:t>72</w:t>
            </w:r>
          </w:p>
        </w:tc>
      </w:tr>
      <w:tr w:rsidR="006634CC" w:rsidRPr="00646AD5" w:rsidTr="004933CE">
        <w:trPr>
          <w:trHeight w:val="568"/>
        </w:trPr>
        <w:tc>
          <w:tcPr>
            <w:tcW w:w="22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rPr>
                <w:sz w:val="22"/>
                <w:szCs w:val="22"/>
              </w:rPr>
            </w:pPr>
            <w:r w:rsidRPr="000F744C">
              <w:rPr>
                <w:sz w:val="22"/>
                <w:szCs w:val="22"/>
              </w:rPr>
              <w:t>Физическая культура и основы безопасности жизнедеятельности</w:t>
            </w:r>
          </w:p>
        </w:tc>
        <w:tc>
          <w:tcPr>
            <w:tcW w:w="1891" w:type="dxa"/>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rPr>
                <w:sz w:val="22"/>
                <w:szCs w:val="22"/>
              </w:rPr>
            </w:pPr>
            <w:r w:rsidRPr="000F744C">
              <w:rPr>
                <w:sz w:val="22"/>
                <w:szCs w:val="22"/>
              </w:rP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p>
        </w:tc>
        <w:tc>
          <w:tcPr>
            <w:tcW w:w="901"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p>
        </w:tc>
        <w:tc>
          <w:tcPr>
            <w:tcW w:w="896"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34</w:t>
            </w:r>
          </w:p>
        </w:tc>
        <w:tc>
          <w:tcPr>
            <w:tcW w:w="895"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34</w:t>
            </w:r>
          </w:p>
        </w:tc>
        <w:tc>
          <w:tcPr>
            <w:tcW w:w="904"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b/>
                <w:sz w:val="22"/>
                <w:szCs w:val="22"/>
              </w:rPr>
            </w:pPr>
            <w:r w:rsidRPr="000F744C">
              <w:rPr>
                <w:b/>
                <w:sz w:val="22"/>
                <w:szCs w:val="22"/>
              </w:rPr>
              <w:t>68</w:t>
            </w:r>
          </w:p>
        </w:tc>
      </w:tr>
      <w:tr w:rsidR="006634CC" w:rsidRPr="00646AD5" w:rsidTr="004933CE">
        <w:trPr>
          <w:trHeight w:val="148"/>
        </w:trPr>
        <w:tc>
          <w:tcPr>
            <w:tcW w:w="2239" w:type="dxa"/>
            <w:gridSpan w:val="2"/>
            <w:vMerge/>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spacing w:after="200" w:line="276" w:lineRule="auto"/>
              <w:rPr>
                <w:rFonts w:eastAsia="Calibri"/>
                <w:sz w:val="22"/>
                <w:szCs w:val="22"/>
                <w:lang w:eastAsia="en-US"/>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rPr>
                <w:sz w:val="22"/>
                <w:szCs w:val="22"/>
                <w:vertAlign w:val="superscript"/>
              </w:rPr>
            </w:pPr>
            <w:r w:rsidRPr="000F744C">
              <w:rPr>
                <w:sz w:val="22"/>
                <w:szCs w:val="22"/>
              </w:rPr>
              <w:t>Физическая культура</w:t>
            </w:r>
            <w:r w:rsidRPr="000F744C">
              <w:rPr>
                <w:sz w:val="22"/>
                <w:szCs w:val="22"/>
                <w:vertAlign w:val="superscript"/>
              </w:rPr>
              <w:t>***</w:t>
            </w:r>
            <w:r w:rsidR="00416571">
              <w:rPr>
                <w:sz w:val="22"/>
                <w:szCs w:val="22"/>
                <w:vertAlign w:val="superscript"/>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jc w:val="center"/>
              <w:rPr>
                <w:sz w:val="22"/>
                <w:szCs w:val="22"/>
              </w:rPr>
            </w:pPr>
            <w:r w:rsidRPr="000F744C">
              <w:rPr>
                <w:sz w:val="22"/>
                <w:szCs w:val="22"/>
              </w:rPr>
              <w:t>68</w:t>
            </w:r>
          </w:p>
        </w:tc>
        <w:tc>
          <w:tcPr>
            <w:tcW w:w="901"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68</w:t>
            </w:r>
          </w:p>
        </w:tc>
        <w:tc>
          <w:tcPr>
            <w:tcW w:w="900"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68</w:t>
            </w:r>
          </w:p>
        </w:tc>
        <w:tc>
          <w:tcPr>
            <w:tcW w:w="896"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68</w:t>
            </w:r>
          </w:p>
        </w:tc>
        <w:tc>
          <w:tcPr>
            <w:tcW w:w="895"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68</w:t>
            </w:r>
          </w:p>
        </w:tc>
        <w:tc>
          <w:tcPr>
            <w:tcW w:w="904"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b/>
                <w:sz w:val="22"/>
                <w:szCs w:val="22"/>
              </w:rPr>
            </w:pPr>
            <w:r w:rsidRPr="000F744C">
              <w:rPr>
                <w:b/>
                <w:sz w:val="22"/>
                <w:szCs w:val="22"/>
              </w:rPr>
              <w:t>340</w:t>
            </w:r>
          </w:p>
        </w:tc>
      </w:tr>
      <w:tr w:rsidR="006634CC" w:rsidRPr="00646AD5" w:rsidTr="004933CE">
        <w:trPr>
          <w:trHeight w:val="276"/>
        </w:trPr>
        <w:tc>
          <w:tcPr>
            <w:tcW w:w="413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6634CC" w:rsidRPr="000F744C" w:rsidRDefault="006634CC" w:rsidP="004933CE">
            <w:pPr>
              <w:jc w:val="right"/>
              <w:rPr>
                <w:b/>
                <w:sz w:val="22"/>
                <w:szCs w:val="22"/>
              </w:rPr>
            </w:pPr>
            <w:r w:rsidRPr="000F744C">
              <w:rPr>
                <w:b/>
                <w:sz w:val="22"/>
                <w:szCs w:val="22"/>
              </w:rPr>
              <w:t>ИТОГО</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634CC" w:rsidRPr="00252F4A" w:rsidRDefault="006634CC" w:rsidP="004933CE">
            <w:pPr>
              <w:jc w:val="center"/>
              <w:rPr>
                <w:b/>
                <w:sz w:val="22"/>
                <w:szCs w:val="22"/>
                <w:highlight w:val="yellow"/>
              </w:rPr>
            </w:pPr>
            <w:r w:rsidRPr="00B74FCA">
              <w:rPr>
                <w:b/>
                <w:sz w:val="22"/>
                <w:szCs w:val="22"/>
              </w:rPr>
              <w:t>2</w:t>
            </w:r>
            <w:r w:rsidR="00416571" w:rsidRPr="00B74FCA">
              <w:rPr>
                <w:b/>
                <w:sz w:val="22"/>
                <w:szCs w:val="22"/>
              </w:rPr>
              <w:t>7</w:t>
            </w:r>
            <w:r w:rsidRPr="00B74FCA">
              <w:rPr>
                <w:b/>
                <w:sz w:val="22"/>
                <w:szCs w:val="22"/>
              </w:rPr>
              <w:t>/</w:t>
            </w:r>
            <w:r w:rsidR="00416571" w:rsidRPr="00B74FCA">
              <w:rPr>
                <w:b/>
                <w:sz w:val="22"/>
                <w:szCs w:val="22"/>
              </w:rPr>
              <w:t>918</w:t>
            </w:r>
          </w:p>
        </w:tc>
        <w:tc>
          <w:tcPr>
            <w:tcW w:w="901" w:type="dxa"/>
            <w:tcBorders>
              <w:top w:val="single" w:sz="4" w:space="0" w:color="auto"/>
              <w:left w:val="single" w:sz="4" w:space="0" w:color="auto"/>
              <w:bottom w:val="single" w:sz="4" w:space="0" w:color="auto"/>
              <w:right w:val="single" w:sz="4" w:space="0" w:color="auto"/>
            </w:tcBorders>
            <w:shd w:val="clear" w:color="auto" w:fill="D9D9D9"/>
            <w:vAlign w:val="center"/>
          </w:tcPr>
          <w:p w:rsidR="006634CC" w:rsidRPr="00252F4A" w:rsidRDefault="006634CC" w:rsidP="00B74FCA">
            <w:pPr>
              <w:jc w:val="center"/>
              <w:rPr>
                <w:b/>
                <w:sz w:val="22"/>
                <w:szCs w:val="22"/>
                <w:highlight w:val="yellow"/>
              </w:rPr>
            </w:pPr>
            <w:r w:rsidRPr="00B74FCA">
              <w:rPr>
                <w:b/>
                <w:sz w:val="22"/>
                <w:szCs w:val="22"/>
              </w:rPr>
              <w:t>2</w:t>
            </w:r>
            <w:r w:rsidR="00B74FCA" w:rsidRPr="00B74FCA">
              <w:rPr>
                <w:b/>
                <w:sz w:val="22"/>
                <w:szCs w:val="22"/>
              </w:rPr>
              <w:t>8</w:t>
            </w:r>
            <w:r w:rsidRPr="00B74FCA">
              <w:rPr>
                <w:b/>
                <w:sz w:val="22"/>
                <w:szCs w:val="22"/>
              </w:rPr>
              <w:t>/9</w:t>
            </w:r>
            <w:r w:rsidR="00B74FCA" w:rsidRPr="00B74FCA">
              <w:rPr>
                <w:b/>
                <w:sz w:val="22"/>
                <w:szCs w:val="22"/>
              </w:rPr>
              <w:t>52</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6634CC" w:rsidRPr="00252F4A" w:rsidRDefault="006634CC" w:rsidP="004933CE">
            <w:pPr>
              <w:jc w:val="center"/>
              <w:rPr>
                <w:b/>
                <w:sz w:val="22"/>
                <w:szCs w:val="22"/>
                <w:highlight w:val="yellow"/>
              </w:rPr>
            </w:pPr>
            <w:r w:rsidRPr="00B74FCA">
              <w:rPr>
                <w:b/>
                <w:sz w:val="22"/>
                <w:szCs w:val="22"/>
              </w:rPr>
              <w:t>29/986</w:t>
            </w:r>
          </w:p>
        </w:tc>
        <w:tc>
          <w:tcPr>
            <w:tcW w:w="896" w:type="dxa"/>
            <w:tcBorders>
              <w:top w:val="single" w:sz="4" w:space="0" w:color="auto"/>
              <w:left w:val="single" w:sz="4" w:space="0" w:color="auto"/>
              <w:bottom w:val="single" w:sz="4" w:space="0" w:color="auto"/>
              <w:right w:val="single" w:sz="4" w:space="0" w:color="auto"/>
            </w:tcBorders>
            <w:shd w:val="clear" w:color="auto" w:fill="D9D9D9"/>
            <w:vAlign w:val="center"/>
          </w:tcPr>
          <w:p w:rsidR="006634CC" w:rsidRPr="00252F4A" w:rsidRDefault="006634CC" w:rsidP="00B74FCA">
            <w:pPr>
              <w:ind w:left="-168" w:right="-144"/>
              <w:jc w:val="center"/>
              <w:rPr>
                <w:b/>
                <w:sz w:val="22"/>
                <w:szCs w:val="22"/>
                <w:highlight w:val="yellow"/>
              </w:rPr>
            </w:pPr>
            <w:r w:rsidRPr="00B74FCA">
              <w:rPr>
                <w:b/>
                <w:sz w:val="22"/>
                <w:szCs w:val="22"/>
              </w:rPr>
              <w:t>31/1054</w:t>
            </w:r>
          </w:p>
        </w:tc>
        <w:tc>
          <w:tcPr>
            <w:tcW w:w="895" w:type="dxa"/>
            <w:tcBorders>
              <w:top w:val="single" w:sz="4" w:space="0" w:color="auto"/>
              <w:left w:val="single" w:sz="4" w:space="0" w:color="auto"/>
              <w:bottom w:val="single" w:sz="4" w:space="0" w:color="auto"/>
              <w:right w:val="single" w:sz="4" w:space="0" w:color="auto"/>
            </w:tcBorders>
            <w:shd w:val="clear" w:color="auto" w:fill="D9D9D9"/>
            <w:vAlign w:val="center"/>
          </w:tcPr>
          <w:p w:rsidR="006634CC" w:rsidRPr="00252F4A" w:rsidRDefault="006634CC" w:rsidP="002D053A">
            <w:pPr>
              <w:ind w:right="-99"/>
              <w:jc w:val="center"/>
              <w:rPr>
                <w:b/>
                <w:sz w:val="22"/>
                <w:szCs w:val="22"/>
                <w:highlight w:val="yellow"/>
              </w:rPr>
            </w:pPr>
            <w:r w:rsidRPr="00B74FCA">
              <w:rPr>
                <w:b/>
                <w:sz w:val="22"/>
                <w:szCs w:val="22"/>
              </w:rPr>
              <w:t>3</w:t>
            </w:r>
            <w:r w:rsidR="002D053A">
              <w:rPr>
                <w:b/>
                <w:sz w:val="22"/>
                <w:szCs w:val="22"/>
              </w:rPr>
              <w:t>2</w:t>
            </w:r>
            <w:r w:rsidRPr="00B74FCA">
              <w:rPr>
                <w:b/>
                <w:sz w:val="22"/>
                <w:szCs w:val="22"/>
              </w:rPr>
              <w:t>/1</w:t>
            </w:r>
            <w:r w:rsidR="002D053A">
              <w:rPr>
                <w:b/>
                <w:sz w:val="22"/>
                <w:szCs w:val="22"/>
              </w:rPr>
              <w:t>088</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tcPr>
          <w:p w:rsidR="006634CC" w:rsidRPr="00252F4A" w:rsidRDefault="002D053A" w:rsidP="002D053A">
            <w:pPr>
              <w:jc w:val="center"/>
              <w:rPr>
                <w:b/>
                <w:sz w:val="22"/>
                <w:szCs w:val="22"/>
                <w:highlight w:val="yellow"/>
              </w:rPr>
            </w:pPr>
            <w:r w:rsidRPr="002D053A">
              <w:rPr>
                <w:b/>
                <w:sz w:val="22"/>
                <w:szCs w:val="22"/>
              </w:rPr>
              <w:t>49</w:t>
            </w:r>
            <w:r>
              <w:rPr>
                <w:b/>
                <w:sz w:val="22"/>
                <w:szCs w:val="22"/>
              </w:rPr>
              <w:t>9</w:t>
            </w:r>
            <w:r w:rsidRPr="002D053A">
              <w:rPr>
                <w:b/>
                <w:sz w:val="22"/>
                <w:szCs w:val="22"/>
              </w:rPr>
              <w:t>8</w:t>
            </w:r>
          </w:p>
        </w:tc>
      </w:tr>
      <w:tr w:rsidR="006634CC" w:rsidRPr="00646AD5" w:rsidTr="004933CE">
        <w:trPr>
          <w:trHeight w:val="552"/>
        </w:trPr>
        <w:tc>
          <w:tcPr>
            <w:tcW w:w="413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6634CC" w:rsidRPr="000F744C" w:rsidRDefault="006634CC" w:rsidP="004933CE">
            <w:pPr>
              <w:rPr>
                <w:b/>
                <w:sz w:val="22"/>
                <w:szCs w:val="22"/>
              </w:rPr>
            </w:pPr>
            <w:r w:rsidRPr="000F744C">
              <w:rPr>
                <w:b/>
                <w:sz w:val="22"/>
                <w:szCs w:val="22"/>
              </w:rPr>
              <w:lastRenderedPageBreak/>
              <w:t>Часть, формируемая участниками образовательного процесса</w:t>
            </w:r>
          </w:p>
        </w:tc>
        <w:tc>
          <w:tcPr>
            <w:tcW w:w="900" w:type="dxa"/>
            <w:tcBorders>
              <w:top w:val="single" w:sz="4" w:space="0" w:color="auto"/>
              <w:left w:val="single" w:sz="4" w:space="0" w:color="auto"/>
              <w:bottom w:val="single" w:sz="4" w:space="0" w:color="auto"/>
              <w:right w:val="single" w:sz="4" w:space="0" w:color="auto"/>
            </w:tcBorders>
            <w:vAlign w:val="center"/>
            <w:hideMark/>
          </w:tcPr>
          <w:p w:rsidR="006634CC" w:rsidRPr="000F744C" w:rsidRDefault="00416571" w:rsidP="004933CE">
            <w:pPr>
              <w:jc w:val="center"/>
              <w:rPr>
                <w:b/>
                <w:sz w:val="22"/>
                <w:szCs w:val="22"/>
              </w:rPr>
            </w:pPr>
            <w:r>
              <w:rPr>
                <w:b/>
              </w:rPr>
              <w:t>2</w:t>
            </w:r>
            <w:r w:rsidR="006634CC" w:rsidRPr="000F744C">
              <w:rPr>
                <w:b/>
                <w:sz w:val="22"/>
                <w:szCs w:val="22"/>
              </w:rPr>
              <w:t>/</w:t>
            </w:r>
            <w:r>
              <w:rPr>
                <w:b/>
                <w:sz w:val="22"/>
                <w:szCs w:val="22"/>
              </w:rPr>
              <w:t>68</w:t>
            </w:r>
          </w:p>
        </w:tc>
        <w:tc>
          <w:tcPr>
            <w:tcW w:w="901" w:type="dxa"/>
            <w:tcBorders>
              <w:top w:val="single" w:sz="4" w:space="0" w:color="auto"/>
              <w:left w:val="single" w:sz="4" w:space="0" w:color="auto"/>
              <w:bottom w:val="single" w:sz="4" w:space="0" w:color="auto"/>
              <w:right w:val="single" w:sz="4" w:space="0" w:color="auto"/>
            </w:tcBorders>
            <w:vAlign w:val="center"/>
          </w:tcPr>
          <w:p w:rsidR="006634CC" w:rsidRPr="000F744C" w:rsidRDefault="00B74FCA" w:rsidP="00B74FCA">
            <w:pPr>
              <w:jc w:val="center"/>
              <w:rPr>
                <w:b/>
                <w:sz w:val="22"/>
                <w:szCs w:val="22"/>
              </w:rPr>
            </w:pPr>
            <w:r>
              <w:rPr>
                <w:b/>
                <w:sz w:val="22"/>
                <w:szCs w:val="22"/>
              </w:rPr>
              <w:t>2</w:t>
            </w:r>
            <w:r w:rsidR="006634CC" w:rsidRPr="000F744C">
              <w:rPr>
                <w:b/>
                <w:sz w:val="22"/>
                <w:szCs w:val="22"/>
              </w:rPr>
              <w:t>/</w:t>
            </w:r>
            <w:r>
              <w:rPr>
                <w:b/>
                <w:sz w:val="22"/>
                <w:szCs w:val="22"/>
              </w:rPr>
              <w:t>68</w:t>
            </w:r>
          </w:p>
        </w:tc>
        <w:tc>
          <w:tcPr>
            <w:tcW w:w="900"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b/>
                <w:sz w:val="22"/>
                <w:szCs w:val="22"/>
              </w:rPr>
            </w:pPr>
            <w:r w:rsidRPr="000F744C">
              <w:rPr>
                <w:b/>
                <w:sz w:val="22"/>
                <w:szCs w:val="22"/>
              </w:rPr>
              <w:t>3/102</w:t>
            </w:r>
          </w:p>
        </w:tc>
        <w:tc>
          <w:tcPr>
            <w:tcW w:w="896"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b/>
                <w:sz w:val="22"/>
                <w:szCs w:val="22"/>
              </w:rPr>
            </w:pPr>
            <w:r w:rsidRPr="000F744C">
              <w:rPr>
                <w:b/>
                <w:sz w:val="22"/>
                <w:szCs w:val="22"/>
              </w:rPr>
              <w:t>2/68</w:t>
            </w:r>
          </w:p>
        </w:tc>
        <w:tc>
          <w:tcPr>
            <w:tcW w:w="895" w:type="dxa"/>
            <w:tcBorders>
              <w:top w:val="single" w:sz="4" w:space="0" w:color="auto"/>
              <w:left w:val="single" w:sz="4" w:space="0" w:color="auto"/>
              <w:bottom w:val="single" w:sz="4" w:space="0" w:color="auto"/>
              <w:right w:val="single" w:sz="4" w:space="0" w:color="auto"/>
            </w:tcBorders>
            <w:vAlign w:val="center"/>
          </w:tcPr>
          <w:p w:rsidR="006634CC" w:rsidRPr="000F744C" w:rsidRDefault="002D053A" w:rsidP="004933CE">
            <w:pPr>
              <w:jc w:val="center"/>
              <w:rPr>
                <w:b/>
                <w:sz w:val="22"/>
                <w:szCs w:val="22"/>
              </w:rPr>
            </w:pPr>
            <w:r>
              <w:rPr>
                <w:b/>
                <w:sz w:val="22"/>
                <w:szCs w:val="22"/>
              </w:rPr>
              <w:t>1/34</w:t>
            </w:r>
          </w:p>
        </w:tc>
        <w:tc>
          <w:tcPr>
            <w:tcW w:w="904"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2D053A">
            <w:pPr>
              <w:jc w:val="center"/>
              <w:rPr>
                <w:b/>
                <w:sz w:val="22"/>
                <w:szCs w:val="22"/>
              </w:rPr>
            </w:pPr>
            <w:r w:rsidRPr="000F744C">
              <w:rPr>
                <w:b/>
                <w:sz w:val="22"/>
                <w:szCs w:val="22"/>
              </w:rPr>
              <w:t>1</w:t>
            </w:r>
            <w:r w:rsidR="002D053A">
              <w:rPr>
                <w:b/>
                <w:sz w:val="22"/>
                <w:szCs w:val="22"/>
              </w:rPr>
              <w:t>0</w:t>
            </w:r>
            <w:r w:rsidRPr="000F744C">
              <w:rPr>
                <w:b/>
                <w:sz w:val="22"/>
                <w:szCs w:val="22"/>
              </w:rPr>
              <w:t>/3</w:t>
            </w:r>
            <w:r w:rsidR="002D053A">
              <w:rPr>
                <w:b/>
                <w:sz w:val="22"/>
                <w:szCs w:val="22"/>
              </w:rPr>
              <w:t>40</w:t>
            </w:r>
          </w:p>
        </w:tc>
      </w:tr>
      <w:tr w:rsidR="006634CC" w:rsidRPr="00646AD5" w:rsidTr="004933CE">
        <w:trPr>
          <w:trHeight w:val="325"/>
        </w:trPr>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4CC" w:rsidRPr="000F744C" w:rsidRDefault="006634CC" w:rsidP="004933CE">
            <w:pPr>
              <w:rPr>
                <w:b/>
                <w:sz w:val="22"/>
                <w:szCs w:val="22"/>
              </w:rPr>
            </w:pPr>
            <w:r w:rsidRPr="000F744C">
              <w:rPr>
                <w:sz w:val="22"/>
                <w:szCs w:val="22"/>
              </w:rPr>
              <w:t>Физическая культура и основы безопасности жизнедеятельности</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4CC" w:rsidRPr="000F744C" w:rsidRDefault="006634CC" w:rsidP="004933CE">
            <w:pPr>
              <w:rPr>
                <w:b/>
                <w:sz w:val="22"/>
                <w:szCs w:val="22"/>
              </w:rPr>
            </w:pPr>
            <w:r w:rsidRPr="000F744C">
              <w:rPr>
                <w:sz w:val="22"/>
                <w:szCs w:val="22"/>
              </w:rP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jc w:val="center"/>
              <w:rPr>
                <w:sz w:val="22"/>
                <w:szCs w:val="22"/>
              </w:rPr>
            </w:pPr>
            <w:r w:rsidRPr="000F744C">
              <w:rPr>
                <w:sz w:val="22"/>
                <w:szCs w:val="22"/>
              </w:rPr>
              <w:t>17</w:t>
            </w:r>
          </w:p>
        </w:tc>
        <w:tc>
          <w:tcPr>
            <w:tcW w:w="901"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17</w:t>
            </w:r>
          </w:p>
        </w:tc>
        <w:tc>
          <w:tcPr>
            <w:tcW w:w="900"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17</w:t>
            </w:r>
          </w:p>
        </w:tc>
        <w:tc>
          <w:tcPr>
            <w:tcW w:w="896"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p>
        </w:tc>
        <w:tc>
          <w:tcPr>
            <w:tcW w:w="895"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b/>
                <w:sz w:val="22"/>
                <w:szCs w:val="22"/>
              </w:rPr>
            </w:pPr>
          </w:p>
        </w:tc>
        <w:tc>
          <w:tcPr>
            <w:tcW w:w="904"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b/>
                <w:sz w:val="22"/>
                <w:szCs w:val="22"/>
              </w:rPr>
            </w:pPr>
          </w:p>
        </w:tc>
      </w:tr>
      <w:tr w:rsidR="006634CC" w:rsidRPr="00646AD5" w:rsidTr="004933CE">
        <w:trPr>
          <w:trHeight w:val="273"/>
        </w:trPr>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4CC" w:rsidRPr="000F744C" w:rsidRDefault="006634CC" w:rsidP="004933CE">
            <w:pPr>
              <w:rPr>
                <w:sz w:val="22"/>
                <w:szCs w:val="22"/>
              </w:rPr>
            </w:pPr>
            <w:r w:rsidRPr="000F744C">
              <w:rPr>
                <w:sz w:val="22"/>
                <w:szCs w:val="22"/>
              </w:rPr>
              <w:t>Технология</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4CC" w:rsidRPr="000F744C" w:rsidRDefault="006634CC" w:rsidP="004933CE">
            <w:pPr>
              <w:rPr>
                <w:sz w:val="22"/>
                <w:szCs w:val="22"/>
              </w:rPr>
            </w:pPr>
            <w:r w:rsidRPr="000F744C">
              <w:rPr>
                <w:sz w:val="22"/>
                <w:szCs w:val="22"/>
              </w:rPr>
              <w:t>Технология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jc w:val="center"/>
              <w:rPr>
                <w:sz w:val="22"/>
                <w:szCs w:val="22"/>
              </w:rPr>
            </w:pPr>
          </w:p>
        </w:tc>
        <w:tc>
          <w:tcPr>
            <w:tcW w:w="901"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p>
        </w:tc>
        <w:tc>
          <w:tcPr>
            <w:tcW w:w="896"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sz w:val="22"/>
                <w:szCs w:val="22"/>
              </w:rPr>
            </w:pPr>
            <w:r w:rsidRPr="000F744C">
              <w:rPr>
                <w:sz w:val="22"/>
                <w:szCs w:val="22"/>
              </w:rPr>
              <w:t>34</w:t>
            </w:r>
          </w:p>
        </w:tc>
        <w:tc>
          <w:tcPr>
            <w:tcW w:w="895"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b/>
                <w:sz w:val="22"/>
                <w:szCs w:val="22"/>
              </w:rPr>
            </w:pPr>
          </w:p>
        </w:tc>
        <w:tc>
          <w:tcPr>
            <w:tcW w:w="904"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4933CE">
            <w:pPr>
              <w:jc w:val="center"/>
              <w:rPr>
                <w:b/>
                <w:sz w:val="22"/>
                <w:szCs w:val="22"/>
              </w:rPr>
            </w:pPr>
          </w:p>
        </w:tc>
      </w:tr>
      <w:tr w:rsidR="006634CC" w:rsidRPr="00646AD5" w:rsidTr="004933CE">
        <w:trPr>
          <w:trHeight w:val="552"/>
        </w:trPr>
        <w:tc>
          <w:tcPr>
            <w:tcW w:w="4130"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6634CC" w:rsidRPr="000F744C" w:rsidRDefault="006634CC" w:rsidP="004933CE">
            <w:pPr>
              <w:jc w:val="center"/>
              <w:rPr>
                <w:b/>
                <w:color w:val="000000"/>
                <w:sz w:val="22"/>
                <w:szCs w:val="22"/>
              </w:rPr>
            </w:pPr>
            <w:r w:rsidRPr="000F744C">
              <w:rPr>
                <w:b/>
                <w:color w:val="000000"/>
                <w:sz w:val="22"/>
                <w:szCs w:val="22"/>
              </w:rPr>
              <w:t>Максимально допустимая недельная нагрузка</w:t>
            </w:r>
          </w:p>
        </w:tc>
        <w:tc>
          <w:tcPr>
            <w:tcW w:w="900" w:type="dxa"/>
            <w:tcBorders>
              <w:top w:val="single" w:sz="4" w:space="0" w:color="auto"/>
              <w:left w:val="single" w:sz="4" w:space="0" w:color="auto"/>
              <w:bottom w:val="single" w:sz="4" w:space="0" w:color="auto"/>
              <w:right w:val="single" w:sz="4" w:space="0" w:color="auto"/>
            </w:tcBorders>
            <w:vAlign w:val="center"/>
            <w:hideMark/>
          </w:tcPr>
          <w:p w:rsidR="006634CC" w:rsidRPr="000F744C" w:rsidRDefault="006634CC" w:rsidP="004933CE">
            <w:pPr>
              <w:jc w:val="center"/>
              <w:rPr>
                <w:b/>
                <w:color w:val="000000"/>
                <w:sz w:val="22"/>
                <w:szCs w:val="22"/>
              </w:rPr>
            </w:pPr>
            <w:r w:rsidRPr="000F744C">
              <w:rPr>
                <w:b/>
                <w:color w:val="000000"/>
                <w:sz w:val="22"/>
                <w:szCs w:val="22"/>
              </w:rPr>
              <w:t>29/986</w:t>
            </w:r>
          </w:p>
        </w:tc>
        <w:tc>
          <w:tcPr>
            <w:tcW w:w="901"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B74FCA">
            <w:pPr>
              <w:ind w:right="-97"/>
              <w:jc w:val="center"/>
              <w:rPr>
                <w:b/>
                <w:color w:val="000000"/>
                <w:sz w:val="22"/>
                <w:szCs w:val="22"/>
              </w:rPr>
            </w:pPr>
            <w:r w:rsidRPr="000F744C">
              <w:rPr>
                <w:b/>
                <w:color w:val="000000"/>
                <w:sz w:val="22"/>
                <w:szCs w:val="22"/>
              </w:rPr>
              <w:t>30/1020</w:t>
            </w:r>
          </w:p>
        </w:tc>
        <w:tc>
          <w:tcPr>
            <w:tcW w:w="900"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B74FCA">
            <w:pPr>
              <w:ind w:right="-189"/>
              <w:rPr>
                <w:b/>
                <w:color w:val="000000"/>
                <w:sz w:val="22"/>
                <w:szCs w:val="22"/>
              </w:rPr>
            </w:pPr>
            <w:r w:rsidRPr="000F744C">
              <w:rPr>
                <w:b/>
                <w:color w:val="000000"/>
                <w:sz w:val="22"/>
                <w:szCs w:val="22"/>
              </w:rPr>
              <w:t>32/1088</w:t>
            </w:r>
          </w:p>
        </w:tc>
        <w:tc>
          <w:tcPr>
            <w:tcW w:w="896"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B74FCA">
            <w:pPr>
              <w:ind w:left="-168" w:right="-144"/>
              <w:jc w:val="center"/>
              <w:rPr>
                <w:b/>
                <w:color w:val="000000"/>
                <w:sz w:val="22"/>
                <w:szCs w:val="22"/>
              </w:rPr>
            </w:pPr>
            <w:r w:rsidRPr="000F744C">
              <w:rPr>
                <w:b/>
                <w:color w:val="000000"/>
                <w:sz w:val="22"/>
                <w:szCs w:val="22"/>
              </w:rPr>
              <w:t>33/1122</w:t>
            </w:r>
          </w:p>
        </w:tc>
        <w:tc>
          <w:tcPr>
            <w:tcW w:w="895"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B74FCA">
            <w:pPr>
              <w:ind w:right="-99"/>
              <w:jc w:val="center"/>
              <w:rPr>
                <w:b/>
                <w:color w:val="000000"/>
                <w:sz w:val="22"/>
                <w:szCs w:val="22"/>
              </w:rPr>
            </w:pPr>
            <w:r w:rsidRPr="000F744C">
              <w:rPr>
                <w:b/>
                <w:color w:val="000000"/>
                <w:sz w:val="22"/>
                <w:szCs w:val="22"/>
              </w:rPr>
              <w:t>33/1122</w:t>
            </w:r>
          </w:p>
        </w:tc>
        <w:tc>
          <w:tcPr>
            <w:tcW w:w="904" w:type="dxa"/>
            <w:tcBorders>
              <w:top w:val="single" w:sz="4" w:space="0" w:color="auto"/>
              <w:left w:val="single" w:sz="4" w:space="0" w:color="auto"/>
              <w:bottom w:val="single" w:sz="4" w:space="0" w:color="auto"/>
              <w:right w:val="single" w:sz="4" w:space="0" w:color="auto"/>
            </w:tcBorders>
            <w:vAlign w:val="center"/>
          </w:tcPr>
          <w:p w:rsidR="006634CC" w:rsidRPr="000F744C" w:rsidRDefault="006634CC" w:rsidP="00A45C8B">
            <w:pPr>
              <w:jc w:val="center"/>
              <w:rPr>
                <w:b/>
                <w:color w:val="000000"/>
                <w:sz w:val="22"/>
                <w:szCs w:val="22"/>
                <w:u w:val="single"/>
              </w:rPr>
            </w:pPr>
            <w:r w:rsidRPr="000F744C">
              <w:rPr>
                <w:b/>
                <w:color w:val="000000"/>
                <w:sz w:val="22"/>
                <w:szCs w:val="22"/>
                <w:u w:val="single"/>
              </w:rPr>
              <w:t>5</w:t>
            </w:r>
            <w:r w:rsidR="00A45C8B">
              <w:rPr>
                <w:b/>
                <w:color w:val="000000"/>
                <w:sz w:val="22"/>
                <w:szCs w:val="22"/>
                <w:u w:val="single"/>
              </w:rPr>
              <w:t>338</w:t>
            </w:r>
          </w:p>
        </w:tc>
      </w:tr>
    </w:tbl>
    <w:p w:rsidR="006634CC" w:rsidRDefault="006634CC" w:rsidP="006634CC">
      <w:pPr>
        <w:rPr>
          <w:sz w:val="24"/>
          <w:szCs w:val="24"/>
        </w:rPr>
      </w:pPr>
    </w:p>
    <w:p w:rsidR="006634CC" w:rsidRDefault="006634CC" w:rsidP="00BA6EC8">
      <w:pPr>
        <w:spacing w:line="276" w:lineRule="auto"/>
        <w:rPr>
          <w:sz w:val="24"/>
          <w:szCs w:val="24"/>
          <w:u w:val="single"/>
        </w:rPr>
      </w:pPr>
      <w:r w:rsidRPr="006634CC">
        <w:rPr>
          <w:sz w:val="24"/>
          <w:szCs w:val="24"/>
          <w:u w:val="single"/>
        </w:rPr>
        <w:t>Примечание:</w:t>
      </w:r>
    </w:p>
    <w:p w:rsidR="00BA6EC8" w:rsidRPr="00BA6EC8" w:rsidRDefault="00BA6EC8" w:rsidP="00BA6EC8">
      <w:pPr>
        <w:spacing w:line="276" w:lineRule="auto"/>
        <w:jc w:val="both"/>
        <w:rPr>
          <w:sz w:val="24"/>
          <w:szCs w:val="24"/>
        </w:rPr>
      </w:pPr>
      <w:r w:rsidRPr="00BA6EC8">
        <w:rPr>
          <w:sz w:val="24"/>
          <w:szCs w:val="24"/>
        </w:rPr>
        <w:t xml:space="preserve">* </w:t>
      </w:r>
      <w:r w:rsidRPr="006634CC">
        <w:rPr>
          <w:sz w:val="24"/>
          <w:szCs w:val="24"/>
        </w:rPr>
        <w:t>Второй иностранный язык реализуется по возможности организации, осуществляющей образовательную деятельность. При не изучении высвободившийся 1 час идёт в часть, формируемую участником образовательного процесса.</w:t>
      </w:r>
    </w:p>
    <w:p w:rsidR="006634CC" w:rsidRPr="006634CC" w:rsidRDefault="006634CC" w:rsidP="00BA6EC8">
      <w:pPr>
        <w:spacing w:line="276" w:lineRule="auto"/>
        <w:jc w:val="both"/>
        <w:rPr>
          <w:b/>
          <w:bCs/>
          <w:sz w:val="24"/>
          <w:szCs w:val="24"/>
        </w:rPr>
      </w:pPr>
      <w:r w:rsidRPr="006634CC">
        <w:rPr>
          <w:b/>
          <w:bCs/>
          <w:sz w:val="24"/>
          <w:szCs w:val="24"/>
        </w:rPr>
        <w:t>**</w:t>
      </w:r>
      <w:r w:rsidR="00BA6EC8">
        <w:rPr>
          <w:b/>
          <w:bCs/>
          <w:sz w:val="24"/>
          <w:szCs w:val="24"/>
        </w:rPr>
        <w:t xml:space="preserve"> </w:t>
      </w:r>
      <w:r w:rsidRPr="006634CC">
        <w:rPr>
          <w:bCs/>
          <w:sz w:val="24"/>
          <w:szCs w:val="24"/>
        </w:rPr>
        <w:t>П</w:t>
      </w:r>
      <w:r w:rsidRPr="006634CC">
        <w:rPr>
          <w:sz w:val="24"/>
          <w:szCs w:val="24"/>
        </w:rPr>
        <w:t>ри изучении учебного предмета «Математика» образовательная организация самостоятельно определяет количество часов на изучение тем алгебры и геометрии (отводимое количество часов указывается в рабочей программе по учебному предмету «Математика»).</w:t>
      </w:r>
    </w:p>
    <w:p w:rsidR="006634CC" w:rsidRDefault="006634CC" w:rsidP="00BA6EC8">
      <w:pPr>
        <w:spacing w:line="276" w:lineRule="auto"/>
        <w:jc w:val="both"/>
        <w:rPr>
          <w:sz w:val="24"/>
          <w:szCs w:val="24"/>
        </w:rPr>
      </w:pPr>
      <w:r w:rsidRPr="0033589C">
        <w:rPr>
          <w:sz w:val="24"/>
          <w:szCs w:val="24"/>
        </w:rPr>
        <w:t>***</w:t>
      </w:r>
      <w:r w:rsidRPr="006634CC">
        <w:rPr>
          <w:sz w:val="24"/>
          <w:szCs w:val="24"/>
        </w:rPr>
        <w:t xml:space="preserve"> </w:t>
      </w:r>
      <w:r w:rsidRPr="0033589C">
        <w:rPr>
          <w:sz w:val="24"/>
          <w:szCs w:val="24"/>
        </w:rPr>
        <w:t xml:space="preserve">Основы духовно – нравственной культуры народов России – в случае изучения через другой механизм, </w:t>
      </w:r>
      <w:r w:rsidRPr="006634CC">
        <w:rPr>
          <w:sz w:val="24"/>
          <w:szCs w:val="24"/>
        </w:rPr>
        <w:t>высвободившийся 1 час идёт в часть, формируемую участником образовательного процесса.</w:t>
      </w:r>
    </w:p>
    <w:p w:rsidR="00BA6EC8" w:rsidRPr="006634CC" w:rsidRDefault="00BA6EC8" w:rsidP="00BA6EC8">
      <w:pPr>
        <w:tabs>
          <w:tab w:val="left" w:pos="465"/>
        </w:tabs>
        <w:spacing w:line="276" w:lineRule="auto"/>
        <w:jc w:val="both"/>
        <w:rPr>
          <w:sz w:val="24"/>
          <w:szCs w:val="24"/>
        </w:rPr>
      </w:pPr>
      <w:r w:rsidRPr="006634CC">
        <w:rPr>
          <w:b/>
          <w:sz w:val="24"/>
          <w:szCs w:val="24"/>
        </w:rPr>
        <w:t>***</w:t>
      </w:r>
      <w:r>
        <w:rPr>
          <w:b/>
          <w:sz w:val="24"/>
          <w:szCs w:val="24"/>
        </w:rPr>
        <w:t xml:space="preserve">* </w:t>
      </w:r>
      <w:r w:rsidRPr="006634CC">
        <w:rPr>
          <w:sz w:val="24"/>
          <w:szCs w:val="24"/>
        </w:rPr>
        <w:t>1 час физической культуры реализуется через внеурочную деятельность.</w:t>
      </w:r>
    </w:p>
    <w:p w:rsidR="006634CC" w:rsidRDefault="006634CC" w:rsidP="0033589C">
      <w:pPr>
        <w:spacing w:line="276" w:lineRule="auto"/>
        <w:ind w:firstLine="708"/>
        <w:jc w:val="both"/>
        <w:rPr>
          <w:sz w:val="24"/>
          <w:szCs w:val="24"/>
        </w:rPr>
      </w:pPr>
      <w:r w:rsidRPr="006634CC">
        <w:rPr>
          <w:sz w:val="24"/>
          <w:szCs w:val="24"/>
        </w:rPr>
        <w:t>Продолжительность учебного года на уровне основного общего образования составляет 34 недели. Таким образом, количество учебных занятий за пять лет обучения составляет 5</w:t>
      </w:r>
      <w:r w:rsidR="00A45C8B">
        <w:rPr>
          <w:sz w:val="24"/>
          <w:szCs w:val="24"/>
        </w:rPr>
        <w:t>33</w:t>
      </w:r>
      <w:r w:rsidR="002D053A">
        <w:rPr>
          <w:sz w:val="24"/>
          <w:szCs w:val="24"/>
        </w:rPr>
        <w:t>8</w:t>
      </w:r>
      <w:r w:rsidRPr="006634CC">
        <w:rPr>
          <w:sz w:val="24"/>
          <w:szCs w:val="24"/>
        </w:rPr>
        <w:t xml:space="preserve"> часов, что соответствует нормативному диапазону: не менее 5267 часов и не более 6020 часов. </w:t>
      </w:r>
    </w:p>
    <w:p w:rsidR="00167314" w:rsidRDefault="00167314" w:rsidP="0033589C">
      <w:pPr>
        <w:spacing w:line="276" w:lineRule="auto"/>
        <w:ind w:firstLine="708"/>
        <w:jc w:val="both"/>
        <w:rPr>
          <w:sz w:val="24"/>
          <w:szCs w:val="24"/>
        </w:rPr>
      </w:pPr>
      <w:r w:rsidRPr="006634CC">
        <w:rPr>
          <w:sz w:val="24"/>
          <w:szCs w:val="24"/>
        </w:rPr>
        <w:t>В связи с поэтапным введением второго ин</w:t>
      </w:r>
      <w:r>
        <w:rPr>
          <w:sz w:val="24"/>
          <w:szCs w:val="24"/>
        </w:rPr>
        <w:t>остранного языка, перспективный</w:t>
      </w:r>
      <w:r w:rsidRPr="006634CC">
        <w:rPr>
          <w:sz w:val="24"/>
          <w:szCs w:val="24"/>
        </w:rPr>
        <w:t xml:space="preserve"> учебный план на уровень основного общего образования разработан на основании 1-го варианта (при 5-ти дневной учебной недели) ФГОС ООО</w:t>
      </w:r>
      <w:r w:rsidR="00071798">
        <w:rPr>
          <w:sz w:val="24"/>
          <w:szCs w:val="24"/>
        </w:rPr>
        <w:t>.</w:t>
      </w:r>
    </w:p>
    <w:tbl>
      <w:tblPr>
        <w:tblpPr w:leftFromText="180" w:rightFromText="180" w:vertAnchor="text" w:horzAnchor="margin" w:tblpY="246"/>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9"/>
        <w:gridCol w:w="110"/>
        <w:gridCol w:w="1891"/>
        <w:gridCol w:w="900"/>
        <w:gridCol w:w="901"/>
        <w:gridCol w:w="900"/>
        <w:gridCol w:w="896"/>
        <w:gridCol w:w="895"/>
        <w:gridCol w:w="904"/>
      </w:tblGrid>
      <w:tr w:rsidR="00C06B6A" w:rsidRPr="00646AD5" w:rsidTr="00C06B6A">
        <w:trPr>
          <w:trHeight w:val="703"/>
        </w:trPr>
        <w:tc>
          <w:tcPr>
            <w:tcW w:w="2239" w:type="dxa"/>
            <w:gridSpan w:val="2"/>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rPr>
                <w:b/>
                <w:sz w:val="22"/>
                <w:szCs w:val="22"/>
              </w:rPr>
            </w:pPr>
            <w:r w:rsidRPr="000F744C">
              <w:rPr>
                <w:b/>
                <w:sz w:val="22"/>
                <w:szCs w:val="22"/>
              </w:rPr>
              <w:t>Предметные области</w:t>
            </w:r>
          </w:p>
        </w:tc>
        <w:tc>
          <w:tcPr>
            <w:tcW w:w="1891" w:type="dxa"/>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jc w:val="center"/>
              <w:rPr>
                <w:b/>
                <w:sz w:val="22"/>
                <w:szCs w:val="22"/>
              </w:rPr>
            </w:pPr>
            <w:r w:rsidRPr="000F744C">
              <w:rPr>
                <w:b/>
                <w:sz w:val="22"/>
                <w:szCs w:val="22"/>
              </w:rPr>
              <w:t>Учебные предметы</w:t>
            </w:r>
          </w:p>
        </w:tc>
        <w:tc>
          <w:tcPr>
            <w:tcW w:w="5396" w:type="dxa"/>
            <w:gridSpan w:val="6"/>
            <w:tcBorders>
              <w:top w:val="single" w:sz="4" w:space="0" w:color="auto"/>
              <w:left w:val="single" w:sz="4" w:space="0" w:color="auto"/>
              <w:bottom w:val="single" w:sz="4" w:space="0" w:color="auto"/>
              <w:right w:val="single" w:sz="4" w:space="0" w:color="auto"/>
            </w:tcBorders>
          </w:tcPr>
          <w:p w:rsidR="00C06B6A" w:rsidRPr="000F744C" w:rsidRDefault="00C06B6A" w:rsidP="00C06B6A">
            <w:pPr>
              <w:spacing w:after="200" w:line="276" w:lineRule="auto"/>
              <w:jc w:val="center"/>
              <w:rPr>
                <w:rFonts w:eastAsia="Calibri"/>
                <w:b/>
                <w:sz w:val="22"/>
                <w:szCs w:val="22"/>
                <w:lang w:eastAsia="en-US"/>
              </w:rPr>
            </w:pPr>
            <w:r w:rsidRPr="000F744C">
              <w:rPr>
                <w:rFonts w:eastAsia="Calibri"/>
                <w:b/>
                <w:sz w:val="22"/>
                <w:szCs w:val="22"/>
                <w:lang w:eastAsia="en-US"/>
              </w:rPr>
              <w:t>Параллели/ часы год</w:t>
            </w:r>
          </w:p>
        </w:tc>
      </w:tr>
      <w:tr w:rsidR="00C06B6A" w:rsidRPr="00646AD5" w:rsidTr="00C06B6A">
        <w:trPr>
          <w:trHeight w:val="276"/>
        </w:trPr>
        <w:tc>
          <w:tcPr>
            <w:tcW w:w="4130" w:type="dxa"/>
            <w:gridSpan w:val="3"/>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spacing w:after="200" w:line="276" w:lineRule="auto"/>
              <w:jc w:val="center"/>
              <w:rPr>
                <w:rFonts w:eastAsia="Calibri"/>
                <w:b/>
                <w:sz w:val="22"/>
                <w:szCs w:val="22"/>
                <w:lang w:eastAsia="en-US"/>
              </w:rPr>
            </w:pPr>
            <w:r w:rsidRPr="000F744C">
              <w:rPr>
                <w:rFonts w:eastAsia="Calibri"/>
                <w:b/>
                <w:sz w:val="22"/>
                <w:szCs w:val="22"/>
                <w:lang w:eastAsia="en-US"/>
              </w:rPr>
              <w:t>5</w:t>
            </w:r>
          </w:p>
        </w:tc>
        <w:tc>
          <w:tcPr>
            <w:tcW w:w="901"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spacing w:after="200" w:line="276" w:lineRule="auto"/>
              <w:jc w:val="center"/>
              <w:rPr>
                <w:rFonts w:eastAsia="Calibri"/>
                <w:b/>
                <w:sz w:val="22"/>
                <w:szCs w:val="22"/>
                <w:lang w:eastAsia="en-US"/>
              </w:rPr>
            </w:pPr>
            <w:r w:rsidRPr="000F744C">
              <w:rPr>
                <w:rFonts w:eastAsia="Calibri"/>
                <w:b/>
                <w:sz w:val="22"/>
                <w:szCs w:val="22"/>
                <w:lang w:eastAsia="en-US"/>
              </w:rPr>
              <w:t>6</w:t>
            </w:r>
          </w:p>
        </w:tc>
        <w:tc>
          <w:tcPr>
            <w:tcW w:w="900"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spacing w:after="200" w:line="276" w:lineRule="auto"/>
              <w:jc w:val="center"/>
              <w:rPr>
                <w:rFonts w:eastAsia="Calibri"/>
                <w:b/>
                <w:sz w:val="22"/>
                <w:szCs w:val="22"/>
                <w:lang w:eastAsia="en-US"/>
              </w:rPr>
            </w:pPr>
            <w:r w:rsidRPr="000F744C">
              <w:rPr>
                <w:rFonts w:eastAsia="Calibri"/>
                <w:b/>
                <w:sz w:val="22"/>
                <w:szCs w:val="22"/>
                <w:lang w:eastAsia="en-US"/>
              </w:rPr>
              <w:t>7</w:t>
            </w:r>
          </w:p>
        </w:tc>
        <w:tc>
          <w:tcPr>
            <w:tcW w:w="896"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spacing w:after="200" w:line="276" w:lineRule="auto"/>
              <w:jc w:val="center"/>
              <w:rPr>
                <w:rFonts w:eastAsia="Calibri"/>
                <w:b/>
                <w:sz w:val="22"/>
                <w:szCs w:val="22"/>
                <w:lang w:eastAsia="en-US"/>
              </w:rPr>
            </w:pPr>
            <w:r w:rsidRPr="000F744C">
              <w:rPr>
                <w:rFonts w:eastAsia="Calibri"/>
                <w:b/>
                <w:sz w:val="22"/>
                <w:szCs w:val="22"/>
                <w:lang w:eastAsia="en-US"/>
              </w:rPr>
              <w:t>8</w:t>
            </w:r>
          </w:p>
        </w:tc>
        <w:tc>
          <w:tcPr>
            <w:tcW w:w="895"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spacing w:after="200" w:line="276" w:lineRule="auto"/>
              <w:jc w:val="center"/>
              <w:rPr>
                <w:rFonts w:eastAsia="Calibri"/>
                <w:b/>
                <w:sz w:val="22"/>
                <w:szCs w:val="22"/>
                <w:lang w:eastAsia="en-US"/>
              </w:rPr>
            </w:pPr>
            <w:r w:rsidRPr="000F744C">
              <w:rPr>
                <w:rFonts w:eastAsia="Calibri"/>
                <w:b/>
                <w:sz w:val="22"/>
                <w:szCs w:val="22"/>
                <w:lang w:eastAsia="en-US"/>
              </w:rPr>
              <w:t>9</w:t>
            </w:r>
          </w:p>
        </w:tc>
        <w:tc>
          <w:tcPr>
            <w:tcW w:w="904" w:type="dxa"/>
            <w:tcBorders>
              <w:top w:val="single" w:sz="4" w:space="0" w:color="auto"/>
              <w:left w:val="single" w:sz="4" w:space="0" w:color="auto"/>
              <w:bottom w:val="single" w:sz="4" w:space="0" w:color="auto"/>
              <w:right w:val="single" w:sz="4" w:space="0" w:color="auto"/>
            </w:tcBorders>
            <w:vAlign w:val="center"/>
          </w:tcPr>
          <w:p w:rsidR="00C06B6A" w:rsidRPr="004933CE" w:rsidRDefault="00C06B6A" w:rsidP="00C06B6A">
            <w:pPr>
              <w:spacing w:after="200" w:line="276" w:lineRule="auto"/>
              <w:ind w:right="-46"/>
              <w:jc w:val="center"/>
              <w:rPr>
                <w:rFonts w:eastAsia="Calibri"/>
                <w:b/>
                <w:lang w:eastAsia="en-US"/>
              </w:rPr>
            </w:pPr>
            <w:r w:rsidRPr="004933CE">
              <w:rPr>
                <w:rFonts w:eastAsia="Calibri"/>
                <w:b/>
                <w:lang w:eastAsia="en-US"/>
              </w:rPr>
              <w:t>ИТОГО</w:t>
            </w:r>
          </w:p>
        </w:tc>
      </w:tr>
      <w:tr w:rsidR="00C06B6A" w:rsidRPr="00646AD5" w:rsidTr="00C06B6A">
        <w:trPr>
          <w:trHeight w:val="276"/>
        </w:trPr>
        <w:tc>
          <w:tcPr>
            <w:tcW w:w="9526" w:type="dxa"/>
            <w:gridSpan w:val="9"/>
            <w:tcBorders>
              <w:top w:val="single" w:sz="4" w:space="0" w:color="auto"/>
              <w:left w:val="single" w:sz="4" w:space="0" w:color="auto"/>
              <w:bottom w:val="single" w:sz="4" w:space="0" w:color="auto"/>
              <w:right w:val="single" w:sz="4" w:space="0" w:color="auto"/>
            </w:tcBorders>
            <w:shd w:val="clear" w:color="auto" w:fill="D9D9D9"/>
          </w:tcPr>
          <w:p w:rsidR="00C06B6A" w:rsidRPr="000F744C" w:rsidRDefault="00C06B6A" w:rsidP="00C06B6A">
            <w:pPr>
              <w:spacing w:after="200" w:line="276" w:lineRule="auto"/>
              <w:rPr>
                <w:rFonts w:eastAsia="Calibri"/>
                <w:b/>
                <w:sz w:val="22"/>
                <w:szCs w:val="22"/>
                <w:lang w:eastAsia="en-US"/>
              </w:rPr>
            </w:pPr>
            <w:r w:rsidRPr="000F744C">
              <w:rPr>
                <w:rFonts w:eastAsia="Calibri"/>
                <w:b/>
                <w:sz w:val="22"/>
                <w:szCs w:val="22"/>
                <w:lang w:eastAsia="en-US"/>
              </w:rPr>
              <w:t>Обязательная часть</w:t>
            </w:r>
          </w:p>
        </w:tc>
      </w:tr>
      <w:tr w:rsidR="00C06B6A" w:rsidRPr="00646AD5" w:rsidTr="00C06B6A">
        <w:trPr>
          <w:trHeight w:val="431"/>
        </w:trPr>
        <w:tc>
          <w:tcPr>
            <w:tcW w:w="22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rPr>
                <w:sz w:val="22"/>
                <w:szCs w:val="22"/>
              </w:rPr>
            </w:pPr>
            <w:r w:rsidRPr="000F744C">
              <w:rPr>
                <w:sz w:val="22"/>
                <w:szCs w:val="22"/>
              </w:rPr>
              <w:t xml:space="preserve"> Русский язык и литература</w:t>
            </w:r>
          </w:p>
        </w:tc>
        <w:tc>
          <w:tcPr>
            <w:tcW w:w="1891" w:type="dxa"/>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rPr>
                <w:sz w:val="22"/>
                <w:szCs w:val="22"/>
              </w:rPr>
            </w:pPr>
            <w:r w:rsidRPr="000F744C">
              <w:rPr>
                <w:sz w:val="22"/>
                <w:szCs w:val="22"/>
              </w:rPr>
              <w:t>Русский язык</w:t>
            </w:r>
          </w:p>
        </w:tc>
        <w:tc>
          <w:tcPr>
            <w:tcW w:w="900" w:type="dxa"/>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jc w:val="center"/>
              <w:rPr>
                <w:sz w:val="22"/>
                <w:szCs w:val="22"/>
              </w:rPr>
            </w:pPr>
            <w:r w:rsidRPr="000F744C">
              <w:rPr>
                <w:sz w:val="22"/>
                <w:szCs w:val="22"/>
              </w:rPr>
              <w:t>170</w:t>
            </w:r>
          </w:p>
        </w:tc>
        <w:tc>
          <w:tcPr>
            <w:tcW w:w="901"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204</w:t>
            </w:r>
          </w:p>
        </w:tc>
        <w:tc>
          <w:tcPr>
            <w:tcW w:w="900"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136</w:t>
            </w:r>
          </w:p>
        </w:tc>
        <w:tc>
          <w:tcPr>
            <w:tcW w:w="896"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102</w:t>
            </w:r>
          </w:p>
        </w:tc>
        <w:tc>
          <w:tcPr>
            <w:tcW w:w="895"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102</w:t>
            </w:r>
          </w:p>
        </w:tc>
        <w:tc>
          <w:tcPr>
            <w:tcW w:w="904"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b/>
                <w:sz w:val="22"/>
                <w:szCs w:val="22"/>
              </w:rPr>
            </w:pPr>
            <w:r w:rsidRPr="000F744C">
              <w:rPr>
                <w:b/>
                <w:sz w:val="22"/>
                <w:szCs w:val="22"/>
              </w:rPr>
              <w:t>714</w:t>
            </w:r>
          </w:p>
        </w:tc>
      </w:tr>
      <w:tr w:rsidR="00C06B6A" w:rsidRPr="00646AD5" w:rsidTr="00C06B6A">
        <w:trPr>
          <w:trHeight w:val="427"/>
        </w:trPr>
        <w:tc>
          <w:tcPr>
            <w:tcW w:w="2239" w:type="dxa"/>
            <w:gridSpan w:val="2"/>
            <w:vMerge/>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spacing w:after="200" w:line="276" w:lineRule="auto"/>
              <w:rPr>
                <w:rFonts w:eastAsia="Calibri"/>
                <w:sz w:val="22"/>
                <w:szCs w:val="22"/>
                <w:lang w:eastAsia="en-US"/>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rPr>
                <w:sz w:val="22"/>
                <w:szCs w:val="22"/>
              </w:rPr>
            </w:pPr>
            <w:r w:rsidRPr="000F744C">
              <w:rPr>
                <w:sz w:val="22"/>
                <w:szCs w:val="22"/>
              </w:rPr>
              <w:t>Литература</w:t>
            </w:r>
          </w:p>
        </w:tc>
        <w:tc>
          <w:tcPr>
            <w:tcW w:w="900" w:type="dxa"/>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jc w:val="center"/>
              <w:rPr>
                <w:sz w:val="22"/>
                <w:szCs w:val="22"/>
              </w:rPr>
            </w:pPr>
            <w:r w:rsidRPr="000F744C">
              <w:rPr>
                <w:sz w:val="22"/>
                <w:szCs w:val="22"/>
              </w:rPr>
              <w:t>102</w:t>
            </w:r>
          </w:p>
        </w:tc>
        <w:tc>
          <w:tcPr>
            <w:tcW w:w="901"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102</w:t>
            </w:r>
          </w:p>
        </w:tc>
        <w:tc>
          <w:tcPr>
            <w:tcW w:w="900"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68</w:t>
            </w:r>
          </w:p>
        </w:tc>
        <w:tc>
          <w:tcPr>
            <w:tcW w:w="896"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68</w:t>
            </w:r>
          </w:p>
        </w:tc>
        <w:tc>
          <w:tcPr>
            <w:tcW w:w="895"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102</w:t>
            </w:r>
          </w:p>
        </w:tc>
        <w:tc>
          <w:tcPr>
            <w:tcW w:w="904"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b/>
                <w:sz w:val="22"/>
                <w:szCs w:val="22"/>
              </w:rPr>
            </w:pPr>
            <w:r w:rsidRPr="000F744C">
              <w:rPr>
                <w:b/>
                <w:sz w:val="22"/>
                <w:szCs w:val="22"/>
              </w:rPr>
              <w:t>442</w:t>
            </w:r>
          </w:p>
        </w:tc>
      </w:tr>
      <w:tr w:rsidR="00C06B6A" w:rsidRPr="00646AD5" w:rsidTr="00C06B6A">
        <w:trPr>
          <w:trHeight w:val="427"/>
        </w:trPr>
        <w:tc>
          <w:tcPr>
            <w:tcW w:w="2239" w:type="dxa"/>
            <w:gridSpan w:val="2"/>
            <w:vMerge w:val="restart"/>
            <w:tcBorders>
              <w:top w:val="single" w:sz="4" w:space="0" w:color="auto"/>
              <w:left w:val="single" w:sz="4" w:space="0" w:color="auto"/>
              <w:right w:val="single" w:sz="4" w:space="0" w:color="auto"/>
            </w:tcBorders>
            <w:vAlign w:val="center"/>
            <w:hideMark/>
          </w:tcPr>
          <w:p w:rsidR="00C06B6A" w:rsidRPr="004E7AC9" w:rsidRDefault="00C06B6A" w:rsidP="00C06B6A">
            <w:pPr>
              <w:spacing w:after="200" w:line="276" w:lineRule="auto"/>
              <w:rPr>
                <w:rFonts w:eastAsia="Calibri"/>
                <w:sz w:val="22"/>
                <w:szCs w:val="22"/>
                <w:lang w:eastAsia="en-US"/>
              </w:rPr>
            </w:pPr>
            <w:r w:rsidRPr="004E7AC9">
              <w:rPr>
                <w:rFonts w:eastAsia="Calibri"/>
                <w:sz w:val="22"/>
                <w:szCs w:val="22"/>
                <w:lang w:eastAsia="en-US"/>
              </w:rPr>
              <w:t>Родной язык и родная литература</w:t>
            </w:r>
          </w:p>
        </w:tc>
        <w:tc>
          <w:tcPr>
            <w:tcW w:w="1891" w:type="dxa"/>
            <w:tcBorders>
              <w:top w:val="single" w:sz="4" w:space="0" w:color="auto"/>
              <w:left w:val="single" w:sz="4" w:space="0" w:color="auto"/>
              <w:bottom w:val="single" w:sz="4" w:space="0" w:color="auto"/>
              <w:right w:val="single" w:sz="4" w:space="0" w:color="auto"/>
            </w:tcBorders>
            <w:vAlign w:val="center"/>
            <w:hideMark/>
          </w:tcPr>
          <w:p w:rsidR="00C06B6A" w:rsidRPr="004E7AC9" w:rsidRDefault="00C06B6A" w:rsidP="00C06B6A">
            <w:pPr>
              <w:rPr>
                <w:sz w:val="22"/>
                <w:szCs w:val="22"/>
                <w:vertAlign w:val="superscript"/>
              </w:rPr>
            </w:pPr>
            <w:r w:rsidRPr="004E7AC9">
              <w:rPr>
                <w:sz w:val="22"/>
                <w:szCs w:val="22"/>
              </w:rPr>
              <w:t>Родной язык</w:t>
            </w:r>
          </w:p>
        </w:tc>
        <w:tc>
          <w:tcPr>
            <w:tcW w:w="900" w:type="dxa"/>
            <w:tcBorders>
              <w:top w:val="single" w:sz="4" w:space="0" w:color="auto"/>
              <w:left w:val="single" w:sz="4" w:space="0" w:color="auto"/>
              <w:bottom w:val="single" w:sz="4" w:space="0" w:color="auto"/>
              <w:right w:val="single" w:sz="4" w:space="0" w:color="auto"/>
            </w:tcBorders>
            <w:vAlign w:val="center"/>
            <w:hideMark/>
          </w:tcPr>
          <w:p w:rsidR="00C06B6A" w:rsidRPr="004E7AC9" w:rsidRDefault="00C06B6A" w:rsidP="00C06B6A">
            <w:pPr>
              <w:jc w:val="center"/>
              <w:rPr>
                <w:sz w:val="22"/>
                <w:szCs w:val="22"/>
              </w:rPr>
            </w:pPr>
            <w:r>
              <w:rPr>
                <w:sz w:val="22"/>
                <w:szCs w:val="22"/>
              </w:rPr>
              <w:t>0</w:t>
            </w:r>
          </w:p>
        </w:tc>
        <w:tc>
          <w:tcPr>
            <w:tcW w:w="901" w:type="dxa"/>
            <w:tcBorders>
              <w:top w:val="single" w:sz="4" w:space="0" w:color="auto"/>
              <w:left w:val="single" w:sz="4" w:space="0" w:color="auto"/>
              <w:bottom w:val="single" w:sz="4" w:space="0" w:color="auto"/>
              <w:right w:val="single" w:sz="4" w:space="0" w:color="auto"/>
            </w:tcBorders>
            <w:vAlign w:val="center"/>
          </w:tcPr>
          <w:p w:rsidR="00C06B6A" w:rsidRPr="004E7AC9" w:rsidRDefault="00C06B6A" w:rsidP="00C06B6A">
            <w:pPr>
              <w:jc w:val="center"/>
              <w:rPr>
                <w:sz w:val="22"/>
                <w:szCs w:val="22"/>
              </w:rPr>
            </w:pPr>
            <w:r w:rsidRPr="004E7AC9">
              <w:rPr>
                <w:sz w:val="22"/>
                <w:szCs w:val="22"/>
              </w:rPr>
              <w:t>0</w:t>
            </w:r>
          </w:p>
        </w:tc>
        <w:tc>
          <w:tcPr>
            <w:tcW w:w="900" w:type="dxa"/>
            <w:tcBorders>
              <w:top w:val="single" w:sz="4" w:space="0" w:color="auto"/>
              <w:left w:val="single" w:sz="4" w:space="0" w:color="auto"/>
              <w:bottom w:val="single" w:sz="4" w:space="0" w:color="auto"/>
              <w:right w:val="single" w:sz="4" w:space="0" w:color="auto"/>
            </w:tcBorders>
            <w:vAlign w:val="center"/>
          </w:tcPr>
          <w:p w:rsidR="00C06B6A" w:rsidRPr="004E7AC9" w:rsidRDefault="00C06B6A" w:rsidP="00C06B6A">
            <w:pPr>
              <w:jc w:val="center"/>
              <w:rPr>
                <w:sz w:val="22"/>
                <w:szCs w:val="22"/>
              </w:rPr>
            </w:pPr>
            <w:r w:rsidRPr="004E7AC9">
              <w:rPr>
                <w:sz w:val="22"/>
                <w:szCs w:val="22"/>
              </w:rPr>
              <w:t>0</w:t>
            </w:r>
          </w:p>
        </w:tc>
        <w:tc>
          <w:tcPr>
            <w:tcW w:w="896" w:type="dxa"/>
            <w:tcBorders>
              <w:top w:val="single" w:sz="4" w:space="0" w:color="auto"/>
              <w:left w:val="single" w:sz="4" w:space="0" w:color="auto"/>
              <w:bottom w:val="single" w:sz="4" w:space="0" w:color="auto"/>
              <w:right w:val="single" w:sz="4" w:space="0" w:color="auto"/>
            </w:tcBorders>
            <w:vAlign w:val="center"/>
          </w:tcPr>
          <w:p w:rsidR="00C06B6A" w:rsidRPr="004E7AC9" w:rsidRDefault="00C06B6A" w:rsidP="00C06B6A">
            <w:pPr>
              <w:jc w:val="center"/>
              <w:rPr>
                <w:sz w:val="22"/>
                <w:szCs w:val="22"/>
              </w:rPr>
            </w:pPr>
            <w:r w:rsidRPr="004E7AC9">
              <w:rPr>
                <w:sz w:val="22"/>
                <w:szCs w:val="22"/>
              </w:rPr>
              <w:t>0</w:t>
            </w:r>
          </w:p>
        </w:tc>
        <w:tc>
          <w:tcPr>
            <w:tcW w:w="895" w:type="dxa"/>
            <w:tcBorders>
              <w:top w:val="single" w:sz="4" w:space="0" w:color="auto"/>
              <w:left w:val="single" w:sz="4" w:space="0" w:color="auto"/>
              <w:bottom w:val="single" w:sz="4" w:space="0" w:color="auto"/>
              <w:right w:val="single" w:sz="4" w:space="0" w:color="auto"/>
            </w:tcBorders>
            <w:vAlign w:val="center"/>
          </w:tcPr>
          <w:p w:rsidR="00C06B6A" w:rsidRPr="004E7AC9" w:rsidRDefault="00C06B6A" w:rsidP="00C06B6A">
            <w:pPr>
              <w:jc w:val="center"/>
              <w:rPr>
                <w:sz w:val="22"/>
                <w:szCs w:val="22"/>
              </w:rPr>
            </w:pPr>
            <w:r w:rsidRPr="004E7AC9">
              <w:rPr>
                <w:sz w:val="22"/>
                <w:szCs w:val="22"/>
              </w:rPr>
              <w:t>0</w:t>
            </w:r>
          </w:p>
        </w:tc>
        <w:tc>
          <w:tcPr>
            <w:tcW w:w="904" w:type="dxa"/>
            <w:tcBorders>
              <w:top w:val="single" w:sz="4" w:space="0" w:color="auto"/>
              <w:left w:val="single" w:sz="4" w:space="0" w:color="auto"/>
              <w:bottom w:val="single" w:sz="4" w:space="0" w:color="auto"/>
              <w:right w:val="single" w:sz="4" w:space="0" w:color="auto"/>
            </w:tcBorders>
            <w:vAlign w:val="center"/>
          </w:tcPr>
          <w:p w:rsidR="00C06B6A" w:rsidRPr="00B74FCA" w:rsidRDefault="00C06B6A" w:rsidP="00C06B6A">
            <w:pPr>
              <w:jc w:val="center"/>
              <w:rPr>
                <w:b/>
                <w:sz w:val="22"/>
                <w:szCs w:val="22"/>
              </w:rPr>
            </w:pPr>
            <w:r w:rsidRPr="00B74FCA">
              <w:rPr>
                <w:b/>
                <w:sz w:val="22"/>
                <w:szCs w:val="22"/>
              </w:rPr>
              <w:t>0</w:t>
            </w:r>
          </w:p>
        </w:tc>
      </w:tr>
      <w:tr w:rsidR="00C06B6A" w:rsidRPr="00646AD5" w:rsidTr="00C06B6A">
        <w:trPr>
          <w:trHeight w:val="427"/>
        </w:trPr>
        <w:tc>
          <w:tcPr>
            <w:tcW w:w="2239" w:type="dxa"/>
            <w:gridSpan w:val="2"/>
            <w:vMerge/>
            <w:tcBorders>
              <w:left w:val="single" w:sz="4" w:space="0" w:color="auto"/>
              <w:bottom w:val="single" w:sz="4" w:space="0" w:color="auto"/>
              <w:right w:val="single" w:sz="4" w:space="0" w:color="auto"/>
            </w:tcBorders>
            <w:vAlign w:val="center"/>
            <w:hideMark/>
          </w:tcPr>
          <w:p w:rsidR="00C06B6A" w:rsidRPr="004E7AC9" w:rsidRDefault="00C06B6A" w:rsidP="00C06B6A">
            <w:pPr>
              <w:spacing w:after="200" w:line="276" w:lineRule="auto"/>
              <w:rPr>
                <w:rFonts w:eastAsia="Calibri"/>
                <w:sz w:val="22"/>
                <w:szCs w:val="22"/>
                <w:lang w:eastAsia="en-US"/>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C06B6A" w:rsidRPr="004E7AC9" w:rsidRDefault="00C06B6A" w:rsidP="00C06B6A">
            <w:pPr>
              <w:rPr>
                <w:sz w:val="22"/>
                <w:szCs w:val="22"/>
                <w:vertAlign w:val="superscript"/>
              </w:rPr>
            </w:pPr>
            <w:r w:rsidRPr="004E7AC9">
              <w:rPr>
                <w:sz w:val="22"/>
                <w:szCs w:val="22"/>
              </w:rPr>
              <w:t>Родная литература</w:t>
            </w:r>
          </w:p>
        </w:tc>
        <w:tc>
          <w:tcPr>
            <w:tcW w:w="900" w:type="dxa"/>
            <w:tcBorders>
              <w:top w:val="single" w:sz="4" w:space="0" w:color="auto"/>
              <w:left w:val="single" w:sz="4" w:space="0" w:color="auto"/>
              <w:bottom w:val="single" w:sz="4" w:space="0" w:color="auto"/>
              <w:right w:val="single" w:sz="4" w:space="0" w:color="auto"/>
            </w:tcBorders>
            <w:vAlign w:val="center"/>
            <w:hideMark/>
          </w:tcPr>
          <w:p w:rsidR="00C06B6A" w:rsidRPr="004E7AC9" w:rsidRDefault="00C06B6A" w:rsidP="00C06B6A">
            <w:pPr>
              <w:jc w:val="center"/>
              <w:rPr>
                <w:sz w:val="22"/>
                <w:szCs w:val="22"/>
              </w:rPr>
            </w:pPr>
            <w:r w:rsidRPr="0033589C">
              <w:rPr>
                <w:sz w:val="22"/>
                <w:szCs w:val="22"/>
              </w:rPr>
              <w:t>0</w:t>
            </w:r>
          </w:p>
        </w:tc>
        <w:tc>
          <w:tcPr>
            <w:tcW w:w="901" w:type="dxa"/>
            <w:tcBorders>
              <w:top w:val="single" w:sz="4" w:space="0" w:color="auto"/>
              <w:left w:val="single" w:sz="4" w:space="0" w:color="auto"/>
              <w:bottom w:val="single" w:sz="4" w:space="0" w:color="auto"/>
              <w:right w:val="single" w:sz="4" w:space="0" w:color="auto"/>
            </w:tcBorders>
            <w:vAlign w:val="center"/>
          </w:tcPr>
          <w:p w:rsidR="00C06B6A" w:rsidRPr="004E7AC9" w:rsidRDefault="00C06B6A" w:rsidP="00C06B6A">
            <w:pPr>
              <w:jc w:val="center"/>
              <w:rPr>
                <w:sz w:val="22"/>
                <w:szCs w:val="22"/>
              </w:rPr>
            </w:pPr>
            <w:r>
              <w:rPr>
                <w:sz w:val="22"/>
                <w:szCs w:val="22"/>
              </w:rPr>
              <w:t>0</w:t>
            </w:r>
          </w:p>
        </w:tc>
        <w:tc>
          <w:tcPr>
            <w:tcW w:w="900" w:type="dxa"/>
            <w:tcBorders>
              <w:top w:val="single" w:sz="4" w:space="0" w:color="auto"/>
              <w:left w:val="single" w:sz="4" w:space="0" w:color="auto"/>
              <w:bottom w:val="single" w:sz="4" w:space="0" w:color="auto"/>
              <w:right w:val="single" w:sz="4" w:space="0" w:color="auto"/>
            </w:tcBorders>
            <w:vAlign w:val="center"/>
          </w:tcPr>
          <w:p w:rsidR="00C06B6A" w:rsidRPr="004E7AC9" w:rsidRDefault="00C06B6A" w:rsidP="00C06B6A">
            <w:pPr>
              <w:jc w:val="center"/>
              <w:rPr>
                <w:sz w:val="22"/>
                <w:szCs w:val="22"/>
              </w:rPr>
            </w:pPr>
            <w:r w:rsidRPr="004E7AC9">
              <w:rPr>
                <w:sz w:val="22"/>
                <w:szCs w:val="22"/>
              </w:rPr>
              <w:t>0</w:t>
            </w:r>
          </w:p>
        </w:tc>
        <w:tc>
          <w:tcPr>
            <w:tcW w:w="896" w:type="dxa"/>
            <w:tcBorders>
              <w:top w:val="single" w:sz="4" w:space="0" w:color="auto"/>
              <w:left w:val="single" w:sz="4" w:space="0" w:color="auto"/>
              <w:bottom w:val="single" w:sz="4" w:space="0" w:color="auto"/>
              <w:right w:val="single" w:sz="4" w:space="0" w:color="auto"/>
            </w:tcBorders>
            <w:vAlign w:val="center"/>
          </w:tcPr>
          <w:p w:rsidR="00C06B6A" w:rsidRPr="004E7AC9" w:rsidRDefault="00C06B6A" w:rsidP="00C06B6A">
            <w:pPr>
              <w:jc w:val="center"/>
              <w:rPr>
                <w:sz w:val="22"/>
                <w:szCs w:val="22"/>
              </w:rPr>
            </w:pPr>
            <w:r w:rsidRPr="004E7AC9">
              <w:rPr>
                <w:sz w:val="22"/>
                <w:szCs w:val="22"/>
              </w:rPr>
              <w:t>0</w:t>
            </w:r>
          </w:p>
        </w:tc>
        <w:tc>
          <w:tcPr>
            <w:tcW w:w="895" w:type="dxa"/>
            <w:tcBorders>
              <w:top w:val="single" w:sz="4" w:space="0" w:color="auto"/>
              <w:left w:val="single" w:sz="4" w:space="0" w:color="auto"/>
              <w:bottom w:val="single" w:sz="4" w:space="0" w:color="auto"/>
              <w:right w:val="single" w:sz="4" w:space="0" w:color="auto"/>
            </w:tcBorders>
            <w:vAlign w:val="center"/>
          </w:tcPr>
          <w:p w:rsidR="00C06B6A" w:rsidRPr="004E7AC9" w:rsidRDefault="00C06B6A" w:rsidP="00C06B6A">
            <w:pPr>
              <w:jc w:val="center"/>
              <w:rPr>
                <w:sz w:val="22"/>
                <w:szCs w:val="22"/>
              </w:rPr>
            </w:pPr>
            <w:r w:rsidRPr="004E7AC9">
              <w:rPr>
                <w:sz w:val="22"/>
                <w:szCs w:val="22"/>
              </w:rPr>
              <w:t>0</w:t>
            </w:r>
          </w:p>
        </w:tc>
        <w:tc>
          <w:tcPr>
            <w:tcW w:w="904" w:type="dxa"/>
            <w:tcBorders>
              <w:top w:val="single" w:sz="4" w:space="0" w:color="auto"/>
              <w:left w:val="single" w:sz="4" w:space="0" w:color="auto"/>
              <w:bottom w:val="single" w:sz="4" w:space="0" w:color="auto"/>
              <w:right w:val="single" w:sz="4" w:space="0" w:color="auto"/>
            </w:tcBorders>
            <w:vAlign w:val="center"/>
          </w:tcPr>
          <w:p w:rsidR="00C06B6A" w:rsidRPr="00B74FCA" w:rsidRDefault="00C06B6A" w:rsidP="00C06B6A">
            <w:pPr>
              <w:jc w:val="center"/>
              <w:rPr>
                <w:b/>
                <w:sz w:val="22"/>
                <w:szCs w:val="22"/>
              </w:rPr>
            </w:pPr>
            <w:r w:rsidRPr="00B74FCA">
              <w:rPr>
                <w:b/>
                <w:sz w:val="22"/>
                <w:szCs w:val="22"/>
              </w:rPr>
              <w:t>0</w:t>
            </w:r>
          </w:p>
        </w:tc>
      </w:tr>
      <w:tr w:rsidR="00C06B6A" w:rsidRPr="00646AD5" w:rsidTr="00C06B6A">
        <w:trPr>
          <w:trHeight w:val="574"/>
        </w:trPr>
        <w:tc>
          <w:tcPr>
            <w:tcW w:w="2239" w:type="dxa"/>
            <w:gridSpan w:val="2"/>
            <w:vMerge w:val="restart"/>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spacing w:after="200" w:line="276" w:lineRule="auto"/>
              <w:rPr>
                <w:rFonts w:eastAsia="Calibri"/>
                <w:sz w:val="22"/>
                <w:szCs w:val="22"/>
                <w:lang w:eastAsia="en-US"/>
              </w:rPr>
            </w:pPr>
            <w:r w:rsidRPr="000F744C">
              <w:rPr>
                <w:rFonts w:eastAsia="Calibri"/>
                <w:sz w:val="22"/>
                <w:szCs w:val="22"/>
                <w:lang w:eastAsia="en-US"/>
              </w:rPr>
              <w:t>Иностранные языки</w:t>
            </w:r>
          </w:p>
          <w:p w:rsidR="00C06B6A" w:rsidRPr="000F744C" w:rsidRDefault="00C06B6A" w:rsidP="00C06B6A">
            <w:pPr>
              <w:spacing w:after="200" w:line="276" w:lineRule="auto"/>
              <w:rPr>
                <w:rFonts w:eastAsia="Calibri"/>
                <w:sz w:val="22"/>
                <w:szCs w:val="22"/>
                <w:lang w:eastAsia="en-US"/>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rPr>
                <w:sz w:val="22"/>
                <w:szCs w:val="22"/>
              </w:rPr>
            </w:pPr>
            <w:r w:rsidRPr="000F744C">
              <w:rPr>
                <w:sz w:val="22"/>
                <w:szCs w:val="22"/>
              </w:rPr>
              <w:t>Английский язык</w:t>
            </w:r>
          </w:p>
        </w:tc>
        <w:tc>
          <w:tcPr>
            <w:tcW w:w="900" w:type="dxa"/>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jc w:val="center"/>
              <w:rPr>
                <w:sz w:val="22"/>
                <w:szCs w:val="22"/>
              </w:rPr>
            </w:pPr>
            <w:r w:rsidRPr="000F744C">
              <w:rPr>
                <w:sz w:val="22"/>
                <w:szCs w:val="22"/>
              </w:rPr>
              <w:t>102</w:t>
            </w:r>
          </w:p>
        </w:tc>
        <w:tc>
          <w:tcPr>
            <w:tcW w:w="901"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102</w:t>
            </w:r>
          </w:p>
        </w:tc>
        <w:tc>
          <w:tcPr>
            <w:tcW w:w="900"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102</w:t>
            </w:r>
          </w:p>
        </w:tc>
        <w:tc>
          <w:tcPr>
            <w:tcW w:w="896"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102</w:t>
            </w:r>
          </w:p>
        </w:tc>
        <w:tc>
          <w:tcPr>
            <w:tcW w:w="895"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102</w:t>
            </w:r>
          </w:p>
        </w:tc>
        <w:tc>
          <w:tcPr>
            <w:tcW w:w="904"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b/>
                <w:sz w:val="22"/>
                <w:szCs w:val="22"/>
              </w:rPr>
            </w:pPr>
            <w:r w:rsidRPr="000F744C">
              <w:rPr>
                <w:b/>
                <w:sz w:val="22"/>
                <w:szCs w:val="22"/>
              </w:rPr>
              <w:t>510</w:t>
            </w:r>
          </w:p>
        </w:tc>
      </w:tr>
      <w:tr w:rsidR="00C06B6A" w:rsidRPr="00646AD5" w:rsidTr="00C06B6A">
        <w:trPr>
          <w:trHeight w:val="522"/>
        </w:trPr>
        <w:tc>
          <w:tcPr>
            <w:tcW w:w="2239" w:type="dxa"/>
            <w:gridSpan w:val="2"/>
            <w:vMerge/>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spacing w:after="200" w:line="276" w:lineRule="auto"/>
              <w:rPr>
                <w:rFonts w:eastAsia="Calibri"/>
                <w:sz w:val="22"/>
                <w:szCs w:val="22"/>
                <w:lang w:eastAsia="en-US"/>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rPr>
                <w:sz w:val="22"/>
                <w:szCs w:val="22"/>
                <w:vertAlign w:val="superscript"/>
              </w:rPr>
            </w:pPr>
            <w:r w:rsidRPr="000F744C">
              <w:rPr>
                <w:sz w:val="22"/>
                <w:szCs w:val="22"/>
              </w:rPr>
              <w:t>Второй иностранный язык</w:t>
            </w:r>
            <w:r w:rsidRPr="000F744C">
              <w:rPr>
                <w:sz w:val="22"/>
                <w:szCs w:val="22"/>
                <w:vertAlign w:val="superscript"/>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jc w:val="center"/>
              <w:rPr>
                <w:sz w:val="22"/>
                <w:szCs w:val="22"/>
              </w:rPr>
            </w:pPr>
            <w:r>
              <w:rPr>
                <w:sz w:val="22"/>
                <w:szCs w:val="22"/>
              </w:rPr>
              <w:t>0</w:t>
            </w:r>
          </w:p>
        </w:tc>
        <w:tc>
          <w:tcPr>
            <w:tcW w:w="901"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Pr>
                <w:sz w:val="22"/>
                <w:szCs w:val="22"/>
              </w:rPr>
              <w:t>0</w:t>
            </w:r>
          </w:p>
        </w:tc>
        <w:tc>
          <w:tcPr>
            <w:tcW w:w="900"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t>0</w:t>
            </w:r>
          </w:p>
        </w:tc>
        <w:tc>
          <w:tcPr>
            <w:tcW w:w="896"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34</w:t>
            </w:r>
          </w:p>
        </w:tc>
        <w:tc>
          <w:tcPr>
            <w:tcW w:w="895"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Pr>
                <w:sz w:val="22"/>
                <w:szCs w:val="22"/>
              </w:rPr>
              <w:t>34</w:t>
            </w:r>
          </w:p>
        </w:tc>
        <w:tc>
          <w:tcPr>
            <w:tcW w:w="904"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b/>
                <w:sz w:val="22"/>
                <w:szCs w:val="22"/>
              </w:rPr>
            </w:pPr>
            <w:r>
              <w:rPr>
                <w:b/>
                <w:sz w:val="22"/>
                <w:szCs w:val="22"/>
              </w:rPr>
              <w:t>68</w:t>
            </w:r>
          </w:p>
        </w:tc>
      </w:tr>
      <w:tr w:rsidR="00C06B6A" w:rsidRPr="00646AD5" w:rsidTr="00C06B6A">
        <w:trPr>
          <w:trHeight w:val="276"/>
        </w:trPr>
        <w:tc>
          <w:tcPr>
            <w:tcW w:w="22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rPr>
                <w:sz w:val="22"/>
                <w:szCs w:val="22"/>
              </w:rPr>
            </w:pPr>
            <w:r w:rsidRPr="000F744C">
              <w:rPr>
                <w:sz w:val="22"/>
                <w:szCs w:val="22"/>
              </w:rPr>
              <w:t>Математика и информатика</w:t>
            </w:r>
          </w:p>
        </w:tc>
        <w:tc>
          <w:tcPr>
            <w:tcW w:w="1891" w:type="dxa"/>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rPr>
                <w:sz w:val="22"/>
                <w:szCs w:val="22"/>
              </w:rPr>
            </w:pPr>
            <w:r w:rsidRPr="000F744C">
              <w:rPr>
                <w:sz w:val="22"/>
                <w:szCs w:val="22"/>
              </w:rPr>
              <w:t>Математика</w:t>
            </w:r>
          </w:p>
        </w:tc>
        <w:tc>
          <w:tcPr>
            <w:tcW w:w="900" w:type="dxa"/>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jc w:val="center"/>
              <w:rPr>
                <w:sz w:val="22"/>
                <w:szCs w:val="22"/>
              </w:rPr>
            </w:pPr>
            <w:r w:rsidRPr="000F744C">
              <w:rPr>
                <w:sz w:val="22"/>
                <w:szCs w:val="22"/>
              </w:rPr>
              <w:t>170</w:t>
            </w:r>
          </w:p>
        </w:tc>
        <w:tc>
          <w:tcPr>
            <w:tcW w:w="901"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170</w:t>
            </w:r>
          </w:p>
        </w:tc>
        <w:tc>
          <w:tcPr>
            <w:tcW w:w="900"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0</w:t>
            </w:r>
          </w:p>
        </w:tc>
        <w:tc>
          <w:tcPr>
            <w:tcW w:w="896"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0</w:t>
            </w:r>
          </w:p>
        </w:tc>
        <w:tc>
          <w:tcPr>
            <w:tcW w:w="895"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0</w:t>
            </w:r>
          </w:p>
        </w:tc>
        <w:tc>
          <w:tcPr>
            <w:tcW w:w="904"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b/>
                <w:sz w:val="22"/>
                <w:szCs w:val="22"/>
              </w:rPr>
            </w:pPr>
            <w:r w:rsidRPr="000F744C">
              <w:rPr>
                <w:b/>
                <w:sz w:val="22"/>
                <w:szCs w:val="22"/>
              </w:rPr>
              <w:t>340</w:t>
            </w:r>
          </w:p>
        </w:tc>
      </w:tr>
      <w:tr w:rsidR="00C06B6A" w:rsidRPr="00646AD5" w:rsidTr="00C06B6A">
        <w:trPr>
          <w:trHeight w:val="148"/>
        </w:trPr>
        <w:tc>
          <w:tcPr>
            <w:tcW w:w="2239" w:type="dxa"/>
            <w:gridSpan w:val="2"/>
            <w:vMerge/>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spacing w:after="200" w:line="276" w:lineRule="auto"/>
              <w:rPr>
                <w:rFonts w:eastAsia="Calibri"/>
                <w:sz w:val="22"/>
                <w:szCs w:val="22"/>
                <w:lang w:eastAsia="en-US"/>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rPr>
                <w:sz w:val="22"/>
                <w:szCs w:val="22"/>
                <w:vertAlign w:val="superscript"/>
              </w:rPr>
            </w:pPr>
            <w:r w:rsidRPr="000F744C">
              <w:rPr>
                <w:sz w:val="22"/>
                <w:szCs w:val="22"/>
              </w:rPr>
              <w:t>Алгебра</w:t>
            </w:r>
            <w:r w:rsidRPr="000F744C">
              <w:rPr>
                <w:sz w:val="22"/>
                <w:szCs w:val="22"/>
                <w:vertAlign w:val="superscript"/>
              </w:rPr>
              <w:t>**</w:t>
            </w:r>
          </w:p>
        </w:tc>
        <w:tc>
          <w:tcPr>
            <w:tcW w:w="900"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0</w:t>
            </w:r>
          </w:p>
        </w:tc>
        <w:tc>
          <w:tcPr>
            <w:tcW w:w="901"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0</w:t>
            </w:r>
          </w:p>
        </w:tc>
        <w:tc>
          <w:tcPr>
            <w:tcW w:w="900"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102</w:t>
            </w:r>
          </w:p>
        </w:tc>
        <w:tc>
          <w:tcPr>
            <w:tcW w:w="896"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102</w:t>
            </w:r>
          </w:p>
        </w:tc>
        <w:tc>
          <w:tcPr>
            <w:tcW w:w="895"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102</w:t>
            </w:r>
          </w:p>
        </w:tc>
        <w:tc>
          <w:tcPr>
            <w:tcW w:w="904"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b/>
                <w:sz w:val="22"/>
                <w:szCs w:val="22"/>
              </w:rPr>
            </w:pPr>
            <w:r w:rsidRPr="000F744C">
              <w:rPr>
                <w:b/>
                <w:sz w:val="22"/>
                <w:szCs w:val="22"/>
              </w:rPr>
              <w:t>306</w:t>
            </w:r>
          </w:p>
        </w:tc>
      </w:tr>
      <w:tr w:rsidR="00C06B6A" w:rsidRPr="00646AD5" w:rsidTr="00C06B6A">
        <w:trPr>
          <w:trHeight w:val="148"/>
        </w:trPr>
        <w:tc>
          <w:tcPr>
            <w:tcW w:w="2239" w:type="dxa"/>
            <w:gridSpan w:val="2"/>
            <w:vMerge/>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spacing w:after="200" w:line="276" w:lineRule="auto"/>
              <w:rPr>
                <w:rFonts w:eastAsia="Calibri"/>
                <w:sz w:val="22"/>
                <w:szCs w:val="22"/>
                <w:lang w:eastAsia="en-US"/>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rPr>
                <w:sz w:val="22"/>
                <w:szCs w:val="22"/>
              </w:rPr>
            </w:pPr>
            <w:r w:rsidRPr="000F744C">
              <w:rPr>
                <w:sz w:val="22"/>
                <w:szCs w:val="22"/>
              </w:rPr>
              <w:t>Геометрия**</w:t>
            </w:r>
          </w:p>
        </w:tc>
        <w:tc>
          <w:tcPr>
            <w:tcW w:w="900"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0</w:t>
            </w:r>
          </w:p>
        </w:tc>
        <w:tc>
          <w:tcPr>
            <w:tcW w:w="901"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0</w:t>
            </w:r>
          </w:p>
        </w:tc>
        <w:tc>
          <w:tcPr>
            <w:tcW w:w="900"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68</w:t>
            </w:r>
          </w:p>
        </w:tc>
        <w:tc>
          <w:tcPr>
            <w:tcW w:w="896"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68</w:t>
            </w:r>
          </w:p>
        </w:tc>
        <w:tc>
          <w:tcPr>
            <w:tcW w:w="895"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68</w:t>
            </w:r>
          </w:p>
        </w:tc>
        <w:tc>
          <w:tcPr>
            <w:tcW w:w="904"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b/>
                <w:sz w:val="22"/>
                <w:szCs w:val="22"/>
              </w:rPr>
            </w:pPr>
            <w:r w:rsidRPr="000F744C">
              <w:rPr>
                <w:b/>
                <w:sz w:val="22"/>
                <w:szCs w:val="22"/>
              </w:rPr>
              <w:t>204</w:t>
            </w:r>
          </w:p>
        </w:tc>
      </w:tr>
      <w:tr w:rsidR="00C06B6A" w:rsidRPr="00646AD5" w:rsidTr="00C06B6A">
        <w:trPr>
          <w:trHeight w:val="148"/>
        </w:trPr>
        <w:tc>
          <w:tcPr>
            <w:tcW w:w="2239" w:type="dxa"/>
            <w:gridSpan w:val="2"/>
            <w:vMerge/>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spacing w:after="200" w:line="276" w:lineRule="auto"/>
              <w:rPr>
                <w:rFonts w:eastAsia="Calibri"/>
                <w:sz w:val="22"/>
                <w:szCs w:val="22"/>
                <w:lang w:eastAsia="en-US"/>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rPr>
                <w:sz w:val="22"/>
                <w:szCs w:val="22"/>
              </w:rPr>
            </w:pPr>
            <w:r w:rsidRPr="000F744C">
              <w:rPr>
                <w:sz w:val="22"/>
                <w:szCs w:val="22"/>
              </w:rPr>
              <w:t>Информатика</w:t>
            </w:r>
          </w:p>
        </w:tc>
        <w:tc>
          <w:tcPr>
            <w:tcW w:w="900"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p>
        </w:tc>
        <w:tc>
          <w:tcPr>
            <w:tcW w:w="901"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34</w:t>
            </w:r>
          </w:p>
        </w:tc>
        <w:tc>
          <w:tcPr>
            <w:tcW w:w="896"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34</w:t>
            </w:r>
          </w:p>
        </w:tc>
        <w:tc>
          <w:tcPr>
            <w:tcW w:w="895"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34</w:t>
            </w:r>
          </w:p>
        </w:tc>
        <w:tc>
          <w:tcPr>
            <w:tcW w:w="904"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b/>
                <w:sz w:val="22"/>
                <w:szCs w:val="22"/>
              </w:rPr>
            </w:pPr>
            <w:r w:rsidRPr="000F744C">
              <w:rPr>
                <w:b/>
                <w:sz w:val="22"/>
                <w:szCs w:val="22"/>
              </w:rPr>
              <w:t>102</w:t>
            </w:r>
          </w:p>
        </w:tc>
      </w:tr>
      <w:tr w:rsidR="00C06B6A" w:rsidRPr="00646AD5" w:rsidTr="00C06B6A">
        <w:trPr>
          <w:trHeight w:val="552"/>
        </w:trPr>
        <w:tc>
          <w:tcPr>
            <w:tcW w:w="22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rPr>
                <w:sz w:val="22"/>
                <w:szCs w:val="22"/>
              </w:rPr>
            </w:pPr>
            <w:r w:rsidRPr="000F744C">
              <w:rPr>
                <w:sz w:val="22"/>
                <w:szCs w:val="22"/>
              </w:rPr>
              <w:t>Общественно-научные предметы</w:t>
            </w:r>
          </w:p>
        </w:tc>
        <w:tc>
          <w:tcPr>
            <w:tcW w:w="1891" w:type="dxa"/>
            <w:tcBorders>
              <w:top w:val="single" w:sz="4" w:space="0" w:color="auto"/>
              <w:left w:val="single" w:sz="4" w:space="0" w:color="auto"/>
              <w:bottom w:val="single" w:sz="4" w:space="0" w:color="auto"/>
              <w:right w:val="single" w:sz="4" w:space="0" w:color="auto"/>
            </w:tcBorders>
            <w:vAlign w:val="center"/>
            <w:hideMark/>
          </w:tcPr>
          <w:p w:rsidR="00C06B6A" w:rsidRDefault="00C06B6A" w:rsidP="00C06B6A">
            <w:pPr>
              <w:rPr>
                <w:sz w:val="22"/>
                <w:szCs w:val="22"/>
              </w:rPr>
            </w:pPr>
            <w:r w:rsidRPr="000F744C">
              <w:rPr>
                <w:sz w:val="22"/>
                <w:szCs w:val="22"/>
              </w:rPr>
              <w:t>История России</w:t>
            </w:r>
            <w:r>
              <w:rPr>
                <w:sz w:val="22"/>
                <w:szCs w:val="22"/>
              </w:rPr>
              <w:t>.</w:t>
            </w:r>
          </w:p>
          <w:p w:rsidR="00C06B6A" w:rsidRPr="000F744C" w:rsidRDefault="00C06B6A" w:rsidP="00C06B6A">
            <w:pPr>
              <w:rPr>
                <w:sz w:val="22"/>
                <w:szCs w:val="22"/>
              </w:rPr>
            </w:pPr>
            <w:r w:rsidRPr="000F744C">
              <w:rPr>
                <w:sz w:val="22"/>
                <w:szCs w:val="22"/>
              </w:rPr>
              <w:t>Всеобщая история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jc w:val="center"/>
              <w:rPr>
                <w:sz w:val="22"/>
                <w:szCs w:val="22"/>
              </w:rPr>
            </w:pPr>
            <w:r w:rsidRPr="000F744C">
              <w:rPr>
                <w:sz w:val="22"/>
                <w:szCs w:val="22"/>
              </w:rPr>
              <w:t>68</w:t>
            </w:r>
          </w:p>
        </w:tc>
        <w:tc>
          <w:tcPr>
            <w:tcW w:w="901"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68</w:t>
            </w:r>
          </w:p>
        </w:tc>
        <w:tc>
          <w:tcPr>
            <w:tcW w:w="900"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68</w:t>
            </w:r>
          </w:p>
        </w:tc>
        <w:tc>
          <w:tcPr>
            <w:tcW w:w="896"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68</w:t>
            </w:r>
          </w:p>
        </w:tc>
        <w:tc>
          <w:tcPr>
            <w:tcW w:w="895"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68</w:t>
            </w:r>
          </w:p>
        </w:tc>
        <w:tc>
          <w:tcPr>
            <w:tcW w:w="904"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b/>
                <w:sz w:val="22"/>
                <w:szCs w:val="22"/>
              </w:rPr>
            </w:pPr>
            <w:r w:rsidRPr="000F744C">
              <w:rPr>
                <w:b/>
                <w:sz w:val="22"/>
                <w:szCs w:val="22"/>
              </w:rPr>
              <w:t>340</w:t>
            </w:r>
          </w:p>
        </w:tc>
      </w:tr>
      <w:tr w:rsidR="00C06B6A" w:rsidRPr="00646AD5" w:rsidTr="00C06B6A">
        <w:trPr>
          <w:trHeight w:val="148"/>
        </w:trPr>
        <w:tc>
          <w:tcPr>
            <w:tcW w:w="2239" w:type="dxa"/>
            <w:gridSpan w:val="2"/>
            <w:vMerge/>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spacing w:after="200" w:line="276" w:lineRule="auto"/>
              <w:rPr>
                <w:rFonts w:eastAsia="Calibri"/>
                <w:sz w:val="22"/>
                <w:szCs w:val="22"/>
                <w:lang w:eastAsia="en-US"/>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rPr>
                <w:sz w:val="22"/>
                <w:szCs w:val="22"/>
              </w:rPr>
            </w:pPr>
            <w:r w:rsidRPr="000F744C">
              <w:rPr>
                <w:sz w:val="22"/>
                <w:szCs w:val="22"/>
              </w:rPr>
              <w:t>Обществознание</w:t>
            </w:r>
          </w:p>
        </w:tc>
        <w:tc>
          <w:tcPr>
            <w:tcW w:w="900"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0</w:t>
            </w:r>
          </w:p>
        </w:tc>
        <w:tc>
          <w:tcPr>
            <w:tcW w:w="901"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34</w:t>
            </w:r>
          </w:p>
        </w:tc>
        <w:tc>
          <w:tcPr>
            <w:tcW w:w="900"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34</w:t>
            </w:r>
          </w:p>
        </w:tc>
        <w:tc>
          <w:tcPr>
            <w:tcW w:w="896"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34</w:t>
            </w:r>
          </w:p>
        </w:tc>
        <w:tc>
          <w:tcPr>
            <w:tcW w:w="895"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34</w:t>
            </w:r>
          </w:p>
        </w:tc>
        <w:tc>
          <w:tcPr>
            <w:tcW w:w="904"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b/>
                <w:sz w:val="22"/>
                <w:szCs w:val="22"/>
              </w:rPr>
            </w:pPr>
            <w:r w:rsidRPr="000F744C">
              <w:rPr>
                <w:b/>
                <w:sz w:val="22"/>
                <w:szCs w:val="22"/>
              </w:rPr>
              <w:t>136</w:t>
            </w:r>
          </w:p>
        </w:tc>
      </w:tr>
      <w:tr w:rsidR="00C06B6A" w:rsidRPr="00646AD5" w:rsidTr="00C06B6A">
        <w:trPr>
          <w:trHeight w:val="148"/>
        </w:trPr>
        <w:tc>
          <w:tcPr>
            <w:tcW w:w="2239" w:type="dxa"/>
            <w:gridSpan w:val="2"/>
            <w:vMerge/>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spacing w:after="200" w:line="276" w:lineRule="auto"/>
              <w:rPr>
                <w:rFonts w:eastAsia="Calibri"/>
                <w:sz w:val="22"/>
                <w:szCs w:val="22"/>
                <w:lang w:eastAsia="en-US"/>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rPr>
                <w:sz w:val="22"/>
                <w:szCs w:val="22"/>
              </w:rPr>
            </w:pPr>
            <w:r w:rsidRPr="000F744C">
              <w:rPr>
                <w:sz w:val="22"/>
                <w:szCs w:val="22"/>
              </w:rPr>
              <w:t>География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jc w:val="center"/>
              <w:rPr>
                <w:sz w:val="22"/>
                <w:szCs w:val="22"/>
              </w:rPr>
            </w:pPr>
            <w:r w:rsidRPr="000F744C">
              <w:rPr>
                <w:sz w:val="22"/>
                <w:szCs w:val="22"/>
              </w:rPr>
              <w:t>34</w:t>
            </w:r>
          </w:p>
        </w:tc>
        <w:tc>
          <w:tcPr>
            <w:tcW w:w="901"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34</w:t>
            </w:r>
          </w:p>
        </w:tc>
        <w:tc>
          <w:tcPr>
            <w:tcW w:w="900"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68</w:t>
            </w:r>
          </w:p>
        </w:tc>
        <w:tc>
          <w:tcPr>
            <w:tcW w:w="896"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68</w:t>
            </w:r>
          </w:p>
        </w:tc>
        <w:tc>
          <w:tcPr>
            <w:tcW w:w="895"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68</w:t>
            </w:r>
          </w:p>
        </w:tc>
        <w:tc>
          <w:tcPr>
            <w:tcW w:w="904"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b/>
                <w:sz w:val="22"/>
                <w:szCs w:val="22"/>
              </w:rPr>
            </w:pPr>
            <w:r w:rsidRPr="000F744C">
              <w:rPr>
                <w:b/>
                <w:sz w:val="22"/>
                <w:szCs w:val="22"/>
              </w:rPr>
              <w:t>272</w:t>
            </w:r>
          </w:p>
        </w:tc>
      </w:tr>
      <w:tr w:rsidR="00C06B6A" w:rsidRPr="00646AD5" w:rsidTr="00C06B6A">
        <w:trPr>
          <w:trHeight w:val="148"/>
        </w:trPr>
        <w:tc>
          <w:tcPr>
            <w:tcW w:w="2239" w:type="dxa"/>
            <w:gridSpan w:val="2"/>
            <w:tcBorders>
              <w:top w:val="single" w:sz="4" w:space="0" w:color="auto"/>
              <w:left w:val="single" w:sz="4" w:space="0" w:color="auto"/>
              <w:bottom w:val="single" w:sz="4" w:space="0" w:color="auto"/>
              <w:right w:val="single" w:sz="4" w:space="0" w:color="auto"/>
            </w:tcBorders>
            <w:vAlign w:val="center"/>
            <w:hideMark/>
          </w:tcPr>
          <w:p w:rsidR="00C06B6A" w:rsidRPr="00CD1B90" w:rsidRDefault="00C06B6A" w:rsidP="00C06B6A">
            <w:pPr>
              <w:pStyle w:val="af2"/>
              <w:jc w:val="left"/>
              <w:rPr>
                <w:sz w:val="22"/>
                <w:szCs w:val="22"/>
              </w:rPr>
            </w:pPr>
            <w:r w:rsidRPr="00CD1B90">
              <w:rPr>
                <w:sz w:val="22"/>
                <w:szCs w:val="22"/>
              </w:rPr>
              <w:t>Основы духовно – нравственной культуры народов России</w:t>
            </w:r>
          </w:p>
        </w:tc>
        <w:tc>
          <w:tcPr>
            <w:tcW w:w="1891" w:type="dxa"/>
            <w:tcBorders>
              <w:top w:val="single" w:sz="4" w:space="0" w:color="auto"/>
              <w:left w:val="single" w:sz="4" w:space="0" w:color="auto"/>
              <w:bottom w:val="single" w:sz="4" w:space="0" w:color="auto"/>
              <w:right w:val="single" w:sz="4" w:space="0" w:color="auto"/>
            </w:tcBorders>
            <w:vAlign w:val="center"/>
            <w:hideMark/>
          </w:tcPr>
          <w:p w:rsidR="00C06B6A" w:rsidRPr="00CD1B90" w:rsidRDefault="00C06B6A" w:rsidP="00C06B6A">
            <w:pPr>
              <w:rPr>
                <w:bCs/>
                <w:sz w:val="22"/>
                <w:szCs w:val="22"/>
                <w:vertAlign w:val="superscript"/>
              </w:rPr>
            </w:pPr>
            <w:r w:rsidRPr="00CD1B90">
              <w:rPr>
                <w:bCs/>
                <w:sz w:val="22"/>
                <w:szCs w:val="22"/>
              </w:rPr>
              <w:t>Основы духовно – нравственной культуры народов России</w:t>
            </w:r>
            <w:r w:rsidRPr="00CD1B90">
              <w:rPr>
                <w:bCs/>
                <w:sz w:val="22"/>
                <w:szCs w:val="22"/>
                <w:vertAlign w:val="superscript"/>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jc w:val="center"/>
            </w:pPr>
            <w:r>
              <w:t>34</w:t>
            </w:r>
          </w:p>
        </w:tc>
        <w:tc>
          <w:tcPr>
            <w:tcW w:w="901"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pPr>
            <w:r>
              <w:t>-</w:t>
            </w:r>
          </w:p>
        </w:tc>
        <w:tc>
          <w:tcPr>
            <w:tcW w:w="900"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pPr>
            <w:r>
              <w:t>-</w:t>
            </w:r>
          </w:p>
        </w:tc>
        <w:tc>
          <w:tcPr>
            <w:tcW w:w="896"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pPr>
            <w:r>
              <w:t>-</w:t>
            </w:r>
          </w:p>
        </w:tc>
        <w:tc>
          <w:tcPr>
            <w:tcW w:w="895"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pPr>
            <w:r>
              <w:t>-</w:t>
            </w:r>
          </w:p>
        </w:tc>
        <w:tc>
          <w:tcPr>
            <w:tcW w:w="904"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b/>
              </w:rPr>
            </w:pPr>
            <w:r>
              <w:rPr>
                <w:b/>
              </w:rPr>
              <w:t>34</w:t>
            </w:r>
          </w:p>
        </w:tc>
      </w:tr>
      <w:tr w:rsidR="00C06B6A" w:rsidRPr="00646AD5" w:rsidTr="00C06B6A">
        <w:trPr>
          <w:trHeight w:val="276"/>
        </w:trPr>
        <w:tc>
          <w:tcPr>
            <w:tcW w:w="22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rPr>
                <w:sz w:val="22"/>
                <w:szCs w:val="22"/>
              </w:rPr>
            </w:pPr>
            <w:r w:rsidRPr="000F744C">
              <w:rPr>
                <w:sz w:val="22"/>
                <w:szCs w:val="22"/>
              </w:rPr>
              <w:t>Естественно-научные предметы</w:t>
            </w:r>
          </w:p>
        </w:tc>
        <w:tc>
          <w:tcPr>
            <w:tcW w:w="1891" w:type="dxa"/>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rPr>
                <w:sz w:val="22"/>
                <w:szCs w:val="22"/>
              </w:rPr>
            </w:pPr>
            <w:r w:rsidRPr="000F744C">
              <w:rPr>
                <w:sz w:val="22"/>
                <w:szCs w:val="22"/>
              </w:rPr>
              <w:t>Физика</w:t>
            </w:r>
          </w:p>
        </w:tc>
        <w:tc>
          <w:tcPr>
            <w:tcW w:w="900"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0</w:t>
            </w:r>
          </w:p>
        </w:tc>
        <w:tc>
          <w:tcPr>
            <w:tcW w:w="901"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0</w:t>
            </w:r>
          </w:p>
        </w:tc>
        <w:tc>
          <w:tcPr>
            <w:tcW w:w="900"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68</w:t>
            </w:r>
          </w:p>
        </w:tc>
        <w:tc>
          <w:tcPr>
            <w:tcW w:w="896"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68</w:t>
            </w:r>
          </w:p>
        </w:tc>
        <w:tc>
          <w:tcPr>
            <w:tcW w:w="895"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102</w:t>
            </w:r>
          </w:p>
        </w:tc>
        <w:tc>
          <w:tcPr>
            <w:tcW w:w="904"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b/>
                <w:sz w:val="22"/>
                <w:szCs w:val="22"/>
              </w:rPr>
            </w:pPr>
            <w:r>
              <w:rPr>
                <w:b/>
                <w:sz w:val="22"/>
                <w:szCs w:val="22"/>
              </w:rPr>
              <w:t>238</w:t>
            </w:r>
          </w:p>
        </w:tc>
      </w:tr>
      <w:tr w:rsidR="00C06B6A" w:rsidRPr="00646AD5" w:rsidTr="00C06B6A">
        <w:trPr>
          <w:trHeight w:val="148"/>
        </w:trPr>
        <w:tc>
          <w:tcPr>
            <w:tcW w:w="2239" w:type="dxa"/>
            <w:gridSpan w:val="2"/>
            <w:vMerge/>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spacing w:after="200" w:line="276" w:lineRule="auto"/>
              <w:rPr>
                <w:rFonts w:eastAsia="Calibri"/>
                <w:sz w:val="22"/>
                <w:szCs w:val="22"/>
                <w:lang w:eastAsia="en-US"/>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rPr>
                <w:sz w:val="22"/>
                <w:szCs w:val="22"/>
              </w:rPr>
            </w:pPr>
            <w:r w:rsidRPr="000F744C">
              <w:rPr>
                <w:sz w:val="22"/>
                <w:szCs w:val="22"/>
              </w:rPr>
              <w:t>Химия</w:t>
            </w:r>
          </w:p>
        </w:tc>
        <w:tc>
          <w:tcPr>
            <w:tcW w:w="900"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0</w:t>
            </w:r>
          </w:p>
        </w:tc>
        <w:tc>
          <w:tcPr>
            <w:tcW w:w="901"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0</w:t>
            </w:r>
          </w:p>
        </w:tc>
        <w:tc>
          <w:tcPr>
            <w:tcW w:w="900"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0</w:t>
            </w:r>
          </w:p>
        </w:tc>
        <w:tc>
          <w:tcPr>
            <w:tcW w:w="896"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68</w:t>
            </w:r>
          </w:p>
        </w:tc>
        <w:tc>
          <w:tcPr>
            <w:tcW w:w="895"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68</w:t>
            </w:r>
          </w:p>
        </w:tc>
        <w:tc>
          <w:tcPr>
            <w:tcW w:w="904"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b/>
                <w:sz w:val="22"/>
                <w:szCs w:val="22"/>
              </w:rPr>
            </w:pPr>
            <w:r w:rsidRPr="000F744C">
              <w:rPr>
                <w:b/>
                <w:sz w:val="22"/>
                <w:szCs w:val="22"/>
              </w:rPr>
              <w:t>136</w:t>
            </w:r>
          </w:p>
        </w:tc>
      </w:tr>
      <w:tr w:rsidR="00C06B6A" w:rsidRPr="00646AD5" w:rsidTr="00C06B6A">
        <w:trPr>
          <w:trHeight w:val="148"/>
        </w:trPr>
        <w:tc>
          <w:tcPr>
            <w:tcW w:w="2239" w:type="dxa"/>
            <w:gridSpan w:val="2"/>
            <w:vMerge/>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spacing w:after="200" w:line="276" w:lineRule="auto"/>
              <w:rPr>
                <w:rFonts w:eastAsia="Calibri"/>
                <w:sz w:val="22"/>
                <w:szCs w:val="22"/>
                <w:lang w:eastAsia="en-US"/>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rPr>
                <w:sz w:val="22"/>
                <w:szCs w:val="22"/>
              </w:rPr>
            </w:pPr>
            <w:r w:rsidRPr="000F744C">
              <w:rPr>
                <w:sz w:val="22"/>
                <w:szCs w:val="22"/>
              </w:rPr>
              <w:t>Биология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jc w:val="center"/>
              <w:rPr>
                <w:sz w:val="22"/>
                <w:szCs w:val="22"/>
              </w:rPr>
            </w:pPr>
            <w:r w:rsidRPr="000F744C">
              <w:rPr>
                <w:sz w:val="22"/>
                <w:szCs w:val="22"/>
              </w:rPr>
              <w:t>34</w:t>
            </w:r>
          </w:p>
        </w:tc>
        <w:tc>
          <w:tcPr>
            <w:tcW w:w="901"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34</w:t>
            </w:r>
          </w:p>
        </w:tc>
        <w:tc>
          <w:tcPr>
            <w:tcW w:w="900"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34</w:t>
            </w:r>
          </w:p>
        </w:tc>
        <w:tc>
          <w:tcPr>
            <w:tcW w:w="896"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68</w:t>
            </w:r>
          </w:p>
        </w:tc>
        <w:tc>
          <w:tcPr>
            <w:tcW w:w="895"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68</w:t>
            </w:r>
          </w:p>
        </w:tc>
        <w:tc>
          <w:tcPr>
            <w:tcW w:w="904"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b/>
                <w:sz w:val="22"/>
                <w:szCs w:val="22"/>
              </w:rPr>
            </w:pPr>
            <w:r w:rsidRPr="000F744C">
              <w:rPr>
                <w:b/>
                <w:sz w:val="22"/>
                <w:szCs w:val="22"/>
              </w:rPr>
              <w:t>238</w:t>
            </w:r>
          </w:p>
        </w:tc>
      </w:tr>
      <w:tr w:rsidR="00C06B6A" w:rsidRPr="00646AD5" w:rsidTr="00C06B6A">
        <w:trPr>
          <w:trHeight w:val="276"/>
        </w:trPr>
        <w:tc>
          <w:tcPr>
            <w:tcW w:w="22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rPr>
                <w:sz w:val="22"/>
                <w:szCs w:val="22"/>
              </w:rPr>
            </w:pPr>
            <w:r w:rsidRPr="000F744C">
              <w:rPr>
                <w:sz w:val="22"/>
                <w:szCs w:val="22"/>
              </w:rPr>
              <w:t>Искусство</w:t>
            </w:r>
          </w:p>
        </w:tc>
        <w:tc>
          <w:tcPr>
            <w:tcW w:w="1891" w:type="dxa"/>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rPr>
                <w:sz w:val="22"/>
                <w:szCs w:val="22"/>
              </w:rPr>
            </w:pPr>
            <w:r w:rsidRPr="000F744C">
              <w:rPr>
                <w:sz w:val="22"/>
                <w:szCs w:val="22"/>
              </w:rPr>
              <w:t>Музыка</w:t>
            </w:r>
          </w:p>
        </w:tc>
        <w:tc>
          <w:tcPr>
            <w:tcW w:w="900" w:type="dxa"/>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jc w:val="center"/>
              <w:rPr>
                <w:sz w:val="22"/>
                <w:szCs w:val="22"/>
              </w:rPr>
            </w:pPr>
            <w:r w:rsidRPr="000F744C">
              <w:rPr>
                <w:sz w:val="22"/>
                <w:szCs w:val="22"/>
              </w:rPr>
              <w:t>34</w:t>
            </w:r>
          </w:p>
        </w:tc>
        <w:tc>
          <w:tcPr>
            <w:tcW w:w="901"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34</w:t>
            </w:r>
          </w:p>
        </w:tc>
        <w:tc>
          <w:tcPr>
            <w:tcW w:w="900"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34</w:t>
            </w:r>
          </w:p>
        </w:tc>
        <w:tc>
          <w:tcPr>
            <w:tcW w:w="896"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34</w:t>
            </w:r>
          </w:p>
        </w:tc>
        <w:tc>
          <w:tcPr>
            <w:tcW w:w="895"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p>
        </w:tc>
        <w:tc>
          <w:tcPr>
            <w:tcW w:w="904"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b/>
                <w:sz w:val="22"/>
                <w:szCs w:val="22"/>
              </w:rPr>
            </w:pPr>
            <w:r w:rsidRPr="000F744C">
              <w:rPr>
                <w:b/>
                <w:sz w:val="22"/>
                <w:szCs w:val="22"/>
              </w:rPr>
              <w:t>136</w:t>
            </w:r>
          </w:p>
        </w:tc>
      </w:tr>
      <w:tr w:rsidR="00C06B6A" w:rsidRPr="00646AD5" w:rsidTr="00C06B6A">
        <w:trPr>
          <w:trHeight w:val="148"/>
        </w:trPr>
        <w:tc>
          <w:tcPr>
            <w:tcW w:w="2239" w:type="dxa"/>
            <w:gridSpan w:val="2"/>
            <w:vMerge/>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spacing w:after="200" w:line="276" w:lineRule="auto"/>
              <w:rPr>
                <w:rFonts w:eastAsia="Calibri"/>
                <w:sz w:val="22"/>
                <w:szCs w:val="22"/>
                <w:lang w:eastAsia="en-US"/>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rPr>
                <w:sz w:val="22"/>
                <w:szCs w:val="22"/>
              </w:rPr>
            </w:pPr>
            <w:r w:rsidRPr="000F744C">
              <w:rPr>
                <w:sz w:val="22"/>
                <w:szCs w:val="22"/>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jc w:val="center"/>
              <w:rPr>
                <w:sz w:val="22"/>
                <w:szCs w:val="22"/>
              </w:rPr>
            </w:pPr>
            <w:r w:rsidRPr="000F744C">
              <w:rPr>
                <w:sz w:val="22"/>
                <w:szCs w:val="22"/>
              </w:rPr>
              <w:t>34</w:t>
            </w:r>
          </w:p>
        </w:tc>
        <w:tc>
          <w:tcPr>
            <w:tcW w:w="901"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34</w:t>
            </w:r>
          </w:p>
        </w:tc>
        <w:tc>
          <w:tcPr>
            <w:tcW w:w="900"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34</w:t>
            </w:r>
          </w:p>
        </w:tc>
        <w:tc>
          <w:tcPr>
            <w:tcW w:w="896" w:type="dxa"/>
            <w:tcBorders>
              <w:top w:val="single" w:sz="4" w:space="0" w:color="auto"/>
              <w:left w:val="single" w:sz="4" w:space="0" w:color="auto"/>
              <w:bottom w:val="single" w:sz="4" w:space="0" w:color="auto"/>
              <w:right w:val="single" w:sz="4" w:space="0" w:color="auto"/>
            </w:tcBorders>
            <w:vAlign w:val="center"/>
          </w:tcPr>
          <w:p w:rsidR="00C06B6A" w:rsidRPr="000F744C" w:rsidRDefault="00167314" w:rsidP="00C06B6A">
            <w:pPr>
              <w:jc w:val="center"/>
              <w:rPr>
                <w:sz w:val="22"/>
                <w:szCs w:val="22"/>
              </w:rPr>
            </w:pPr>
            <w:r>
              <w:rPr>
                <w:sz w:val="22"/>
                <w:szCs w:val="22"/>
              </w:rPr>
              <w:t>0</w:t>
            </w:r>
          </w:p>
        </w:tc>
        <w:tc>
          <w:tcPr>
            <w:tcW w:w="895" w:type="dxa"/>
            <w:tcBorders>
              <w:top w:val="single" w:sz="4" w:space="0" w:color="auto"/>
              <w:left w:val="single" w:sz="4" w:space="0" w:color="auto"/>
              <w:bottom w:val="single" w:sz="4" w:space="0" w:color="auto"/>
              <w:right w:val="single" w:sz="4" w:space="0" w:color="auto"/>
            </w:tcBorders>
            <w:vAlign w:val="center"/>
          </w:tcPr>
          <w:p w:rsidR="00C06B6A" w:rsidRPr="000F744C" w:rsidRDefault="00167314" w:rsidP="00C06B6A">
            <w:pPr>
              <w:jc w:val="center"/>
              <w:rPr>
                <w:sz w:val="22"/>
                <w:szCs w:val="22"/>
              </w:rPr>
            </w:pPr>
            <w:r>
              <w:rPr>
                <w:sz w:val="22"/>
                <w:szCs w:val="22"/>
              </w:rPr>
              <w:t>0</w:t>
            </w:r>
          </w:p>
        </w:tc>
        <w:tc>
          <w:tcPr>
            <w:tcW w:w="904"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b/>
                <w:sz w:val="22"/>
                <w:szCs w:val="22"/>
              </w:rPr>
            </w:pPr>
            <w:r w:rsidRPr="000F744C">
              <w:rPr>
                <w:b/>
                <w:sz w:val="22"/>
                <w:szCs w:val="22"/>
              </w:rPr>
              <w:t>102</w:t>
            </w:r>
          </w:p>
        </w:tc>
      </w:tr>
      <w:tr w:rsidR="00C06B6A" w:rsidRPr="00646AD5" w:rsidTr="00C06B6A">
        <w:trPr>
          <w:trHeight w:val="276"/>
        </w:trPr>
        <w:tc>
          <w:tcPr>
            <w:tcW w:w="2239" w:type="dxa"/>
            <w:gridSpan w:val="2"/>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rPr>
                <w:sz w:val="22"/>
                <w:szCs w:val="22"/>
              </w:rPr>
            </w:pPr>
            <w:r w:rsidRPr="000F744C">
              <w:rPr>
                <w:sz w:val="22"/>
                <w:szCs w:val="22"/>
              </w:rPr>
              <w:t>Технология</w:t>
            </w:r>
          </w:p>
        </w:tc>
        <w:tc>
          <w:tcPr>
            <w:tcW w:w="1891" w:type="dxa"/>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rPr>
                <w:sz w:val="22"/>
                <w:szCs w:val="22"/>
              </w:rPr>
            </w:pPr>
            <w:r w:rsidRPr="000F744C">
              <w:rPr>
                <w:sz w:val="22"/>
                <w:szCs w:val="22"/>
              </w:rPr>
              <w:t>Технология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jc w:val="center"/>
              <w:rPr>
                <w:sz w:val="22"/>
                <w:szCs w:val="22"/>
              </w:rPr>
            </w:pPr>
            <w:r w:rsidRPr="000F744C">
              <w:rPr>
                <w:sz w:val="22"/>
                <w:szCs w:val="22"/>
              </w:rPr>
              <w:t>68</w:t>
            </w:r>
          </w:p>
        </w:tc>
        <w:tc>
          <w:tcPr>
            <w:tcW w:w="901"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68</w:t>
            </w:r>
          </w:p>
        </w:tc>
        <w:tc>
          <w:tcPr>
            <w:tcW w:w="900"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68</w:t>
            </w:r>
          </w:p>
        </w:tc>
        <w:tc>
          <w:tcPr>
            <w:tcW w:w="896"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34</w:t>
            </w:r>
          </w:p>
        </w:tc>
        <w:tc>
          <w:tcPr>
            <w:tcW w:w="895" w:type="dxa"/>
            <w:tcBorders>
              <w:top w:val="single" w:sz="4" w:space="0" w:color="auto"/>
              <w:left w:val="single" w:sz="4" w:space="0" w:color="auto"/>
              <w:bottom w:val="single" w:sz="4" w:space="0" w:color="auto"/>
              <w:right w:val="single" w:sz="4" w:space="0" w:color="auto"/>
            </w:tcBorders>
            <w:vAlign w:val="center"/>
          </w:tcPr>
          <w:p w:rsidR="00C06B6A" w:rsidRPr="000F744C" w:rsidRDefault="00167314" w:rsidP="00C06B6A">
            <w:pPr>
              <w:jc w:val="center"/>
              <w:rPr>
                <w:sz w:val="22"/>
                <w:szCs w:val="22"/>
              </w:rPr>
            </w:pPr>
            <w:r>
              <w:rPr>
                <w:sz w:val="22"/>
                <w:szCs w:val="22"/>
              </w:rPr>
              <w:t>0</w:t>
            </w:r>
          </w:p>
        </w:tc>
        <w:tc>
          <w:tcPr>
            <w:tcW w:w="904"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b/>
                <w:sz w:val="22"/>
                <w:szCs w:val="22"/>
              </w:rPr>
            </w:pPr>
            <w:r w:rsidRPr="000F744C">
              <w:rPr>
                <w:b/>
                <w:sz w:val="22"/>
                <w:szCs w:val="22"/>
              </w:rPr>
              <w:t>2</w:t>
            </w:r>
            <w:r>
              <w:rPr>
                <w:b/>
                <w:sz w:val="22"/>
                <w:szCs w:val="22"/>
              </w:rPr>
              <w:t>38</w:t>
            </w:r>
          </w:p>
        </w:tc>
      </w:tr>
      <w:tr w:rsidR="00C06B6A" w:rsidRPr="00646AD5" w:rsidTr="00C06B6A">
        <w:trPr>
          <w:trHeight w:val="568"/>
        </w:trPr>
        <w:tc>
          <w:tcPr>
            <w:tcW w:w="22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rPr>
                <w:sz w:val="22"/>
                <w:szCs w:val="22"/>
              </w:rPr>
            </w:pPr>
            <w:r w:rsidRPr="000F744C">
              <w:rPr>
                <w:sz w:val="22"/>
                <w:szCs w:val="22"/>
              </w:rPr>
              <w:t>Физическая культура и основы безопасности жизнедеятельности</w:t>
            </w:r>
          </w:p>
        </w:tc>
        <w:tc>
          <w:tcPr>
            <w:tcW w:w="1891" w:type="dxa"/>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rPr>
                <w:sz w:val="22"/>
                <w:szCs w:val="22"/>
              </w:rPr>
            </w:pPr>
            <w:r w:rsidRPr="000F744C">
              <w:rPr>
                <w:sz w:val="22"/>
                <w:szCs w:val="22"/>
              </w:rP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p>
        </w:tc>
        <w:tc>
          <w:tcPr>
            <w:tcW w:w="901"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p>
        </w:tc>
        <w:tc>
          <w:tcPr>
            <w:tcW w:w="896"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34</w:t>
            </w:r>
          </w:p>
        </w:tc>
        <w:tc>
          <w:tcPr>
            <w:tcW w:w="895"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34</w:t>
            </w:r>
          </w:p>
        </w:tc>
        <w:tc>
          <w:tcPr>
            <w:tcW w:w="904"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b/>
                <w:sz w:val="22"/>
                <w:szCs w:val="22"/>
              </w:rPr>
            </w:pPr>
            <w:r w:rsidRPr="000F744C">
              <w:rPr>
                <w:b/>
                <w:sz w:val="22"/>
                <w:szCs w:val="22"/>
              </w:rPr>
              <w:t>68</w:t>
            </w:r>
          </w:p>
        </w:tc>
      </w:tr>
      <w:tr w:rsidR="00C06B6A" w:rsidRPr="00646AD5" w:rsidTr="00C06B6A">
        <w:trPr>
          <w:trHeight w:val="148"/>
        </w:trPr>
        <w:tc>
          <w:tcPr>
            <w:tcW w:w="2239" w:type="dxa"/>
            <w:gridSpan w:val="2"/>
            <w:vMerge/>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spacing w:after="200" w:line="276" w:lineRule="auto"/>
              <w:rPr>
                <w:rFonts w:eastAsia="Calibri"/>
                <w:sz w:val="22"/>
                <w:szCs w:val="22"/>
                <w:lang w:eastAsia="en-US"/>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rPr>
                <w:sz w:val="22"/>
                <w:szCs w:val="22"/>
                <w:vertAlign w:val="superscript"/>
              </w:rPr>
            </w:pPr>
            <w:r w:rsidRPr="000F744C">
              <w:rPr>
                <w:sz w:val="22"/>
                <w:szCs w:val="22"/>
              </w:rPr>
              <w:t>Физическая культура</w:t>
            </w:r>
            <w:r w:rsidRPr="000F744C">
              <w:rPr>
                <w:sz w:val="22"/>
                <w:szCs w:val="22"/>
                <w:vertAlign w:val="superscript"/>
              </w:rPr>
              <w:t>***</w:t>
            </w:r>
            <w:r>
              <w:rPr>
                <w:sz w:val="22"/>
                <w:szCs w:val="22"/>
                <w:vertAlign w:val="superscript"/>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jc w:val="center"/>
              <w:rPr>
                <w:sz w:val="22"/>
                <w:szCs w:val="22"/>
              </w:rPr>
            </w:pPr>
            <w:r w:rsidRPr="000F744C">
              <w:rPr>
                <w:sz w:val="22"/>
                <w:szCs w:val="22"/>
              </w:rPr>
              <w:t>68</w:t>
            </w:r>
          </w:p>
        </w:tc>
        <w:tc>
          <w:tcPr>
            <w:tcW w:w="901"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68</w:t>
            </w:r>
          </w:p>
        </w:tc>
        <w:tc>
          <w:tcPr>
            <w:tcW w:w="900"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68</w:t>
            </w:r>
          </w:p>
        </w:tc>
        <w:tc>
          <w:tcPr>
            <w:tcW w:w="896"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68</w:t>
            </w:r>
          </w:p>
        </w:tc>
        <w:tc>
          <w:tcPr>
            <w:tcW w:w="895"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68</w:t>
            </w:r>
          </w:p>
        </w:tc>
        <w:tc>
          <w:tcPr>
            <w:tcW w:w="904"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b/>
                <w:sz w:val="22"/>
                <w:szCs w:val="22"/>
              </w:rPr>
            </w:pPr>
            <w:r w:rsidRPr="000F744C">
              <w:rPr>
                <w:b/>
                <w:sz w:val="22"/>
                <w:szCs w:val="22"/>
              </w:rPr>
              <w:t>340</w:t>
            </w:r>
          </w:p>
        </w:tc>
      </w:tr>
      <w:tr w:rsidR="00C06B6A" w:rsidRPr="00646AD5" w:rsidTr="00C06B6A">
        <w:trPr>
          <w:trHeight w:val="276"/>
        </w:trPr>
        <w:tc>
          <w:tcPr>
            <w:tcW w:w="413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C06B6A" w:rsidRPr="000F744C" w:rsidRDefault="00C06B6A" w:rsidP="00C06B6A">
            <w:pPr>
              <w:jc w:val="right"/>
              <w:rPr>
                <w:b/>
                <w:sz w:val="22"/>
                <w:szCs w:val="22"/>
              </w:rPr>
            </w:pPr>
            <w:r w:rsidRPr="000F744C">
              <w:rPr>
                <w:b/>
                <w:sz w:val="22"/>
                <w:szCs w:val="22"/>
              </w:rPr>
              <w:t>ИТОГО</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6B6A" w:rsidRPr="00252F4A" w:rsidRDefault="00C06B6A" w:rsidP="00C06B6A">
            <w:pPr>
              <w:jc w:val="center"/>
              <w:rPr>
                <w:b/>
                <w:sz w:val="22"/>
                <w:szCs w:val="22"/>
                <w:highlight w:val="yellow"/>
              </w:rPr>
            </w:pPr>
            <w:r w:rsidRPr="00B74FCA">
              <w:rPr>
                <w:b/>
                <w:sz w:val="22"/>
                <w:szCs w:val="22"/>
              </w:rPr>
              <w:t>27/918</w:t>
            </w:r>
          </w:p>
        </w:tc>
        <w:tc>
          <w:tcPr>
            <w:tcW w:w="901" w:type="dxa"/>
            <w:tcBorders>
              <w:top w:val="single" w:sz="4" w:space="0" w:color="auto"/>
              <w:left w:val="single" w:sz="4" w:space="0" w:color="auto"/>
              <w:bottom w:val="single" w:sz="4" w:space="0" w:color="auto"/>
              <w:right w:val="single" w:sz="4" w:space="0" w:color="auto"/>
            </w:tcBorders>
            <w:shd w:val="clear" w:color="auto" w:fill="D9D9D9"/>
            <w:vAlign w:val="center"/>
          </w:tcPr>
          <w:p w:rsidR="00C06B6A" w:rsidRPr="00252F4A" w:rsidRDefault="00C06B6A" w:rsidP="00C06B6A">
            <w:pPr>
              <w:jc w:val="center"/>
              <w:rPr>
                <w:b/>
                <w:sz w:val="22"/>
                <w:szCs w:val="22"/>
                <w:highlight w:val="yellow"/>
              </w:rPr>
            </w:pPr>
            <w:r w:rsidRPr="00B74FCA">
              <w:rPr>
                <w:b/>
                <w:sz w:val="22"/>
                <w:szCs w:val="22"/>
              </w:rPr>
              <w:t>28/952</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C06B6A" w:rsidRPr="00252F4A" w:rsidRDefault="00C06B6A" w:rsidP="00C06B6A">
            <w:pPr>
              <w:jc w:val="center"/>
              <w:rPr>
                <w:b/>
                <w:sz w:val="22"/>
                <w:szCs w:val="22"/>
                <w:highlight w:val="yellow"/>
              </w:rPr>
            </w:pPr>
            <w:r w:rsidRPr="00B74FCA">
              <w:rPr>
                <w:b/>
                <w:sz w:val="22"/>
                <w:szCs w:val="22"/>
              </w:rPr>
              <w:t>29/986</w:t>
            </w:r>
          </w:p>
        </w:tc>
        <w:tc>
          <w:tcPr>
            <w:tcW w:w="896" w:type="dxa"/>
            <w:tcBorders>
              <w:top w:val="single" w:sz="4" w:space="0" w:color="auto"/>
              <w:left w:val="single" w:sz="4" w:space="0" w:color="auto"/>
              <w:bottom w:val="single" w:sz="4" w:space="0" w:color="auto"/>
              <w:right w:val="single" w:sz="4" w:space="0" w:color="auto"/>
            </w:tcBorders>
            <w:shd w:val="clear" w:color="auto" w:fill="D9D9D9"/>
            <w:vAlign w:val="center"/>
          </w:tcPr>
          <w:p w:rsidR="00C06B6A" w:rsidRPr="00252F4A" w:rsidRDefault="00C06B6A" w:rsidP="00C06B6A">
            <w:pPr>
              <w:ind w:left="-168" w:right="-144"/>
              <w:jc w:val="center"/>
              <w:rPr>
                <w:b/>
                <w:sz w:val="22"/>
                <w:szCs w:val="22"/>
                <w:highlight w:val="yellow"/>
              </w:rPr>
            </w:pPr>
            <w:r w:rsidRPr="00B74FCA">
              <w:rPr>
                <w:b/>
                <w:sz w:val="22"/>
                <w:szCs w:val="22"/>
              </w:rPr>
              <w:t>31/1054</w:t>
            </w:r>
          </w:p>
        </w:tc>
        <w:tc>
          <w:tcPr>
            <w:tcW w:w="895" w:type="dxa"/>
            <w:tcBorders>
              <w:top w:val="single" w:sz="4" w:space="0" w:color="auto"/>
              <w:left w:val="single" w:sz="4" w:space="0" w:color="auto"/>
              <w:bottom w:val="single" w:sz="4" w:space="0" w:color="auto"/>
              <w:right w:val="single" w:sz="4" w:space="0" w:color="auto"/>
            </w:tcBorders>
            <w:shd w:val="clear" w:color="auto" w:fill="D9D9D9"/>
            <w:vAlign w:val="center"/>
          </w:tcPr>
          <w:p w:rsidR="00C06B6A" w:rsidRPr="00252F4A" w:rsidRDefault="00C06B6A" w:rsidP="00C06B6A">
            <w:pPr>
              <w:ind w:right="-99"/>
              <w:jc w:val="center"/>
              <w:rPr>
                <w:b/>
                <w:sz w:val="22"/>
                <w:szCs w:val="22"/>
                <w:highlight w:val="yellow"/>
              </w:rPr>
            </w:pPr>
            <w:r w:rsidRPr="00B74FCA">
              <w:rPr>
                <w:b/>
                <w:sz w:val="22"/>
                <w:szCs w:val="22"/>
              </w:rPr>
              <w:t>3</w:t>
            </w:r>
            <w:r>
              <w:rPr>
                <w:b/>
                <w:sz w:val="22"/>
                <w:szCs w:val="22"/>
              </w:rPr>
              <w:t>1</w:t>
            </w:r>
            <w:r w:rsidRPr="00B74FCA">
              <w:rPr>
                <w:b/>
                <w:sz w:val="22"/>
                <w:szCs w:val="22"/>
              </w:rPr>
              <w:t>/1</w:t>
            </w:r>
            <w:r>
              <w:rPr>
                <w:b/>
                <w:sz w:val="22"/>
                <w:szCs w:val="22"/>
              </w:rPr>
              <w:t>054</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tcPr>
          <w:p w:rsidR="00C06B6A" w:rsidRPr="00252F4A" w:rsidRDefault="00C06B6A" w:rsidP="00C06B6A">
            <w:pPr>
              <w:jc w:val="center"/>
              <w:rPr>
                <w:b/>
                <w:sz w:val="22"/>
                <w:szCs w:val="22"/>
                <w:highlight w:val="yellow"/>
              </w:rPr>
            </w:pPr>
            <w:r w:rsidRPr="002D053A">
              <w:rPr>
                <w:b/>
                <w:sz w:val="22"/>
                <w:szCs w:val="22"/>
              </w:rPr>
              <w:t>49</w:t>
            </w:r>
            <w:r>
              <w:rPr>
                <w:b/>
                <w:sz w:val="22"/>
                <w:szCs w:val="22"/>
              </w:rPr>
              <w:t>64</w:t>
            </w:r>
          </w:p>
        </w:tc>
      </w:tr>
      <w:tr w:rsidR="00C06B6A" w:rsidRPr="00646AD5" w:rsidTr="00C06B6A">
        <w:trPr>
          <w:trHeight w:val="552"/>
        </w:trPr>
        <w:tc>
          <w:tcPr>
            <w:tcW w:w="413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C06B6A" w:rsidRPr="000F744C" w:rsidRDefault="00C06B6A" w:rsidP="00C06B6A">
            <w:pPr>
              <w:rPr>
                <w:b/>
                <w:sz w:val="22"/>
                <w:szCs w:val="22"/>
              </w:rPr>
            </w:pPr>
            <w:r w:rsidRPr="000F744C">
              <w:rPr>
                <w:b/>
                <w:sz w:val="22"/>
                <w:szCs w:val="22"/>
              </w:rPr>
              <w:t>Часть, формируемая участниками образовательного процесса</w:t>
            </w:r>
          </w:p>
        </w:tc>
        <w:tc>
          <w:tcPr>
            <w:tcW w:w="900" w:type="dxa"/>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jc w:val="center"/>
              <w:rPr>
                <w:b/>
                <w:sz w:val="22"/>
                <w:szCs w:val="22"/>
              </w:rPr>
            </w:pPr>
            <w:r>
              <w:rPr>
                <w:b/>
              </w:rPr>
              <w:t>2</w:t>
            </w:r>
            <w:r w:rsidRPr="000F744C">
              <w:rPr>
                <w:b/>
                <w:sz w:val="22"/>
                <w:szCs w:val="22"/>
              </w:rPr>
              <w:t>/</w:t>
            </w:r>
            <w:r>
              <w:rPr>
                <w:b/>
                <w:sz w:val="22"/>
                <w:szCs w:val="22"/>
              </w:rPr>
              <w:t>68</w:t>
            </w:r>
          </w:p>
        </w:tc>
        <w:tc>
          <w:tcPr>
            <w:tcW w:w="901"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b/>
                <w:sz w:val="22"/>
                <w:szCs w:val="22"/>
              </w:rPr>
            </w:pPr>
            <w:r>
              <w:rPr>
                <w:b/>
                <w:sz w:val="22"/>
                <w:szCs w:val="22"/>
              </w:rPr>
              <w:t>2</w:t>
            </w:r>
            <w:r w:rsidRPr="000F744C">
              <w:rPr>
                <w:b/>
                <w:sz w:val="22"/>
                <w:szCs w:val="22"/>
              </w:rPr>
              <w:t>/</w:t>
            </w:r>
            <w:r>
              <w:rPr>
                <w:b/>
                <w:sz w:val="22"/>
                <w:szCs w:val="22"/>
              </w:rPr>
              <w:t>68</w:t>
            </w:r>
          </w:p>
        </w:tc>
        <w:tc>
          <w:tcPr>
            <w:tcW w:w="900"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b/>
                <w:sz w:val="22"/>
                <w:szCs w:val="22"/>
              </w:rPr>
            </w:pPr>
            <w:r w:rsidRPr="000F744C">
              <w:rPr>
                <w:b/>
                <w:sz w:val="22"/>
                <w:szCs w:val="22"/>
              </w:rPr>
              <w:t>3/102</w:t>
            </w:r>
          </w:p>
        </w:tc>
        <w:tc>
          <w:tcPr>
            <w:tcW w:w="896"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b/>
                <w:sz w:val="22"/>
                <w:szCs w:val="22"/>
              </w:rPr>
            </w:pPr>
            <w:r w:rsidRPr="000F744C">
              <w:rPr>
                <w:b/>
                <w:sz w:val="22"/>
                <w:szCs w:val="22"/>
              </w:rPr>
              <w:t>2/68</w:t>
            </w:r>
          </w:p>
        </w:tc>
        <w:tc>
          <w:tcPr>
            <w:tcW w:w="895"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b/>
                <w:sz w:val="22"/>
                <w:szCs w:val="22"/>
              </w:rPr>
            </w:pPr>
            <w:r>
              <w:rPr>
                <w:b/>
                <w:sz w:val="22"/>
                <w:szCs w:val="22"/>
              </w:rPr>
              <w:t>2/68</w:t>
            </w:r>
          </w:p>
        </w:tc>
        <w:tc>
          <w:tcPr>
            <w:tcW w:w="904"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b/>
                <w:sz w:val="22"/>
                <w:szCs w:val="22"/>
              </w:rPr>
            </w:pPr>
            <w:r w:rsidRPr="000F744C">
              <w:rPr>
                <w:b/>
                <w:sz w:val="22"/>
                <w:szCs w:val="22"/>
              </w:rPr>
              <w:t>1</w:t>
            </w:r>
            <w:r>
              <w:rPr>
                <w:b/>
                <w:sz w:val="22"/>
                <w:szCs w:val="22"/>
              </w:rPr>
              <w:t>1</w:t>
            </w:r>
            <w:r w:rsidRPr="000F744C">
              <w:rPr>
                <w:b/>
                <w:sz w:val="22"/>
                <w:szCs w:val="22"/>
              </w:rPr>
              <w:t>/3</w:t>
            </w:r>
            <w:r>
              <w:rPr>
                <w:b/>
                <w:sz w:val="22"/>
                <w:szCs w:val="22"/>
              </w:rPr>
              <w:t>74</w:t>
            </w:r>
          </w:p>
        </w:tc>
      </w:tr>
      <w:tr w:rsidR="00C06B6A" w:rsidRPr="00646AD5" w:rsidTr="00C06B6A">
        <w:trPr>
          <w:trHeight w:val="325"/>
        </w:trPr>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B6A" w:rsidRPr="000F744C" w:rsidRDefault="00C06B6A" w:rsidP="00C06B6A">
            <w:pPr>
              <w:rPr>
                <w:b/>
                <w:sz w:val="22"/>
                <w:szCs w:val="22"/>
              </w:rPr>
            </w:pPr>
            <w:r w:rsidRPr="000F744C">
              <w:rPr>
                <w:sz w:val="22"/>
                <w:szCs w:val="22"/>
              </w:rPr>
              <w:t>Физическая культура и основы безопасности жизнедеятельности</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6B6A" w:rsidRPr="000F744C" w:rsidRDefault="00C06B6A" w:rsidP="00C06B6A">
            <w:pPr>
              <w:rPr>
                <w:b/>
                <w:sz w:val="22"/>
                <w:szCs w:val="22"/>
              </w:rPr>
            </w:pPr>
            <w:r w:rsidRPr="000F744C">
              <w:rPr>
                <w:sz w:val="22"/>
                <w:szCs w:val="22"/>
              </w:rP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jc w:val="center"/>
              <w:rPr>
                <w:sz w:val="22"/>
                <w:szCs w:val="22"/>
              </w:rPr>
            </w:pPr>
            <w:r w:rsidRPr="000F744C">
              <w:rPr>
                <w:sz w:val="22"/>
                <w:szCs w:val="22"/>
              </w:rPr>
              <w:t>17</w:t>
            </w:r>
          </w:p>
        </w:tc>
        <w:tc>
          <w:tcPr>
            <w:tcW w:w="901"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17</w:t>
            </w:r>
          </w:p>
        </w:tc>
        <w:tc>
          <w:tcPr>
            <w:tcW w:w="900"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r w:rsidRPr="000F744C">
              <w:rPr>
                <w:sz w:val="22"/>
                <w:szCs w:val="22"/>
              </w:rPr>
              <w:t>17</w:t>
            </w:r>
          </w:p>
        </w:tc>
        <w:tc>
          <w:tcPr>
            <w:tcW w:w="896"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sz w:val="22"/>
                <w:szCs w:val="22"/>
              </w:rPr>
            </w:pPr>
          </w:p>
        </w:tc>
        <w:tc>
          <w:tcPr>
            <w:tcW w:w="895"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b/>
                <w:sz w:val="22"/>
                <w:szCs w:val="22"/>
              </w:rPr>
            </w:pPr>
          </w:p>
        </w:tc>
        <w:tc>
          <w:tcPr>
            <w:tcW w:w="904"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b/>
                <w:sz w:val="22"/>
                <w:szCs w:val="22"/>
              </w:rPr>
            </w:pPr>
          </w:p>
        </w:tc>
      </w:tr>
      <w:tr w:rsidR="00C06B6A" w:rsidRPr="00646AD5" w:rsidTr="00C06B6A">
        <w:trPr>
          <w:trHeight w:val="552"/>
        </w:trPr>
        <w:tc>
          <w:tcPr>
            <w:tcW w:w="4130"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C06B6A" w:rsidRPr="000F744C" w:rsidRDefault="00C06B6A" w:rsidP="00C06B6A">
            <w:pPr>
              <w:jc w:val="center"/>
              <w:rPr>
                <w:b/>
                <w:color w:val="000000"/>
                <w:sz w:val="22"/>
                <w:szCs w:val="22"/>
              </w:rPr>
            </w:pPr>
            <w:r w:rsidRPr="000F744C">
              <w:rPr>
                <w:b/>
                <w:color w:val="000000"/>
                <w:sz w:val="22"/>
                <w:szCs w:val="22"/>
              </w:rPr>
              <w:t>Максимально допустимая недельная нагрузка</w:t>
            </w:r>
          </w:p>
        </w:tc>
        <w:tc>
          <w:tcPr>
            <w:tcW w:w="900" w:type="dxa"/>
            <w:tcBorders>
              <w:top w:val="single" w:sz="4" w:space="0" w:color="auto"/>
              <w:left w:val="single" w:sz="4" w:space="0" w:color="auto"/>
              <w:bottom w:val="single" w:sz="4" w:space="0" w:color="auto"/>
              <w:right w:val="single" w:sz="4" w:space="0" w:color="auto"/>
            </w:tcBorders>
            <w:vAlign w:val="center"/>
            <w:hideMark/>
          </w:tcPr>
          <w:p w:rsidR="00C06B6A" w:rsidRPr="000F744C" w:rsidRDefault="00C06B6A" w:rsidP="00C06B6A">
            <w:pPr>
              <w:jc w:val="center"/>
              <w:rPr>
                <w:b/>
                <w:color w:val="000000"/>
                <w:sz w:val="22"/>
                <w:szCs w:val="22"/>
              </w:rPr>
            </w:pPr>
            <w:r w:rsidRPr="000F744C">
              <w:rPr>
                <w:b/>
                <w:color w:val="000000"/>
                <w:sz w:val="22"/>
                <w:szCs w:val="22"/>
              </w:rPr>
              <w:t>29/986</w:t>
            </w:r>
          </w:p>
        </w:tc>
        <w:tc>
          <w:tcPr>
            <w:tcW w:w="901"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ind w:right="-97"/>
              <w:jc w:val="center"/>
              <w:rPr>
                <w:b/>
                <w:color w:val="000000"/>
                <w:sz w:val="22"/>
                <w:szCs w:val="22"/>
              </w:rPr>
            </w:pPr>
            <w:r w:rsidRPr="000F744C">
              <w:rPr>
                <w:b/>
                <w:color w:val="000000"/>
                <w:sz w:val="22"/>
                <w:szCs w:val="22"/>
              </w:rPr>
              <w:t>30/1020</w:t>
            </w:r>
          </w:p>
        </w:tc>
        <w:tc>
          <w:tcPr>
            <w:tcW w:w="900"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ind w:right="-189"/>
              <w:rPr>
                <w:b/>
                <w:color w:val="000000"/>
                <w:sz w:val="22"/>
                <w:szCs w:val="22"/>
              </w:rPr>
            </w:pPr>
            <w:r w:rsidRPr="000F744C">
              <w:rPr>
                <w:b/>
                <w:color w:val="000000"/>
                <w:sz w:val="22"/>
                <w:szCs w:val="22"/>
              </w:rPr>
              <w:t>32/1088</w:t>
            </w:r>
          </w:p>
        </w:tc>
        <w:tc>
          <w:tcPr>
            <w:tcW w:w="896"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ind w:left="-168" w:right="-144"/>
              <w:jc w:val="center"/>
              <w:rPr>
                <w:b/>
                <w:color w:val="000000"/>
                <w:sz w:val="22"/>
                <w:szCs w:val="22"/>
              </w:rPr>
            </w:pPr>
            <w:r w:rsidRPr="000F744C">
              <w:rPr>
                <w:b/>
                <w:color w:val="000000"/>
                <w:sz w:val="22"/>
                <w:szCs w:val="22"/>
              </w:rPr>
              <w:t>33/1122</w:t>
            </w:r>
          </w:p>
        </w:tc>
        <w:tc>
          <w:tcPr>
            <w:tcW w:w="895"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ind w:right="-99"/>
              <w:jc w:val="center"/>
              <w:rPr>
                <w:b/>
                <w:color w:val="000000"/>
                <w:sz w:val="22"/>
                <w:szCs w:val="22"/>
              </w:rPr>
            </w:pPr>
            <w:r w:rsidRPr="000F744C">
              <w:rPr>
                <w:b/>
                <w:color w:val="000000"/>
                <w:sz w:val="22"/>
                <w:szCs w:val="22"/>
              </w:rPr>
              <w:t>33/1122</w:t>
            </w:r>
          </w:p>
        </w:tc>
        <w:tc>
          <w:tcPr>
            <w:tcW w:w="904" w:type="dxa"/>
            <w:tcBorders>
              <w:top w:val="single" w:sz="4" w:space="0" w:color="auto"/>
              <w:left w:val="single" w:sz="4" w:space="0" w:color="auto"/>
              <w:bottom w:val="single" w:sz="4" w:space="0" w:color="auto"/>
              <w:right w:val="single" w:sz="4" w:space="0" w:color="auto"/>
            </w:tcBorders>
            <w:vAlign w:val="center"/>
          </w:tcPr>
          <w:p w:rsidR="00C06B6A" w:rsidRPr="000F744C" w:rsidRDefault="00C06B6A" w:rsidP="00C06B6A">
            <w:pPr>
              <w:jc w:val="center"/>
              <w:rPr>
                <w:b/>
                <w:color w:val="000000"/>
                <w:sz w:val="22"/>
                <w:szCs w:val="22"/>
                <w:u w:val="single"/>
              </w:rPr>
            </w:pPr>
            <w:r w:rsidRPr="000F744C">
              <w:rPr>
                <w:b/>
                <w:color w:val="000000"/>
                <w:sz w:val="22"/>
                <w:szCs w:val="22"/>
                <w:u w:val="single"/>
              </w:rPr>
              <w:t>5</w:t>
            </w:r>
            <w:r>
              <w:rPr>
                <w:b/>
                <w:color w:val="000000"/>
                <w:sz w:val="22"/>
                <w:szCs w:val="22"/>
                <w:u w:val="single"/>
              </w:rPr>
              <w:t>338</w:t>
            </w:r>
          </w:p>
        </w:tc>
      </w:tr>
    </w:tbl>
    <w:p w:rsidR="00167314" w:rsidRDefault="00167314" w:rsidP="00167314">
      <w:pPr>
        <w:spacing w:line="276" w:lineRule="auto"/>
        <w:rPr>
          <w:sz w:val="24"/>
          <w:szCs w:val="24"/>
          <w:u w:val="single"/>
        </w:rPr>
      </w:pPr>
      <w:r w:rsidRPr="006634CC">
        <w:rPr>
          <w:sz w:val="24"/>
          <w:szCs w:val="24"/>
          <w:u w:val="single"/>
        </w:rPr>
        <w:t>Примечание:</w:t>
      </w:r>
    </w:p>
    <w:p w:rsidR="00167314" w:rsidRPr="00BA6EC8" w:rsidRDefault="00167314" w:rsidP="00167314">
      <w:pPr>
        <w:spacing w:line="276" w:lineRule="auto"/>
        <w:jc w:val="both"/>
        <w:rPr>
          <w:sz w:val="24"/>
          <w:szCs w:val="24"/>
        </w:rPr>
      </w:pPr>
      <w:r w:rsidRPr="00BA6EC8">
        <w:rPr>
          <w:sz w:val="24"/>
          <w:szCs w:val="24"/>
        </w:rPr>
        <w:t xml:space="preserve">* </w:t>
      </w:r>
      <w:r w:rsidRPr="006634CC">
        <w:rPr>
          <w:sz w:val="24"/>
          <w:szCs w:val="24"/>
        </w:rPr>
        <w:t>Второй иностранный язык реализуется по возможности организации, осуществляющей образовательную деятельность. При не изучении высвободившийся 1 час идёт в часть, формируемую участником образовательного процесса.</w:t>
      </w:r>
    </w:p>
    <w:p w:rsidR="00167314" w:rsidRPr="006634CC" w:rsidRDefault="00167314" w:rsidP="00167314">
      <w:pPr>
        <w:spacing w:line="276" w:lineRule="auto"/>
        <w:jc w:val="both"/>
        <w:rPr>
          <w:b/>
          <w:bCs/>
          <w:sz w:val="24"/>
          <w:szCs w:val="24"/>
        </w:rPr>
      </w:pPr>
      <w:r w:rsidRPr="006634CC">
        <w:rPr>
          <w:b/>
          <w:bCs/>
          <w:sz w:val="24"/>
          <w:szCs w:val="24"/>
        </w:rPr>
        <w:t>**</w:t>
      </w:r>
      <w:r>
        <w:rPr>
          <w:b/>
          <w:bCs/>
          <w:sz w:val="24"/>
          <w:szCs w:val="24"/>
        </w:rPr>
        <w:t xml:space="preserve"> </w:t>
      </w:r>
      <w:r w:rsidRPr="006634CC">
        <w:rPr>
          <w:bCs/>
          <w:sz w:val="24"/>
          <w:szCs w:val="24"/>
        </w:rPr>
        <w:t>П</w:t>
      </w:r>
      <w:r w:rsidRPr="006634CC">
        <w:rPr>
          <w:sz w:val="24"/>
          <w:szCs w:val="24"/>
        </w:rPr>
        <w:t>ри изучении учебного предмета «Математика» образовательная организация самостоятельно определяет количество часов на изучение тем алгебры и геометрии (отводимое количество часов указывается в рабочей программе по учебному предмету «Математика»).</w:t>
      </w:r>
    </w:p>
    <w:p w:rsidR="00167314" w:rsidRDefault="00167314" w:rsidP="00167314">
      <w:pPr>
        <w:spacing w:line="276" w:lineRule="auto"/>
        <w:jc w:val="both"/>
        <w:rPr>
          <w:sz w:val="24"/>
          <w:szCs w:val="24"/>
        </w:rPr>
      </w:pPr>
      <w:r w:rsidRPr="0033589C">
        <w:rPr>
          <w:sz w:val="24"/>
          <w:szCs w:val="24"/>
        </w:rPr>
        <w:t>***</w:t>
      </w:r>
      <w:r w:rsidRPr="006634CC">
        <w:rPr>
          <w:sz w:val="24"/>
          <w:szCs w:val="24"/>
        </w:rPr>
        <w:t xml:space="preserve"> </w:t>
      </w:r>
      <w:r w:rsidRPr="0033589C">
        <w:rPr>
          <w:sz w:val="24"/>
          <w:szCs w:val="24"/>
        </w:rPr>
        <w:t xml:space="preserve">Основы духовно – нравственной культуры народов России – в случае изучения через другой механизм, </w:t>
      </w:r>
      <w:r w:rsidRPr="006634CC">
        <w:rPr>
          <w:sz w:val="24"/>
          <w:szCs w:val="24"/>
        </w:rPr>
        <w:t>высвободившийся 1 час идёт в часть, формируемую участником образовательного процесса.</w:t>
      </w:r>
    </w:p>
    <w:p w:rsidR="00167314" w:rsidRPr="006634CC" w:rsidRDefault="00167314" w:rsidP="00167314">
      <w:pPr>
        <w:tabs>
          <w:tab w:val="left" w:pos="465"/>
        </w:tabs>
        <w:spacing w:line="276" w:lineRule="auto"/>
        <w:jc w:val="both"/>
        <w:rPr>
          <w:sz w:val="24"/>
          <w:szCs w:val="24"/>
        </w:rPr>
      </w:pPr>
      <w:r w:rsidRPr="006634CC">
        <w:rPr>
          <w:b/>
          <w:sz w:val="24"/>
          <w:szCs w:val="24"/>
        </w:rPr>
        <w:t>***</w:t>
      </w:r>
      <w:r>
        <w:rPr>
          <w:b/>
          <w:sz w:val="24"/>
          <w:szCs w:val="24"/>
        </w:rPr>
        <w:t xml:space="preserve">* </w:t>
      </w:r>
      <w:r w:rsidRPr="006634CC">
        <w:rPr>
          <w:sz w:val="24"/>
          <w:szCs w:val="24"/>
        </w:rPr>
        <w:t>1 час физической культуры реализуется через внеурочную деятельность.</w:t>
      </w:r>
    </w:p>
    <w:p w:rsidR="00167314" w:rsidRDefault="00167314" w:rsidP="00167314">
      <w:pPr>
        <w:spacing w:line="276" w:lineRule="auto"/>
        <w:ind w:firstLine="708"/>
        <w:jc w:val="both"/>
        <w:rPr>
          <w:sz w:val="24"/>
          <w:szCs w:val="24"/>
        </w:rPr>
      </w:pPr>
      <w:r w:rsidRPr="006634CC">
        <w:rPr>
          <w:sz w:val="24"/>
          <w:szCs w:val="24"/>
        </w:rPr>
        <w:t>Продолжительность учебного года на уровне основного общего образования составляет 34 недели. Таким образом, количество учебных занятий за пять лет обучения составляет 5</w:t>
      </w:r>
      <w:r>
        <w:rPr>
          <w:sz w:val="24"/>
          <w:szCs w:val="24"/>
        </w:rPr>
        <w:t>338</w:t>
      </w:r>
      <w:r w:rsidRPr="006634CC">
        <w:rPr>
          <w:sz w:val="24"/>
          <w:szCs w:val="24"/>
        </w:rPr>
        <w:t xml:space="preserve"> часов, что соответствует нормативному диапазону: не менее 5267 часов и не более 6020 часов. </w:t>
      </w:r>
    </w:p>
    <w:p w:rsidR="00167314" w:rsidRPr="006634CC" w:rsidRDefault="00167314" w:rsidP="0033589C">
      <w:pPr>
        <w:spacing w:line="276" w:lineRule="auto"/>
        <w:ind w:firstLine="708"/>
        <w:jc w:val="both"/>
        <w:rPr>
          <w:sz w:val="24"/>
          <w:szCs w:val="24"/>
        </w:rPr>
      </w:pPr>
    </w:p>
    <w:p w:rsidR="006634CC" w:rsidRDefault="006634CC" w:rsidP="0033589C">
      <w:pPr>
        <w:spacing w:line="276" w:lineRule="auto"/>
        <w:ind w:firstLine="708"/>
        <w:jc w:val="both"/>
        <w:rPr>
          <w:rStyle w:val="dash041e005f0431005f044b005f0447005f043d005f044b005f0439005f005fchar1char1"/>
        </w:rPr>
      </w:pPr>
      <w:r w:rsidRPr="006634CC">
        <w:rPr>
          <w:sz w:val="24"/>
          <w:szCs w:val="24"/>
        </w:rPr>
        <w:t>Обучение на ступени основного общего образования организованно  по четвертям.</w:t>
      </w:r>
    </w:p>
    <w:p w:rsidR="00C64CD0" w:rsidRPr="00246151" w:rsidRDefault="00C64CD0" w:rsidP="00BA6EC8">
      <w:pPr>
        <w:pStyle w:val="dash041e005f0431005f044b005f0447005f043d005f044b005f0439"/>
        <w:spacing w:line="276" w:lineRule="auto"/>
        <w:jc w:val="both"/>
        <w:rPr>
          <w:rStyle w:val="dash041e005f0431005f044b005f0447005f043d005f044b005f0439005f005fchar1char1"/>
          <w:u w:val="single"/>
        </w:rPr>
      </w:pPr>
      <w:r w:rsidRPr="00246151">
        <w:rPr>
          <w:rStyle w:val="dash041e005f0431005f044b005f0447005f043d005f044b005f0439005f005fchar1char1"/>
          <w:u w:val="single"/>
        </w:rPr>
        <w:lastRenderedPageBreak/>
        <w:t xml:space="preserve">Объём </w:t>
      </w:r>
      <w:r w:rsidR="00D276EB">
        <w:rPr>
          <w:rStyle w:val="dash041e005f0431005f044b005f0447005f043d005f044b005f0439005f005fchar1char1"/>
          <w:u w:val="single"/>
        </w:rPr>
        <w:t xml:space="preserve">максимальной </w:t>
      </w:r>
      <w:r w:rsidR="00F67481">
        <w:rPr>
          <w:rStyle w:val="dash041e005f0431005f044b005f0447005f043d005f044b005f0439005f005fchar1char1"/>
          <w:u w:val="single"/>
        </w:rPr>
        <w:t>учебной нагрузки по параллелям при пятидневной недели</w:t>
      </w:r>
      <w:r w:rsidRPr="00246151">
        <w:rPr>
          <w:rStyle w:val="dash041e005f0431005f044b005f0447005f043d005f044b005f0439005f005fchar1char1"/>
          <w:u w:val="single"/>
        </w:rPr>
        <w:t xml:space="preserve"> составляет</w:t>
      </w:r>
      <w:r w:rsidR="00F67481">
        <w:rPr>
          <w:rStyle w:val="dash041e005f0431005f044b005f0447005f043d005f044b005f0439005f005fchar1char1"/>
          <w:u w:val="single"/>
        </w:rPr>
        <w:t xml:space="preserve"> согласно СанПин 1.2.3685 -21 (раздел 6, таблице 6.6)</w:t>
      </w:r>
      <w:r w:rsidRPr="00246151">
        <w:rPr>
          <w:rStyle w:val="dash041e005f0431005f044b005f0447005f043d005f044b005f0439005f005fchar1char1"/>
          <w:u w:val="single"/>
        </w:rPr>
        <w:t xml:space="preserve">: </w:t>
      </w:r>
    </w:p>
    <w:p w:rsidR="00C64CD0" w:rsidRDefault="00C64CD0" w:rsidP="00BA6EC8">
      <w:pPr>
        <w:pStyle w:val="dash041e005f0431005f044b005f0447005f043d005f044b005f0439"/>
        <w:spacing w:line="276" w:lineRule="auto"/>
        <w:jc w:val="both"/>
        <w:rPr>
          <w:rStyle w:val="dash041e005f0431005f044b005f0447005f043d005f044b005f0439005f005fchar1char1"/>
          <w:u w:val="single"/>
        </w:rPr>
      </w:pPr>
    </w:p>
    <w:tbl>
      <w:tblPr>
        <w:tblStyle w:val="af6"/>
        <w:tblW w:w="0" w:type="auto"/>
        <w:tblLook w:val="04A0"/>
      </w:tblPr>
      <w:tblGrid>
        <w:gridCol w:w="1914"/>
        <w:gridCol w:w="1914"/>
        <w:gridCol w:w="1914"/>
        <w:gridCol w:w="1914"/>
        <w:gridCol w:w="1915"/>
      </w:tblGrid>
      <w:tr w:rsidR="00C64CD0" w:rsidTr="00C25F85">
        <w:tc>
          <w:tcPr>
            <w:tcW w:w="1914" w:type="dxa"/>
          </w:tcPr>
          <w:p w:rsidR="00C64CD0" w:rsidRPr="00FA2AC2" w:rsidRDefault="00C64CD0" w:rsidP="00BA6EC8">
            <w:pPr>
              <w:pStyle w:val="dash041e005f0431005f044b005f0447005f043d005f044b005f0439"/>
              <w:spacing w:line="276" w:lineRule="auto"/>
              <w:jc w:val="both"/>
              <w:rPr>
                <w:rStyle w:val="dash041e005f0431005f044b005f0447005f043d005f044b005f0439005f005fchar1char1"/>
              </w:rPr>
            </w:pPr>
            <w:r w:rsidRPr="00FA2AC2">
              <w:rPr>
                <w:rStyle w:val="dash041e005f0431005f044b005f0447005f043d005f044b005f0439005f005fchar1char1"/>
              </w:rPr>
              <w:t>5 класс</w:t>
            </w:r>
          </w:p>
        </w:tc>
        <w:tc>
          <w:tcPr>
            <w:tcW w:w="1914" w:type="dxa"/>
          </w:tcPr>
          <w:p w:rsidR="00C64CD0" w:rsidRPr="00FA2AC2" w:rsidRDefault="00C64CD0" w:rsidP="00BA6EC8">
            <w:pPr>
              <w:pStyle w:val="dash041e005f0431005f044b005f0447005f043d005f044b005f0439"/>
              <w:spacing w:line="276" w:lineRule="auto"/>
              <w:jc w:val="both"/>
              <w:rPr>
                <w:rStyle w:val="dash041e005f0431005f044b005f0447005f043d005f044b005f0439005f005fchar1char1"/>
              </w:rPr>
            </w:pPr>
            <w:r>
              <w:rPr>
                <w:rStyle w:val="dash041e005f0431005f044b005f0447005f043d005f044b005f0439005f005fchar1char1"/>
              </w:rPr>
              <w:t>6 класс</w:t>
            </w:r>
          </w:p>
        </w:tc>
        <w:tc>
          <w:tcPr>
            <w:tcW w:w="1914" w:type="dxa"/>
          </w:tcPr>
          <w:p w:rsidR="00C64CD0" w:rsidRPr="00FA2AC2" w:rsidRDefault="00C64CD0" w:rsidP="00BA6EC8">
            <w:pPr>
              <w:pStyle w:val="dash041e005f0431005f044b005f0447005f043d005f044b005f0439"/>
              <w:spacing w:line="276" w:lineRule="auto"/>
              <w:jc w:val="both"/>
              <w:rPr>
                <w:rStyle w:val="dash041e005f0431005f044b005f0447005f043d005f044b005f0439005f005fchar1char1"/>
              </w:rPr>
            </w:pPr>
            <w:r>
              <w:rPr>
                <w:rStyle w:val="dash041e005f0431005f044b005f0447005f043d005f044b005f0439005f005fchar1char1"/>
              </w:rPr>
              <w:t>7 класс</w:t>
            </w:r>
          </w:p>
        </w:tc>
        <w:tc>
          <w:tcPr>
            <w:tcW w:w="1914" w:type="dxa"/>
          </w:tcPr>
          <w:p w:rsidR="00C64CD0" w:rsidRPr="00FA2AC2" w:rsidRDefault="00C64CD0" w:rsidP="00BA6EC8">
            <w:pPr>
              <w:pStyle w:val="dash041e005f0431005f044b005f0447005f043d005f044b005f0439"/>
              <w:spacing w:line="276" w:lineRule="auto"/>
              <w:jc w:val="both"/>
              <w:rPr>
                <w:rStyle w:val="dash041e005f0431005f044b005f0447005f043d005f044b005f0439005f005fchar1char1"/>
              </w:rPr>
            </w:pPr>
            <w:r>
              <w:rPr>
                <w:rStyle w:val="dash041e005f0431005f044b005f0447005f043d005f044b005f0439005f005fchar1char1"/>
              </w:rPr>
              <w:t>8 класс</w:t>
            </w:r>
          </w:p>
        </w:tc>
        <w:tc>
          <w:tcPr>
            <w:tcW w:w="1915" w:type="dxa"/>
          </w:tcPr>
          <w:p w:rsidR="00C64CD0" w:rsidRPr="00FA2AC2" w:rsidRDefault="00C64CD0" w:rsidP="00BA6EC8">
            <w:pPr>
              <w:pStyle w:val="dash041e005f0431005f044b005f0447005f043d005f044b005f0439"/>
              <w:spacing w:line="276" w:lineRule="auto"/>
              <w:jc w:val="both"/>
              <w:rPr>
                <w:rStyle w:val="dash041e005f0431005f044b005f0447005f043d005f044b005f0439005f005fchar1char1"/>
              </w:rPr>
            </w:pPr>
            <w:r>
              <w:rPr>
                <w:rStyle w:val="dash041e005f0431005f044b005f0447005f043d005f044b005f0439005f005fchar1char1"/>
              </w:rPr>
              <w:t>9 класс</w:t>
            </w:r>
          </w:p>
        </w:tc>
      </w:tr>
      <w:tr w:rsidR="00C64CD0" w:rsidTr="00C25F85">
        <w:tc>
          <w:tcPr>
            <w:tcW w:w="1914" w:type="dxa"/>
          </w:tcPr>
          <w:p w:rsidR="00C64CD0" w:rsidRPr="00FA2AC2" w:rsidRDefault="00C64CD0" w:rsidP="00BA6EC8">
            <w:pPr>
              <w:pStyle w:val="dash041e005f0431005f044b005f0447005f043d005f044b005f0439"/>
              <w:spacing w:line="276" w:lineRule="auto"/>
              <w:jc w:val="both"/>
              <w:rPr>
                <w:rStyle w:val="dash041e005f0431005f044b005f0447005f043d005f044b005f0439005f005fchar1char1"/>
              </w:rPr>
            </w:pPr>
            <w:r w:rsidRPr="00FA2AC2">
              <w:rPr>
                <w:rStyle w:val="dash041e005f0431005f044b005f0447005f043d005f044b005f0439005f005fchar1char1"/>
              </w:rPr>
              <w:t>29 ч</w:t>
            </w:r>
          </w:p>
        </w:tc>
        <w:tc>
          <w:tcPr>
            <w:tcW w:w="1914" w:type="dxa"/>
          </w:tcPr>
          <w:p w:rsidR="00C64CD0" w:rsidRPr="00FA2AC2" w:rsidRDefault="00C64CD0" w:rsidP="0033589C">
            <w:pPr>
              <w:pStyle w:val="dash041e005f0431005f044b005f0447005f043d005f044b005f0439"/>
              <w:spacing w:line="276" w:lineRule="auto"/>
              <w:jc w:val="both"/>
              <w:rPr>
                <w:rStyle w:val="dash041e005f0431005f044b005f0447005f043d005f044b005f0439005f005fchar1char1"/>
              </w:rPr>
            </w:pPr>
            <w:r>
              <w:rPr>
                <w:rStyle w:val="dash041e005f0431005f044b005f0447005f043d005f044b005f0439005f005fchar1char1"/>
              </w:rPr>
              <w:t xml:space="preserve">30 </w:t>
            </w:r>
            <w:r w:rsidR="0033589C">
              <w:rPr>
                <w:rStyle w:val="dash041e005f0431005f044b005f0447005f043d005f044b005f0439005f005fchar1char1"/>
              </w:rPr>
              <w:t>ч</w:t>
            </w:r>
          </w:p>
        </w:tc>
        <w:tc>
          <w:tcPr>
            <w:tcW w:w="1914" w:type="dxa"/>
          </w:tcPr>
          <w:p w:rsidR="00C64CD0" w:rsidRPr="00FA2AC2" w:rsidRDefault="00C64CD0" w:rsidP="00BA6EC8">
            <w:pPr>
              <w:pStyle w:val="dash041e005f0431005f044b005f0447005f043d005f044b005f0439"/>
              <w:spacing w:line="276" w:lineRule="auto"/>
              <w:jc w:val="both"/>
              <w:rPr>
                <w:rStyle w:val="dash041e005f0431005f044b005f0447005f043d005f044b005f0439005f005fchar1char1"/>
              </w:rPr>
            </w:pPr>
            <w:r>
              <w:rPr>
                <w:rStyle w:val="dash041e005f0431005f044b005f0447005f043d005f044b005f0439005f005fchar1char1"/>
              </w:rPr>
              <w:t xml:space="preserve">32 ч </w:t>
            </w:r>
          </w:p>
        </w:tc>
        <w:tc>
          <w:tcPr>
            <w:tcW w:w="1914" w:type="dxa"/>
          </w:tcPr>
          <w:p w:rsidR="00C64CD0" w:rsidRPr="00FA2AC2" w:rsidRDefault="00C64CD0" w:rsidP="00BA6EC8">
            <w:pPr>
              <w:pStyle w:val="dash041e005f0431005f044b005f0447005f043d005f044b005f0439"/>
              <w:spacing w:line="276" w:lineRule="auto"/>
              <w:jc w:val="both"/>
              <w:rPr>
                <w:rStyle w:val="dash041e005f0431005f044b005f0447005f043d005f044b005f0439005f005fchar1char1"/>
              </w:rPr>
            </w:pPr>
            <w:r>
              <w:rPr>
                <w:rStyle w:val="dash041e005f0431005f044b005f0447005f043d005f044b005f0439005f005fchar1char1"/>
              </w:rPr>
              <w:t>33 ч</w:t>
            </w:r>
          </w:p>
        </w:tc>
        <w:tc>
          <w:tcPr>
            <w:tcW w:w="1915" w:type="dxa"/>
          </w:tcPr>
          <w:p w:rsidR="00C64CD0" w:rsidRPr="00FA2AC2" w:rsidRDefault="00C64CD0" w:rsidP="00BA6EC8">
            <w:pPr>
              <w:pStyle w:val="dash041e005f0431005f044b005f0447005f043d005f044b005f0439"/>
              <w:spacing w:line="276" w:lineRule="auto"/>
              <w:jc w:val="both"/>
              <w:rPr>
                <w:rStyle w:val="dash041e005f0431005f044b005f0447005f043d005f044b005f0439005f005fchar1char1"/>
              </w:rPr>
            </w:pPr>
            <w:r>
              <w:rPr>
                <w:rStyle w:val="dash041e005f0431005f044b005f0447005f043d005f044b005f0439005f005fchar1char1"/>
              </w:rPr>
              <w:t>33 ч</w:t>
            </w:r>
          </w:p>
        </w:tc>
      </w:tr>
    </w:tbl>
    <w:p w:rsidR="00C64CD0" w:rsidRDefault="00C64CD0" w:rsidP="00BA6EC8">
      <w:pPr>
        <w:pStyle w:val="dash041e005f0431005f044b005f0447005f043d005f044b005f0439"/>
        <w:spacing w:line="276" w:lineRule="auto"/>
        <w:jc w:val="both"/>
        <w:rPr>
          <w:rStyle w:val="dash041e005f0431005f044b005f0447005f043d005f044b005f0439005f005fchar1char1"/>
        </w:rPr>
      </w:pPr>
    </w:p>
    <w:p w:rsidR="00144C18" w:rsidRPr="00620A08" w:rsidRDefault="00144C18" w:rsidP="0033589C">
      <w:pPr>
        <w:spacing w:line="276" w:lineRule="auto"/>
        <w:ind w:firstLine="708"/>
        <w:jc w:val="both"/>
        <w:rPr>
          <w:rStyle w:val="dash041e005f0431005f044b005f0447005f043d005f044b005f0439005f005fchar1char1"/>
          <w:b/>
        </w:rPr>
      </w:pPr>
      <w:r>
        <w:rPr>
          <w:iCs/>
          <w:sz w:val="24"/>
          <w:szCs w:val="24"/>
        </w:rPr>
        <w:t xml:space="preserve">Предметная область «Основы духовно – нравственной культуры народов России» является логическим продолжением предметной области  ОРКСЭ начальной школы и реализуется через предмет «Основы духовно – нравственной культуры народов России» объемом 1 час в неделю, 34 часа в год. В соответствии с </w:t>
      </w:r>
      <w:r w:rsidR="00BA6EC8">
        <w:rPr>
          <w:iCs/>
          <w:sz w:val="24"/>
          <w:szCs w:val="24"/>
        </w:rPr>
        <w:t>письмом Министерства образования и науки РФ от 25.05.2015 № 08-761 «Об изучении предметных областей «Основы религиозных культур и светской этики» и «Основы духовно – нравственной культуры народов России» занятия по предметной области ОДНКР включены во внеурочную д</w:t>
      </w:r>
      <w:r w:rsidR="00E35517">
        <w:rPr>
          <w:iCs/>
          <w:sz w:val="24"/>
          <w:szCs w:val="24"/>
        </w:rPr>
        <w:t>е</w:t>
      </w:r>
      <w:r w:rsidR="00BA6EC8">
        <w:rPr>
          <w:iCs/>
          <w:sz w:val="24"/>
          <w:szCs w:val="24"/>
        </w:rPr>
        <w:t>ятельность.</w:t>
      </w:r>
      <w:r>
        <w:rPr>
          <w:iCs/>
          <w:sz w:val="24"/>
          <w:szCs w:val="24"/>
        </w:rPr>
        <w:t xml:space="preserve"> </w:t>
      </w:r>
    </w:p>
    <w:p w:rsidR="00144C18" w:rsidRDefault="005F7857" w:rsidP="006256CA">
      <w:pPr>
        <w:spacing w:line="276" w:lineRule="auto"/>
        <w:ind w:firstLine="708"/>
        <w:jc w:val="both"/>
        <w:rPr>
          <w:iCs/>
          <w:sz w:val="24"/>
          <w:szCs w:val="24"/>
        </w:rPr>
      </w:pPr>
      <w:r>
        <w:rPr>
          <w:iCs/>
          <w:sz w:val="24"/>
          <w:szCs w:val="24"/>
        </w:rPr>
        <w:t>В</w:t>
      </w:r>
      <w:r w:rsidR="00144C18">
        <w:rPr>
          <w:iCs/>
          <w:sz w:val="24"/>
          <w:szCs w:val="24"/>
        </w:rPr>
        <w:t xml:space="preserve">о избежание перегрузки обучающихся  и исходя из ресурсных возможностей школы третий час физической культуры реализуется </w:t>
      </w:r>
      <w:r w:rsidR="00E35517">
        <w:rPr>
          <w:iCs/>
          <w:sz w:val="24"/>
          <w:szCs w:val="24"/>
        </w:rPr>
        <w:t>через внеурочную деятельность.</w:t>
      </w:r>
    </w:p>
    <w:p w:rsidR="00C64CD0" w:rsidRPr="008C37EC" w:rsidRDefault="00C64CD0" w:rsidP="006256CA">
      <w:pPr>
        <w:spacing w:line="276" w:lineRule="auto"/>
        <w:ind w:firstLine="222"/>
        <w:jc w:val="both"/>
        <w:rPr>
          <w:iCs/>
          <w:sz w:val="24"/>
          <w:szCs w:val="24"/>
        </w:rPr>
      </w:pPr>
      <w:r>
        <w:rPr>
          <w:b/>
          <w:sz w:val="24"/>
          <w:szCs w:val="24"/>
        </w:rPr>
        <w:t>Часть учебного плана, формируемая участниками образовательного процесса,</w:t>
      </w:r>
      <w:r>
        <w:rPr>
          <w:sz w:val="24"/>
          <w:szCs w:val="24"/>
        </w:rPr>
        <w:t xml:space="preserve"> определяет время, отводимое на изучение содержание образования, обеспечивает реализацию интересов и потребностей обучающихся, их родителей (законных представителей), педагогического коллектива образовательного учреждения, учредителя образовательного учреждения.</w:t>
      </w:r>
    </w:p>
    <w:p w:rsidR="00C64CD0" w:rsidRDefault="00C64CD0" w:rsidP="00252F4A">
      <w:pPr>
        <w:widowControl w:val="0"/>
        <w:autoSpaceDE w:val="0"/>
        <w:autoSpaceDN w:val="0"/>
        <w:spacing w:before="2" w:line="276" w:lineRule="auto"/>
        <w:ind w:right="226"/>
        <w:jc w:val="both"/>
        <w:rPr>
          <w:sz w:val="24"/>
          <w:szCs w:val="24"/>
          <w:lang w:bidi="ru-RU"/>
        </w:rPr>
      </w:pPr>
      <w:r w:rsidRPr="00B23F9D">
        <w:rPr>
          <w:sz w:val="24"/>
          <w:szCs w:val="24"/>
          <w:lang w:bidi="ru-RU"/>
        </w:rPr>
        <w:t xml:space="preserve">В </w:t>
      </w:r>
      <w:r w:rsidRPr="00DB3E16">
        <w:rPr>
          <w:b/>
          <w:sz w:val="24"/>
          <w:szCs w:val="24"/>
          <w:u w:val="single"/>
          <w:lang w:bidi="ru-RU"/>
        </w:rPr>
        <w:t>5А,</w:t>
      </w:r>
      <w:r w:rsidR="006256CA">
        <w:rPr>
          <w:b/>
          <w:sz w:val="24"/>
          <w:szCs w:val="24"/>
          <w:u w:val="single"/>
          <w:lang w:bidi="ru-RU"/>
        </w:rPr>
        <w:t xml:space="preserve"> </w:t>
      </w:r>
      <w:r w:rsidRPr="00DB3E16">
        <w:rPr>
          <w:b/>
          <w:sz w:val="24"/>
          <w:szCs w:val="24"/>
          <w:u w:val="single"/>
          <w:lang w:bidi="ru-RU"/>
        </w:rPr>
        <w:t>Б классах</w:t>
      </w:r>
      <w:r w:rsidRPr="00B23F9D">
        <w:rPr>
          <w:sz w:val="24"/>
          <w:szCs w:val="24"/>
          <w:lang w:bidi="ru-RU"/>
        </w:rPr>
        <w:t xml:space="preserve"> часть, формируемая участниками образовательного процесса (далее - ЧФУОО), составляет </w:t>
      </w:r>
      <w:r w:rsidR="00071798">
        <w:rPr>
          <w:sz w:val="24"/>
          <w:szCs w:val="24"/>
          <w:lang w:bidi="ru-RU"/>
        </w:rPr>
        <w:t>3</w:t>
      </w:r>
      <w:r w:rsidRPr="00B23F9D">
        <w:rPr>
          <w:sz w:val="24"/>
          <w:szCs w:val="24"/>
          <w:lang w:bidi="ru-RU"/>
        </w:rPr>
        <w:t xml:space="preserve"> часа</w:t>
      </w:r>
      <w:r>
        <w:rPr>
          <w:sz w:val="24"/>
          <w:szCs w:val="24"/>
          <w:lang w:bidi="ru-RU"/>
        </w:rPr>
        <w:t xml:space="preserve"> в каждом классе </w:t>
      </w:r>
      <w:r w:rsidRPr="00B23F9D">
        <w:rPr>
          <w:sz w:val="24"/>
          <w:szCs w:val="24"/>
          <w:lang w:bidi="ru-RU"/>
        </w:rPr>
        <w:t xml:space="preserve"> и реализуется через </w:t>
      </w:r>
      <w:r w:rsidR="00EF7437">
        <w:rPr>
          <w:sz w:val="24"/>
          <w:szCs w:val="24"/>
          <w:lang w:bidi="ru-RU"/>
        </w:rPr>
        <w:t>следующие учебные предметы и курсы:</w:t>
      </w:r>
    </w:p>
    <w:p w:rsidR="00EF7437" w:rsidRPr="00B23E2E" w:rsidRDefault="00C554DD" w:rsidP="002C6716">
      <w:pPr>
        <w:pStyle w:val="af1"/>
        <w:numPr>
          <w:ilvl w:val="0"/>
          <w:numId w:val="7"/>
        </w:numPr>
        <w:spacing w:line="276" w:lineRule="auto"/>
        <w:jc w:val="both"/>
        <w:rPr>
          <w:rFonts w:ascii="Times New Roman" w:hAnsi="Times New Roman" w:cs="Times New Roman"/>
          <w:bCs/>
        </w:rPr>
      </w:pPr>
      <w:r>
        <w:rPr>
          <w:rFonts w:ascii="Times New Roman" w:hAnsi="Times New Roman" w:cs="Times New Roman"/>
          <w:lang w:bidi="ru-RU"/>
        </w:rPr>
        <w:t>0,5 часа на предмет «</w:t>
      </w:r>
      <w:r w:rsidR="006634CC" w:rsidRPr="00B23E2E">
        <w:rPr>
          <w:rFonts w:ascii="Times New Roman" w:hAnsi="Times New Roman" w:cs="Times New Roman"/>
          <w:lang w:bidi="ru-RU"/>
        </w:rPr>
        <w:t>Основы безопасности и жизнедеятельности</w:t>
      </w:r>
      <w:r>
        <w:rPr>
          <w:rFonts w:ascii="Times New Roman" w:hAnsi="Times New Roman" w:cs="Times New Roman"/>
          <w:lang w:bidi="ru-RU"/>
        </w:rPr>
        <w:t>»</w:t>
      </w:r>
      <w:r w:rsidR="006634CC" w:rsidRPr="00B23E2E">
        <w:rPr>
          <w:rFonts w:ascii="Times New Roman" w:hAnsi="Times New Roman" w:cs="Times New Roman"/>
          <w:lang w:bidi="ru-RU"/>
        </w:rPr>
        <w:t xml:space="preserve"> </w:t>
      </w:r>
      <w:r>
        <w:rPr>
          <w:rFonts w:ascii="Times New Roman" w:hAnsi="Times New Roman" w:cs="Times New Roman"/>
          <w:lang w:bidi="ru-RU"/>
        </w:rPr>
        <w:t xml:space="preserve">- </w:t>
      </w:r>
      <w:r w:rsidR="00EF7437" w:rsidRPr="00B23E2E">
        <w:rPr>
          <w:rFonts w:ascii="Times New Roman" w:hAnsi="Times New Roman" w:cs="Times New Roman"/>
          <w:iCs/>
        </w:rPr>
        <w:t xml:space="preserve">для </w:t>
      </w:r>
      <w:r w:rsidR="00EF7437" w:rsidRPr="00B23E2E">
        <w:rPr>
          <w:rFonts w:ascii="Times New Roman" w:hAnsi="Times New Roman" w:cs="Times New Roman"/>
          <w:bCs/>
        </w:rPr>
        <w:t>непрерывного обучения на всех ступенях основного общего образования.</w:t>
      </w:r>
    </w:p>
    <w:p w:rsidR="008C37EC" w:rsidRPr="00B23E2E" w:rsidRDefault="005245D6" w:rsidP="002C6716">
      <w:pPr>
        <w:pStyle w:val="af1"/>
        <w:widowControl w:val="0"/>
        <w:numPr>
          <w:ilvl w:val="0"/>
          <w:numId w:val="7"/>
        </w:numPr>
        <w:autoSpaceDE w:val="0"/>
        <w:autoSpaceDN w:val="0"/>
        <w:spacing w:before="2" w:line="276" w:lineRule="auto"/>
        <w:ind w:right="226"/>
        <w:jc w:val="both"/>
        <w:rPr>
          <w:rFonts w:ascii="Times New Roman" w:hAnsi="Times New Roman" w:cs="Times New Roman"/>
          <w:lang w:bidi="ru-RU"/>
        </w:rPr>
      </w:pPr>
      <w:r>
        <w:rPr>
          <w:rFonts w:ascii="Times New Roman" w:hAnsi="Times New Roman" w:cs="Times New Roman"/>
          <w:lang w:bidi="ru-RU"/>
        </w:rPr>
        <w:t>0,5 часа</w:t>
      </w:r>
      <w:r w:rsidR="008C37EC" w:rsidRPr="00B23E2E">
        <w:rPr>
          <w:rFonts w:ascii="Times New Roman" w:hAnsi="Times New Roman" w:cs="Times New Roman"/>
          <w:lang w:bidi="ru-RU"/>
        </w:rPr>
        <w:t xml:space="preserve"> на коррекционную работу</w:t>
      </w:r>
      <w:r w:rsidR="00AE01B7" w:rsidRPr="00B23E2E">
        <w:rPr>
          <w:rFonts w:ascii="Times New Roman" w:hAnsi="Times New Roman" w:cs="Times New Roman"/>
          <w:lang w:bidi="ru-RU"/>
        </w:rPr>
        <w:t xml:space="preserve"> по математике</w:t>
      </w:r>
      <w:r w:rsidR="00271E68">
        <w:rPr>
          <w:rFonts w:ascii="Times New Roman" w:hAnsi="Times New Roman" w:cs="Times New Roman"/>
          <w:lang w:bidi="ru-RU"/>
        </w:rPr>
        <w:t xml:space="preserve"> в 5А классе</w:t>
      </w:r>
      <w:r w:rsidR="008C37EC" w:rsidRPr="00B23E2E">
        <w:rPr>
          <w:rFonts w:ascii="Times New Roman" w:hAnsi="Times New Roman" w:cs="Times New Roman"/>
          <w:lang w:bidi="ru-RU"/>
        </w:rPr>
        <w:t>.</w:t>
      </w:r>
    </w:p>
    <w:p w:rsidR="008C37EC" w:rsidRPr="00B23E2E" w:rsidRDefault="005245D6" w:rsidP="002C6716">
      <w:pPr>
        <w:pStyle w:val="af1"/>
        <w:widowControl w:val="0"/>
        <w:numPr>
          <w:ilvl w:val="0"/>
          <w:numId w:val="7"/>
        </w:numPr>
        <w:autoSpaceDE w:val="0"/>
        <w:autoSpaceDN w:val="0"/>
        <w:spacing w:before="2" w:line="276" w:lineRule="auto"/>
        <w:ind w:right="226"/>
        <w:jc w:val="both"/>
        <w:rPr>
          <w:rFonts w:ascii="Times New Roman" w:hAnsi="Times New Roman" w:cs="Times New Roman"/>
          <w:lang w:bidi="ru-RU"/>
        </w:rPr>
      </w:pPr>
      <w:r>
        <w:rPr>
          <w:rFonts w:ascii="Times New Roman" w:hAnsi="Times New Roman" w:cs="Times New Roman"/>
          <w:lang w:bidi="ru-RU"/>
        </w:rPr>
        <w:t xml:space="preserve">0,5 часа </w:t>
      </w:r>
      <w:r w:rsidR="008C37EC" w:rsidRPr="00B23E2E">
        <w:rPr>
          <w:rFonts w:ascii="Times New Roman" w:hAnsi="Times New Roman" w:cs="Times New Roman"/>
          <w:lang w:bidi="ru-RU"/>
        </w:rPr>
        <w:t>н</w:t>
      </w:r>
      <w:r w:rsidR="006925D2">
        <w:rPr>
          <w:rFonts w:ascii="Times New Roman" w:hAnsi="Times New Roman" w:cs="Times New Roman"/>
          <w:lang w:bidi="ru-RU"/>
        </w:rPr>
        <w:t>а коррекционную работу</w:t>
      </w:r>
      <w:r w:rsidR="00AE01B7" w:rsidRPr="00B23E2E">
        <w:rPr>
          <w:rFonts w:ascii="Times New Roman" w:hAnsi="Times New Roman" w:cs="Times New Roman"/>
          <w:lang w:bidi="ru-RU"/>
        </w:rPr>
        <w:t xml:space="preserve"> по биологии</w:t>
      </w:r>
      <w:r w:rsidR="00EF47B4" w:rsidRPr="00B23E2E">
        <w:rPr>
          <w:rFonts w:ascii="Times New Roman" w:hAnsi="Times New Roman" w:cs="Times New Roman"/>
          <w:lang w:bidi="ru-RU"/>
        </w:rPr>
        <w:t>.</w:t>
      </w:r>
    </w:p>
    <w:p w:rsidR="008C37EC" w:rsidRDefault="005245D6" w:rsidP="002C6716">
      <w:pPr>
        <w:pStyle w:val="af1"/>
        <w:widowControl w:val="0"/>
        <w:numPr>
          <w:ilvl w:val="0"/>
          <w:numId w:val="7"/>
        </w:numPr>
        <w:autoSpaceDE w:val="0"/>
        <w:autoSpaceDN w:val="0"/>
        <w:spacing w:before="2" w:line="276" w:lineRule="auto"/>
        <w:ind w:right="226"/>
        <w:jc w:val="both"/>
        <w:rPr>
          <w:rFonts w:ascii="Times New Roman" w:hAnsi="Times New Roman" w:cs="Times New Roman"/>
          <w:lang w:bidi="ru-RU"/>
        </w:rPr>
      </w:pPr>
      <w:r>
        <w:rPr>
          <w:rFonts w:ascii="Times New Roman" w:hAnsi="Times New Roman" w:cs="Times New Roman"/>
          <w:lang w:bidi="ru-RU"/>
        </w:rPr>
        <w:t xml:space="preserve">0,5 часа </w:t>
      </w:r>
      <w:r w:rsidR="00AE01B7" w:rsidRPr="00B23E2E">
        <w:rPr>
          <w:rFonts w:ascii="Times New Roman" w:hAnsi="Times New Roman" w:cs="Times New Roman"/>
          <w:lang w:bidi="ru-RU"/>
        </w:rPr>
        <w:t>на учебный курс «</w:t>
      </w:r>
      <w:r w:rsidR="00CD4A6D">
        <w:rPr>
          <w:rFonts w:ascii="Times New Roman" w:hAnsi="Times New Roman" w:cs="Times New Roman"/>
          <w:lang w:bidi="ru-RU"/>
        </w:rPr>
        <w:t xml:space="preserve">Работа с </w:t>
      </w:r>
      <w:r>
        <w:rPr>
          <w:rFonts w:ascii="Times New Roman" w:hAnsi="Times New Roman" w:cs="Times New Roman"/>
          <w:lang w:bidi="ru-RU"/>
        </w:rPr>
        <w:t>географической картой»</w:t>
      </w:r>
      <w:r w:rsidR="00477C14">
        <w:rPr>
          <w:rFonts w:ascii="Times New Roman" w:hAnsi="Times New Roman" w:cs="Times New Roman"/>
          <w:lang w:bidi="ru-RU"/>
        </w:rPr>
        <w:t xml:space="preserve"> в 5А классе и 1 ч на учебный курс «Работа с географической картой» в 5Б классе</w:t>
      </w:r>
      <w:r>
        <w:rPr>
          <w:rFonts w:ascii="Times New Roman" w:hAnsi="Times New Roman" w:cs="Times New Roman"/>
          <w:lang w:bidi="ru-RU"/>
        </w:rPr>
        <w:t>.</w:t>
      </w:r>
    </w:p>
    <w:p w:rsidR="00CD4A6D" w:rsidRPr="00B23E2E" w:rsidRDefault="005245D6" w:rsidP="002C6716">
      <w:pPr>
        <w:pStyle w:val="af1"/>
        <w:widowControl w:val="0"/>
        <w:numPr>
          <w:ilvl w:val="0"/>
          <w:numId w:val="7"/>
        </w:numPr>
        <w:autoSpaceDE w:val="0"/>
        <w:autoSpaceDN w:val="0"/>
        <w:spacing w:before="2" w:line="276" w:lineRule="auto"/>
        <w:ind w:right="226"/>
        <w:jc w:val="both"/>
        <w:rPr>
          <w:rFonts w:ascii="Times New Roman" w:hAnsi="Times New Roman" w:cs="Times New Roman"/>
          <w:lang w:bidi="ru-RU"/>
        </w:rPr>
      </w:pPr>
      <w:r>
        <w:rPr>
          <w:rFonts w:ascii="Times New Roman" w:hAnsi="Times New Roman" w:cs="Times New Roman"/>
          <w:lang w:bidi="ru-RU"/>
        </w:rPr>
        <w:t xml:space="preserve">1 час </w:t>
      </w:r>
      <w:r w:rsidR="007C497C" w:rsidRPr="00B23E2E">
        <w:rPr>
          <w:rFonts w:ascii="Times New Roman" w:hAnsi="Times New Roman" w:cs="Times New Roman"/>
          <w:lang w:bidi="ru-RU"/>
        </w:rPr>
        <w:t>на коррекционную работу</w:t>
      </w:r>
      <w:r>
        <w:rPr>
          <w:rFonts w:ascii="Times New Roman" w:hAnsi="Times New Roman" w:cs="Times New Roman"/>
          <w:lang w:bidi="ru-RU"/>
        </w:rPr>
        <w:t xml:space="preserve"> по русскому языку</w:t>
      </w:r>
      <w:r w:rsidR="007C497C">
        <w:rPr>
          <w:rFonts w:ascii="Times New Roman" w:hAnsi="Times New Roman" w:cs="Times New Roman"/>
          <w:lang w:bidi="ru-RU"/>
        </w:rPr>
        <w:t>.</w:t>
      </w:r>
    </w:p>
    <w:p w:rsidR="00876C47" w:rsidRDefault="008C37EC" w:rsidP="00252F4A">
      <w:pPr>
        <w:widowControl w:val="0"/>
        <w:autoSpaceDE w:val="0"/>
        <w:autoSpaceDN w:val="0"/>
        <w:spacing w:before="2" w:line="276" w:lineRule="auto"/>
        <w:ind w:right="226"/>
        <w:jc w:val="both"/>
        <w:rPr>
          <w:sz w:val="24"/>
          <w:szCs w:val="24"/>
          <w:lang w:bidi="ru-RU"/>
        </w:rPr>
      </w:pPr>
      <w:r w:rsidRPr="00B23F9D">
        <w:rPr>
          <w:sz w:val="24"/>
          <w:szCs w:val="24"/>
          <w:lang w:bidi="ru-RU"/>
        </w:rPr>
        <w:t xml:space="preserve">В </w:t>
      </w:r>
      <w:r>
        <w:rPr>
          <w:b/>
          <w:sz w:val="24"/>
          <w:szCs w:val="24"/>
          <w:u w:val="single"/>
          <w:lang w:bidi="ru-RU"/>
        </w:rPr>
        <w:t>6</w:t>
      </w:r>
      <w:r w:rsidRPr="00DB3E16">
        <w:rPr>
          <w:b/>
          <w:sz w:val="24"/>
          <w:szCs w:val="24"/>
          <w:u w:val="single"/>
          <w:lang w:bidi="ru-RU"/>
        </w:rPr>
        <w:t>А,</w:t>
      </w:r>
      <w:r w:rsidR="006256CA">
        <w:rPr>
          <w:b/>
          <w:sz w:val="24"/>
          <w:szCs w:val="24"/>
          <w:u w:val="single"/>
          <w:lang w:bidi="ru-RU"/>
        </w:rPr>
        <w:t xml:space="preserve"> </w:t>
      </w:r>
      <w:r w:rsidRPr="00DB3E16">
        <w:rPr>
          <w:b/>
          <w:sz w:val="24"/>
          <w:szCs w:val="24"/>
          <w:u w:val="single"/>
          <w:lang w:bidi="ru-RU"/>
        </w:rPr>
        <w:t>Б</w:t>
      </w:r>
      <w:r>
        <w:rPr>
          <w:b/>
          <w:sz w:val="24"/>
          <w:szCs w:val="24"/>
          <w:u w:val="single"/>
          <w:lang w:bidi="ru-RU"/>
        </w:rPr>
        <w:t>,</w:t>
      </w:r>
      <w:r w:rsidR="006256CA">
        <w:rPr>
          <w:b/>
          <w:sz w:val="24"/>
          <w:szCs w:val="24"/>
          <w:u w:val="single"/>
          <w:lang w:bidi="ru-RU"/>
        </w:rPr>
        <w:t xml:space="preserve"> </w:t>
      </w:r>
      <w:r>
        <w:rPr>
          <w:b/>
          <w:sz w:val="24"/>
          <w:szCs w:val="24"/>
          <w:u w:val="single"/>
          <w:lang w:bidi="ru-RU"/>
        </w:rPr>
        <w:t>В</w:t>
      </w:r>
      <w:r w:rsidRPr="00DB3E16">
        <w:rPr>
          <w:b/>
          <w:sz w:val="24"/>
          <w:szCs w:val="24"/>
          <w:u w:val="single"/>
          <w:lang w:bidi="ru-RU"/>
        </w:rPr>
        <w:t xml:space="preserve"> классах</w:t>
      </w:r>
      <w:r w:rsidRPr="00B23F9D">
        <w:rPr>
          <w:sz w:val="24"/>
          <w:szCs w:val="24"/>
          <w:lang w:bidi="ru-RU"/>
        </w:rPr>
        <w:t xml:space="preserve"> часть, формируемая участниками образовательного процесса (далее - ЧФУОО), составляет </w:t>
      </w:r>
      <w:r w:rsidR="00711E90">
        <w:rPr>
          <w:sz w:val="24"/>
          <w:szCs w:val="24"/>
          <w:lang w:bidi="ru-RU"/>
        </w:rPr>
        <w:t>2</w:t>
      </w:r>
      <w:r w:rsidR="0024590D">
        <w:rPr>
          <w:sz w:val="24"/>
          <w:szCs w:val="24"/>
          <w:lang w:bidi="ru-RU"/>
        </w:rPr>
        <w:t xml:space="preserve"> час</w:t>
      </w:r>
      <w:r w:rsidR="00711E90">
        <w:rPr>
          <w:sz w:val="24"/>
          <w:szCs w:val="24"/>
          <w:lang w:bidi="ru-RU"/>
        </w:rPr>
        <w:t>а</w:t>
      </w:r>
      <w:r>
        <w:rPr>
          <w:sz w:val="24"/>
          <w:szCs w:val="24"/>
          <w:lang w:bidi="ru-RU"/>
        </w:rPr>
        <w:t xml:space="preserve"> в каждом классе </w:t>
      </w:r>
      <w:r w:rsidRPr="00B23F9D">
        <w:rPr>
          <w:sz w:val="24"/>
          <w:szCs w:val="24"/>
          <w:lang w:bidi="ru-RU"/>
        </w:rPr>
        <w:t xml:space="preserve"> и реализуется через </w:t>
      </w:r>
      <w:r>
        <w:rPr>
          <w:sz w:val="24"/>
          <w:szCs w:val="24"/>
          <w:lang w:bidi="ru-RU"/>
        </w:rPr>
        <w:t>следующие учебные предметы и курсы:</w:t>
      </w:r>
    </w:p>
    <w:p w:rsidR="00876C47" w:rsidRPr="0024590D" w:rsidRDefault="00C554DD" w:rsidP="002C6716">
      <w:pPr>
        <w:pStyle w:val="af1"/>
        <w:widowControl w:val="0"/>
        <w:numPr>
          <w:ilvl w:val="0"/>
          <w:numId w:val="8"/>
        </w:numPr>
        <w:autoSpaceDE w:val="0"/>
        <w:autoSpaceDN w:val="0"/>
        <w:spacing w:before="2" w:line="276" w:lineRule="auto"/>
        <w:ind w:right="226"/>
        <w:jc w:val="both"/>
        <w:rPr>
          <w:rFonts w:ascii="Times New Roman" w:hAnsi="Times New Roman" w:cs="Times New Roman"/>
          <w:lang w:bidi="ru-RU"/>
        </w:rPr>
      </w:pPr>
      <w:r>
        <w:rPr>
          <w:rFonts w:ascii="Times New Roman" w:hAnsi="Times New Roman" w:cs="Times New Roman"/>
          <w:bCs/>
        </w:rPr>
        <w:t>0,5 часа на предмет «</w:t>
      </w:r>
      <w:r w:rsidR="00CD2D79" w:rsidRPr="0024590D">
        <w:rPr>
          <w:rFonts w:ascii="Times New Roman" w:hAnsi="Times New Roman" w:cs="Times New Roman"/>
          <w:bCs/>
        </w:rPr>
        <w:t>Основы безопасности жизнедеятельности</w:t>
      </w:r>
      <w:r>
        <w:rPr>
          <w:rFonts w:ascii="Times New Roman" w:hAnsi="Times New Roman" w:cs="Times New Roman"/>
          <w:bCs/>
        </w:rPr>
        <w:t>»</w:t>
      </w:r>
      <w:r w:rsidR="00CD2D79" w:rsidRPr="0024590D">
        <w:rPr>
          <w:rFonts w:ascii="Times New Roman" w:hAnsi="Times New Roman" w:cs="Times New Roman"/>
          <w:lang w:bidi="ru-RU"/>
        </w:rPr>
        <w:t xml:space="preserve"> </w:t>
      </w:r>
      <w:r>
        <w:rPr>
          <w:rFonts w:ascii="Times New Roman" w:hAnsi="Times New Roman" w:cs="Times New Roman"/>
          <w:lang w:bidi="ru-RU"/>
        </w:rPr>
        <w:t>–</w:t>
      </w:r>
      <w:r w:rsidR="00876C47" w:rsidRPr="0024590D">
        <w:rPr>
          <w:rFonts w:ascii="Times New Roman" w:hAnsi="Times New Roman" w:cs="Times New Roman"/>
          <w:lang w:bidi="ru-RU"/>
        </w:rPr>
        <w:t xml:space="preserve"> </w:t>
      </w:r>
      <w:r w:rsidR="00876C47" w:rsidRPr="0024590D">
        <w:rPr>
          <w:rFonts w:ascii="Times New Roman" w:hAnsi="Times New Roman" w:cs="Times New Roman"/>
          <w:iCs/>
        </w:rPr>
        <w:t xml:space="preserve">для </w:t>
      </w:r>
      <w:r w:rsidR="00876C47" w:rsidRPr="0024590D">
        <w:rPr>
          <w:rFonts w:ascii="Times New Roman" w:hAnsi="Times New Roman" w:cs="Times New Roman"/>
          <w:bCs/>
        </w:rPr>
        <w:t>непрерывного обучения на всех ступенях основного общего образования.</w:t>
      </w:r>
    </w:p>
    <w:p w:rsidR="00876C47" w:rsidRDefault="00C554DD" w:rsidP="002C6716">
      <w:pPr>
        <w:pStyle w:val="af1"/>
        <w:widowControl w:val="0"/>
        <w:numPr>
          <w:ilvl w:val="0"/>
          <w:numId w:val="8"/>
        </w:numPr>
        <w:autoSpaceDE w:val="0"/>
        <w:autoSpaceDN w:val="0"/>
        <w:spacing w:before="2" w:line="276" w:lineRule="auto"/>
        <w:ind w:right="226"/>
        <w:jc w:val="both"/>
        <w:rPr>
          <w:rFonts w:ascii="Times New Roman" w:hAnsi="Times New Roman" w:cs="Times New Roman"/>
          <w:lang w:bidi="ru-RU"/>
        </w:rPr>
      </w:pPr>
      <w:r>
        <w:rPr>
          <w:rFonts w:ascii="Times New Roman" w:hAnsi="Times New Roman" w:cs="Times New Roman"/>
          <w:lang w:bidi="ru-RU"/>
        </w:rPr>
        <w:t>0,5 часа</w:t>
      </w:r>
      <w:r w:rsidR="00876C47" w:rsidRPr="0024590D">
        <w:rPr>
          <w:rFonts w:ascii="Times New Roman" w:hAnsi="Times New Roman" w:cs="Times New Roman"/>
          <w:lang w:bidi="ru-RU"/>
        </w:rPr>
        <w:t xml:space="preserve"> на коррекционную работу</w:t>
      </w:r>
      <w:r w:rsidR="00AE01B7" w:rsidRPr="0024590D">
        <w:rPr>
          <w:rFonts w:ascii="Times New Roman" w:hAnsi="Times New Roman" w:cs="Times New Roman"/>
          <w:lang w:bidi="ru-RU"/>
        </w:rPr>
        <w:t xml:space="preserve"> по математике</w:t>
      </w:r>
      <w:r w:rsidR="00876C47" w:rsidRPr="0024590D">
        <w:rPr>
          <w:rFonts w:ascii="Times New Roman" w:hAnsi="Times New Roman" w:cs="Times New Roman"/>
          <w:lang w:bidi="ru-RU"/>
        </w:rPr>
        <w:t xml:space="preserve"> (в 6Б, 6В классах) и на углубленное</w:t>
      </w:r>
      <w:r w:rsidR="0024590D" w:rsidRPr="0024590D">
        <w:rPr>
          <w:rFonts w:ascii="Times New Roman" w:hAnsi="Times New Roman" w:cs="Times New Roman"/>
          <w:lang w:bidi="ru-RU"/>
        </w:rPr>
        <w:t xml:space="preserve"> </w:t>
      </w:r>
      <w:r w:rsidR="00876C47" w:rsidRPr="0024590D">
        <w:rPr>
          <w:rFonts w:ascii="Times New Roman" w:hAnsi="Times New Roman" w:cs="Times New Roman"/>
          <w:lang w:bidi="ru-RU"/>
        </w:rPr>
        <w:t xml:space="preserve">изучение предмета </w:t>
      </w:r>
      <w:r>
        <w:rPr>
          <w:rFonts w:ascii="Times New Roman" w:hAnsi="Times New Roman" w:cs="Times New Roman"/>
          <w:lang w:bidi="ru-RU"/>
        </w:rPr>
        <w:t>«М</w:t>
      </w:r>
      <w:r w:rsidR="00AE01B7" w:rsidRPr="0024590D">
        <w:rPr>
          <w:rFonts w:ascii="Times New Roman" w:hAnsi="Times New Roman" w:cs="Times New Roman"/>
          <w:lang w:bidi="ru-RU"/>
        </w:rPr>
        <w:t xml:space="preserve">атематика» </w:t>
      </w:r>
      <w:r w:rsidR="00876C47" w:rsidRPr="0024590D">
        <w:rPr>
          <w:rFonts w:ascii="Times New Roman" w:hAnsi="Times New Roman" w:cs="Times New Roman"/>
          <w:lang w:bidi="ru-RU"/>
        </w:rPr>
        <w:t>(в 6А классе).</w:t>
      </w:r>
    </w:p>
    <w:p w:rsidR="004F1098" w:rsidRDefault="004F1098" w:rsidP="002C6716">
      <w:pPr>
        <w:pStyle w:val="af1"/>
        <w:widowControl w:val="0"/>
        <w:numPr>
          <w:ilvl w:val="0"/>
          <w:numId w:val="8"/>
        </w:numPr>
        <w:autoSpaceDE w:val="0"/>
        <w:autoSpaceDN w:val="0"/>
        <w:spacing w:before="2" w:line="276" w:lineRule="auto"/>
        <w:ind w:right="226"/>
        <w:jc w:val="both"/>
        <w:rPr>
          <w:rFonts w:ascii="Times New Roman" w:hAnsi="Times New Roman" w:cs="Times New Roman"/>
          <w:lang w:bidi="ru-RU"/>
        </w:rPr>
      </w:pPr>
      <w:r w:rsidRPr="004F1098">
        <w:rPr>
          <w:rFonts w:ascii="Times New Roman" w:hAnsi="Times New Roman" w:cs="Times New Roman"/>
          <w:lang w:bidi="ru-RU"/>
        </w:rPr>
        <w:t>0,5 часа, на увеличения часов на изучения предмета «</w:t>
      </w:r>
      <w:r>
        <w:rPr>
          <w:rFonts w:ascii="Times New Roman" w:hAnsi="Times New Roman" w:cs="Times New Roman"/>
          <w:lang w:bidi="ru-RU"/>
        </w:rPr>
        <w:t>Р</w:t>
      </w:r>
      <w:r w:rsidRPr="004F1098">
        <w:rPr>
          <w:rFonts w:ascii="Times New Roman" w:hAnsi="Times New Roman" w:cs="Times New Roman"/>
          <w:lang w:bidi="ru-RU"/>
        </w:rPr>
        <w:t>усский язык» из основной части УП (в 6А классе) и на коррекционную работу по русскому языку (в 6Б, 6В классах).</w:t>
      </w:r>
    </w:p>
    <w:p w:rsidR="004F1098" w:rsidRPr="0024590D" w:rsidRDefault="006925D2" w:rsidP="002C6716">
      <w:pPr>
        <w:pStyle w:val="af1"/>
        <w:widowControl w:val="0"/>
        <w:numPr>
          <w:ilvl w:val="0"/>
          <w:numId w:val="8"/>
        </w:numPr>
        <w:autoSpaceDE w:val="0"/>
        <w:autoSpaceDN w:val="0"/>
        <w:spacing w:before="2" w:line="276" w:lineRule="auto"/>
        <w:ind w:right="226"/>
        <w:jc w:val="both"/>
        <w:rPr>
          <w:rFonts w:ascii="Times New Roman" w:hAnsi="Times New Roman" w:cs="Times New Roman"/>
          <w:lang w:bidi="ru-RU"/>
        </w:rPr>
      </w:pPr>
      <w:r>
        <w:rPr>
          <w:rFonts w:ascii="Times New Roman" w:hAnsi="Times New Roman" w:cs="Times New Roman"/>
          <w:lang w:bidi="ru-RU"/>
        </w:rPr>
        <w:t xml:space="preserve">0,5 часа, на коррекционную работу </w:t>
      </w:r>
      <w:r w:rsidR="004D4481" w:rsidRPr="004D4481">
        <w:rPr>
          <w:rFonts w:ascii="Times New Roman" w:hAnsi="Times New Roman" w:cs="Times New Roman"/>
          <w:lang w:bidi="ru-RU"/>
        </w:rPr>
        <w:t>по биологии.</w:t>
      </w:r>
    </w:p>
    <w:p w:rsidR="00876C47" w:rsidRDefault="00876C47" w:rsidP="00252F4A">
      <w:pPr>
        <w:widowControl w:val="0"/>
        <w:autoSpaceDE w:val="0"/>
        <w:autoSpaceDN w:val="0"/>
        <w:spacing w:before="2" w:line="276" w:lineRule="auto"/>
        <w:ind w:right="226"/>
        <w:jc w:val="both"/>
        <w:rPr>
          <w:sz w:val="24"/>
          <w:szCs w:val="24"/>
          <w:lang w:bidi="ru-RU"/>
        </w:rPr>
      </w:pPr>
      <w:r w:rsidRPr="00B23F9D">
        <w:rPr>
          <w:sz w:val="24"/>
          <w:szCs w:val="24"/>
          <w:lang w:bidi="ru-RU"/>
        </w:rPr>
        <w:t xml:space="preserve">В </w:t>
      </w:r>
      <w:r>
        <w:rPr>
          <w:b/>
          <w:sz w:val="24"/>
          <w:szCs w:val="24"/>
          <w:u w:val="single"/>
          <w:lang w:bidi="ru-RU"/>
        </w:rPr>
        <w:t>7</w:t>
      </w:r>
      <w:r w:rsidRPr="00DB3E16">
        <w:rPr>
          <w:b/>
          <w:sz w:val="24"/>
          <w:szCs w:val="24"/>
          <w:u w:val="single"/>
          <w:lang w:bidi="ru-RU"/>
        </w:rPr>
        <w:t>А,</w:t>
      </w:r>
      <w:r w:rsidR="006256CA">
        <w:rPr>
          <w:b/>
          <w:sz w:val="24"/>
          <w:szCs w:val="24"/>
          <w:u w:val="single"/>
          <w:lang w:bidi="ru-RU"/>
        </w:rPr>
        <w:t xml:space="preserve"> </w:t>
      </w:r>
      <w:r w:rsidRPr="00DB3E16">
        <w:rPr>
          <w:b/>
          <w:sz w:val="24"/>
          <w:szCs w:val="24"/>
          <w:u w:val="single"/>
          <w:lang w:bidi="ru-RU"/>
        </w:rPr>
        <w:t>Б</w:t>
      </w:r>
      <w:r>
        <w:rPr>
          <w:b/>
          <w:sz w:val="24"/>
          <w:szCs w:val="24"/>
          <w:u w:val="single"/>
          <w:lang w:bidi="ru-RU"/>
        </w:rPr>
        <w:t>,</w:t>
      </w:r>
      <w:r w:rsidR="006256CA">
        <w:rPr>
          <w:b/>
          <w:sz w:val="24"/>
          <w:szCs w:val="24"/>
          <w:u w:val="single"/>
          <w:lang w:bidi="ru-RU"/>
        </w:rPr>
        <w:t xml:space="preserve"> </w:t>
      </w:r>
      <w:r>
        <w:rPr>
          <w:b/>
          <w:sz w:val="24"/>
          <w:szCs w:val="24"/>
          <w:u w:val="single"/>
          <w:lang w:bidi="ru-RU"/>
        </w:rPr>
        <w:t>В</w:t>
      </w:r>
      <w:r w:rsidRPr="00DB3E16">
        <w:rPr>
          <w:b/>
          <w:sz w:val="24"/>
          <w:szCs w:val="24"/>
          <w:u w:val="single"/>
          <w:lang w:bidi="ru-RU"/>
        </w:rPr>
        <w:t xml:space="preserve"> классах</w:t>
      </w:r>
      <w:r w:rsidRPr="00B23F9D">
        <w:rPr>
          <w:sz w:val="24"/>
          <w:szCs w:val="24"/>
          <w:lang w:bidi="ru-RU"/>
        </w:rPr>
        <w:t xml:space="preserve"> часть, формируемая участниками образовательного процесса (далее - ЧФУОО), составляет </w:t>
      </w:r>
      <w:r>
        <w:rPr>
          <w:sz w:val="24"/>
          <w:szCs w:val="24"/>
          <w:lang w:bidi="ru-RU"/>
        </w:rPr>
        <w:t>3</w:t>
      </w:r>
      <w:r w:rsidRPr="00B23F9D">
        <w:rPr>
          <w:sz w:val="24"/>
          <w:szCs w:val="24"/>
          <w:lang w:bidi="ru-RU"/>
        </w:rPr>
        <w:t xml:space="preserve"> часа</w:t>
      </w:r>
      <w:r w:rsidR="0024590D">
        <w:rPr>
          <w:sz w:val="24"/>
          <w:szCs w:val="24"/>
          <w:lang w:bidi="ru-RU"/>
        </w:rPr>
        <w:t xml:space="preserve"> в каждом классе</w:t>
      </w:r>
      <w:r w:rsidRPr="00B23F9D">
        <w:rPr>
          <w:sz w:val="24"/>
          <w:szCs w:val="24"/>
          <w:lang w:bidi="ru-RU"/>
        </w:rPr>
        <w:t xml:space="preserve"> и реализуется через </w:t>
      </w:r>
      <w:r>
        <w:rPr>
          <w:sz w:val="24"/>
          <w:szCs w:val="24"/>
          <w:lang w:bidi="ru-RU"/>
        </w:rPr>
        <w:t>следующие учебные предметы и курсы:</w:t>
      </w:r>
    </w:p>
    <w:p w:rsidR="00876C47" w:rsidRPr="0024590D" w:rsidRDefault="00C554DD" w:rsidP="002C6716">
      <w:pPr>
        <w:pStyle w:val="af1"/>
        <w:widowControl w:val="0"/>
        <w:numPr>
          <w:ilvl w:val="0"/>
          <w:numId w:val="9"/>
        </w:numPr>
        <w:autoSpaceDE w:val="0"/>
        <w:autoSpaceDN w:val="0"/>
        <w:spacing w:before="2" w:line="276" w:lineRule="auto"/>
        <w:ind w:right="226"/>
        <w:jc w:val="both"/>
        <w:rPr>
          <w:rFonts w:ascii="Times New Roman" w:hAnsi="Times New Roman" w:cs="Times New Roman"/>
          <w:lang w:bidi="ru-RU"/>
        </w:rPr>
      </w:pPr>
      <w:r>
        <w:rPr>
          <w:rFonts w:ascii="Times New Roman" w:hAnsi="Times New Roman" w:cs="Times New Roman"/>
          <w:bCs/>
        </w:rPr>
        <w:lastRenderedPageBreak/>
        <w:t>0,5 часа на предмет «</w:t>
      </w:r>
      <w:r w:rsidR="00CD2D79" w:rsidRPr="0024590D">
        <w:rPr>
          <w:rFonts w:ascii="Times New Roman" w:hAnsi="Times New Roman" w:cs="Times New Roman"/>
          <w:bCs/>
        </w:rPr>
        <w:t>Основы безопасности жизнедеятельности</w:t>
      </w:r>
      <w:r>
        <w:rPr>
          <w:rFonts w:ascii="Times New Roman" w:hAnsi="Times New Roman" w:cs="Times New Roman"/>
          <w:bCs/>
        </w:rPr>
        <w:t>»</w:t>
      </w:r>
      <w:r>
        <w:rPr>
          <w:rFonts w:ascii="Times New Roman" w:hAnsi="Times New Roman" w:cs="Times New Roman"/>
          <w:lang w:bidi="ru-RU"/>
        </w:rPr>
        <w:t xml:space="preserve"> – </w:t>
      </w:r>
      <w:r w:rsidR="00876C47" w:rsidRPr="0024590D">
        <w:rPr>
          <w:rFonts w:ascii="Times New Roman" w:hAnsi="Times New Roman" w:cs="Times New Roman"/>
          <w:iCs/>
        </w:rPr>
        <w:t xml:space="preserve">для </w:t>
      </w:r>
      <w:r w:rsidR="00876C47" w:rsidRPr="0024590D">
        <w:rPr>
          <w:rFonts w:ascii="Times New Roman" w:hAnsi="Times New Roman" w:cs="Times New Roman"/>
          <w:bCs/>
        </w:rPr>
        <w:t>непрерывного обучения на всех ступенях основного общего образования.</w:t>
      </w:r>
    </w:p>
    <w:p w:rsidR="00876C47" w:rsidRPr="0024590D" w:rsidRDefault="00477C14" w:rsidP="002C6716">
      <w:pPr>
        <w:pStyle w:val="af1"/>
        <w:widowControl w:val="0"/>
        <w:numPr>
          <w:ilvl w:val="0"/>
          <w:numId w:val="9"/>
        </w:numPr>
        <w:autoSpaceDE w:val="0"/>
        <w:autoSpaceDN w:val="0"/>
        <w:spacing w:before="2" w:line="276" w:lineRule="auto"/>
        <w:ind w:right="226"/>
        <w:jc w:val="both"/>
        <w:rPr>
          <w:rFonts w:ascii="Times New Roman" w:hAnsi="Times New Roman" w:cs="Times New Roman"/>
          <w:lang w:bidi="ru-RU"/>
        </w:rPr>
      </w:pPr>
      <w:r>
        <w:rPr>
          <w:rFonts w:ascii="Times New Roman" w:hAnsi="Times New Roman" w:cs="Times New Roman"/>
          <w:lang w:bidi="ru-RU"/>
        </w:rPr>
        <w:t>1 час</w:t>
      </w:r>
      <w:r w:rsidR="00876C47" w:rsidRPr="0024590D">
        <w:rPr>
          <w:rFonts w:ascii="Times New Roman" w:hAnsi="Times New Roman" w:cs="Times New Roman"/>
          <w:lang w:bidi="ru-RU"/>
        </w:rPr>
        <w:t>, на увеличения часов на изучения предмета</w:t>
      </w:r>
      <w:r w:rsidR="00C554DD">
        <w:rPr>
          <w:rFonts w:ascii="Times New Roman" w:hAnsi="Times New Roman" w:cs="Times New Roman"/>
          <w:lang w:bidi="ru-RU"/>
        </w:rPr>
        <w:t xml:space="preserve"> «Р</w:t>
      </w:r>
      <w:r w:rsidR="003D4A51" w:rsidRPr="0024590D">
        <w:rPr>
          <w:rFonts w:ascii="Times New Roman" w:hAnsi="Times New Roman" w:cs="Times New Roman"/>
          <w:lang w:bidi="ru-RU"/>
        </w:rPr>
        <w:t>усский язык»</w:t>
      </w:r>
      <w:r w:rsidR="00876C47" w:rsidRPr="0024590D">
        <w:rPr>
          <w:rFonts w:ascii="Times New Roman" w:hAnsi="Times New Roman" w:cs="Times New Roman"/>
          <w:lang w:bidi="ru-RU"/>
        </w:rPr>
        <w:t xml:space="preserve"> из основной части УП (в 7А классе) и</w:t>
      </w:r>
      <w:r>
        <w:rPr>
          <w:rFonts w:ascii="Times New Roman" w:hAnsi="Times New Roman" w:cs="Times New Roman"/>
          <w:lang w:bidi="ru-RU"/>
        </w:rPr>
        <w:t xml:space="preserve"> </w:t>
      </w:r>
      <w:r w:rsidR="00876C47" w:rsidRPr="0024590D">
        <w:rPr>
          <w:rFonts w:ascii="Times New Roman" w:hAnsi="Times New Roman" w:cs="Times New Roman"/>
          <w:lang w:bidi="ru-RU"/>
        </w:rPr>
        <w:t xml:space="preserve"> </w:t>
      </w:r>
      <w:r w:rsidRPr="0024590D">
        <w:rPr>
          <w:rFonts w:ascii="Times New Roman" w:hAnsi="Times New Roman" w:cs="Times New Roman"/>
          <w:lang w:bidi="ru-RU"/>
        </w:rPr>
        <w:t xml:space="preserve">0,5 часа </w:t>
      </w:r>
      <w:r w:rsidR="00876C47" w:rsidRPr="0024590D">
        <w:rPr>
          <w:rFonts w:ascii="Times New Roman" w:hAnsi="Times New Roman" w:cs="Times New Roman"/>
          <w:lang w:bidi="ru-RU"/>
        </w:rPr>
        <w:t>на коррекционную работу</w:t>
      </w:r>
      <w:r w:rsidR="003D4A51" w:rsidRPr="0024590D">
        <w:rPr>
          <w:rFonts w:ascii="Times New Roman" w:hAnsi="Times New Roman" w:cs="Times New Roman"/>
          <w:lang w:bidi="ru-RU"/>
        </w:rPr>
        <w:t xml:space="preserve"> по русскому языку</w:t>
      </w:r>
      <w:r w:rsidR="00876C47" w:rsidRPr="0024590D">
        <w:rPr>
          <w:rFonts w:ascii="Times New Roman" w:hAnsi="Times New Roman" w:cs="Times New Roman"/>
          <w:lang w:bidi="ru-RU"/>
        </w:rPr>
        <w:t xml:space="preserve"> (в 7Б, 7В классах).</w:t>
      </w:r>
    </w:p>
    <w:p w:rsidR="00876C47" w:rsidRPr="0024590D" w:rsidRDefault="00876C47" w:rsidP="002C6716">
      <w:pPr>
        <w:pStyle w:val="af1"/>
        <w:widowControl w:val="0"/>
        <w:numPr>
          <w:ilvl w:val="0"/>
          <w:numId w:val="9"/>
        </w:numPr>
        <w:autoSpaceDE w:val="0"/>
        <w:autoSpaceDN w:val="0"/>
        <w:spacing w:before="2" w:line="276" w:lineRule="auto"/>
        <w:ind w:right="226"/>
        <w:jc w:val="both"/>
        <w:rPr>
          <w:rFonts w:ascii="Times New Roman" w:hAnsi="Times New Roman" w:cs="Times New Roman"/>
          <w:lang w:bidi="ru-RU"/>
        </w:rPr>
      </w:pPr>
      <w:r w:rsidRPr="0024590D">
        <w:rPr>
          <w:rFonts w:ascii="Times New Roman" w:hAnsi="Times New Roman" w:cs="Times New Roman"/>
          <w:lang w:bidi="ru-RU"/>
        </w:rPr>
        <w:t xml:space="preserve">0,5 часа, </w:t>
      </w:r>
      <w:r w:rsidR="00780226" w:rsidRPr="0024590D">
        <w:rPr>
          <w:rFonts w:ascii="Times New Roman" w:hAnsi="Times New Roman" w:cs="Times New Roman"/>
          <w:lang w:bidi="ru-RU"/>
        </w:rPr>
        <w:t>на увеличение часов на изучение предмета</w:t>
      </w:r>
      <w:r w:rsidR="003D4A51" w:rsidRPr="0024590D">
        <w:rPr>
          <w:rFonts w:ascii="Times New Roman" w:hAnsi="Times New Roman" w:cs="Times New Roman"/>
          <w:lang w:bidi="ru-RU"/>
        </w:rPr>
        <w:t xml:space="preserve"> «</w:t>
      </w:r>
      <w:r w:rsidR="00C554DD">
        <w:rPr>
          <w:rFonts w:ascii="Times New Roman" w:hAnsi="Times New Roman" w:cs="Times New Roman"/>
          <w:lang w:bidi="ru-RU"/>
        </w:rPr>
        <w:t>Г</w:t>
      </w:r>
      <w:r w:rsidR="003D4A51" w:rsidRPr="0024590D">
        <w:rPr>
          <w:rFonts w:ascii="Times New Roman" w:hAnsi="Times New Roman" w:cs="Times New Roman"/>
          <w:lang w:bidi="ru-RU"/>
        </w:rPr>
        <w:t>еометрия»</w:t>
      </w:r>
      <w:r w:rsidR="00780226" w:rsidRPr="0024590D">
        <w:rPr>
          <w:rFonts w:ascii="Times New Roman" w:hAnsi="Times New Roman" w:cs="Times New Roman"/>
          <w:lang w:bidi="ru-RU"/>
        </w:rPr>
        <w:t xml:space="preserve"> из основной части УП (первый год изучения предмета)</w:t>
      </w:r>
      <w:r w:rsidR="00477C14">
        <w:rPr>
          <w:rFonts w:ascii="Times New Roman" w:hAnsi="Times New Roman" w:cs="Times New Roman"/>
          <w:lang w:bidi="ru-RU"/>
        </w:rPr>
        <w:t xml:space="preserve"> в 7Б, 7В классе</w:t>
      </w:r>
      <w:r w:rsidR="00780226" w:rsidRPr="0024590D">
        <w:rPr>
          <w:rFonts w:ascii="Times New Roman" w:hAnsi="Times New Roman" w:cs="Times New Roman"/>
          <w:lang w:bidi="ru-RU"/>
        </w:rPr>
        <w:t>.</w:t>
      </w:r>
    </w:p>
    <w:p w:rsidR="00C42696" w:rsidRPr="0024590D" w:rsidRDefault="006925D2" w:rsidP="002C6716">
      <w:pPr>
        <w:pStyle w:val="af1"/>
        <w:widowControl w:val="0"/>
        <w:numPr>
          <w:ilvl w:val="0"/>
          <w:numId w:val="9"/>
        </w:numPr>
        <w:autoSpaceDE w:val="0"/>
        <w:autoSpaceDN w:val="0"/>
        <w:spacing w:before="2" w:line="276" w:lineRule="auto"/>
        <w:ind w:right="226"/>
        <w:jc w:val="both"/>
        <w:rPr>
          <w:rFonts w:ascii="Times New Roman" w:hAnsi="Times New Roman" w:cs="Times New Roman"/>
          <w:lang w:bidi="ru-RU"/>
        </w:rPr>
      </w:pPr>
      <w:r>
        <w:rPr>
          <w:rFonts w:ascii="Times New Roman" w:hAnsi="Times New Roman" w:cs="Times New Roman"/>
          <w:lang w:bidi="ru-RU"/>
        </w:rPr>
        <w:t>0,5 часа, на коррекционную работу</w:t>
      </w:r>
      <w:r w:rsidR="003D4A51" w:rsidRPr="0024590D">
        <w:rPr>
          <w:rFonts w:ascii="Times New Roman" w:hAnsi="Times New Roman" w:cs="Times New Roman"/>
          <w:lang w:bidi="ru-RU"/>
        </w:rPr>
        <w:t xml:space="preserve"> по английскому языку.</w:t>
      </w:r>
    </w:p>
    <w:p w:rsidR="00703674" w:rsidRPr="0024590D" w:rsidRDefault="0024590D" w:rsidP="002C6716">
      <w:pPr>
        <w:pStyle w:val="af1"/>
        <w:widowControl w:val="0"/>
        <w:numPr>
          <w:ilvl w:val="0"/>
          <w:numId w:val="9"/>
        </w:numPr>
        <w:autoSpaceDE w:val="0"/>
        <w:autoSpaceDN w:val="0"/>
        <w:spacing w:before="2" w:line="276" w:lineRule="auto"/>
        <w:ind w:right="226"/>
        <w:jc w:val="both"/>
        <w:rPr>
          <w:rFonts w:ascii="Times New Roman" w:hAnsi="Times New Roman" w:cs="Times New Roman"/>
          <w:lang w:bidi="ru-RU"/>
        </w:rPr>
      </w:pPr>
      <w:r w:rsidRPr="0024590D">
        <w:rPr>
          <w:rFonts w:ascii="Times New Roman" w:hAnsi="Times New Roman" w:cs="Times New Roman"/>
          <w:lang w:bidi="ru-RU"/>
        </w:rPr>
        <w:t xml:space="preserve">1 </w:t>
      </w:r>
      <w:r w:rsidR="004C2452" w:rsidRPr="0024590D">
        <w:rPr>
          <w:rFonts w:ascii="Times New Roman" w:hAnsi="Times New Roman" w:cs="Times New Roman"/>
          <w:lang w:bidi="ru-RU"/>
        </w:rPr>
        <w:t>час</w:t>
      </w:r>
      <w:r w:rsidR="00780226" w:rsidRPr="0024590D">
        <w:rPr>
          <w:rFonts w:ascii="Times New Roman" w:hAnsi="Times New Roman" w:cs="Times New Roman"/>
          <w:lang w:bidi="ru-RU"/>
        </w:rPr>
        <w:t xml:space="preserve">, </w:t>
      </w:r>
      <w:r w:rsidRPr="0024590D">
        <w:rPr>
          <w:rFonts w:ascii="Times New Roman" w:hAnsi="Times New Roman" w:cs="Times New Roman"/>
          <w:lang w:bidi="ru-RU"/>
        </w:rPr>
        <w:t xml:space="preserve">на </w:t>
      </w:r>
      <w:r w:rsidR="0093680B">
        <w:rPr>
          <w:rFonts w:ascii="Times New Roman" w:hAnsi="Times New Roman" w:cs="Times New Roman"/>
          <w:lang w:bidi="ru-RU"/>
        </w:rPr>
        <w:t xml:space="preserve">элективный </w:t>
      </w:r>
      <w:r w:rsidR="00076608" w:rsidRPr="0024590D">
        <w:rPr>
          <w:rFonts w:ascii="Times New Roman" w:hAnsi="Times New Roman" w:cs="Times New Roman"/>
          <w:lang w:bidi="ru-RU"/>
        </w:rPr>
        <w:t>курс «Физика в задачах и экспериментах»</w:t>
      </w:r>
      <w:r w:rsidR="003D4A51" w:rsidRPr="0024590D">
        <w:rPr>
          <w:rFonts w:ascii="Times New Roman" w:hAnsi="Times New Roman" w:cs="Times New Roman"/>
          <w:lang w:bidi="ru-RU"/>
        </w:rPr>
        <w:t xml:space="preserve"> </w:t>
      </w:r>
      <w:r w:rsidR="00703674" w:rsidRPr="0024590D">
        <w:rPr>
          <w:rFonts w:ascii="Times New Roman" w:hAnsi="Times New Roman" w:cs="Times New Roman"/>
          <w:lang w:bidi="ru-RU"/>
        </w:rPr>
        <w:t>(первый год изучения предмета).</w:t>
      </w:r>
    </w:p>
    <w:p w:rsidR="00EF7437" w:rsidRPr="00E05FCC" w:rsidRDefault="00780226" w:rsidP="00BA6EC8">
      <w:pPr>
        <w:widowControl w:val="0"/>
        <w:autoSpaceDE w:val="0"/>
        <w:autoSpaceDN w:val="0"/>
        <w:spacing w:before="2" w:line="276" w:lineRule="auto"/>
        <w:ind w:right="226"/>
        <w:jc w:val="both"/>
        <w:rPr>
          <w:sz w:val="24"/>
          <w:szCs w:val="24"/>
          <w:lang w:bidi="ru-RU"/>
        </w:rPr>
      </w:pPr>
      <w:r w:rsidRPr="00B23F9D">
        <w:rPr>
          <w:sz w:val="24"/>
          <w:szCs w:val="24"/>
          <w:lang w:bidi="ru-RU"/>
        </w:rPr>
        <w:t xml:space="preserve">В </w:t>
      </w:r>
      <w:r>
        <w:rPr>
          <w:b/>
          <w:sz w:val="24"/>
          <w:szCs w:val="24"/>
          <w:u w:val="single"/>
          <w:lang w:bidi="ru-RU"/>
        </w:rPr>
        <w:t>8</w:t>
      </w:r>
      <w:r w:rsidRPr="00DB3E16">
        <w:rPr>
          <w:b/>
          <w:sz w:val="24"/>
          <w:szCs w:val="24"/>
          <w:u w:val="single"/>
          <w:lang w:bidi="ru-RU"/>
        </w:rPr>
        <w:t>А,</w:t>
      </w:r>
      <w:r w:rsidR="006256CA">
        <w:rPr>
          <w:b/>
          <w:sz w:val="24"/>
          <w:szCs w:val="24"/>
          <w:u w:val="single"/>
          <w:lang w:bidi="ru-RU"/>
        </w:rPr>
        <w:t xml:space="preserve"> </w:t>
      </w:r>
      <w:r w:rsidRPr="00DB3E16">
        <w:rPr>
          <w:b/>
          <w:sz w:val="24"/>
          <w:szCs w:val="24"/>
          <w:u w:val="single"/>
          <w:lang w:bidi="ru-RU"/>
        </w:rPr>
        <w:t>Б</w:t>
      </w:r>
      <w:r>
        <w:rPr>
          <w:b/>
          <w:sz w:val="24"/>
          <w:szCs w:val="24"/>
          <w:u w:val="single"/>
          <w:lang w:bidi="ru-RU"/>
        </w:rPr>
        <w:t>,</w:t>
      </w:r>
      <w:r w:rsidR="006256CA">
        <w:rPr>
          <w:b/>
          <w:sz w:val="24"/>
          <w:szCs w:val="24"/>
          <w:u w:val="single"/>
          <w:lang w:bidi="ru-RU"/>
        </w:rPr>
        <w:t xml:space="preserve"> </w:t>
      </w:r>
      <w:r>
        <w:rPr>
          <w:b/>
          <w:sz w:val="24"/>
          <w:szCs w:val="24"/>
          <w:u w:val="single"/>
          <w:lang w:bidi="ru-RU"/>
        </w:rPr>
        <w:t>В</w:t>
      </w:r>
      <w:r w:rsidRPr="00DB3E16">
        <w:rPr>
          <w:b/>
          <w:sz w:val="24"/>
          <w:szCs w:val="24"/>
          <w:u w:val="single"/>
          <w:lang w:bidi="ru-RU"/>
        </w:rPr>
        <w:t xml:space="preserve"> классах</w:t>
      </w:r>
      <w:r w:rsidRPr="00B23F9D">
        <w:rPr>
          <w:sz w:val="24"/>
          <w:szCs w:val="24"/>
          <w:lang w:bidi="ru-RU"/>
        </w:rPr>
        <w:t xml:space="preserve"> часть, формируемая участниками образовательного процесса (далее - ЧФУОО), составляет </w:t>
      </w:r>
      <w:r>
        <w:rPr>
          <w:sz w:val="24"/>
          <w:szCs w:val="24"/>
          <w:lang w:bidi="ru-RU"/>
        </w:rPr>
        <w:t>2</w:t>
      </w:r>
      <w:r w:rsidRPr="00B23F9D">
        <w:rPr>
          <w:sz w:val="24"/>
          <w:szCs w:val="24"/>
          <w:lang w:bidi="ru-RU"/>
        </w:rPr>
        <w:t xml:space="preserve"> часа</w:t>
      </w:r>
      <w:r>
        <w:rPr>
          <w:sz w:val="24"/>
          <w:szCs w:val="24"/>
          <w:lang w:bidi="ru-RU"/>
        </w:rPr>
        <w:t xml:space="preserve"> в каждом классе </w:t>
      </w:r>
      <w:r w:rsidRPr="00B23F9D">
        <w:rPr>
          <w:sz w:val="24"/>
          <w:szCs w:val="24"/>
          <w:lang w:bidi="ru-RU"/>
        </w:rPr>
        <w:t xml:space="preserve"> и реализуется через </w:t>
      </w:r>
      <w:r>
        <w:rPr>
          <w:sz w:val="24"/>
          <w:szCs w:val="24"/>
          <w:lang w:bidi="ru-RU"/>
        </w:rPr>
        <w:t>следующие учебные предметы и курсы:</w:t>
      </w:r>
    </w:p>
    <w:p w:rsidR="00780226" w:rsidRPr="0024590D" w:rsidRDefault="00167314" w:rsidP="002C6716">
      <w:pPr>
        <w:pStyle w:val="af1"/>
        <w:numPr>
          <w:ilvl w:val="0"/>
          <w:numId w:val="10"/>
        </w:numPr>
        <w:spacing w:line="276" w:lineRule="auto"/>
        <w:jc w:val="both"/>
        <w:rPr>
          <w:rFonts w:ascii="Times New Roman" w:hAnsi="Times New Roman" w:cs="Times New Roman"/>
          <w:iCs/>
        </w:rPr>
      </w:pPr>
      <w:r>
        <w:rPr>
          <w:rFonts w:ascii="Times New Roman" w:hAnsi="Times New Roman" w:cs="Times New Roman"/>
          <w:iCs/>
        </w:rPr>
        <w:t>1  час</w:t>
      </w:r>
      <w:r w:rsidR="00780226" w:rsidRPr="0024590D">
        <w:rPr>
          <w:rFonts w:ascii="Times New Roman" w:hAnsi="Times New Roman" w:cs="Times New Roman"/>
          <w:iCs/>
        </w:rPr>
        <w:t>, на коррекционную работу</w:t>
      </w:r>
      <w:r w:rsidR="00076608" w:rsidRPr="0024590D">
        <w:rPr>
          <w:rFonts w:ascii="Times New Roman" w:hAnsi="Times New Roman" w:cs="Times New Roman"/>
          <w:iCs/>
        </w:rPr>
        <w:t xml:space="preserve"> по русскому языку</w:t>
      </w:r>
      <w:r w:rsidR="00780226" w:rsidRPr="0024590D">
        <w:rPr>
          <w:rFonts w:ascii="Times New Roman" w:hAnsi="Times New Roman" w:cs="Times New Roman"/>
          <w:iCs/>
        </w:rPr>
        <w:t>.</w:t>
      </w:r>
    </w:p>
    <w:p w:rsidR="00780226" w:rsidRPr="006256CA" w:rsidRDefault="00167314" w:rsidP="002C6716">
      <w:pPr>
        <w:pStyle w:val="af1"/>
        <w:numPr>
          <w:ilvl w:val="0"/>
          <w:numId w:val="10"/>
        </w:numPr>
        <w:spacing w:line="276" w:lineRule="auto"/>
        <w:jc w:val="both"/>
        <w:rPr>
          <w:rFonts w:ascii="Times New Roman" w:hAnsi="Times New Roman" w:cs="Times New Roman"/>
          <w:iCs/>
        </w:rPr>
      </w:pPr>
      <w:r>
        <w:rPr>
          <w:rFonts w:ascii="Times New Roman" w:hAnsi="Times New Roman" w:cs="Times New Roman"/>
          <w:iCs/>
        </w:rPr>
        <w:t xml:space="preserve">1 час, </w:t>
      </w:r>
      <w:r w:rsidR="00780226" w:rsidRPr="006256CA">
        <w:rPr>
          <w:rFonts w:ascii="Times New Roman" w:hAnsi="Times New Roman" w:cs="Times New Roman"/>
          <w:iCs/>
        </w:rPr>
        <w:t>на коррекционную работу</w:t>
      </w:r>
      <w:r w:rsidR="00076608" w:rsidRPr="006256CA">
        <w:rPr>
          <w:rFonts w:ascii="Times New Roman" w:hAnsi="Times New Roman" w:cs="Times New Roman"/>
          <w:iCs/>
        </w:rPr>
        <w:t xml:space="preserve"> по алгебре</w:t>
      </w:r>
      <w:r w:rsidR="005B20D7" w:rsidRPr="006256CA">
        <w:rPr>
          <w:rFonts w:ascii="Times New Roman" w:hAnsi="Times New Roman" w:cs="Times New Roman"/>
          <w:iCs/>
        </w:rPr>
        <w:t>.</w:t>
      </w:r>
    </w:p>
    <w:p w:rsidR="00780226" w:rsidRPr="00E05FCC" w:rsidRDefault="00780226" w:rsidP="00252F4A">
      <w:pPr>
        <w:widowControl w:val="0"/>
        <w:autoSpaceDE w:val="0"/>
        <w:autoSpaceDN w:val="0"/>
        <w:spacing w:before="2" w:line="276" w:lineRule="auto"/>
        <w:ind w:right="226"/>
        <w:jc w:val="both"/>
        <w:rPr>
          <w:sz w:val="24"/>
          <w:szCs w:val="24"/>
          <w:lang w:bidi="ru-RU"/>
        </w:rPr>
      </w:pPr>
      <w:r w:rsidRPr="00252F4A">
        <w:rPr>
          <w:sz w:val="24"/>
          <w:szCs w:val="24"/>
          <w:lang w:bidi="ru-RU"/>
        </w:rPr>
        <w:t xml:space="preserve">В </w:t>
      </w:r>
      <w:r w:rsidRPr="00252F4A">
        <w:rPr>
          <w:b/>
          <w:sz w:val="24"/>
          <w:szCs w:val="24"/>
          <w:u w:val="single"/>
          <w:lang w:bidi="ru-RU"/>
        </w:rPr>
        <w:t>9А,</w:t>
      </w:r>
      <w:r w:rsidR="006256CA" w:rsidRPr="00252F4A">
        <w:rPr>
          <w:b/>
          <w:sz w:val="24"/>
          <w:szCs w:val="24"/>
          <w:u w:val="single"/>
          <w:lang w:bidi="ru-RU"/>
        </w:rPr>
        <w:t xml:space="preserve"> </w:t>
      </w:r>
      <w:r w:rsidRPr="00252F4A">
        <w:rPr>
          <w:b/>
          <w:sz w:val="24"/>
          <w:szCs w:val="24"/>
          <w:u w:val="single"/>
          <w:lang w:bidi="ru-RU"/>
        </w:rPr>
        <w:t>Б классах</w:t>
      </w:r>
      <w:r w:rsidRPr="00252F4A">
        <w:rPr>
          <w:sz w:val="24"/>
          <w:szCs w:val="24"/>
          <w:lang w:bidi="ru-RU"/>
        </w:rPr>
        <w:t xml:space="preserve"> часть, формируемая участниками образовательного процесса (далее - ЧФУОО), составляет</w:t>
      </w:r>
      <w:r w:rsidR="00167314">
        <w:rPr>
          <w:sz w:val="24"/>
          <w:szCs w:val="24"/>
          <w:lang w:bidi="ru-RU"/>
        </w:rPr>
        <w:t xml:space="preserve"> 2</w:t>
      </w:r>
      <w:r w:rsidRPr="00252F4A">
        <w:rPr>
          <w:sz w:val="24"/>
          <w:szCs w:val="24"/>
          <w:lang w:bidi="ru-RU"/>
        </w:rPr>
        <w:t xml:space="preserve"> час</w:t>
      </w:r>
      <w:r w:rsidR="00096190">
        <w:rPr>
          <w:sz w:val="24"/>
          <w:szCs w:val="24"/>
          <w:lang w:bidi="ru-RU"/>
        </w:rPr>
        <w:t>а</w:t>
      </w:r>
      <w:r w:rsidR="003F70DA" w:rsidRPr="00252F4A">
        <w:rPr>
          <w:sz w:val="24"/>
          <w:szCs w:val="24"/>
          <w:lang w:bidi="ru-RU"/>
        </w:rPr>
        <w:t xml:space="preserve"> в каждом</w:t>
      </w:r>
      <w:r w:rsidR="00076608" w:rsidRPr="00252F4A">
        <w:rPr>
          <w:sz w:val="24"/>
          <w:szCs w:val="24"/>
          <w:lang w:bidi="ru-RU"/>
        </w:rPr>
        <w:t xml:space="preserve"> классе и реализуется через следующие учебные предметы и курсы</w:t>
      </w:r>
      <w:r w:rsidR="003F70DA" w:rsidRPr="00252F4A">
        <w:rPr>
          <w:sz w:val="24"/>
          <w:szCs w:val="24"/>
          <w:lang w:bidi="ru-RU"/>
        </w:rPr>
        <w:t>.</w:t>
      </w:r>
    </w:p>
    <w:p w:rsidR="00C64CD0" w:rsidRDefault="00C64CD0" w:rsidP="00C554DD">
      <w:pPr>
        <w:spacing w:line="276" w:lineRule="auto"/>
        <w:ind w:firstLine="709"/>
        <w:jc w:val="both"/>
        <w:rPr>
          <w:iCs/>
          <w:sz w:val="24"/>
          <w:szCs w:val="24"/>
        </w:rPr>
      </w:pPr>
      <w:r>
        <w:rPr>
          <w:iCs/>
          <w:sz w:val="24"/>
          <w:szCs w:val="24"/>
        </w:rPr>
        <w:t>В рамках реализации предпрофильного обучения, как части системы профильного обучения</w:t>
      </w:r>
      <w:r w:rsidR="003F70DA">
        <w:rPr>
          <w:iCs/>
          <w:sz w:val="24"/>
          <w:szCs w:val="24"/>
        </w:rPr>
        <w:t>,</w:t>
      </w:r>
      <w:r>
        <w:rPr>
          <w:iCs/>
          <w:sz w:val="24"/>
          <w:szCs w:val="24"/>
        </w:rPr>
        <w:t xml:space="preserve"> часть формируемая участниками образовательного процесса представлена элективными курсами, нацеленными на повышение качеств</w:t>
      </w:r>
      <w:r w:rsidR="003F70DA">
        <w:rPr>
          <w:iCs/>
          <w:sz w:val="24"/>
          <w:szCs w:val="24"/>
        </w:rPr>
        <w:t>а знаний и результативности ГИА по основным предметам.</w:t>
      </w:r>
    </w:p>
    <w:p w:rsidR="00C64CD0" w:rsidRPr="0024590D" w:rsidRDefault="00AA0257" w:rsidP="002C6716">
      <w:pPr>
        <w:pStyle w:val="af1"/>
        <w:numPr>
          <w:ilvl w:val="0"/>
          <w:numId w:val="11"/>
        </w:numPr>
        <w:spacing w:line="276" w:lineRule="auto"/>
        <w:jc w:val="both"/>
        <w:rPr>
          <w:rFonts w:ascii="Times New Roman" w:hAnsi="Times New Roman" w:cs="Times New Roman"/>
          <w:iCs/>
        </w:rPr>
      </w:pPr>
      <w:r w:rsidRPr="0024590D">
        <w:rPr>
          <w:rFonts w:ascii="Times New Roman" w:hAnsi="Times New Roman" w:cs="Times New Roman"/>
          <w:iCs/>
        </w:rPr>
        <w:t>«</w:t>
      </w:r>
      <w:r w:rsidR="003F70DA" w:rsidRPr="0024590D">
        <w:rPr>
          <w:rFonts w:ascii="Times New Roman" w:hAnsi="Times New Roman" w:cs="Times New Roman"/>
          <w:iCs/>
        </w:rPr>
        <w:t>Э</w:t>
      </w:r>
      <w:r w:rsidR="00C64CD0" w:rsidRPr="0024590D">
        <w:rPr>
          <w:rFonts w:ascii="Times New Roman" w:hAnsi="Times New Roman" w:cs="Times New Roman"/>
          <w:iCs/>
        </w:rPr>
        <w:t>лективный курс по математике</w:t>
      </w:r>
      <w:r w:rsidRPr="0024590D">
        <w:rPr>
          <w:rFonts w:ascii="Times New Roman" w:hAnsi="Times New Roman" w:cs="Times New Roman"/>
          <w:iCs/>
        </w:rPr>
        <w:t>»</w:t>
      </w:r>
      <w:r w:rsidR="003F70DA" w:rsidRPr="0024590D">
        <w:rPr>
          <w:rFonts w:ascii="Times New Roman" w:hAnsi="Times New Roman" w:cs="Times New Roman"/>
          <w:iCs/>
        </w:rPr>
        <w:t xml:space="preserve"> – </w:t>
      </w:r>
      <w:r w:rsidR="00167314">
        <w:rPr>
          <w:rFonts w:ascii="Times New Roman" w:hAnsi="Times New Roman" w:cs="Times New Roman"/>
          <w:iCs/>
        </w:rPr>
        <w:t>1 час</w:t>
      </w:r>
      <w:r w:rsidR="00C64CD0" w:rsidRPr="0024590D">
        <w:rPr>
          <w:rFonts w:ascii="Times New Roman" w:hAnsi="Times New Roman" w:cs="Times New Roman"/>
          <w:iCs/>
        </w:rPr>
        <w:t>.</w:t>
      </w:r>
    </w:p>
    <w:p w:rsidR="00B171A9" w:rsidRPr="0024590D" w:rsidRDefault="00AA0257" w:rsidP="002C6716">
      <w:pPr>
        <w:pStyle w:val="af1"/>
        <w:numPr>
          <w:ilvl w:val="0"/>
          <w:numId w:val="11"/>
        </w:numPr>
        <w:spacing w:line="276" w:lineRule="auto"/>
        <w:jc w:val="both"/>
        <w:rPr>
          <w:rFonts w:ascii="Times New Roman" w:hAnsi="Times New Roman" w:cs="Times New Roman"/>
          <w:iCs/>
        </w:rPr>
      </w:pPr>
      <w:r w:rsidRPr="0024590D">
        <w:rPr>
          <w:rFonts w:ascii="Times New Roman" w:hAnsi="Times New Roman" w:cs="Times New Roman"/>
          <w:iCs/>
        </w:rPr>
        <w:t>«Элективный курс</w:t>
      </w:r>
      <w:r w:rsidR="003F70DA" w:rsidRPr="0024590D">
        <w:rPr>
          <w:rFonts w:ascii="Times New Roman" w:hAnsi="Times New Roman" w:cs="Times New Roman"/>
          <w:iCs/>
        </w:rPr>
        <w:t xml:space="preserve"> по русскому языку</w:t>
      </w:r>
      <w:r w:rsidRPr="0024590D">
        <w:rPr>
          <w:rFonts w:ascii="Times New Roman" w:hAnsi="Times New Roman" w:cs="Times New Roman"/>
          <w:iCs/>
        </w:rPr>
        <w:t>»</w:t>
      </w:r>
      <w:r w:rsidR="003F70DA" w:rsidRPr="0024590D">
        <w:rPr>
          <w:rFonts w:ascii="Times New Roman" w:hAnsi="Times New Roman" w:cs="Times New Roman"/>
          <w:iCs/>
        </w:rPr>
        <w:t xml:space="preserve"> – </w:t>
      </w:r>
      <w:r w:rsidR="00167314">
        <w:rPr>
          <w:rFonts w:ascii="Times New Roman" w:hAnsi="Times New Roman" w:cs="Times New Roman"/>
          <w:iCs/>
        </w:rPr>
        <w:t>1 час</w:t>
      </w:r>
      <w:r w:rsidR="003F70DA" w:rsidRPr="0024590D">
        <w:rPr>
          <w:rFonts w:ascii="Times New Roman" w:hAnsi="Times New Roman" w:cs="Times New Roman"/>
          <w:iCs/>
        </w:rPr>
        <w:t>.</w:t>
      </w:r>
    </w:p>
    <w:p w:rsidR="00CD2D79" w:rsidRDefault="00CD2D79" w:rsidP="007A17A2">
      <w:pPr>
        <w:spacing w:line="276" w:lineRule="auto"/>
        <w:ind w:firstLine="708"/>
        <w:jc w:val="both"/>
        <w:rPr>
          <w:sz w:val="24"/>
          <w:szCs w:val="24"/>
        </w:rPr>
      </w:pPr>
      <w:r>
        <w:rPr>
          <w:sz w:val="24"/>
          <w:szCs w:val="24"/>
        </w:rPr>
        <w:t>В соответствии с требованиями нормативных документов в учебном плане предусмотрено деление обучающихся  5-9-х классов на подгруппы для изучения иностранного языка (английского языка), информатики (7-9-х классов), технологии по гендерному признаку.</w:t>
      </w:r>
    </w:p>
    <w:p w:rsidR="00CD2D79" w:rsidRPr="00DD6E0F" w:rsidRDefault="00CD2D79" w:rsidP="007A17A2">
      <w:pPr>
        <w:spacing w:line="276" w:lineRule="auto"/>
        <w:ind w:firstLine="708"/>
        <w:jc w:val="both"/>
        <w:rPr>
          <w:iCs/>
          <w:sz w:val="24"/>
          <w:szCs w:val="24"/>
        </w:rPr>
      </w:pPr>
      <w:r>
        <w:rPr>
          <w:iCs/>
          <w:sz w:val="24"/>
          <w:szCs w:val="24"/>
        </w:rPr>
        <w:t>Для изучения второго иностранного языка</w:t>
      </w:r>
      <w:r w:rsidR="00076608">
        <w:rPr>
          <w:iCs/>
          <w:sz w:val="24"/>
          <w:szCs w:val="24"/>
        </w:rPr>
        <w:t xml:space="preserve"> (немецкий язык)</w:t>
      </w:r>
      <w:r>
        <w:rPr>
          <w:iCs/>
          <w:sz w:val="24"/>
          <w:szCs w:val="24"/>
        </w:rPr>
        <w:t xml:space="preserve"> (8-9-х классах) на группы деления нет.</w:t>
      </w:r>
    </w:p>
    <w:p w:rsidR="00CD2D79" w:rsidRDefault="00CD2D79" w:rsidP="00C554DD">
      <w:pPr>
        <w:spacing w:line="276" w:lineRule="auto"/>
        <w:jc w:val="both"/>
        <w:rPr>
          <w:b/>
          <w:bCs/>
          <w:caps/>
          <w:sz w:val="24"/>
          <w:szCs w:val="24"/>
        </w:rPr>
      </w:pPr>
    </w:p>
    <w:p w:rsidR="00C64CD0" w:rsidRDefault="00765820" w:rsidP="00765820">
      <w:pPr>
        <w:pStyle w:val="2"/>
      </w:pPr>
      <w:bookmarkStart w:id="9" w:name="_Toc78921769"/>
      <w:r>
        <w:rPr>
          <w:caps/>
        </w:rPr>
        <w:t>2.2.</w:t>
      </w:r>
      <w:r w:rsidR="00C64CD0">
        <w:rPr>
          <w:caps/>
        </w:rPr>
        <w:t xml:space="preserve"> </w:t>
      </w:r>
      <w:r>
        <w:t xml:space="preserve">Недельный учебный план </w:t>
      </w:r>
      <w:r w:rsidR="00C64CD0">
        <w:t>ФГОС основного</w:t>
      </w:r>
      <w:r w:rsidR="00C64CD0" w:rsidRPr="00D707EE">
        <w:t xml:space="preserve"> общего образования</w:t>
      </w:r>
      <w:bookmarkEnd w:id="9"/>
    </w:p>
    <w:p w:rsidR="00B21D6D" w:rsidRDefault="00B21D6D" w:rsidP="003C1FBC">
      <w:pPr>
        <w:pStyle w:val="dash041e005f0431005f044b005f0447005f043d005f044b005f0439"/>
        <w:jc w:val="both"/>
        <w:rPr>
          <w:rStyle w:val="dash041e005f0431005f044b005f0447005f043d005f044b005f0439005f005fchar1char1"/>
        </w:rPr>
      </w:pPr>
    </w:p>
    <w:tbl>
      <w:tblPr>
        <w:tblpPr w:leftFromText="180" w:rightFromText="180" w:vertAnchor="text" w:horzAnchor="margin" w:tblpY="165"/>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19"/>
        <w:gridCol w:w="2468"/>
        <w:gridCol w:w="1388"/>
        <w:gridCol w:w="1851"/>
      </w:tblGrid>
      <w:tr w:rsidR="00765820" w:rsidRPr="002178AA" w:rsidTr="00C36EA0">
        <w:trPr>
          <w:trHeight w:val="700"/>
        </w:trPr>
        <w:tc>
          <w:tcPr>
            <w:tcW w:w="3819" w:type="dxa"/>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pStyle w:val="af2"/>
              <w:rPr>
                <w:b/>
              </w:rPr>
            </w:pPr>
            <w:r w:rsidRPr="002178AA">
              <w:rPr>
                <w:b/>
              </w:rPr>
              <w:t>Предметные области</w:t>
            </w:r>
          </w:p>
        </w:tc>
        <w:tc>
          <w:tcPr>
            <w:tcW w:w="2468" w:type="dxa"/>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pStyle w:val="af2"/>
              <w:rPr>
                <w:b/>
              </w:rPr>
            </w:pPr>
            <w:r w:rsidRPr="002178AA">
              <w:rPr>
                <w:b/>
              </w:rPr>
              <w:t>Учебные предметы</w:t>
            </w:r>
          </w:p>
        </w:tc>
        <w:tc>
          <w:tcPr>
            <w:tcW w:w="3239" w:type="dxa"/>
            <w:gridSpan w:val="2"/>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jc w:val="center"/>
              <w:rPr>
                <w:b/>
                <w:sz w:val="24"/>
                <w:szCs w:val="24"/>
              </w:rPr>
            </w:pPr>
            <w:r>
              <w:rPr>
                <w:b/>
                <w:sz w:val="24"/>
                <w:szCs w:val="24"/>
              </w:rPr>
              <w:t>5 классы</w:t>
            </w:r>
          </w:p>
        </w:tc>
      </w:tr>
      <w:tr w:rsidR="00765820" w:rsidRPr="002178AA" w:rsidTr="00C36EA0">
        <w:trPr>
          <w:trHeight w:val="275"/>
        </w:trPr>
        <w:tc>
          <w:tcPr>
            <w:tcW w:w="6287" w:type="dxa"/>
            <w:gridSpan w:val="2"/>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pStyle w:val="af2"/>
              <w:jc w:val="left"/>
              <w:rPr>
                <w:b/>
              </w:rPr>
            </w:pPr>
          </w:p>
        </w:tc>
        <w:tc>
          <w:tcPr>
            <w:tcW w:w="1388" w:type="dxa"/>
            <w:tcBorders>
              <w:top w:val="single" w:sz="4" w:space="0" w:color="auto"/>
              <w:left w:val="single" w:sz="4" w:space="0" w:color="auto"/>
              <w:bottom w:val="single" w:sz="4" w:space="0" w:color="auto"/>
              <w:right w:val="single" w:sz="4" w:space="0" w:color="auto"/>
            </w:tcBorders>
            <w:vAlign w:val="center"/>
            <w:hideMark/>
          </w:tcPr>
          <w:p w:rsidR="00765820" w:rsidRPr="007429D5" w:rsidRDefault="00765820" w:rsidP="00C36EA0">
            <w:pPr>
              <w:jc w:val="center"/>
              <w:rPr>
                <w:sz w:val="22"/>
                <w:szCs w:val="22"/>
              </w:rPr>
            </w:pPr>
            <w:r w:rsidRPr="007429D5">
              <w:rPr>
                <w:b/>
                <w:sz w:val="22"/>
                <w:szCs w:val="22"/>
              </w:rPr>
              <w:t>5 А</w:t>
            </w:r>
          </w:p>
        </w:tc>
        <w:tc>
          <w:tcPr>
            <w:tcW w:w="1851" w:type="dxa"/>
            <w:tcBorders>
              <w:top w:val="single" w:sz="4" w:space="0" w:color="auto"/>
              <w:left w:val="single" w:sz="4" w:space="0" w:color="auto"/>
              <w:bottom w:val="single" w:sz="4" w:space="0" w:color="auto"/>
              <w:right w:val="single" w:sz="4" w:space="0" w:color="auto"/>
            </w:tcBorders>
          </w:tcPr>
          <w:p w:rsidR="00765820" w:rsidRPr="007429D5" w:rsidRDefault="00765820" w:rsidP="00C36EA0">
            <w:pPr>
              <w:jc w:val="center"/>
              <w:rPr>
                <w:b/>
                <w:sz w:val="22"/>
                <w:szCs w:val="22"/>
              </w:rPr>
            </w:pPr>
            <w:r>
              <w:rPr>
                <w:b/>
                <w:sz w:val="22"/>
                <w:szCs w:val="22"/>
              </w:rPr>
              <w:t>5Б</w:t>
            </w:r>
          </w:p>
        </w:tc>
      </w:tr>
      <w:tr w:rsidR="00765820" w:rsidRPr="002178AA" w:rsidTr="00C36EA0">
        <w:trPr>
          <w:trHeight w:val="275"/>
        </w:trPr>
        <w:tc>
          <w:tcPr>
            <w:tcW w:w="952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5820" w:rsidRDefault="00765820" w:rsidP="00C36EA0">
            <w:pPr>
              <w:jc w:val="center"/>
              <w:rPr>
                <w:b/>
                <w:sz w:val="22"/>
                <w:szCs w:val="22"/>
              </w:rPr>
            </w:pPr>
            <w:r>
              <w:rPr>
                <w:b/>
                <w:sz w:val="22"/>
                <w:szCs w:val="22"/>
              </w:rPr>
              <w:t>Обязательная часть</w:t>
            </w:r>
          </w:p>
        </w:tc>
      </w:tr>
      <w:tr w:rsidR="00765820" w:rsidRPr="002178AA" w:rsidTr="00C36EA0">
        <w:trPr>
          <w:trHeight w:val="429"/>
        </w:trPr>
        <w:tc>
          <w:tcPr>
            <w:tcW w:w="3819" w:type="dxa"/>
            <w:vMerge w:val="restart"/>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pStyle w:val="af2"/>
              <w:jc w:val="left"/>
            </w:pPr>
            <w:r w:rsidRPr="002178AA">
              <w:t xml:space="preserve"> Русский язык и литератур</w:t>
            </w:r>
          </w:p>
        </w:tc>
        <w:tc>
          <w:tcPr>
            <w:tcW w:w="2468" w:type="dxa"/>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pStyle w:val="af2"/>
              <w:jc w:val="left"/>
            </w:pPr>
            <w:r w:rsidRPr="002178AA">
              <w:t>Русский язык</w:t>
            </w:r>
          </w:p>
        </w:tc>
        <w:tc>
          <w:tcPr>
            <w:tcW w:w="1388" w:type="dxa"/>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pStyle w:val="af2"/>
            </w:pPr>
            <w:r w:rsidRPr="002178AA">
              <w:t>5</w:t>
            </w:r>
          </w:p>
        </w:tc>
        <w:tc>
          <w:tcPr>
            <w:tcW w:w="1851" w:type="dxa"/>
            <w:tcBorders>
              <w:top w:val="single" w:sz="4" w:space="0" w:color="auto"/>
              <w:left w:val="single" w:sz="4" w:space="0" w:color="auto"/>
              <w:bottom w:val="single" w:sz="4" w:space="0" w:color="auto"/>
              <w:right w:val="single" w:sz="4" w:space="0" w:color="auto"/>
            </w:tcBorders>
            <w:vAlign w:val="center"/>
          </w:tcPr>
          <w:p w:rsidR="00765820" w:rsidRPr="002178AA" w:rsidRDefault="00765820" w:rsidP="00C36EA0">
            <w:pPr>
              <w:pStyle w:val="af2"/>
            </w:pPr>
            <w:r>
              <w:t>5</w:t>
            </w:r>
          </w:p>
        </w:tc>
      </w:tr>
      <w:tr w:rsidR="00765820" w:rsidRPr="002178AA" w:rsidTr="00C36EA0">
        <w:trPr>
          <w:trHeight w:val="425"/>
        </w:trPr>
        <w:tc>
          <w:tcPr>
            <w:tcW w:w="3819" w:type="dxa"/>
            <w:vMerge/>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rPr>
                <w:sz w:val="24"/>
                <w:szCs w:val="24"/>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pStyle w:val="af2"/>
              <w:jc w:val="left"/>
            </w:pPr>
            <w:r w:rsidRPr="002178AA">
              <w:t>Литература</w:t>
            </w:r>
          </w:p>
        </w:tc>
        <w:tc>
          <w:tcPr>
            <w:tcW w:w="1388" w:type="dxa"/>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pStyle w:val="af2"/>
            </w:pPr>
            <w:r w:rsidRPr="002178AA">
              <w:t>3</w:t>
            </w:r>
          </w:p>
        </w:tc>
        <w:tc>
          <w:tcPr>
            <w:tcW w:w="1851" w:type="dxa"/>
            <w:tcBorders>
              <w:top w:val="single" w:sz="4" w:space="0" w:color="auto"/>
              <w:left w:val="single" w:sz="4" w:space="0" w:color="auto"/>
              <w:bottom w:val="single" w:sz="4" w:space="0" w:color="auto"/>
              <w:right w:val="single" w:sz="4" w:space="0" w:color="auto"/>
            </w:tcBorders>
            <w:vAlign w:val="center"/>
          </w:tcPr>
          <w:p w:rsidR="00765820" w:rsidRPr="002178AA" w:rsidRDefault="00765820" w:rsidP="00C36EA0">
            <w:pPr>
              <w:pStyle w:val="af2"/>
            </w:pPr>
            <w:r>
              <w:t>3</w:t>
            </w:r>
          </w:p>
        </w:tc>
      </w:tr>
      <w:tr w:rsidR="00765820" w:rsidRPr="002178AA" w:rsidTr="00C36EA0">
        <w:trPr>
          <w:trHeight w:val="425"/>
        </w:trPr>
        <w:tc>
          <w:tcPr>
            <w:tcW w:w="3819" w:type="dxa"/>
            <w:vMerge w:val="restart"/>
            <w:tcBorders>
              <w:top w:val="single" w:sz="4" w:space="0" w:color="auto"/>
              <w:left w:val="single" w:sz="4" w:space="0" w:color="auto"/>
              <w:right w:val="single" w:sz="4" w:space="0" w:color="auto"/>
            </w:tcBorders>
            <w:vAlign w:val="center"/>
            <w:hideMark/>
          </w:tcPr>
          <w:p w:rsidR="00765820" w:rsidRPr="002178AA" w:rsidRDefault="00765820" w:rsidP="00C36EA0">
            <w:pPr>
              <w:rPr>
                <w:sz w:val="24"/>
                <w:szCs w:val="24"/>
              </w:rPr>
            </w:pPr>
            <w:r>
              <w:rPr>
                <w:sz w:val="24"/>
                <w:szCs w:val="24"/>
              </w:rPr>
              <w:t>Родной язык и родная литература</w:t>
            </w:r>
          </w:p>
        </w:tc>
        <w:tc>
          <w:tcPr>
            <w:tcW w:w="2468" w:type="dxa"/>
            <w:tcBorders>
              <w:top w:val="single" w:sz="4" w:space="0" w:color="auto"/>
              <w:left w:val="single" w:sz="4" w:space="0" w:color="auto"/>
              <w:bottom w:val="single" w:sz="4" w:space="0" w:color="auto"/>
              <w:right w:val="single" w:sz="4" w:space="0" w:color="auto"/>
            </w:tcBorders>
            <w:vAlign w:val="center"/>
            <w:hideMark/>
          </w:tcPr>
          <w:p w:rsidR="00765820" w:rsidRPr="00126F98" w:rsidRDefault="00765820" w:rsidP="00C36EA0">
            <w:pPr>
              <w:pStyle w:val="af2"/>
              <w:jc w:val="left"/>
              <w:rPr>
                <w:vertAlign w:val="superscript"/>
              </w:rPr>
            </w:pPr>
            <w:r w:rsidRPr="00126F98">
              <w:t>Родной язык</w:t>
            </w:r>
            <w:r w:rsidRPr="00765820">
              <w:rPr>
                <w:vertAlign w:val="superscript"/>
              </w:rPr>
              <w:t>*</w:t>
            </w:r>
          </w:p>
        </w:tc>
        <w:tc>
          <w:tcPr>
            <w:tcW w:w="1388" w:type="dxa"/>
            <w:tcBorders>
              <w:top w:val="single" w:sz="4" w:space="0" w:color="auto"/>
              <w:left w:val="single" w:sz="4" w:space="0" w:color="auto"/>
              <w:bottom w:val="single" w:sz="4" w:space="0" w:color="auto"/>
              <w:right w:val="single" w:sz="4" w:space="0" w:color="auto"/>
            </w:tcBorders>
            <w:vAlign w:val="center"/>
            <w:hideMark/>
          </w:tcPr>
          <w:p w:rsidR="00765820" w:rsidRPr="007A17A2" w:rsidRDefault="00765820" w:rsidP="00C36EA0">
            <w:pPr>
              <w:pStyle w:val="af2"/>
              <w:rPr>
                <w:highlight w:val="yellow"/>
              </w:rPr>
            </w:pPr>
            <w:r w:rsidRPr="00CD4A6D">
              <w:t>0</w:t>
            </w:r>
          </w:p>
        </w:tc>
        <w:tc>
          <w:tcPr>
            <w:tcW w:w="1851" w:type="dxa"/>
            <w:tcBorders>
              <w:top w:val="single" w:sz="4" w:space="0" w:color="auto"/>
              <w:left w:val="single" w:sz="4" w:space="0" w:color="auto"/>
              <w:bottom w:val="single" w:sz="4" w:space="0" w:color="auto"/>
              <w:right w:val="single" w:sz="4" w:space="0" w:color="auto"/>
            </w:tcBorders>
            <w:vAlign w:val="center"/>
          </w:tcPr>
          <w:p w:rsidR="00765820" w:rsidRPr="007A17A2" w:rsidRDefault="00765820" w:rsidP="00C36EA0">
            <w:pPr>
              <w:pStyle w:val="af2"/>
              <w:rPr>
                <w:highlight w:val="yellow"/>
              </w:rPr>
            </w:pPr>
            <w:r w:rsidRPr="00CD4A6D">
              <w:t>0</w:t>
            </w:r>
          </w:p>
        </w:tc>
      </w:tr>
      <w:tr w:rsidR="00765820" w:rsidRPr="002178AA" w:rsidTr="00C36EA0">
        <w:trPr>
          <w:trHeight w:val="425"/>
        </w:trPr>
        <w:tc>
          <w:tcPr>
            <w:tcW w:w="3819" w:type="dxa"/>
            <w:vMerge/>
            <w:tcBorders>
              <w:left w:val="single" w:sz="4" w:space="0" w:color="auto"/>
              <w:bottom w:val="single" w:sz="4" w:space="0" w:color="auto"/>
              <w:right w:val="single" w:sz="4" w:space="0" w:color="auto"/>
            </w:tcBorders>
            <w:vAlign w:val="center"/>
            <w:hideMark/>
          </w:tcPr>
          <w:p w:rsidR="00765820" w:rsidRPr="002178AA" w:rsidRDefault="00765820" w:rsidP="00C36EA0">
            <w:pPr>
              <w:rPr>
                <w:sz w:val="24"/>
                <w:szCs w:val="24"/>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765820" w:rsidRPr="00437F6A" w:rsidRDefault="00765820" w:rsidP="00C36EA0">
            <w:pPr>
              <w:pStyle w:val="af2"/>
              <w:jc w:val="left"/>
              <w:rPr>
                <w:vertAlign w:val="superscript"/>
              </w:rPr>
            </w:pPr>
            <w:r>
              <w:t>Родная литература</w:t>
            </w:r>
            <w:r>
              <w:rPr>
                <w:vertAlign w:val="superscript"/>
              </w:rPr>
              <w:t>*</w:t>
            </w:r>
          </w:p>
        </w:tc>
        <w:tc>
          <w:tcPr>
            <w:tcW w:w="1388" w:type="dxa"/>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pStyle w:val="af2"/>
            </w:pPr>
            <w:r>
              <w:t>0</w:t>
            </w:r>
          </w:p>
        </w:tc>
        <w:tc>
          <w:tcPr>
            <w:tcW w:w="1851" w:type="dxa"/>
            <w:tcBorders>
              <w:top w:val="single" w:sz="4" w:space="0" w:color="auto"/>
              <w:left w:val="single" w:sz="4" w:space="0" w:color="auto"/>
              <w:bottom w:val="single" w:sz="4" w:space="0" w:color="auto"/>
              <w:right w:val="single" w:sz="4" w:space="0" w:color="auto"/>
            </w:tcBorders>
            <w:vAlign w:val="center"/>
          </w:tcPr>
          <w:p w:rsidR="00765820" w:rsidRDefault="00765820" w:rsidP="00C36EA0">
            <w:pPr>
              <w:pStyle w:val="af2"/>
            </w:pPr>
            <w:r>
              <w:t>0</w:t>
            </w:r>
          </w:p>
        </w:tc>
      </w:tr>
      <w:tr w:rsidR="00765820" w:rsidRPr="002178AA" w:rsidTr="00C36EA0">
        <w:trPr>
          <w:trHeight w:val="572"/>
        </w:trPr>
        <w:tc>
          <w:tcPr>
            <w:tcW w:w="3819" w:type="dxa"/>
            <w:vMerge w:val="restart"/>
            <w:tcBorders>
              <w:top w:val="single" w:sz="4" w:space="0" w:color="auto"/>
              <w:left w:val="single" w:sz="4" w:space="0" w:color="auto"/>
              <w:bottom w:val="single" w:sz="4" w:space="0" w:color="auto"/>
              <w:right w:val="single" w:sz="4" w:space="0" w:color="auto"/>
            </w:tcBorders>
            <w:vAlign w:val="center"/>
          </w:tcPr>
          <w:p w:rsidR="00765820" w:rsidRPr="002178AA" w:rsidRDefault="00765820" w:rsidP="00C36EA0">
            <w:pPr>
              <w:rPr>
                <w:sz w:val="24"/>
                <w:szCs w:val="24"/>
              </w:rPr>
            </w:pPr>
            <w:r w:rsidRPr="002178AA">
              <w:rPr>
                <w:sz w:val="24"/>
                <w:szCs w:val="24"/>
              </w:rPr>
              <w:t>Иностранные языки</w:t>
            </w:r>
          </w:p>
          <w:p w:rsidR="00765820" w:rsidRPr="002178AA" w:rsidRDefault="00765820" w:rsidP="00C36EA0">
            <w:pPr>
              <w:rPr>
                <w:sz w:val="24"/>
                <w:szCs w:val="24"/>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pStyle w:val="af2"/>
              <w:jc w:val="left"/>
            </w:pPr>
            <w:r w:rsidRPr="002178AA">
              <w:t>Английский язык</w:t>
            </w:r>
          </w:p>
        </w:tc>
        <w:tc>
          <w:tcPr>
            <w:tcW w:w="1388" w:type="dxa"/>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pStyle w:val="af2"/>
            </w:pPr>
            <w:r w:rsidRPr="002178AA">
              <w:t>3</w:t>
            </w:r>
          </w:p>
        </w:tc>
        <w:tc>
          <w:tcPr>
            <w:tcW w:w="1851" w:type="dxa"/>
            <w:tcBorders>
              <w:top w:val="single" w:sz="4" w:space="0" w:color="auto"/>
              <w:left w:val="single" w:sz="4" w:space="0" w:color="auto"/>
              <w:bottom w:val="single" w:sz="4" w:space="0" w:color="auto"/>
              <w:right w:val="single" w:sz="4" w:space="0" w:color="auto"/>
            </w:tcBorders>
            <w:vAlign w:val="center"/>
          </w:tcPr>
          <w:p w:rsidR="00765820" w:rsidRPr="002178AA" w:rsidRDefault="00765820" w:rsidP="00C36EA0">
            <w:pPr>
              <w:pStyle w:val="af2"/>
            </w:pPr>
            <w:r>
              <w:t>3</w:t>
            </w:r>
          </w:p>
        </w:tc>
      </w:tr>
      <w:tr w:rsidR="00765820" w:rsidRPr="002178AA" w:rsidTr="00C36EA0">
        <w:trPr>
          <w:trHeight w:val="520"/>
        </w:trPr>
        <w:tc>
          <w:tcPr>
            <w:tcW w:w="3819" w:type="dxa"/>
            <w:vMerge/>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rPr>
                <w:sz w:val="24"/>
                <w:szCs w:val="24"/>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765820" w:rsidRPr="00B23F9D" w:rsidRDefault="00765820" w:rsidP="00C36EA0">
            <w:pPr>
              <w:pStyle w:val="af2"/>
              <w:jc w:val="left"/>
              <w:rPr>
                <w:vertAlign w:val="superscript"/>
              </w:rPr>
            </w:pPr>
            <w:r w:rsidRPr="002178AA">
              <w:t xml:space="preserve">Второй </w:t>
            </w:r>
            <w:r>
              <w:t>иностранный язык</w:t>
            </w:r>
            <w:r>
              <w:rPr>
                <w:vertAlign w:val="superscript"/>
              </w:rPr>
              <w:t>**</w:t>
            </w:r>
          </w:p>
        </w:tc>
        <w:tc>
          <w:tcPr>
            <w:tcW w:w="1388" w:type="dxa"/>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pStyle w:val="af2"/>
            </w:pPr>
            <w:r>
              <w:t>0</w:t>
            </w:r>
          </w:p>
        </w:tc>
        <w:tc>
          <w:tcPr>
            <w:tcW w:w="1851" w:type="dxa"/>
            <w:tcBorders>
              <w:top w:val="single" w:sz="4" w:space="0" w:color="auto"/>
              <w:left w:val="single" w:sz="4" w:space="0" w:color="auto"/>
              <w:bottom w:val="single" w:sz="4" w:space="0" w:color="auto"/>
              <w:right w:val="single" w:sz="4" w:space="0" w:color="auto"/>
            </w:tcBorders>
            <w:vAlign w:val="center"/>
          </w:tcPr>
          <w:p w:rsidR="00765820" w:rsidRDefault="00765820" w:rsidP="00C36EA0">
            <w:pPr>
              <w:pStyle w:val="af2"/>
            </w:pPr>
            <w:r>
              <w:t>0</w:t>
            </w:r>
          </w:p>
        </w:tc>
      </w:tr>
      <w:tr w:rsidR="00765820" w:rsidRPr="002178AA" w:rsidTr="00C36EA0">
        <w:trPr>
          <w:trHeight w:val="275"/>
        </w:trPr>
        <w:tc>
          <w:tcPr>
            <w:tcW w:w="3819" w:type="dxa"/>
            <w:vMerge w:val="restart"/>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pStyle w:val="af2"/>
              <w:jc w:val="left"/>
            </w:pPr>
            <w:r w:rsidRPr="002178AA">
              <w:t>Математика и информатика</w:t>
            </w:r>
          </w:p>
        </w:tc>
        <w:tc>
          <w:tcPr>
            <w:tcW w:w="2468" w:type="dxa"/>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pStyle w:val="af2"/>
              <w:jc w:val="left"/>
            </w:pPr>
            <w:r w:rsidRPr="002178AA">
              <w:t>Математика</w:t>
            </w:r>
          </w:p>
        </w:tc>
        <w:tc>
          <w:tcPr>
            <w:tcW w:w="1388" w:type="dxa"/>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pStyle w:val="af2"/>
            </w:pPr>
            <w:r w:rsidRPr="002178AA">
              <w:t>5</w:t>
            </w:r>
          </w:p>
        </w:tc>
        <w:tc>
          <w:tcPr>
            <w:tcW w:w="1851" w:type="dxa"/>
            <w:tcBorders>
              <w:top w:val="single" w:sz="4" w:space="0" w:color="auto"/>
              <w:left w:val="single" w:sz="4" w:space="0" w:color="auto"/>
              <w:bottom w:val="single" w:sz="4" w:space="0" w:color="auto"/>
              <w:right w:val="single" w:sz="4" w:space="0" w:color="auto"/>
            </w:tcBorders>
            <w:vAlign w:val="center"/>
          </w:tcPr>
          <w:p w:rsidR="00765820" w:rsidRPr="002178AA" w:rsidRDefault="00765820" w:rsidP="00C36EA0">
            <w:pPr>
              <w:pStyle w:val="af2"/>
            </w:pPr>
            <w:r>
              <w:t>5</w:t>
            </w:r>
          </w:p>
        </w:tc>
      </w:tr>
      <w:tr w:rsidR="00765820" w:rsidRPr="002178AA" w:rsidTr="00C36EA0">
        <w:trPr>
          <w:trHeight w:val="147"/>
        </w:trPr>
        <w:tc>
          <w:tcPr>
            <w:tcW w:w="3819" w:type="dxa"/>
            <w:vMerge/>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rPr>
                <w:sz w:val="24"/>
                <w:szCs w:val="24"/>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765820" w:rsidRPr="00437F6A" w:rsidRDefault="00765820" w:rsidP="00C36EA0">
            <w:pPr>
              <w:pStyle w:val="af2"/>
              <w:jc w:val="left"/>
              <w:rPr>
                <w:vertAlign w:val="superscript"/>
              </w:rPr>
            </w:pPr>
            <w:r w:rsidRPr="002178AA">
              <w:t>Алгебра</w:t>
            </w:r>
            <w:r>
              <w:rPr>
                <w:vertAlign w:val="superscript"/>
              </w:rPr>
              <w:t>***</w:t>
            </w:r>
          </w:p>
        </w:tc>
        <w:tc>
          <w:tcPr>
            <w:tcW w:w="1388" w:type="dxa"/>
            <w:tcBorders>
              <w:top w:val="single" w:sz="4" w:space="0" w:color="auto"/>
              <w:left w:val="single" w:sz="4" w:space="0" w:color="auto"/>
              <w:bottom w:val="single" w:sz="4" w:space="0" w:color="auto"/>
              <w:right w:val="single" w:sz="4" w:space="0" w:color="auto"/>
            </w:tcBorders>
            <w:vAlign w:val="center"/>
          </w:tcPr>
          <w:p w:rsidR="00765820" w:rsidRPr="002178AA" w:rsidRDefault="00765820" w:rsidP="00C36EA0">
            <w:pPr>
              <w:pStyle w:val="af2"/>
            </w:pPr>
          </w:p>
        </w:tc>
        <w:tc>
          <w:tcPr>
            <w:tcW w:w="1851" w:type="dxa"/>
            <w:tcBorders>
              <w:top w:val="single" w:sz="4" w:space="0" w:color="auto"/>
              <w:left w:val="single" w:sz="4" w:space="0" w:color="auto"/>
              <w:bottom w:val="single" w:sz="4" w:space="0" w:color="auto"/>
              <w:right w:val="single" w:sz="4" w:space="0" w:color="auto"/>
            </w:tcBorders>
            <w:vAlign w:val="center"/>
          </w:tcPr>
          <w:p w:rsidR="00765820" w:rsidRPr="002178AA" w:rsidRDefault="00765820" w:rsidP="00C36EA0">
            <w:pPr>
              <w:pStyle w:val="af2"/>
            </w:pPr>
          </w:p>
        </w:tc>
      </w:tr>
      <w:tr w:rsidR="00765820" w:rsidRPr="002178AA" w:rsidTr="00C36EA0">
        <w:trPr>
          <w:trHeight w:val="147"/>
        </w:trPr>
        <w:tc>
          <w:tcPr>
            <w:tcW w:w="3819" w:type="dxa"/>
            <w:vMerge/>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rPr>
                <w:sz w:val="24"/>
                <w:szCs w:val="24"/>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pStyle w:val="af2"/>
              <w:jc w:val="left"/>
            </w:pPr>
            <w:r w:rsidRPr="002178AA">
              <w:t>Геометрия</w:t>
            </w:r>
            <w:r>
              <w:t>***</w:t>
            </w:r>
          </w:p>
        </w:tc>
        <w:tc>
          <w:tcPr>
            <w:tcW w:w="1388" w:type="dxa"/>
            <w:tcBorders>
              <w:top w:val="single" w:sz="4" w:space="0" w:color="auto"/>
              <w:left w:val="single" w:sz="4" w:space="0" w:color="auto"/>
              <w:bottom w:val="single" w:sz="4" w:space="0" w:color="auto"/>
              <w:right w:val="single" w:sz="4" w:space="0" w:color="auto"/>
            </w:tcBorders>
            <w:vAlign w:val="center"/>
          </w:tcPr>
          <w:p w:rsidR="00765820" w:rsidRPr="002178AA" w:rsidRDefault="00765820" w:rsidP="00C36EA0">
            <w:pPr>
              <w:pStyle w:val="af2"/>
            </w:pPr>
          </w:p>
        </w:tc>
        <w:tc>
          <w:tcPr>
            <w:tcW w:w="1851" w:type="dxa"/>
            <w:tcBorders>
              <w:top w:val="single" w:sz="4" w:space="0" w:color="auto"/>
              <w:left w:val="single" w:sz="4" w:space="0" w:color="auto"/>
              <w:bottom w:val="single" w:sz="4" w:space="0" w:color="auto"/>
              <w:right w:val="single" w:sz="4" w:space="0" w:color="auto"/>
            </w:tcBorders>
            <w:vAlign w:val="center"/>
          </w:tcPr>
          <w:p w:rsidR="00765820" w:rsidRPr="002178AA" w:rsidRDefault="00765820" w:rsidP="00C36EA0">
            <w:pPr>
              <w:pStyle w:val="af2"/>
            </w:pPr>
          </w:p>
        </w:tc>
      </w:tr>
      <w:tr w:rsidR="00765820" w:rsidRPr="002178AA" w:rsidTr="00C36EA0">
        <w:trPr>
          <w:trHeight w:val="147"/>
        </w:trPr>
        <w:tc>
          <w:tcPr>
            <w:tcW w:w="3819" w:type="dxa"/>
            <w:vMerge/>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rPr>
                <w:sz w:val="24"/>
                <w:szCs w:val="24"/>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pStyle w:val="af2"/>
              <w:jc w:val="left"/>
            </w:pPr>
            <w:r w:rsidRPr="002178AA">
              <w:t>Информатика</w:t>
            </w:r>
          </w:p>
        </w:tc>
        <w:tc>
          <w:tcPr>
            <w:tcW w:w="1388" w:type="dxa"/>
            <w:tcBorders>
              <w:top w:val="single" w:sz="4" w:space="0" w:color="auto"/>
              <w:left w:val="single" w:sz="4" w:space="0" w:color="auto"/>
              <w:bottom w:val="single" w:sz="4" w:space="0" w:color="auto"/>
              <w:right w:val="single" w:sz="4" w:space="0" w:color="auto"/>
            </w:tcBorders>
            <w:vAlign w:val="center"/>
          </w:tcPr>
          <w:p w:rsidR="00765820" w:rsidRPr="002178AA" w:rsidRDefault="00765820" w:rsidP="00C36EA0">
            <w:pPr>
              <w:pStyle w:val="af2"/>
            </w:pPr>
          </w:p>
        </w:tc>
        <w:tc>
          <w:tcPr>
            <w:tcW w:w="1851" w:type="dxa"/>
            <w:tcBorders>
              <w:top w:val="single" w:sz="4" w:space="0" w:color="auto"/>
              <w:left w:val="single" w:sz="4" w:space="0" w:color="auto"/>
              <w:bottom w:val="single" w:sz="4" w:space="0" w:color="auto"/>
              <w:right w:val="single" w:sz="4" w:space="0" w:color="auto"/>
            </w:tcBorders>
            <w:vAlign w:val="center"/>
          </w:tcPr>
          <w:p w:rsidR="00765820" w:rsidRPr="002178AA" w:rsidRDefault="00765820" w:rsidP="00C36EA0">
            <w:pPr>
              <w:pStyle w:val="af2"/>
            </w:pPr>
          </w:p>
        </w:tc>
      </w:tr>
      <w:tr w:rsidR="00765820" w:rsidRPr="002178AA" w:rsidTr="00C36EA0">
        <w:trPr>
          <w:trHeight w:val="550"/>
        </w:trPr>
        <w:tc>
          <w:tcPr>
            <w:tcW w:w="3819" w:type="dxa"/>
            <w:vMerge w:val="restart"/>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pStyle w:val="af2"/>
              <w:jc w:val="left"/>
            </w:pPr>
            <w:r w:rsidRPr="002178AA">
              <w:t>Общественно-научные предметы</w:t>
            </w:r>
          </w:p>
        </w:tc>
        <w:tc>
          <w:tcPr>
            <w:tcW w:w="2468" w:type="dxa"/>
            <w:tcBorders>
              <w:top w:val="single" w:sz="4" w:space="0" w:color="auto"/>
              <w:left w:val="single" w:sz="4" w:space="0" w:color="auto"/>
              <w:bottom w:val="single" w:sz="4" w:space="0" w:color="auto"/>
              <w:right w:val="single" w:sz="4" w:space="0" w:color="auto"/>
            </w:tcBorders>
            <w:vAlign w:val="center"/>
            <w:hideMark/>
          </w:tcPr>
          <w:p w:rsidR="00765820" w:rsidRDefault="00765820" w:rsidP="00C36EA0">
            <w:pPr>
              <w:pStyle w:val="af2"/>
              <w:jc w:val="left"/>
            </w:pPr>
            <w:r w:rsidRPr="002178AA">
              <w:t>История России</w:t>
            </w:r>
            <w:r>
              <w:t>.</w:t>
            </w:r>
          </w:p>
          <w:p w:rsidR="00765820" w:rsidRPr="002178AA" w:rsidRDefault="00765820" w:rsidP="00C36EA0">
            <w:pPr>
              <w:pStyle w:val="af2"/>
              <w:jc w:val="left"/>
            </w:pPr>
            <w:r w:rsidRPr="002178AA">
              <w:t>Всеобщая история</w:t>
            </w:r>
          </w:p>
        </w:tc>
        <w:tc>
          <w:tcPr>
            <w:tcW w:w="1388" w:type="dxa"/>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pStyle w:val="af2"/>
            </w:pPr>
            <w:r w:rsidRPr="002178AA">
              <w:t>2</w:t>
            </w:r>
          </w:p>
        </w:tc>
        <w:tc>
          <w:tcPr>
            <w:tcW w:w="1851" w:type="dxa"/>
            <w:tcBorders>
              <w:top w:val="single" w:sz="4" w:space="0" w:color="auto"/>
              <w:left w:val="single" w:sz="4" w:space="0" w:color="auto"/>
              <w:bottom w:val="single" w:sz="4" w:space="0" w:color="auto"/>
              <w:right w:val="single" w:sz="4" w:space="0" w:color="auto"/>
            </w:tcBorders>
            <w:vAlign w:val="center"/>
          </w:tcPr>
          <w:p w:rsidR="00765820" w:rsidRPr="002178AA" w:rsidRDefault="00765820" w:rsidP="00C36EA0">
            <w:pPr>
              <w:pStyle w:val="af2"/>
            </w:pPr>
            <w:r>
              <w:t>2</w:t>
            </w:r>
          </w:p>
        </w:tc>
      </w:tr>
      <w:tr w:rsidR="00765820" w:rsidRPr="002178AA" w:rsidTr="00C36EA0">
        <w:trPr>
          <w:trHeight w:val="147"/>
        </w:trPr>
        <w:tc>
          <w:tcPr>
            <w:tcW w:w="3819" w:type="dxa"/>
            <w:vMerge/>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rPr>
                <w:sz w:val="24"/>
                <w:szCs w:val="24"/>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pStyle w:val="af2"/>
              <w:jc w:val="left"/>
            </w:pPr>
            <w:r w:rsidRPr="002178AA">
              <w:t>Обществознание</w:t>
            </w:r>
          </w:p>
        </w:tc>
        <w:tc>
          <w:tcPr>
            <w:tcW w:w="1388" w:type="dxa"/>
            <w:tcBorders>
              <w:top w:val="single" w:sz="4" w:space="0" w:color="auto"/>
              <w:left w:val="single" w:sz="4" w:space="0" w:color="auto"/>
              <w:bottom w:val="single" w:sz="4" w:space="0" w:color="auto"/>
              <w:right w:val="single" w:sz="4" w:space="0" w:color="auto"/>
            </w:tcBorders>
            <w:vAlign w:val="center"/>
          </w:tcPr>
          <w:p w:rsidR="00765820" w:rsidRPr="002178AA" w:rsidRDefault="00765820" w:rsidP="00C36EA0">
            <w:pPr>
              <w:pStyle w:val="af2"/>
            </w:pPr>
          </w:p>
        </w:tc>
        <w:tc>
          <w:tcPr>
            <w:tcW w:w="1851" w:type="dxa"/>
            <w:tcBorders>
              <w:top w:val="single" w:sz="4" w:space="0" w:color="auto"/>
              <w:left w:val="single" w:sz="4" w:space="0" w:color="auto"/>
              <w:bottom w:val="single" w:sz="4" w:space="0" w:color="auto"/>
              <w:right w:val="single" w:sz="4" w:space="0" w:color="auto"/>
            </w:tcBorders>
            <w:vAlign w:val="center"/>
          </w:tcPr>
          <w:p w:rsidR="00765820" w:rsidRPr="002178AA" w:rsidRDefault="00765820" w:rsidP="00C36EA0">
            <w:pPr>
              <w:pStyle w:val="af2"/>
            </w:pPr>
          </w:p>
        </w:tc>
      </w:tr>
      <w:tr w:rsidR="00765820" w:rsidRPr="002178AA" w:rsidTr="00C36EA0">
        <w:trPr>
          <w:trHeight w:val="147"/>
        </w:trPr>
        <w:tc>
          <w:tcPr>
            <w:tcW w:w="3819" w:type="dxa"/>
            <w:vMerge/>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rPr>
                <w:sz w:val="24"/>
                <w:szCs w:val="24"/>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pStyle w:val="af2"/>
              <w:jc w:val="left"/>
            </w:pPr>
            <w:r w:rsidRPr="002178AA">
              <w:t>География</w:t>
            </w:r>
          </w:p>
        </w:tc>
        <w:tc>
          <w:tcPr>
            <w:tcW w:w="1388" w:type="dxa"/>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pStyle w:val="af2"/>
            </w:pPr>
            <w:r w:rsidRPr="002178AA">
              <w:t>1</w:t>
            </w:r>
          </w:p>
        </w:tc>
        <w:tc>
          <w:tcPr>
            <w:tcW w:w="1851" w:type="dxa"/>
            <w:tcBorders>
              <w:top w:val="single" w:sz="4" w:space="0" w:color="auto"/>
              <w:left w:val="single" w:sz="4" w:space="0" w:color="auto"/>
              <w:bottom w:val="single" w:sz="4" w:space="0" w:color="auto"/>
              <w:right w:val="single" w:sz="4" w:space="0" w:color="auto"/>
            </w:tcBorders>
            <w:vAlign w:val="center"/>
          </w:tcPr>
          <w:p w:rsidR="00765820" w:rsidRPr="002178AA" w:rsidRDefault="00765820" w:rsidP="00C36EA0">
            <w:pPr>
              <w:pStyle w:val="af2"/>
            </w:pPr>
            <w:r>
              <w:t>1</w:t>
            </w:r>
          </w:p>
        </w:tc>
      </w:tr>
      <w:tr w:rsidR="00765820" w:rsidRPr="002178AA" w:rsidTr="00C36EA0">
        <w:trPr>
          <w:trHeight w:val="147"/>
        </w:trPr>
        <w:tc>
          <w:tcPr>
            <w:tcW w:w="3819" w:type="dxa"/>
            <w:tcBorders>
              <w:top w:val="single" w:sz="4" w:space="0" w:color="auto"/>
              <w:left w:val="single" w:sz="4" w:space="0" w:color="auto"/>
              <w:bottom w:val="single" w:sz="4" w:space="0" w:color="auto"/>
              <w:right w:val="single" w:sz="4" w:space="0" w:color="auto"/>
            </w:tcBorders>
            <w:hideMark/>
          </w:tcPr>
          <w:p w:rsidR="00765820" w:rsidRPr="00DD6E0F" w:rsidRDefault="00765820" w:rsidP="00C36EA0">
            <w:pPr>
              <w:rPr>
                <w:sz w:val="24"/>
                <w:szCs w:val="24"/>
              </w:rPr>
            </w:pPr>
            <w:r w:rsidRPr="00DD6E0F">
              <w:rPr>
                <w:sz w:val="24"/>
                <w:szCs w:val="24"/>
              </w:rPr>
              <w:t>Основы духовно – нравственной культуры народов России</w:t>
            </w:r>
          </w:p>
        </w:tc>
        <w:tc>
          <w:tcPr>
            <w:tcW w:w="2468" w:type="dxa"/>
            <w:tcBorders>
              <w:top w:val="single" w:sz="4" w:space="0" w:color="auto"/>
              <w:left w:val="single" w:sz="4" w:space="0" w:color="auto"/>
              <w:bottom w:val="single" w:sz="4" w:space="0" w:color="auto"/>
              <w:right w:val="single" w:sz="4" w:space="0" w:color="auto"/>
            </w:tcBorders>
            <w:hideMark/>
          </w:tcPr>
          <w:p w:rsidR="00765820" w:rsidRPr="005E1650" w:rsidRDefault="00765820" w:rsidP="00C36EA0">
            <w:pPr>
              <w:rPr>
                <w:sz w:val="24"/>
                <w:szCs w:val="24"/>
                <w:vertAlign w:val="superscript"/>
              </w:rPr>
            </w:pPr>
            <w:r w:rsidRPr="00DD6E0F">
              <w:rPr>
                <w:sz w:val="24"/>
                <w:szCs w:val="24"/>
              </w:rPr>
              <w:t>Основы духовно – нравственной культуры народов России</w:t>
            </w:r>
            <w:r>
              <w:rPr>
                <w:sz w:val="24"/>
                <w:szCs w:val="24"/>
                <w:vertAlign w:val="superscript"/>
              </w:rPr>
              <w:t>****</w:t>
            </w:r>
          </w:p>
        </w:tc>
        <w:tc>
          <w:tcPr>
            <w:tcW w:w="1388" w:type="dxa"/>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pStyle w:val="af2"/>
            </w:pPr>
            <w:r>
              <w:t>0</w:t>
            </w:r>
          </w:p>
        </w:tc>
        <w:tc>
          <w:tcPr>
            <w:tcW w:w="1851" w:type="dxa"/>
            <w:tcBorders>
              <w:top w:val="single" w:sz="4" w:space="0" w:color="auto"/>
              <w:left w:val="single" w:sz="4" w:space="0" w:color="auto"/>
              <w:bottom w:val="single" w:sz="4" w:space="0" w:color="auto"/>
              <w:right w:val="single" w:sz="4" w:space="0" w:color="auto"/>
            </w:tcBorders>
            <w:vAlign w:val="center"/>
          </w:tcPr>
          <w:p w:rsidR="00765820" w:rsidRDefault="00765820" w:rsidP="00C36EA0">
            <w:pPr>
              <w:pStyle w:val="af2"/>
            </w:pPr>
            <w:r>
              <w:t>0</w:t>
            </w:r>
          </w:p>
        </w:tc>
      </w:tr>
      <w:tr w:rsidR="00765820" w:rsidRPr="002178AA" w:rsidTr="00C36EA0">
        <w:trPr>
          <w:trHeight w:val="275"/>
        </w:trPr>
        <w:tc>
          <w:tcPr>
            <w:tcW w:w="3819" w:type="dxa"/>
            <w:vMerge w:val="restart"/>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pStyle w:val="af2"/>
              <w:jc w:val="left"/>
            </w:pPr>
            <w:r w:rsidRPr="002178AA">
              <w:t>Естественно-научные предметы</w:t>
            </w:r>
          </w:p>
        </w:tc>
        <w:tc>
          <w:tcPr>
            <w:tcW w:w="2468" w:type="dxa"/>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pStyle w:val="af2"/>
              <w:jc w:val="left"/>
            </w:pPr>
            <w:r w:rsidRPr="002178AA">
              <w:t>Физика</w:t>
            </w:r>
          </w:p>
        </w:tc>
        <w:tc>
          <w:tcPr>
            <w:tcW w:w="1388" w:type="dxa"/>
            <w:tcBorders>
              <w:top w:val="single" w:sz="4" w:space="0" w:color="auto"/>
              <w:left w:val="single" w:sz="4" w:space="0" w:color="auto"/>
              <w:bottom w:val="single" w:sz="4" w:space="0" w:color="auto"/>
              <w:right w:val="single" w:sz="4" w:space="0" w:color="auto"/>
            </w:tcBorders>
            <w:vAlign w:val="center"/>
          </w:tcPr>
          <w:p w:rsidR="00765820" w:rsidRPr="002178AA" w:rsidRDefault="00765820" w:rsidP="00C36EA0">
            <w:pPr>
              <w:pStyle w:val="af2"/>
            </w:pPr>
          </w:p>
        </w:tc>
        <w:tc>
          <w:tcPr>
            <w:tcW w:w="1851" w:type="dxa"/>
            <w:tcBorders>
              <w:top w:val="single" w:sz="4" w:space="0" w:color="auto"/>
              <w:left w:val="single" w:sz="4" w:space="0" w:color="auto"/>
              <w:bottom w:val="single" w:sz="4" w:space="0" w:color="auto"/>
              <w:right w:val="single" w:sz="4" w:space="0" w:color="auto"/>
            </w:tcBorders>
            <w:vAlign w:val="center"/>
          </w:tcPr>
          <w:p w:rsidR="00765820" w:rsidRPr="002178AA" w:rsidRDefault="00765820" w:rsidP="00C36EA0">
            <w:pPr>
              <w:pStyle w:val="af2"/>
            </w:pPr>
          </w:p>
        </w:tc>
      </w:tr>
      <w:tr w:rsidR="00765820" w:rsidRPr="002178AA" w:rsidTr="00C36EA0">
        <w:trPr>
          <w:trHeight w:val="147"/>
        </w:trPr>
        <w:tc>
          <w:tcPr>
            <w:tcW w:w="3819" w:type="dxa"/>
            <w:vMerge/>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rPr>
                <w:sz w:val="24"/>
                <w:szCs w:val="24"/>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pStyle w:val="af2"/>
              <w:jc w:val="left"/>
            </w:pPr>
            <w:r w:rsidRPr="002178AA">
              <w:t>Химия</w:t>
            </w:r>
          </w:p>
        </w:tc>
        <w:tc>
          <w:tcPr>
            <w:tcW w:w="1388" w:type="dxa"/>
            <w:tcBorders>
              <w:top w:val="single" w:sz="4" w:space="0" w:color="auto"/>
              <w:left w:val="single" w:sz="4" w:space="0" w:color="auto"/>
              <w:bottom w:val="single" w:sz="4" w:space="0" w:color="auto"/>
              <w:right w:val="single" w:sz="4" w:space="0" w:color="auto"/>
            </w:tcBorders>
            <w:vAlign w:val="center"/>
          </w:tcPr>
          <w:p w:rsidR="00765820" w:rsidRPr="002178AA" w:rsidRDefault="00765820" w:rsidP="00C36EA0">
            <w:pPr>
              <w:pStyle w:val="af2"/>
            </w:pPr>
          </w:p>
        </w:tc>
        <w:tc>
          <w:tcPr>
            <w:tcW w:w="1851" w:type="dxa"/>
            <w:tcBorders>
              <w:top w:val="single" w:sz="4" w:space="0" w:color="auto"/>
              <w:left w:val="single" w:sz="4" w:space="0" w:color="auto"/>
              <w:bottom w:val="single" w:sz="4" w:space="0" w:color="auto"/>
              <w:right w:val="single" w:sz="4" w:space="0" w:color="auto"/>
            </w:tcBorders>
            <w:vAlign w:val="center"/>
          </w:tcPr>
          <w:p w:rsidR="00765820" w:rsidRPr="002178AA" w:rsidRDefault="00765820" w:rsidP="00C36EA0">
            <w:pPr>
              <w:pStyle w:val="af2"/>
            </w:pPr>
          </w:p>
        </w:tc>
      </w:tr>
      <w:tr w:rsidR="00765820" w:rsidRPr="002178AA" w:rsidTr="00C36EA0">
        <w:trPr>
          <w:trHeight w:val="147"/>
        </w:trPr>
        <w:tc>
          <w:tcPr>
            <w:tcW w:w="3819" w:type="dxa"/>
            <w:vMerge/>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rPr>
                <w:sz w:val="24"/>
                <w:szCs w:val="24"/>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pStyle w:val="af2"/>
              <w:jc w:val="left"/>
            </w:pPr>
            <w:r w:rsidRPr="002178AA">
              <w:t>Биология</w:t>
            </w:r>
          </w:p>
        </w:tc>
        <w:tc>
          <w:tcPr>
            <w:tcW w:w="1388" w:type="dxa"/>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pStyle w:val="af2"/>
            </w:pPr>
            <w:r w:rsidRPr="002178AA">
              <w:t>1</w:t>
            </w:r>
          </w:p>
        </w:tc>
        <w:tc>
          <w:tcPr>
            <w:tcW w:w="1851" w:type="dxa"/>
            <w:tcBorders>
              <w:top w:val="single" w:sz="4" w:space="0" w:color="auto"/>
              <w:left w:val="single" w:sz="4" w:space="0" w:color="auto"/>
              <w:bottom w:val="single" w:sz="4" w:space="0" w:color="auto"/>
              <w:right w:val="single" w:sz="4" w:space="0" w:color="auto"/>
            </w:tcBorders>
            <w:vAlign w:val="center"/>
          </w:tcPr>
          <w:p w:rsidR="00765820" w:rsidRPr="002178AA" w:rsidRDefault="00765820" w:rsidP="00C36EA0">
            <w:pPr>
              <w:pStyle w:val="af2"/>
            </w:pPr>
            <w:r>
              <w:t>1</w:t>
            </w:r>
          </w:p>
        </w:tc>
      </w:tr>
      <w:tr w:rsidR="00765820" w:rsidRPr="002178AA" w:rsidTr="00C36EA0">
        <w:trPr>
          <w:trHeight w:val="275"/>
        </w:trPr>
        <w:tc>
          <w:tcPr>
            <w:tcW w:w="3819" w:type="dxa"/>
            <w:vMerge w:val="restart"/>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pStyle w:val="af2"/>
              <w:jc w:val="left"/>
            </w:pPr>
            <w:r w:rsidRPr="002178AA">
              <w:t>Искусство</w:t>
            </w:r>
          </w:p>
        </w:tc>
        <w:tc>
          <w:tcPr>
            <w:tcW w:w="2468" w:type="dxa"/>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pStyle w:val="af2"/>
              <w:jc w:val="left"/>
            </w:pPr>
            <w:r w:rsidRPr="002178AA">
              <w:t>Музыка</w:t>
            </w:r>
          </w:p>
        </w:tc>
        <w:tc>
          <w:tcPr>
            <w:tcW w:w="1388" w:type="dxa"/>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pStyle w:val="af2"/>
            </w:pPr>
            <w:r w:rsidRPr="002178AA">
              <w:t>1</w:t>
            </w:r>
          </w:p>
        </w:tc>
        <w:tc>
          <w:tcPr>
            <w:tcW w:w="1851" w:type="dxa"/>
            <w:tcBorders>
              <w:top w:val="single" w:sz="4" w:space="0" w:color="auto"/>
              <w:left w:val="single" w:sz="4" w:space="0" w:color="auto"/>
              <w:bottom w:val="single" w:sz="4" w:space="0" w:color="auto"/>
              <w:right w:val="single" w:sz="4" w:space="0" w:color="auto"/>
            </w:tcBorders>
            <w:vAlign w:val="center"/>
          </w:tcPr>
          <w:p w:rsidR="00765820" w:rsidRPr="002178AA" w:rsidRDefault="00765820" w:rsidP="00C36EA0">
            <w:pPr>
              <w:pStyle w:val="af2"/>
            </w:pPr>
            <w:r>
              <w:t>1</w:t>
            </w:r>
          </w:p>
        </w:tc>
      </w:tr>
      <w:tr w:rsidR="00765820" w:rsidRPr="002178AA" w:rsidTr="00C36EA0">
        <w:trPr>
          <w:trHeight w:val="147"/>
        </w:trPr>
        <w:tc>
          <w:tcPr>
            <w:tcW w:w="3819" w:type="dxa"/>
            <w:vMerge/>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rPr>
                <w:sz w:val="24"/>
                <w:szCs w:val="24"/>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pStyle w:val="af2"/>
              <w:jc w:val="left"/>
            </w:pPr>
            <w:r w:rsidRPr="002178AA">
              <w:t>Изобразительное искусство</w:t>
            </w:r>
          </w:p>
        </w:tc>
        <w:tc>
          <w:tcPr>
            <w:tcW w:w="1388" w:type="dxa"/>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pStyle w:val="af2"/>
            </w:pPr>
            <w:r w:rsidRPr="002178AA">
              <w:t>1</w:t>
            </w:r>
          </w:p>
        </w:tc>
        <w:tc>
          <w:tcPr>
            <w:tcW w:w="1851" w:type="dxa"/>
            <w:tcBorders>
              <w:top w:val="single" w:sz="4" w:space="0" w:color="auto"/>
              <w:left w:val="single" w:sz="4" w:space="0" w:color="auto"/>
              <w:bottom w:val="single" w:sz="4" w:space="0" w:color="auto"/>
              <w:right w:val="single" w:sz="4" w:space="0" w:color="auto"/>
            </w:tcBorders>
            <w:vAlign w:val="center"/>
          </w:tcPr>
          <w:p w:rsidR="00765820" w:rsidRPr="002178AA" w:rsidRDefault="00765820" w:rsidP="00C36EA0">
            <w:pPr>
              <w:pStyle w:val="af2"/>
            </w:pPr>
            <w:r>
              <w:t>1</w:t>
            </w:r>
          </w:p>
        </w:tc>
      </w:tr>
      <w:tr w:rsidR="00765820" w:rsidRPr="002178AA" w:rsidTr="00C36EA0">
        <w:trPr>
          <w:trHeight w:val="275"/>
        </w:trPr>
        <w:tc>
          <w:tcPr>
            <w:tcW w:w="3819" w:type="dxa"/>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pStyle w:val="af2"/>
              <w:jc w:val="left"/>
            </w:pPr>
            <w:r w:rsidRPr="002178AA">
              <w:t>Технология</w:t>
            </w:r>
          </w:p>
        </w:tc>
        <w:tc>
          <w:tcPr>
            <w:tcW w:w="2468" w:type="dxa"/>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pStyle w:val="af2"/>
              <w:jc w:val="left"/>
            </w:pPr>
            <w:r w:rsidRPr="002178AA">
              <w:t>Технология</w:t>
            </w:r>
          </w:p>
        </w:tc>
        <w:tc>
          <w:tcPr>
            <w:tcW w:w="1388" w:type="dxa"/>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pStyle w:val="af2"/>
            </w:pPr>
            <w:r w:rsidRPr="002178AA">
              <w:t>2</w:t>
            </w:r>
          </w:p>
        </w:tc>
        <w:tc>
          <w:tcPr>
            <w:tcW w:w="1851" w:type="dxa"/>
            <w:tcBorders>
              <w:top w:val="single" w:sz="4" w:space="0" w:color="auto"/>
              <w:left w:val="single" w:sz="4" w:space="0" w:color="auto"/>
              <w:bottom w:val="single" w:sz="4" w:space="0" w:color="auto"/>
              <w:right w:val="single" w:sz="4" w:space="0" w:color="auto"/>
            </w:tcBorders>
            <w:vAlign w:val="center"/>
          </w:tcPr>
          <w:p w:rsidR="00765820" w:rsidRPr="002178AA" w:rsidRDefault="00765820" w:rsidP="00C36EA0">
            <w:pPr>
              <w:pStyle w:val="af2"/>
            </w:pPr>
            <w:r>
              <w:t>2</w:t>
            </w:r>
          </w:p>
        </w:tc>
      </w:tr>
      <w:tr w:rsidR="00765820" w:rsidRPr="002178AA" w:rsidTr="00C36EA0">
        <w:trPr>
          <w:trHeight w:val="566"/>
        </w:trPr>
        <w:tc>
          <w:tcPr>
            <w:tcW w:w="3819" w:type="dxa"/>
            <w:vMerge w:val="restart"/>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pStyle w:val="af2"/>
              <w:jc w:val="left"/>
            </w:pPr>
            <w:r w:rsidRPr="002178AA">
              <w:t>Физическая культура и основы безопасности жизнедеятельности</w:t>
            </w:r>
          </w:p>
        </w:tc>
        <w:tc>
          <w:tcPr>
            <w:tcW w:w="2468" w:type="dxa"/>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pStyle w:val="af2"/>
              <w:jc w:val="left"/>
            </w:pPr>
            <w:r w:rsidRPr="002178AA">
              <w:t>Основы безопасности жизнедеятельности</w:t>
            </w:r>
          </w:p>
        </w:tc>
        <w:tc>
          <w:tcPr>
            <w:tcW w:w="1388" w:type="dxa"/>
            <w:tcBorders>
              <w:top w:val="single" w:sz="4" w:space="0" w:color="auto"/>
              <w:left w:val="single" w:sz="4" w:space="0" w:color="auto"/>
              <w:bottom w:val="single" w:sz="4" w:space="0" w:color="auto"/>
              <w:right w:val="single" w:sz="4" w:space="0" w:color="auto"/>
            </w:tcBorders>
            <w:vAlign w:val="center"/>
          </w:tcPr>
          <w:p w:rsidR="00765820" w:rsidRPr="002178AA" w:rsidRDefault="00765820" w:rsidP="00C36EA0">
            <w:pPr>
              <w:pStyle w:val="af2"/>
            </w:pPr>
          </w:p>
        </w:tc>
        <w:tc>
          <w:tcPr>
            <w:tcW w:w="1851" w:type="dxa"/>
            <w:tcBorders>
              <w:top w:val="single" w:sz="4" w:space="0" w:color="auto"/>
              <w:left w:val="single" w:sz="4" w:space="0" w:color="auto"/>
              <w:bottom w:val="single" w:sz="4" w:space="0" w:color="auto"/>
              <w:right w:val="single" w:sz="4" w:space="0" w:color="auto"/>
            </w:tcBorders>
            <w:vAlign w:val="center"/>
          </w:tcPr>
          <w:p w:rsidR="00765820" w:rsidRPr="002178AA" w:rsidRDefault="00765820" w:rsidP="00C36EA0">
            <w:pPr>
              <w:pStyle w:val="af2"/>
            </w:pPr>
          </w:p>
        </w:tc>
      </w:tr>
      <w:tr w:rsidR="00765820" w:rsidRPr="002178AA" w:rsidTr="00C36EA0">
        <w:trPr>
          <w:trHeight w:val="147"/>
        </w:trPr>
        <w:tc>
          <w:tcPr>
            <w:tcW w:w="3819" w:type="dxa"/>
            <w:vMerge/>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rPr>
                <w:sz w:val="24"/>
                <w:szCs w:val="24"/>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765820" w:rsidRPr="00B23F9D" w:rsidRDefault="00765820" w:rsidP="00C36EA0">
            <w:pPr>
              <w:pStyle w:val="af2"/>
              <w:jc w:val="left"/>
              <w:rPr>
                <w:vertAlign w:val="superscript"/>
              </w:rPr>
            </w:pPr>
            <w:r w:rsidRPr="002178AA">
              <w:t>Физическая культура</w:t>
            </w:r>
            <w:r>
              <w:rPr>
                <w:vertAlign w:val="superscript"/>
              </w:rPr>
              <w:t>*****</w:t>
            </w:r>
          </w:p>
        </w:tc>
        <w:tc>
          <w:tcPr>
            <w:tcW w:w="1388" w:type="dxa"/>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pStyle w:val="af2"/>
            </w:pPr>
            <w:r>
              <w:t>2</w:t>
            </w:r>
          </w:p>
        </w:tc>
        <w:tc>
          <w:tcPr>
            <w:tcW w:w="1851" w:type="dxa"/>
            <w:tcBorders>
              <w:top w:val="single" w:sz="4" w:space="0" w:color="auto"/>
              <w:left w:val="single" w:sz="4" w:space="0" w:color="auto"/>
              <w:bottom w:val="single" w:sz="4" w:space="0" w:color="auto"/>
              <w:right w:val="single" w:sz="4" w:space="0" w:color="auto"/>
            </w:tcBorders>
            <w:vAlign w:val="center"/>
          </w:tcPr>
          <w:p w:rsidR="00765820" w:rsidRPr="002178AA" w:rsidRDefault="00765820" w:rsidP="00C36EA0">
            <w:pPr>
              <w:pStyle w:val="af2"/>
            </w:pPr>
            <w:r>
              <w:t>2</w:t>
            </w:r>
          </w:p>
        </w:tc>
      </w:tr>
      <w:tr w:rsidR="00765820" w:rsidRPr="002178AA" w:rsidTr="00C36EA0">
        <w:trPr>
          <w:trHeight w:val="275"/>
        </w:trPr>
        <w:tc>
          <w:tcPr>
            <w:tcW w:w="62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5820" w:rsidRPr="002178AA" w:rsidRDefault="00765820" w:rsidP="00C36EA0">
            <w:pPr>
              <w:pStyle w:val="af2"/>
              <w:jc w:val="right"/>
              <w:rPr>
                <w:b/>
              </w:rPr>
            </w:pPr>
            <w:r>
              <w:rPr>
                <w:b/>
              </w:rPr>
              <w:t>ИТОГО</w:t>
            </w:r>
          </w:p>
        </w:tc>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5820" w:rsidRPr="002178AA" w:rsidRDefault="00765820" w:rsidP="00C36EA0">
            <w:pPr>
              <w:pStyle w:val="af2"/>
              <w:rPr>
                <w:b/>
              </w:rPr>
            </w:pPr>
            <w:r w:rsidRPr="00CD4A6D">
              <w:rPr>
                <w:b/>
              </w:rPr>
              <w:t>26</w:t>
            </w:r>
          </w:p>
        </w:tc>
        <w:tc>
          <w:tcPr>
            <w:tcW w:w="1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5820" w:rsidRPr="002178AA" w:rsidRDefault="00765820" w:rsidP="00C36EA0">
            <w:pPr>
              <w:pStyle w:val="af2"/>
              <w:rPr>
                <w:b/>
              </w:rPr>
            </w:pPr>
            <w:r w:rsidRPr="00CD4A6D">
              <w:rPr>
                <w:b/>
              </w:rPr>
              <w:t>26</w:t>
            </w:r>
          </w:p>
        </w:tc>
      </w:tr>
      <w:tr w:rsidR="00765820" w:rsidRPr="002178AA" w:rsidTr="00C36EA0">
        <w:trPr>
          <w:trHeight w:val="550"/>
        </w:trPr>
        <w:tc>
          <w:tcPr>
            <w:tcW w:w="6287" w:type="dxa"/>
            <w:gridSpan w:val="2"/>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pStyle w:val="af2"/>
              <w:jc w:val="left"/>
              <w:rPr>
                <w:b/>
              </w:rPr>
            </w:pPr>
            <w:r w:rsidRPr="002178AA">
              <w:rPr>
                <w:b/>
              </w:rPr>
              <w:t>Часть, формируемая участниками образовательного процесса</w:t>
            </w:r>
          </w:p>
        </w:tc>
        <w:tc>
          <w:tcPr>
            <w:tcW w:w="1388" w:type="dxa"/>
            <w:tcBorders>
              <w:top w:val="single" w:sz="4" w:space="0" w:color="auto"/>
              <w:left w:val="single" w:sz="4" w:space="0" w:color="auto"/>
              <w:bottom w:val="single" w:sz="4" w:space="0" w:color="auto"/>
              <w:right w:val="single" w:sz="4" w:space="0" w:color="auto"/>
            </w:tcBorders>
            <w:vAlign w:val="center"/>
            <w:hideMark/>
          </w:tcPr>
          <w:p w:rsidR="00765820" w:rsidRPr="002178AA" w:rsidRDefault="00CD4A6D" w:rsidP="00C36EA0">
            <w:pPr>
              <w:pStyle w:val="af2"/>
              <w:rPr>
                <w:b/>
              </w:rPr>
            </w:pPr>
            <w:r>
              <w:rPr>
                <w:b/>
              </w:rPr>
              <w:t>3</w:t>
            </w:r>
          </w:p>
        </w:tc>
        <w:tc>
          <w:tcPr>
            <w:tcW w:w="1851" w:type="dxa"/>
            <w:tcBorders>
              <w:top w:val="single" w:sz="4" w:space="0" w:color="auto"/>
              <w:left w:val="single" w:sz="4" w:space="0" w:color="auto"/>
              <w:bottom w:val="single" w:sz="4" w:space="0" w:color="auto"/>
              <w:right w:val="single" w:sz="4" w:space="0" w:color="auto"/>
            </w:tcBorders>
            <w:vAlign w:val="center"/>
          </w:tcPr>
          <w:p w:rsidR="00765820" w:rsidRDefault="00CD4A6D" w:rsidP="00C36EA0">
            <w:pPr>
              <w:pStyle w:val="af2"/>
              <w:rPr>
                <w:b/>
              </w:rPr>
            </w:pPr>
            <w:r>
              <w:rPr>
                <w:b/>
              </w:rPr>
              <w:t>3</w:t>
            </w:r>
          </w:p>
        </w:tc>
      </w:tr>
      <w:tr w:rsidR="00765820" w:rsidRPr="002178AA" w:rsidTr="00C36EA0">
        <w:trPr>
          <w:trHeight w:val="275"/>
        </w:trPr>
        <w:tc>
          <w:tcPr>
            <w:tcW w:w="6287" w:type="dxa"/>
            <w:gridSpan w:val="2"/>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pStyle w:val="af2"/>
              <w:jc w:val="left"/>
            </w:pPr>
            <w:r>
              <w:rPr>
                <w:bCs/>
              </w:rPr>
              <w:t>Основы безопасности жизнедеятельности</w:t>
            </w:r>
          </w:p>
        </w:tc>
        <w:tc>
          <w:tcPr>
            <w:tcW w:w="1388" w:type="dxa"/>
            <w:tcBorders>
              <w:top w:val="single" w:sz="4" w:space="0" w:color="auto"/>
              <w:left w:val="single" w:sz="4" w:space="0" w:color="auto"/>
              <w:bottom w:val="single" w:sz="4" w:space="0" w:color="auto"/>
              <w:right w:val="single" w:sz="4" w:space="0" w:color="auto"/>
            </w:tcBorders>
            <w:vAlign w:val="center"/>
            <w:hideMark/>
          </w:tcPr>
          <w:p w:rsidR="00765820" w:rsidRPr="002178AA" w:rsidRDefault="00765820" w:rsidP="00C36EA0">
            <w:pPr>
              <w:pStyle w:val="af2"/>
            </w:pPr>
            <w:r w:rsidRPr="002178AA">
              <w:t>0,5</w:t>
            </w:r>
          </w:p>
        </w:tc>
        <w:tc>
          <w:tcPr>
            <w:tcW w:w="1851" w:type="dxa"/>
            <w:tcBorders>
              <w:top w:val="single" w:sz="4" w:space="0" w:color="auto"/>
              <w:left w:val="single" w:sz="4" w:space="0" w:color="auto"/>
              <w:bottom w:val="single" w:sz="4" w:space="0" w:color="auto"/>
              <w:right w:val="single" w:sz="4" w:space="0" w:color="auto"/>
            </w:tcBorders>
            <w:vAlign w:val="center"/>
          </w:tcPr>
          <w:p w:rsidR="00765820" w:rsidRPr="002178AA" w:rsidRDefault="00765820" w:rsidP="00C36EA0">
            <w:pPr>
              <w:pStyle w:val="af2"/>
            </w:pPr>
            <w:r>
              <w:t>0,5</w:t>
            </w:r>
          </w:p>
        </w:tc>
      </w:tr>
      <w:tr w:rsidR="00765820" w:rsidRPr="002178AA" w:rsidTr="00C36EA0">
        <w:trPr>
          <w:trHeight w:val="275"/>
        </w:trPr>
        <w:tc>
          <w:tcPr>
            <w:tcW w:w="6287" w:type="dxa"/>
            <w:gridSpan w:val="2"/>
            <w:tcBorders>
              <w:top w:val="single" w:sz="4" w:space="0" w:color="auto"/>
              <w:left w:val="single" w:sz="4" w:space="0" w:color="auto"/>
              <w:bottom w:val="single" w:sz="4" w:space="0" w:color="auto"/>
              <w:right w:val="single" w:sz="4" w:space="0" w:color="auto"/>
            </w:tcBorders>
            <w:vAlign w:val="center"/>
            <w:hideMark/>
          </w:tcPr>
          <w:p w:rsidR="00765820" w:rsidRPr="00437F6A" w:rsidRDefault="00765820" w:rsidP="00C36EA0">
            <w:pPr>
              <w:pStyle w:val="af2"/>
              <w:jc w:val="left"/>
            </w:pPr>
            <w:r>
              <w:t xml:space="preserve">Курс по математике  </w:t>
            </w:r>
          </w:p>
        </w:tc>
        <w:tc>
          <w:tcPr>
            <w:tcW w:w="1388" w:type="dxa"/>
            <w:tcBorders>
              <w:top w:val="single" w:sz="4" w:space="0" w:color="auto"/>
              <w:left w:val="single" w:sz="4" w:space="0" w:color="auto"/>
              <w:bottom w:val="single" w:sz="4" w:space="0" w:color="auto"/>
              <w:right w:val="single" w:sz="4" w:space="0" w:color="auto"/>
            </w:tcBorders>
            <w:vAlign w:val="center"/>
            <w:hideMark/>
          </w:tcPr>
          <w:p w:rsidR="00765820" w:rsidRPr="00437F6A" w:rsidRDefault="00765820" w:rsidP="00C36EA0">
            <w:pPr>
              <w:pStyle w:val="af2"/>
            </w:pPr>
            <w:r>
              <w:t>0,5</w:t>
            </w:r>
          </w:p>
        </w:tc>
        <w:tc>
          <w:tcPr>
            <w:tcW w:w="1851" w:type="dxa"/>
            <w:tcBorders>
              <w:top w:val="single" w:sz="4" w:space="0" w:color="auto"/>
              <w:left w:val="single" w:sz="4" w:space="0" w:color="auto"/>
              <w:bottom w:val="single" w:sz="4" w:space="0" w:color="auto"/>
              <w:right w:val="single" w:sz="4" w:space="0" w:color="auto"/>
            </w:tcBorders>
            <w:vAlign w:val="center"/>
          </w:tcPr>
          <w:p w:rsidR="00765820" w:rsidRPr="00437F6A" w:rsidRDefault="00765820" w:rsidP="00C36EA0">
            <w:pPr>
              <w:pStyle w:val="af2"/>
            </w:pPr>
          </w:p>
        </w:tc>
      </w:tr>
      <w:tr w:rsidR="00765820" w:rsidRPr="002178AA" w:rsidTr="00C36EA0">
        <w:trPr>
          <w:trHeight w:val="275"/>
        </w:trPr>
        <w:tc>
          <w:tcPr>
            <w:tcW w:w="6287" w:type="dxa"/>
            <w:gridSpan w:val="2"/>
            <w:tcBorders>
              <w:top w:val="nil"/>
              <w:left w:val="single" w:sz="4" w:space="0" w:color="auto"/>
              <w:bottom w:val="single" w:sz="4" w:space="0" w:color="auto"/>
              <w:right w:val="single" w:sz="4" w:space="0" w:color="auto"/>
            </w:tcBorders>
            <w:vAlign w:val="center"/>
            <w:hideMark/>
          </w:tcPr>
          <w:p w:rsidR="00765820" w:rsidRPr="00437F6A" w:rsidRDefault="00765820" w:rsidP="00C36EA0">
            <w:pPr>
              <w:pStyle w:val="af2"/>
              <w:jc w:val="left"/>
            </w:pPr>
            <w:r>
              <w:t xml:space="preserve">Курс по биологии </w:t>
            </w:r>
          </w:p>
        </w:tc>
        <w:tc>
          <w:tcPr>
            <w:tcW w:w="1388" w:type="dxa"/>
            <w:tcBorders>
              <w:top w:val="nil"/>
              <w:left w:val="single" w:sz="4" w:space="0" w:color="auto"/>
              <w:bottom w:val="single" w:sz="4" w:space="0" w:color="auto"/>
              <w:right w:val="single" w:sz="4" w:space="0" w:color="auto"/>
            </w:tcBorders>
            <w:vAlign w:val="center"/>
            <w:hideMark/>
          </w:tcPr>
          <w:p w:rsidR="00765820" w:rsidRPr="00437F6A" w:rsidRDefault="00765820" w:rsidP="00C36EA0">
            <w:pPr>
              <w:pStyle w:val="af2"/>
            </w:pPr>
            <w:r>
              <w:t>0,5</w:t>
            </w:r>
          </w:p>
        </w:tc>
        <w:tc>
          <w:tcPr>
            <w:tcW w:w="1851" w:type="dxa"/>
            <w:tcBorders>
              <w:top w:val="nil"/>
              <w:left w:val="single" w:sz="4" w:space="0" w:color="auto"/>
              <w:bottom w:val="single" w:sz="4" w:space="0" w:color="auto"/>
              <w:right w:val="single" w:sz="4" w:space="0" w:color="auto"/>
            </w:tcBorders>
            <w:vAlign w:val="center"/>
          </w:tcPr>
          <w:p w:rsidR="00765820" w:rsidRPr="00437F6A" w:rsidRDefault="00765820" w:rsidP="00C36EA0">
            <w:pPr>
              <w:pStyle w:val="af2"/>
            </w:pPr>
            <w:r>
              <w:t>0,5</w:t>
            </w:r>
          </w:p>
        </w:tc>
      </w:tr>
      <w:tr w:rsidR="00765820" w:rsidRPr="002178AA" w:rsidTr="00C36EA0">
        <w:trPr>
          <w:trHeight w:val="275"/>
        </w:trPr>
        <w:tc>
          <w:tcPr>
            <w:tcW w:w="6287" w:type="dxa"/>
            <w:gridSpan w:val="2"/>
            <w:tcBorders>
              <w:top w:val="nil"/>
              <w:left w:val="single" w:sz="4" w:space="0" w:color="auto"/>
              <w:bottom w:val="single" w:sz="4" w:space="0" w:color="auto"/>
              <w:right w:val="single" w:sz="4" w:space="0" w:color="auto"/>
            </w:tcBorders>
            <w:vAlign w:val="center"/>
            <w:hideMark/>
          </w:tcPr>
          <w:p w:rsidR="00765820" w:rsidRDefault="00765820" w:rsidP="00C36EA0">
            <w:pPr>
              <w:pStyle w:val="af2"/>
              <w:jc w:val="left"/>
            </w:pPr>
            <w:r>
              <w:t>Курс «Работа с географической картой»</w:t>
            </w:r>
          </w:p>
        </w:tc>
        <w:tc>
          <w:tcPr>
            <w:tcW w:w="1388" w:type="dxa"/>
            <w:tcBorders>
              <w:top w:val="nil"/>
              <w:left w:val="single" w:sz="4" w:space="0" w:color="auto"/>
              <w:bottom w:val="single" w:sz="4" w:space="0" w:color="auto"/>
              <w:right w:val="single" w:sz="4" w:space="0" w:color="auto"/>
            </w:tcBorders>
            <w:vAlign w:val="center"/>
            <w:hideMark/>
          </w:tcPr>
          <w:p w:rsidR="00765820" w:rsidRDefault="00765820" w:rsidP="00C36EA0">
            <w:pPr>
              <w:pStyle w:val="af2"/>
            </w:pPr>
            <w:r>
              <w:t>0,5</w:t>
            </w:r>
          </w:p>
        </w:tc>
        <w:tc>
          <w:tcPr>
            <w:tcW w:w="1851" w:type="dxa"/>
            <w:tcBorders>
              <w:top w:val="nil"/>
              <w:left w:val="single" w:sz="4" w:space="0" w:color="auto"/>
              <w:bottom w:val="single" w:sz="4" w:space="0" w:color="auto"/>
              <w:right w:val="single" w:sz="4" w:space="0" w:color="auto"/>
            </w:tcBorders>
            <w:vAlign w:val="center"/>
          </w:tcPr>
          <w:p w:rsidR="00765820" w:rsidRDefault="00271E68" w:rsidP="00C36EA0">
            <w:pPr>
              <w:pStyle w:val="af2"/>
            </w:pPr>
            <w:r>
              <w:t>1</w:t>
            </w:r>
          </w:p>
        </w:tc>
      </w:tr>
      <w:tr w:rsidR="00CD4A6D" w:rsidRPr="002178AA" w:rsidTr="00C36EA0">
        <w:trPr>
          <w:trHeight w:val="275"/>
        </w:trPr>
        <w:tc>
          <w:tcPr>
            <w:tcW w:w="6287" w:type="dxa"/>
            <w:gridSpan w:val="2"/>
            <w:tcBorders>
              <w:top w:val="nil"/>
              <w:left w:val="single" w:sz="4" w:space="0" w:color="auto"/>
              <w:bottom w:val="single" w:sz="4" w:space="0" w:color="auto"/>
              <w:right w:val="single" w:sz="4" w:space="0" w:color="auto"/>
            </w:tcBorders>
            <w:vAlign w:val="center"/>
          </w:tcPr>
          <w:p w:rsidR="00CD4A6D" w:rsidRDefault="00CD4A6D" w:rsidP="00C36EA0">
            <w:pPr>
              <w:pStyle w:val="af2"/>
              <w:jc w:val="left"/>
            </w:pPr>
            <w:r>
              <w:t>Курс по русскому языку</w:t>
            </w:r>
          </w:p>
        </w:tc>
        <w:tc>
          <w:tcPr>
            <w:tcW w:w="1388" w:type="dxa"/>
            <w:tcBorders>
              <w:top w:val="nil"/>
              <w:left w:val="single" w:sz="4" w:space="0" w:color="auto"/>
              <w:bottom w:val="single" w:sz="4" w:space="0" w:color="auto"/>
              <w:right w:val="single" w:sz="4" w:space="0" w:color="auto"/>
            </w:tcBorders>
            <w:vAlign w:val="center"/>
          </w:tcPr>
          <w:p w:rsidR="00CD4A6D" w:rsidRDefault="00CD4A6D" w:rsidP="00C36EA0">
            <w:pPr>
              <w:pStyle w:val="af2"/>
            </w:pPr>
            <w:r>
              <w:t>1</w:t>
            </w:r>
          </w:p>
        </w:tc>
        <w:tc>
          <w:tcPr>
            <w:tcW w:w="1851" w:type="dxa"/>
            <w:tcBorders>
              <w:top w:val="nil"/>
              <w:left w:val="single" w:sz="4" w:space="0" w:color="auto"/>
              <w:bottom w:val="single" w:sz="4" w:space="0" w:color="auto"/>
              <w:right w:val="single" w:sz="4" w:space="0" w:color="auto"/>
            </w:tcBorders>
            <w:vAlign w:val="center"/>
          </w:tcPr>
          <w:p w:rsidR="00CD4A6D" w:rsidRDefault="00CD4A6D" w:rsidP="00C36EA0">
            <w:pPr>
              <w:pStyle w:val="af2"/>
            </w:pPr>
            <w:r>
              <w:t>1</w:t>
            </w:r>
          </w:p>
        </w:tc>
      </w:tr>
      <w:tr w:rsidR="00765820" w:rsidRPr="002178AA" w:rsidTr="00C36EA0">
        <w:trPr>
          <w:trHeight w:val="564"/>
        </w:trPr>
        <w:tc>
          <w:tcPr>
            <w:tcW w:w="6287" w:type="dxa"/>
            <w:gridSpan w:val="2"/>
            <w:tcBorders>
              <w:top w:val="single" w:sz="4" w:space="0" w:color="auto"/>
              <w:left w:val="single" w:sz="4" w:space="0" w:color="auto"/>
              <w:bottom w:val="single" w:sz="4" w:space="0" w:color="auto"/>
              <w:right w:val="single" w:sz="4" w:space="0" w:color="auto"/>
            </w:tcBorders>
            <w:vAlign w:val="center"/>
            <w:hideMark/>
          </w:tcPr>
          <w:p w:rsidR="00765820" w:rsidRPr="00CD4A6D" w:rsidRDefault="00765820" w:rsidP="00C36EA0">
            <w:pPr>
              <w:pStyle w:val="af2"/>
              <w:rPr>
                <w:b/>
                <w:color w:val="000000"/>
              </w:rPr>
            </w:pPr>
            <w:r w:rsidRPr="00CD4A6D">
              <w:rPr>
                <w:b/>
                <w:color w:val="000000"/>
              </w:rPr>
              <w:t>Максимально допустимая недельная нагрузка</w:t>
            </w:r>
          </w:p>
        </w:tc>
        <w:tc>
          <w:tcPr>
            <w:tcW w:w="1388" w:type="dxa"/>
            <w:tcBorders>
              <w:top w:val="single" w:sz="4" w:space="0" w:color="auto"/>
              <w:left w:val="single" w:sz="4" w:space="0" w:color="auto"/>
              <w:bottom w:val="single" w:sz="4" w:space="0" w:color="auto"/>
              <w:right w:val="single" w:sz="4" w:space="0" w:color="auto"/>
            </w:tcBorders>
            <w:vAlign w:val="center"/>
            <w:hideMark/>
          </w:tcPr>
          <w:p w:rsidR="00765820" w:rsidRPr="00CD4A6D" w:rsidRDefault="00765820" w:rsidP="00CD4A6D">
            <w:pPr>
              <w:pStyle w:val="af2"/>
              <w:rPr>
                <w:b/>
                <w:color w:val="000000"/>
              </w:rPr>
            </w:pPr>
            <w:r w:rsidRPr="00CD4A6D">
              <w:rPr>
                <w:b/>
                <w:color w:val="000000"/>
              </w:rPr>
              <w:t>2</w:t>
            </w:r>
            <w:r w:rsidR="00CD4A6D" w:rsidRPr="00CD4A6D">
              <w:rPr>
                <w:b/>
                <w:color w:val="000000"/>
              </w:rPr>
              <w:t>9</w:t>
            </w:r>
          </w:p>
        </w:tc>
        <w:tc>
          <w:tcPr>
            <w:tcW w:w="1851" w:type="dxa"/>
            <w:tcBorders>
              <w:top w:val="single" w:sz="4" w:space="0" w:color="auto"/>
              <w:left w:val="single" w:sz="4" w:space="0" w:color="auto"/>
              <w:bottom w:val="single" w:sz="4" w:space="0" w:color="auto"/>
              <w:right w:val="single" w:sz="4" w:space="0" w:color="auto"/>
            </w:tcBorders>
            <w:vAlign w:val="center"/>
          </w:tcPr>
          <w:p w:rsidR="00765820" w:rsidRPr="00CD4A6D" w:rsidRDefault="00765820" w:rsidP="00CD4A6D">
            <w:pPr>
              <w:pStyle w:val="af2"/>
              <w:rPr>
                <w:b/>
                <w:color w:val="000000"/>
              </w:rPr>
            </w:pPr>
            <w:r w:rsidRPr="00CD4A6D">
              <w:rPr>
                <w:b/>
                <w:color w:val="000000"/>
              </w:rPr>
              <w:t>2</w:t>
            </w:r>
            <w:r w:rsidR="00CD4A6D" w:rsidRPr="00CD4A6D">
              <w:rPr>
                <w:b/>
                <w:color w:val="000000"/>
              </w:rPr>
              <w:t>9</w:t>
            </w:r>
          </w:p>
        </w:tc>
      </w:tr>
    </w:tbl>
    <w:p w:rsidR="007A17A2" w:rsidRDefault="007A17A2" w:rsidP="00F5638D">
      <w:pPr>
        <w:ind w:left="160"/>
        <w:jc w:val="both"/>
        <w:rPr>
          <w:b/>
          <w:bCs/>
          <w:sz w:val="24"/>
          <w:szCs w:val="24"/>
          <w:u w:val="single"/>
        </w:rPr>
      </w:pPr>
    </w:p>
    <w:p w:rsidR="00EF7437" w:rsidRDefault="00EF7437" w:rsidP="00F5638D">
      <w:pPr>
        <w:ind w:left="160"/>
        <w:jc w:val="both"/>
        <w:rPr>
          <w:b/>
          <w:bCs/>
          <w:sz w:val="24"/>
          <w:szCs w:val="24"/>
          <w:u w:val="single"/>
        </w:rPr>
      </w:pPr>
      <w:r w:rsidRPr="002A55E8">
        <w:rPr>
          <w:b/>
          <w:bCs/>
          <w:sz w:val="24"/>
          <w:szCs w:val="24"/>
          <w:u w:val="single"/>
        </w:rPr>
        <w:t>Примечание:</w:t>
      </w:r>
    </w:p>
    <w:p w:rsidR="0024590D" w:rsidRDefault="0024590D" w:rsidP="0024590D">
      <w:pPr>
        <w:jc w:val="both"/>
        <w:rPr>
          <w:sz w:val="24"/>
          <w:szCs w:val="26"/>
        </w:rPr>
      </w:pPr>
      <w:r>
        <w:rPr>
          <w:bCs/>
          <w:sz w:val="24"/>
          <w:szCs w:val="24"/>
        </w:rPr>
        <w:t xml:space="preserve">* </w:t>
      </w:r>
      <w:r w:rsidR="0063753B" w:rsidRPr="00A4190B">
        <w:rPr>
          <w:sz w:val="24"/>
          <w:szCs w:val="26"/>
        </w:rPr>
        <w:t xml:space="preserve">Родителями (законными представителями) </w:t>
      </w:r>
      <w:r w:rsidR="0063753B">
        <w:rPr>
          <w:sz w:val="24"/>
          <w:szCs w:val="26"/>
        </w:rPr>
        <w:t>предмет</w:t>
      </w:r>
      <w:r w:rsidR="00765820">
        <w:rPr>
          <w:sz w:val="24"/>
          <w:szCs w:val="26"/>
        </w:rPr>
        <w:t>ы</w:t>
      </w:r>
      <w:r w:rsidR="00AE680F">
        <w:rPr>
          <w:sz w:val="24"/>
          <w:szCs w:val="26"/>
        </w:rPr>
        <w:t xml:space="preserve"> «Родной язык» и </w:t>
      </w:r>
      <w:r w:rsidR="0063753B">
        <w:rPr>
          <w:sz w:val="24"/>
          <w:szCs w:val="26"/>
        </w:rPr>
        <w:t xml:space="preserve"> «Родная литература» не выбран</w:t>
      </w:r>
      <w:r w:rsidR="00AE680F">
        <w:rPr>
          <w:sz w:val="24"/>
          <w:szCs w:val="26"/>
        </w:rPr>
        <w:t>ы</w:t>
      </w:r>
      <w:r w:rsidR="0063753B">
        <w:rPr>
          <w:sz w:val="24"/>
          <w:szCs w:val="26"/>
        </w:rPr>
        <w:t>.</w:t>
      </w:r>
    </w:p>
    <w:p w:rsidR="0063753B" w:rsidRPr="0063753B" w:rsidRDefault="0063753B" w:rsidP="0063753B">
      <w:pPr>
        <w:tabs>
          <w:tab w:val="left" w:pos="465"/>
        </w:tabs>
        <w:spacing w:line="276" w:lineRule="auto"/>
        <w:jc w:val="both"/>
        <w:rPr>
          <w:sz w:val="24"/>
          <w:szCs w:val="24"/>
        </w:rPr>
      </w:pPr>
      <w:r w:rsidRPr="005E1650">
        <w:rPr>
          <w:b/>
          <w:sz w:val="24"/>
          <w:szCs w:val="24"/>
        </w:rPr>
        <w:t>**</w:t>
      </w:r>
      <w:r>
        <w:rPr>
          <w:sz w:val="24"/>
          <w:szCs w:val="24"/>
        </w:rPr>
        <w:t xml:space="preserve"> </w:t>
      </w:r>
      <w:r w:rsidR="0083557D">
        <w:rPr>
          <w:sz w:val="24"/>
          <w:szCs w:val="24"/>
        </w:rPr>
        <w:t>«</w:t>
      </w:r>
      <w:r>
        <w:rPr>
          <w:sz w:val="24"/>
          <w:szCs w:val="24"/>
        </w:rPr>
        <w:t>Второй иностранный язык</w:t>
      </w:r>
      <w:r w:rsidR="0083557D">
        <w:rPr>
          <w:sz w:val="24"/>
          <w:szCs w:val="24"/>
        </w:rPr>
        <w:t xml:space="preserve">» </w:t>
      </w:r>
      <w:r>
        <w:rPr>
          <w:sz w:val="24"/>
          <w:szCs w:val="24"/>
        </w:rPr>
        <w:t xml:space="preserve"> </w:t>
      </w:r>
      <w:r w:rsidR="0083557D">
        <w:rPr>
          <w:sz w:val="24"/>
          <w:szCs w:val="26"/>
        </w:rPr>
        <w:t>р</w:t>
      </w:r>
      <w:r w:rsidR="0083557D" w:rsidRPr="00A4190B">
        <w:rPr>
          <w:sz w:val="24"/>
          <w:szCs w:val="26"/>
        </w:rPr>
        <w:t>одителями (законными представителями)</w:t>
      </w:r>
      <w:r w:rsidR="0083557D">
        <w:rPr>
          <w:sz w:val="24"/>
          <w:szCs w:val="26"/>
        </w:rPr>
        <w:t xml:space="preserve"> </w:t>
      </w:r>
      <w:r>
        <w:rPr>
          <w:sz w:val="24"/>
          <w:szCs w:val="24"/>
        </w:rPr>
        <w:t xml:space="preserve">не </w:t>
      </w:r>
      <w:r w:rsidR="0083557D">
        <w:rPr>
          <w:sz w:val="24"/>
          <w:szCs w:val="24"/>
        </w:rPr>
        <w:t>выбран</w:t>
      </w:r>
      <w:r>
        <w:rPr>
          <w:sz w:val="24"/>
          <w:szCs w:val="24"/>
        </w:rPr>
        <w:t>.</w:t>
      </w:r>
    </w:p>
    <w:p w:rsidR="00EF7437" w:rsidRDefault="0024590D" w:rsidP="0024590D">
      <w:pPr>
        <w:spacing w:line="276" w:lineRule="auto"/>
        <w:jc w:val="both"/>
        <w:rPr>
          <w:sz w:val="24"/>
          <w:szCs w:val="24"/>
        </w:rPr>
      </w:pPr>
      <w:r>
        <w:rPr>
          <w:b/>
          <w:bCs/>
          <w:sz w:val="24"/>
          <w:szCs w:val="24"/>
        </w:rPr>
        <w:t>*</w:t>
      </w:r>
      <w:r w:rsidR="0063753B">
        <w:rPr>
          <w:b/>
          <w:bCs/>
          <w:sz w:val="24"/>
          <w:szCs w:val="24"/>
        </w:rPr>
        <w:t>**</w:t>
      </w:r>
      <w:r w:rsidR="00EF7437" w:rsidRPr="0024590D">
        <w:rPr>
          <w:bCs/>
          <w:sz w:val="24"/>
          <w:szCs w:val="24"/>
        </w:rPr>
        <w:t>П</w:t>
      </w:r>
      <w:r w:rsidR="00EF7437" w:rsidRPr="002A55E8">
        <w:rPr>
          <w:sz w:val="24"/>
          <w:szCs w:val="24"/>
        </w:rPr>
        <w:t>ри изучении учебного предмета «Математика» образовательная организация самостоятельно определяет количество часов на изучение тем алгебры и геометрии (отводимое количество часов указывается в рабочей программе по учебному предмету «Математика»).</w:t>
      </w:r>
    </w:p>
    <w:p w:rsidR="0063753B" w:rsidRPr="0063753B" w:rsidRDefault="0063753B" w:rsidP="0063753B">
      <w:pPr>
        <w:tabs>
          <w:tab w:val="left" w:pos="465"/>
        </w:tabs>
        <w:spacing w:line="276" w:lineRule="auto"/>
        <w:jc w:val="both"/>
        <w:rPr>
          <w:b/>
          <w:sz w:val="24"/>
          <w:szCs w:val="24"/>
        </w:rPr>
      </w:pPr>
      <w:r w:rsidRPr="005E1650">
        <w:rPr>
          <w:b/>
          <w:sz w:val="24"/>
          <w:szCs w:val="24"/>
        </w:rPr>
        <w:t>****</w:t>
      </w:r>
      <w:r>
        <w:rPr>
          <w:sz w:val="24"/>
          <w:szCs w:val="24"/>
        </w:rPr>
        <w:t xml:space="preserve"> Предмет «</w:t>
      </w:r>
      <w:r w:rsidRPr="00DD6E0F">
        <w:rPr>
          <w:sz w:val="24"/>
          <w:szCs w:val="24"/>
        </w:rPr>
        <w:t>Основы духовно – нравственной культуры народов России</w:t>
      </w:r>
      <w:r>
        <w:rPr>
          <w:sz w:val="24"/>
          <w:szCs w:val="24"/>
        </w:rPr>
        <w:t>» изучается в рамках внеурочной деятельности в количестве – 1 часа в неделю.</w:t>
      </w:r>
      <w:r w:rsidRPr="005E1650">
        <w:rPr>
          <w:b/>
          <w:sz w:val="24"/>
          <w:szCs w:val="24"/>
        </w:rPr>
        <w:t xml:space="preserve"> </w:t>
      </w:r>
    </w:p>
    <w:p w:rsidR="005E1650" w:rsidRDefault="00EF7437" w:rsidP="004F1098">
      <w:pPr>
        <w:tabs>
          <w:tab w:val="left" w:pos="465"/>
        </w:tabs>
        <w:spacing w:line="276" w:lineRule="auto"/>
        <w:jc w:val="both"/>
        <w:rPr>
          <w:sz w:val="24"/>
          <w:szCs w:val="24"/>
        </w:rPr>
      </w:pPr>
      <w:r>
        <w:rPr>
          <w:b/>
          <w:sz w:val="24"/>
          <w:szCs w:val="24"/>
        </w:rPr>
        <w:t>***</w:t>
      </w:r>
      <w:r w:rsidR="0063753B">
        <w:rPr>
          <w:b/>
          <w:sz w:val="24"/>
          <w:szCs w:val="24"/>
        </w:rPr>
        <w:t xml:space="preserve">** </w:t>
      </w:r>
      <w:r w:rsidRPr="00311CF0">
        <w:rPr>
          <w:sz w:val="24"/>
          <w:szCs w:val="24"/>
        </w:rPr>
        <w:t xml:space="preserve">1 час </w:t>
      </w:r>
      <w:r w:rsidR="0063753B">
        <w:rPr>
          <w:sz w:val="24"/>
          <w:szCs w:val="24"/>
        </w:rPr>
        <w:t>предмета «Ф</w:t>
      </w:r>
      <w:r w:rsidRPr="00311CF0">
        <w:rPr>
          <w:sz w:val="24"/>
          <w:szCs w:val="24"/>
        </w:rPr>
        <w:t>изической культуры</w:t>
      </w:r>
      <w:r w:rsidR="0063753B">
        <w:rPr>
          <w:sz w:val="24"/>
          <w:szCs w:val="24"/>
        </w:rPr>
        <w:t>»</w:t>
      </w:r>
      <w:r w:rsidRPr="00311CF0">
        <w:rPr>
          <w:sz w:val="24"/>
          <w:szCs w:val="24"/>
        </w:rPr>
        <w:t xml:space="preserve"> реализуется через внеурочную деятельность.</w:t>
      </w:r>
    </w:p>
    <w:p w:rsidR="004D4481" w:rsidRDefault="004D4481" w:rsidP="004F1098">
      <w:pPr>
        <w:tabs>
          <w:tab w:val="left" w:pos="465"/>
        </w:tabs>
        <w:spacing w:line="276" w:lineRule="auto"/>
        <w:jc w:val="both"/>
        <w:rPr>
          <w:rStyle w:val="dash041e005f0431005f044b005f0447005f043d005f044b005f0439005f005fchar1char1"/>
        </w:rPr>
      </w:pPr>
    </w:p>
    <w:tbl>
      <w:tblPr>
        <w:tblpPr w:leftFromText="180" w:rightFromText="180" w:vertAnchor="text" w:horzAnchor="margin" w:tblpY="9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2551"/>
        <w:gridCol w:w="851"/>
        <w:gridCol w:w="850"/>
        <w:gridCol w:w="851"/>
      </w:tblGrid>
      <w:tr w:rsidR="003F70DA" w:rsidRPr="002178AA" w:rsidTr="00C36EA0">
        <w:trPr>
          <w:trHeight w:val="700"/>
        </w:trPr>
        <w:tc>
          <w:tcPr>
            <w:tcW w:w="4361" w:type="dxa"/>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pStyle w:val="af2"/>
              <w:rPr>
                <w:b/>
              </w:rPr>
            </w:pPr>
            <w:r w:rsidRPr="002178AA">
              <w:rPr>
                <w:b/>
              </w:rPr>
              <w:lastRenderedPageBreak/>
              <w:t>Предметные области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pStyle w:val="af2"/>
              <w:rPr>
                <w:b/>
              </w:rPr>
            </w:pPr>
            <w:r w:rsidRPr="002178AA">
              <w:rPr>
                <w:b/>
              </w:rPr>
              <w:t>Учебные предметы</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3F70DA" w:rsidRPr="002178AA" w:rsidRDefault="003F70DA" w:rsidP="00C36EA0">
            <w:pPr>
              <w:jc w:val="center"/>
              <w:rPr>
                <w:b/>
                <w:sz w:val="24"/>
                <w:szCs w:val="24"/>
              </w:rPr>
            </w:pPr>
            <w:r>
              <w:rPr>
                <w:b/>
                <w:sz w:val="24"/>
                <w:szCs w:val="24"/>
              </w:rPr>
              <w:t>6 классы</w:t>
            </w:r>
          </w:p>
        </w:tc>
      </w:tr>
      <w:tr w:rsidR="003F70DA" w:rsidRPr="002178AA" w:rsidTr="00C36EA0">
        <w:trPr>
          <w:trHeight w:val="275"/>
        </w:trPr>
        <w:tc>
          <w:tcPr>
            <w:tcW w:w="6912" w:type="dxa"/>
            <w:gridSpan w:val="2"/>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pStyle w:val="af2"/>
              <w:jc w:val="left"/>
              <w:rPr>
                <w:b/>
              </w:rPr>
            </w:pPr>
          </w:p>
        </w:tc>
        <w:tc>
          <w:tcPr>
            <w:tcW w:w="851" w:type="dxa"/>
            <w:tcBorders>
              <w:top w:val="single" w:sz="4" w:space="0" w:color="auto"/>
              <w:left w:val="single" w:sz="4" w:space="0" w:color="auto"/>
              <w:bottom w:val="single" w:sz="4" w:space="0" w:color="auto"/>
              <w:right w:val="single" w:sz="4" w:space="0" w:color="auto"/>
            </w:tcBorders>
          </w:tcPr>
          <w:p w:rsidR="003F70DA" w:rsidRPr="007429D5" w:rsidRDefault="003F70DA" w:rsidP="00C36EA0">
            <w:pPr>
              <w:jc w:val="center"/>
              <w:rPr>
                <w:b/>
                <w:sz w:val="22"/>
                <w:szCs w:val="22"/>
              </w:rPr>
            </w:pPr>
            <w:r>
              <w:rPr>
                <w:b/>
                <w:sz w:val="22"/>
                <w:szCs w:val="22"/>
              </w:rPr>
              <w:t>6А</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DA" w:rsidRPr="007429D5" w:rsidRDefault="003F70DA" w:rsidP="00C36EA0">
            <w:pPr>
              <w:jc w:val="center"/>
              <w:rPr>
                <w:b/>
                <w:sz w:val="22"/>
                <w:szCs w:val="22"/>
              </w:rPr>
            </w:pPr>
            <w:r>
              <w:rPr>
                <w:b/>
                <w:sz w:val="22"/>
                <w:szCs w:val="22"/>
              </w:rPr>
              <w:t>6Б</w:t>
            </w:r>
          </w:p>
        </w:tc>
        <w:tc>
          <w:tcPr>
            <w:tcW w:w="851" w:type="dxa"/>
            <w:tcBorders>
              <w:top w:val="single" w:sz="4" w:space="0" w:color="auto"/>
              <w:left w:val="single" w:sz="4" w:space="0" w:color="auto"/>
              <w:bottom w:val="single" w:sz="4" w:space="0" w:color="auto"/>
              <w:right w:val="single" w:sz="4" w:space="0" w:color="auto"/>
            </w:tcBorders>
          </w:tcPr>
          <w:p w:rsidR="003F70DA" w:rsidRPr="007429D5" w:rsidRDefault="003F70DA" w:rsidP="00C36EA0">
            <w:pPr>
              <w:jc w:val="center"/>
              <w:rPr>
                <w:b/>
                <w:sz w:val="22"/>
                <w:szCs w:val="22"/>
              </w:rPr>
            </w:pPr>
            <w:r>
              <w:rPr>
                <w:b/>
                <w:sz w:val="22"/>
                <w:szCs w:val="22"/>
              </w:rPr>
              <w:t>6В</w:t>
            </w:r>
          </w:p>
        </w:tc>
      </w:tr>
      <w:tr w:rsidR="00732E64" w:rsidRPr="002178AA" w:rsidTr="00C36EA0">
        <w:trPr>
          <w:trHeight w:val="275"/>
        </w:trPr>
        <w:tc>
          <w:tcPr>
            <w:tcW w:w="946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2E64" w:rsidRDefault="00732E64" w:rsidP="00C36EA0">
            <w:pPr>
              <w:jc w:val="center"/>
              <w:rPr>
                <w:b/>
                <w:sz w:val="22"/>
                <w:szCs w:val="22"/>
              </w:rPr>
            </w:pPr>
            <w:r>
              <w:rPr>
                <w:b/>
                <w:sz w:val="22"/>
                <w:szCs w:val="22"/>
              </w:rPr>
              <w:t>Обязательная часть</w:t>
            </w:r>
          </w:p>
        </w:tc>
      </w:tr>
      <w:tr w:rsidR="003F70DA" w:rsidRPr="002178AA" w:rsidTr="00C36EA0">
        <w:trPr>
          <w:trHeight w:val="429"/>
        </w:trPr>
        <w:tc>
          <w:tcPr>
            <w:tcW w:w="4361" w:type="dxa"/>
            <w:vMerge w:val="restart"/>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pStyle w:val="af2"/>
              <w:jc w:val="left"/>
            </w:pPr>
            <w:r w:rsidRPr="002178AA">
              <w:t xml:space="preserve"> Русский язык и литератур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pStyle w:val="af2"/>
              <w:jc w:val="left"/>
            </w:pPr>
            <w:r w:rsidRPr="002178AA">
              <w:t>Русский язык</w:t>
            </w:r>
          </w:p>
        </w:tc>
        <w:tc>
          <w:tcPr>
            <w:tcW w:w="851" w:type="dxa"/>
            <w:tcBorders>
              <w:top w:val="single" w:sz="4" w:space="0" w:color="auto"/>
              <w:left w:val="single" w:sz="4" w:space="0" w:color="auto"/>
              <w:bottom w:val="single" w:sz="4" w:space="0" w:color="auto"/>
              <w:right w:val="single" w:sz="4" w:space="0" w:color="auto"/>
            </w:tcBorders>
            <w:vAlign w:val="center"/>
          </w:tcPr>
          <w:p w:rsidR="003F70DA" w:rsidRPr="002178AA" w:rsidRDefault="003F70DA" w:rsidP="00C36EA0">
            <w:pPr>
              <w:pStyle w:val="af2"/>
            </w:pPr>
            <w: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pStyle w:val="af2"/>
            </w:pPr>
            <w:r w:rsidRPr="002178AA">
              <w:t>6</w:t>
            </w:r>
          </w:p>
        </w:tc>
        <w:tc>
          <w:tcPr>
            <w:tcW w:w="851" w:type="dxa"/>
            <w:tcBorders>
              <w:top w:val="single" w:sz="4" w:space="0" w:color="auto"/>
              <w:left w:val="single" w:sz="4" w:space="0" w:color="auto"/>
              <w:bottom w:val="single" w:sz="4" w:space="0" w:color="auto"/>
              <w:right w:val="single" w:sz="4" w:space="0" w:color="auto"/>
            </w:tcBorders>
            <w:vAlign w:val="center"/>
          </w:tcPr>
          <w:p w:rsidR="003F70DA" w:rsidRPr="002178AA" w:rsidRDefault="003F70DA" w:rsidP="00C36EA0">
            <w:pPr>
              <w:jc w:val="center"/>
              <w:rPr>
                <w:sz w:val="24"/>
                <w:szCs w:val="24"/>
              </w:rPr>
            </w:pPr>
            <w:r>
              <w:rPr>
                <w:sz w:val="24"/>
                <w:szCs w:val="24"/>
              </w:rPr>
              <w:t>6</w:t>
            </w:r>
          </w:p>
        </w:tc>
      </w:tr>
      <w:tr w:rsidR="003F70DA" w:rsidRPr="002178AA" w:rsidTr="00C36EA0">
        <w:trPr>
          <w:trHeight w:val="425"/>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pStyle w:val="af2"/>
              <w:jc w:val="left"/>
            </w:pPr>
            <w:r w:rsidRPr="002178AA">
              <w:t>Литература</w:t>
            </w:r>
          </w:p>
        </w:tc>
        <w:tc>
          <w:tcPr>
            <w:tcW w:w="851" w:type="dxa"/>
            <w:tcBorders>
              <w:top w:val="single" w:sz="4" w:space="0" w:color="auto"/>
              <w:left w:val="single" w:sz="4" w:space="0" w:color="auto"/>
              <w:bottom w:val="single" w:sz="4" w:space="0" w:color="auto"/>
              <w:right w:val="single" w:sz="4" w:space="0" w:color="auto"/>
            </w:tcBorders>
            <w:vAlign w:val="center"/>
          </w:tcPr>
          <w:p w:rsidR="003F70DA" w:rsidRPr="002178AA" w:rsidRDefault="003F70DA" w:rsidP="00C36EA0">
            <w:pPr>
              <w:pStyle w:val="af2"/>
            </w:pPr>
            <w: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pStyle w:val="af2"/>
            </w:pPr>
            <w:r w:rsidRPr="002178AA">
              <w:t>3</w:t>
            </w:r>
          </w:p>
        </w:tc>
        <w:tc>
          <w:tcPr>
            <w:tcW w:w="851" w:type="dxa"/>
            <w:tcBorders>
              <w:top w:val="single" w:sz="4" w:space="0" w:color="auto"/>
              <w:left w:val="single" w:sz="4" w:space="0" w:color="auto"/>
              <w:bottom w:val="single" w:sz="4" w:space="0" w:color="auto"/>
              <w:right w:val="single" w:sz="4" w:space="0" w:color="auto"/>
            </w:tcBorders>
            <w:vAlign w:val="center"/>
          </w:tcPr>
          <w:p w:rsidR="003F70DA" w:rsidRPr="002178AA" w:rsidRDefault="003F70DA" w:rsidP="00C36EA0">
            <w:pPr>
              <w:pStyle w:val="af2"/>
              <w:tabs>
                <w:tab w:val="left" w:pos="245"/>
              </w:tabs>
            </w:pPr>
            <w:r>
              <w:t>3</w:t>
            </w:r>
          </w:p>
        </w:tc>
      </w:tr>
      <w:tr w:rsidR="003F70DA" w:rsidRPr="002178AA" w:rsidTr="00C36EA0">
        <w:trPr>
          <w:trHeight w:val="425"/>
        </w:trPr>
        <w:tc>
          <w:tcPr>
            <w:tcW w:w="4361" w:type="dxa"/>
            <w:vMerge w:val="restart"/>
            <w:tcBorders>
              <w:top w:val="single" w:sz="4" w:space="0" w:color="auto"/>
              <w:left w:val="single" w:sz="4" w:space="0" w:color="auto"/>
              <w:right w:val="single" w:sz="4" w:space="0" w:color="auto"/>
            </w:tcBorders>
            <w:vAlign w:val="center"/>
            <w:hideMark/>
          </w:tcPr>
          <w:p w:rsidR="003F70DA" w:rsidRPr="002178AA" w:rsidRDefault="003F70DA" w:rsidP="00C36EA0">
            <w:pPr>
              <w:rPr>
                <w:sz w:val="24"/>
                <w:szCs w:val="24"/>
              </w:rPr>
            </w:pPr>
            <w:r>
              <w:rPr>
                <w:sz w:val="24"/>
                <w:szCs w:val="24"/>
              </w:rPr>
              <w:t>Родной язык и родная литература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F70DA" w:rsidRPr="00437F6A" w:rsidRDefault="003F70DA" w:rsidP="00C36EA0">
            <w:pPr>
              <w:pStyle w:val="af2"/>
              <w:jc w:val="left"/>
              <w:rPr>
                <w:vertAlign w:val="superscript"/>
              </w:rPr>
            </w:pPr>
            <w:r>
              <w:t>Родной язык</w:t>
            </w:r>
            <w:r>
              <w:rPr>
                <w:vertAlign w:val="superscript"/>
              </w:rPr>
              <w:t>*</w:t>
            </w:r>
          </w:p>
        </w:tc>
        <w:tc>
          <w:tcPr>
            <w:tcW w:w="851" w:type="dxa"/>
            <w:tcBorders>
              <w:top w:val="single" w:sz="4" w:space="0" w:color="auto"/>
              <w:left w:val="single" w:sz="4" w:space="0" w:color="auto"/>
              <w:bottom w:val="single" w:sz="4" w:space="0" w:color="auto"/>
              <w:right w:val="single" w:sz="4" w:space="0" w:color="auto"/>
            </w:tcBorders>
            <w:vAlign w:val="center"/>
          </w:tcPr>
          <w:p w:rsidR="003F70DA" w:rsidRDefault="003F70DA" w:rsidP="00C36EA0">
            <w:pPr>
              <w:pStyle w:val="af2"/>
            </w:pPr>
            <w: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pStyle w:val="af2"/>
            </w:pPr>
            <w:r>
              <w:t>0</w:t>
            </w:r>
          </w:p>
        </w:tc>
        <w:tc>
          <w:tcPr>
            <w:tcW w:w="851" w:type="dxa"/>
            <w:tcBorders>
              <w:top w:val="single" w:sz="4" w:space="0" w:color="auto"/>
              <w:left w:val="single" w:sz="4" w:space="0" w:color="auto"/>
              <w:bottom w:val="single" w:sz="4" w:space="0" w:color="auto"/>
              <w:right w:val="single" w:sz="4" w:space="0" w:color="auto"/>
            </w:tcBorders>
            <w:vAlign w:val="center"/>
          </w:tcPr>
          <w:p w:rsidR="003F70DA" w:rsidRDefault="003F70DA" w:rsidP="00C36EA0">
            <w:pPr>
              <w:pStyle w:val="af2"/>
              <w:tabs>
                <w:tab w:val="left" w:pos="245"/>
              </w:tabs>
            </w:pPr>
            <w:r>
              <w:t>0</w:t>
            </w:r>
          </w:p>
        </w:tc>
      </w:tr>
      <w:tr w:rsidR="003F70DA" w:rsidRPr="002178AA" w:rsidTr="00C36EA0">
        <w:trPr>
          <w:trHeight w:val="425"/>
        </w:trPr>
        <w:tc>
          <w:tcPr>
            <w:tcW w:w="4361" w:type="dxa"/>
            <w:vMerge/>
            <w:tcBorders>
              <w:left w:val="single" w:sz="4" w:space="0" w:color="auto"/>
              <w:bottom w:val="single" w:sz="4" w:space="0" w:color="auto"/>
              <w:right w:val="single" w:sz="4" w:space="0" w:color="auto"/>
            </w:tcBorders>
            <w:vAlign w:val="center"/>
            <w:hideMark/>
          </w:tcPr>
          <w:p w:rsidR="003F70DA" w:rsidRPr="002178AA" w:rsidRDefault="003F70DA" w:rsidP="00C36EA0">
            <w:pPr>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3F70DA" w:rsidRPr="00437F6A" w:rsidRDefault="003F70DA" w:rsidP="00C36EA0">
            <w:pPr>
              <w:pStyle w:val="af2"/>
              <w:jc w:val="left"/>
              <w:rPr>
                <w:vertAlign w:val="superscript"/>
              </w:rPr>
            </w:pPr>
            <w:r>
              <w:t>Родная литература</w:t>
            </w:r>
            <w:r>
              <w:rPr>
                <w:vertAlign w:val="superscript"/>
              </w:rPr>
              <w:t>*</w:t>
            </w:r>
          </w:p>
        </w:tc>
        <w:tc>
          <w:tcPr>
            <w:tcW w:w="851" w:type="dxa"/>
            <w:tcBorders>
              <w:top w:val="single" w:sz="4" w:space="0" w:color="auto"/>
              <w:left w:val="single" w:sz="4" w:space="0" w:color="auto"/>
              <w:bottom w:val="single" w:sz="4" w:space="0" w:color="auto"/>
              <w:right w:val="single" w:sz="4" w:space="0" w:color="auto"/>
            </w:tcBorders>
            <w:vAlign w:val="center"/>
          </w:tcPr>
          <w:p w:rsidR="003F70DA" w:rsidRDefault="003F70DA" w:rsidP="00C36EA0">
            <w:pPr>
              <w:pStyle w:val="af2"/>
            </w:pPr>
            <w: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pStyle w:val="af2"/>
            </w:pPr>
            <w:r>
              <w:t>0</w:t>
            </w:r>
          </w:p>
        </w:tc>
        <w:tc>
          <w:tcPr>
            <w:tcW w:w="851" w:type="dxa"/>
            <w:tcBorders>
              <w:top w:val="single" w:sz="4" w:space="0" w:color="auto"/>
              <w:left w:val="single" w:sz="4" w:space="0" w:color="auto"/>
              <w:bottom w:val="single" w:sz="4" w:space="0" w:color="auto"/>
              <w:right w:val="single" w:sz="4" w:space="0" w:color="auto"/>
            </w:tcBorders>
            <w:vAlign w:val="center"/>
          </w:tcPr>
          <w:p w:rsidR="003F70DA" w:rsidRDefault="003F70DA" w:rsidP="00C36EA0">
            <w:pPr>
              <w:pStyle w:val="af2"/>
              <w:tabs>
                <w:tab w:val="left" w:pos="245"/>
              </w:tabs>
            </w:pPr>
            <w:r>
              <w:t>0</w:t>
            </w:r>
          </w:p>
        </w:tc>
      </w:tr>
      <w:tr w:rsidR="003F70DA" w:rsidRPr="002178AA" w:rsidTr="00C36EA0">
        <w:trPr>
          <w:trHeight w:val="572"/>
        </w:trPr>
        <w:tc>
          <w:tcPr>
            <w:tcW w:w="4361" w:type="dxa"/>
            <w:vMerge w:val="restart"/>
            <w:tcBorders>
              <w:top w:val="single" w:sz="4" w:space="0" w:color="auto"/>
              <w:left w:val="single" w:sz="4" w:space="0" w:color="auto"/>
              <w:bottom w:val="single" w:sz="4" w:space="0" w:color="auto"/>
              <w:right w:val="single" w:sz="4" w:space="0" w:color="auto"/>
            </w:tcBorders>
            <w:vAlign w:val="center"/>
          </w:tcPr>
          <w:p w:rsidR="003F70DA" w:rsidRPr="002178AA" w:rsidRDefault="003F70DA" w:rsidP="00C36EA0">
            <w:pPr>
              <w:rPr>
                <w:sz w:val="24"/>
                <w:szCs w:val="24"/>
              </w:rPr>
            </w:pPr>
            <w:r w:rsidRPr="002178AA">
              <w:rPr>
                <w:sz w:val="24"/>
                <w:szCs w:val="24"/>
              </w:rPr>
              <w:t>Иностранные языки</w:t>
            </w:r>
          </w:p>
          <w:p w:rsidR="003F70DA" w:rsidRPr="002178AA" w:rsidRDefault="003F70DA" w:rsidP="00C36EA0">
            <w:pPr>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pStyle w:val="af2"/>
              <w:jc w:val="left"/>
            </w:pPr>
            <w:r w:rsidRPr="002178AA">
              <w:t>Английский язык</w:t>
            </w:r>
          </w:p>
        </w:tc>
        <w:tc>
          <w:tcPr>
            <w:tcW w:w="851" w:type="dxa"/>
            <w:tcBorders>
              <w:top w:val="single" w:sz="4" w:space="0" w:color="auto"/>
              <w:left w:val="single" w:sz="4" w:space="0" w:color="auto"/>
              <w:bottom w:val="single" w:sz="4" w:space="0" w:color="auto"/>
              <w:right w:val="single" w:sz="4" w:space="0" w:color="auto"/>
            </w:tcBorders>
            <w:vAlign w:val="center"/>
          </w:tcPr>
          <w:p w:rsidR="003F70DA" w:rsidRPr="002178AA" w:rsidRDefault="003F70DA" w:rsidP="00C36EA0">
            <w:pPr>
              <w:pStyle w:val="af2"/>
            </w:pPr>
            <w: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pStyle w:val="af2"/>
            </w:pPr>
            <w:r w:rsidRPr="002178AA">
              <w:t>3</w:t>
            </w:r>
          </w:p>
        </w:tc>
        <w:tc>
          <w:tcPr>
            <w:tcW w:w="851" w:type="dxa"/>
            <w:tcBorders>
              <w:top w:val="single" w:sz="4" w:space="0" w:color="auto"/>
              <w:left w:val="single" w:sz="4" w:space="0" w:color="auto"/>
              <w:bottom w:val="single" w:sz="4" w:space="0" w:color="auto"/>
              <w:right w:val="single" w:sz="4" w:space="0" w:color="auto"/>
            </w:tcBorders>
            <w:vAlign w:val="center"/>
          </w:tcPr>
          <w:p w:rsidR="003F70DA" w:rsidRPr="002178AA" w:rsidRDefault="003F70DA" w:rsidP="00C36EA0">
            <w:pPr>
              <w:pStyle w:val="af2"/>
              <w:tabs>
                <w:tab w:val="left" w:pos="367"/>
                <w:tab w:val="center" w:pos="1450"/>
              </w:tabs>
            </w:pPr>
            <w:r>
              <w:t>3</w:t>
            </w:r>
          </w:p>
        </w:tc>
      </w:tr>
      <w:tr w:rsidR="003F70DA" w:rsidRPr="002178AA" w:rsidTr="00C36EA0">
        <w:trPr>
          <w:trHeight w:val="520"/>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83557D" w:rsidRPr="0083557D" w:rsidRDefault="003F70DA" w:rsidP="00C36EA0">
            <w:pPr>
              <w:pStyle w:val="af2"/>
              <w:jc w:val="left"/>
              <w:rPr>
                <w:vertAlign w:val="superscript"/>
              </w:rPr>
            </w:pPr>
            <w:r w:rsidRPr="002178AA">
              <w:t xml:space="preserve">Второй </w:t>
            </w:r>
            <w:r>
              <w:t>иностранный язык</w:t>
            </w:r>
            <w:r>
              <w:rPr>
                <w:vertAlign w:val="superscript"/>
              </w:rPr>
              <w:t>**</w:t>
            </w:r>
          </w:p>
        </w:tc>
        <w:tc>
          <w:tcPr>
            <w:tcW w:w="851" w:type="dxa"/>
            <w:tcBorders>
              <w:top w:val="single" w:sz="4" w:space="0" w:color="auto"/>
              <w:left w:val="single" w:sz="4" w:space="0" w:color="auto"/>
              <w:bottom w:val="single" w:sz="4" w:space="0" w:color="auto"/>
              <w:right w:val="single" w:sz="4" w:space="0" w:color="auto"/>
            </w:tcBorders>
            <w:vAlign w:val="center"/>
          </w:tcPr>
          <w:p w:rsidR="003F70DA" w:rsidRDefault="003F70DA" w:rsidP="00C36EA0">
            <w:pPr>
              <w:pStyle w:val="af2"/>
            </w:pPr>
            <w:r>
              <w:t>0</w:t>
            </w:r>
          </w:p>
        </w:tc>
        <w:tc>
          <w:tcPr>
            <w:tcW w:w="850" w:type="dxa"/>
            <w:tcBorders>
              <w:top w:val="single" w:sz="4" w:space="0" w:color="auto"/>
              <w:left w:val="single" w:sz="4" w:space="0" w:color="auto"/>
              <w:bottom w:val="single" w:sz="4" w:space="0" w:color="auto"/>
              <w:right w:val="single" w:sz="4" w:space="0" w:color="auto"/>
            </w:tcBorders>
            <w:vAlign w:val="center"/>
          </w:tcPr>
          <w:p w:rsidR="003F70DA" w:rsidRPr="002178AA" w:rsidRDefault="003F70DA" w:rsidP="00C36EA0">
            <w:pPr>
              <w:pStyle w:val="af2"/>
            </w:pPr>
            <w:r>
              <w:t>0</w:t>
            </w:r>
          </w:p>
        </w:tc>
        <w:tc>
          <w:tcPr>
            <w:tcW w:w="851" w:type="dxa"/>
            <w:tcBorders>
              <w:top w:val="single" w:sz="4" w:space="0" w:color="auto"/>
              <w:left w:val="single" w:sz="4" w:space="0" w:color="auto"/>
              <w:bottom w:val="single" w:sz="4" w:space="0" w:color="auto"/>
              <w:right w:val="single" w:sz="4" w:space="0" w:color="auto"/>
            </w:tcBorders>
            <w:vAlign w:val="center"/>
          </w:tcPr>
          <w:p w:rsidR="003F70DA" w:rsidRPr="002178AA" w:rsidRDefault="003F70DA" w:rsidP="00C36EA0">
            <w:pPr>
              <w:pStyle w:val="af2"/>
              <w:tabs>
                <w:tab w:val="left" w:pos="367"/>
                <w:tab w:val="center" w:pos="1450"/>
              </w:tabs>
            </w:pPr>
            <w:r>
              <w:t>0</w:t>
            </w:r>
          </w:p>
        </w:tc>
      </w:tr>
      <w:tr w:rsidR="003F70DA" w:rsidRPr="002178AA" w:rsidTr="00C36EA0">
        <w:trPr>
          <w:trHeight w:val="275"/>
        </w:trPr>
        <w:tc>
          <w:tcPr>
            <w:tcW w:w="4361" w:type="dxa"/>
            <w:vMerge w:val="restart"/>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pStyle w:val="af2"/>
              <w:jc w:val="left"/>
            </w:pPr>
            <w:r w:rsidRPr="002178AA">
              <w:t>Математика и информатика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pStyle w:val="af2"/>
              <w:jc w:val="left"/>
            </w:pPr>
            <w:r w:rsidRPr="002178AA">
              <w:t>Математика</w:t>
            </w:r>
          </w:p>
        </w:tc>
        <w:tc>
          <w:tcPr>
            <w:tcW w:w="851" w:type="dxa"/>
            <w:tcBorders>
              <w:top w:val="single" w:sz="4" w:space="0" w:color="auto"/>
              <w:left w:val="single" w:sz="4" w:space="0" w:color="auto"/>
              <w:bottom w:val="single" w:sz="4" w:space="0" w:color="auto"/>
              <w:right w:val="single" w:sz="4" w:space="0" w:color="auto"/>
            </w:tcBorders>
            <w:vAlign w:val="center"/>
          </w:tcPr>
          <w:p w:rsidR="003F70DA" w:rsidRPr="002178AA" w:rsidRDefault="003F70DA" w:rsidP="00C36EA0">
            <w:pPr>
              <w:pStyle w:val="af2"/>
            </w:pPr>
            <w: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pStyle w:val="af2"/>
            </w:pPr>
            <w:r w:rsidRPr="002178AA">
              <w:t>5</w:t>
            </w:r>
          </w:p>
        </w:tc>
        <w:tc>
          <w:tcPr>
            <w:tcW w:w="851" w:type="dxa"/>
            <w:tcBorders>
              <w:top w:val="single" w:sz="4" w:space="0" w:color="auto"/>
              <w:left w:val="single" w:sz="4" w:space="0" w:color="auto"/>
              <w:bottom w:val="single" w:sz="4" w:space="0" w:color="auto"/>
              <w:right w:val="single" w:sz="4" w:space="0" w:color="auto"/>
            </w:tcBorders>
            <w:vAlign w:val="center"/>
          </w:tcPr>
          <w:p w:rsidR="003F70DA" w:rsidRPr="002178AA" w:rsidRDefault="003F70DA" w:rsidP="00C36EA0">
            <w:pPr>
              <w:pStyle w:val="af2"/>
            </w:pPr>
            <w:r>
              <w:t>5</w:t>
            </w:r>
          </w:p>
        </w:tc>
      </w:tr>
      <w:tr w:rsidR="003F70DA" w:rsidRPr="002178AA" w:rsidTr="00C36EA0">
        <w:trPr>
          <w:trHeight w:val="147"/>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3F70DA" w:rsidRPr="00437F6A" w:rsidRDefault="003F70DA" w:rsidP="00C36EA0">
            <w:pPr>
              <w:pStyle w:val="af2"/>
              <w:jc w:val="left"/>
              <w:rPr>
                <w:vertAlign w:val="superscript"/>
              </w:rPr>
            </w:pPr>
            <w:r w:rsidRPr="002178AA">
              <w:t>Алгебра</w:t>
            </w:r>
            <w:r>
              <w:rPr>
                <w:vertAlign w:val="superscript"/>
              </w:rPr>
              <w:t>**</w:t>
            </w:r>
            <w:r w:rsidR="0083557D">
              <w:rPr>
                <w:vertAlign w:val="superscript"/>
              </w:rPr>
              <w:t>*</w:t>
            </w:r>
          </w:p>
        </w:tc>
        <w:tc>
          <w:tcPr>
            <w:tcW w:w="851" w:type="dxa"/>
            <w:tcBorders>
              <w:top w:val="single" w:sz="4" w:space="0" w:color="auto"/>
              <w:left w:val="single" w:sz="4" w:space="0" w:color="auto"/>
              <w:bottom w:val="single" w:sz="4" w:space="0" w:color="auto"/>
              <w:right w:val="single" w:sz="4" w:space="0" w:color="auto"/>
            </w:tcBorders>
            <w:vAlign w:val="center"/>
          </w:tcPr>
          <w:p w:rsidR="003F70DA" w:rsidRPr="002178AA" w:rsidRDefault="003F70DA" w:rsidP="00C36EA0">
            <w:pPr>
              <w:pStyle w:val="af2"/>
            </w:pPr>
          </w:p>
        </w:tc>
        <w:tc>
          <w:tcPr>
            <w:tcW w:w="850" w:type="dxa"/>
            <w:tcBorders>
              <w:top w:val="single" w:sz="4" w:space="0" w:color="auto"/>
              <w:left w:val="single" w:sz="4" w:space="0" w:color="auto"/>
              <w:bottom w:val="single" w:sz="4" w:space="0" w:color="auto"/>
              <w:right w:val="single" w:sz="4" w:space="0" w:color="auto"/>
            </w:tcBorders>
            <w:vAlign w:val="center"/>
          </w:tcPr>
          <w:p w:rsidR="003F70DA" w:rsidRPr="002178AA" w:rsidRDefault="003F70DA" w:rsidP="00C36EA0">
            <w:pPr>
              <w:pStyle w:val="af2"/>
            </w:pPr>
          </w:p>
        </w:tc>
        <w:tc>
          <w:tcPr>
            <w:tcW w:w="851" w:type="dxa"/>
            <w:tcBorders>
              <w:top w:val="single" w:sz="4" w:space="0" w:color="auto"/>
              <w:left w:val="single" w:sz="4" w:space="0" w:color="auto"/>
              <w:bottom w:val="single" w:sz="4" w:space="0" w:color="auto"/>
              <w:right w:val="single" w:sz="4" w:space="0" w:color="auto"/>
            </w:tcBorders>
            <w:vAlign w:val="center"/>
          </w:tcPr>
          <w:p w:rsidR="003F70DA" w:rsidRPr="002178AA" w:rsidRDefault="003F70DA" w:rsidP="00C36EA0">
            <w:pPr>
              <w:pStyle w:val="af2"/>
            </w:pPr>
          </w:p>
        </w:tc>
      </w:tr>
      <w:tr w:rsidR="003F70DA" w:rsidRPr="002178AA" w:rsidTr="00C36EA0">
        <w:trPr>
          <w:trHeight w:val="147"/>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pStyle w:val="af2"/>
              <w:jc w:val="left"/>
            </w:pPr>
            <w:r w:rsidRPr="002178AA">
              <w:t>Геометрия</w:t>
            </w:r>
            <w:r>
              <w:t>**</w:t>
            </w:r>
            <w:r w:rsidR="0083557D">
              <w:t>*</w:t>
            </w:r>
          </w:p>
        </w:tc>
        <w:tc>
          <w:tcPr>
            <w:tcW w:w="851" w:type="dxa"/>
            <w:tcBorders>
              <w:top w:val="single" w:sz="4" w:space="0" w:color="auto"/>
              <w:left w:val="single" w:sz="4" w:space="0" w:color="auto"/>
              <w:bottom w:val="single" w:sz="4" w:space="0" w:color="auto"/>
              <w:right w:val="single" w:sz="4" w:space="0" w:color="auto"/>
            </w:tcBorders>
            <w:vAlign w:val="center"/>
          </w:tcPr>
          <w:p w:rsidR="003F70DA" w:rsidRPr="002178AA" w:rsidRDefault="003F70DA" w:rsidP="00C36EA0">
            <w:pPr>
              <w:pStyle w:val="af2"/>
            </w:pPr>
          </w:p>
        </w:tc>
        <w:tc>
          <w:tcPr>
            <w:tcW w:w="850" w:type="dxa"/>
            <w:tcBorders>
              <w:top w:val="single" w:sz="4" w:space="0" w:color="auto"/>
              <w:left w:val="single" w:sz="4" w:space="0" w:color="auto"/>
              <w:bottom w:val="single" w:sz="4" w:space="0" w:color="auto"/>
              <w:right w:val="single" w:sz="4" w:space="0" w:color="auto"/>
            </w:tcBorders>
            <w:vAlign w:val="center"/>
          </w:tcPr>
          <w:p w:rsidR="003F70DA" w:rsidRPr="002178AA" w:rsidRDefault="003F70DA" w:rsidP="00C36EA0">
            <w:pPr>
              <w:pStyle w:val="af2"/>
            </w:pPr>
          </w:p>
        </w:tc>
        <w:tc>
          <w:tcPr>
            <w:tcW w:w="851" w:type="dxa"/>
            <w:tcBorders>
              <w:top w:val="single" w:sz="4" w:space="0" w:color="auto"/>
              <w:left w:val="single" w:sz="4" w:space="0" w:color="auto"/>
              <w:bottom w:val="single" w:sz="4" w:space="0" w:color="auto"/>
              <w:right w:val="single" w:sz="4" w:space="0" w:color="auto"/>
            </w:tcBorders>
            <w:vAlign w:val="center"/>
          </w:tcPr>
          <w:p w:rsidR="003F70DA" w:rsidRPr="002178AA" w:rsidRDefault="003F70DA" w:rsidP="00C36EA0">
            <w:pPr>
              <w:pStyle w:val="af2"/>
            </w:pPr>
          </w:p>
        </w:tc>
      </w:tr>
      <w:tr w:rsidR="003F70DA" w:rsidRPr="002178AA" w:rsidTr="00C36EA0">
        <w:trPr>
          <w:trHeight w:val="147"/>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pStyle w:val="af2"/>
              <w:jc w:val="left"/>
            </w:pPr>
            <w:r w:rsidRPr="002178AA">
              <w:t>Информатика</w:t>
            </w:r>
          </w:p>
        </w:tc>
        <w:tc>
          <w:tcPr>
            <w:tcW w:w="851" w:type="dxa"/>
            <w:tcBorders>
              <w:top w:val="single" w:sz="4" w:space="0" w:color="auto"/>
              <w:left w:val="single" w:sz="4" w:space="0" w:color="auto"/>
              <w:bottom w:val="single" w:sz="4" w:space="0" w:color="auto"/>
              <w:right w:val="single" w:sz="4" w:space="0" w:color="auto"/>
            </w:tcBorders>
            <w:vAlign w:val="center"/>
          </w:tcPr>
          <w:p w:rsidR="003F70DA" w:rsidRPr="002178AA" w:rsidRDefault="003F70DA" w:rsidP="00C36EA0">
            <w:pPr>
              <w:pStyle w:val="af2"/>
            </w:pPr>
          </w:p>
        </w:tc>
        <w:tc>
          <w:tcPr>
            <w:tcW w:w="850" w:type="dxa"/>
            <w:tcBorders>
              <w:top w:val="single" w:sz="4" w:space="0" w:color="auto"/>
              <w:left w:val="single" w:sz="4" w:space="0" w:color="auto"/>
              <w:bottom w:val="single" w:sz="4" w:space="0" w:color="auto"/>
              <w:right w:val="single" w:sz="4" w:space="0" w:color="auto"/>
            </w:tcBorders>
            <w:vAlign w:val="center"/>
          </w:tcPr>
          <w:p w:rsidR="003F70DA" w:rsidRPr="002178AA" w:rsidRDefault="003F70DA" w:rsidP="00C36EA0">
            <w:pPr>
              <w:pStyle w:val="af2"/>
            </w:pPr>
          </w:p>
        </w:tc>
        <w:tc>
          <w:tcPr>
            <w:tcW w:w="851" w:type="dxa"/>
            <w:tcBorders>
              <w:top w:val="single" w:sz="4" w:space="0" w:color="auto"/>
              <w:left w:val="single" w:sz="4" w:space="0" w:color="auto"/>
              <w:bottom w:val="single" w:sz="4" w:space="0" w:color="auto"/>
              <w:right w:val="single" w:sz="4" w:space="0" w:color="auto"/>
            </w:tcBorders>
            <w:vAlign w:val="center"/>
          </w:tcPr>
          <w:p w:rsidR="003F70DA" w:rsidRPr="002178AA" w:rsidRDefault="003F70DA" w:rsidP="00C36EA0">
            <w:pPr>
              <w:pStyle w:val="af2"/>
            </w:pPr>
          </w:p>
        </w:tc>
      </w:tr>
      <w:tr w:rsidR="003F70DA" w:rsidRPr="002178AA" w:rsidTr="00C36EA0">
        <w:trPr>
          <w:trHeight w:val="550"/>
        </w:trPr>
        <w:tc>
          <w:tcPr>
            <w:tcW w:w="4361" w:type="dxa"/>
            <w:vMerge w:val="restart"/>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pStyle w:val="af2"/>
              <w:jc w:val="left"/>
            </w:pPr>
            <w:r w:rsidRPr="002178AA">
              <w:t>Общественно-научные предметы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pStyle w:val="af2"/>
              <w:jc w:val="left"/>
            </w:pPr>
            <w:r w:rsidRPr="002178AA">
              <w:t>История России</w:t>
            </w:r>
            <w:r w:rsidR="00C76801">
              <w:t>.</w:t>
            </w:r>
            <w:r w:rsidRPr="002178AA">
              <w:t xml:space="preserve"> Всеобщая история</w:t>
            </w:r>
          </w:p>
        </w:tc>
        <w:tc>
          <w:tcPr>
            <w:tcW w:w="851" w:type="dxa"/>
            <w:tcBorders>
              <w:top w:val="single" w:sz="4" w:space="0" w:color="auto"/>
              <w:left w:val="single" w:sz="4" w:space="0" w:color="auto"/>
              <w:bottom w:val="single" w:sz="4" w:space="0" w:color="auto"/>
              <w:right w:val="single" w:sz="4" w:space="0" w:color="auto"/>
            </w:tcBorders>
            <w:vAlign w:val="center"/>
          </w:tcPr>
          <w:p w:rsidR="003F70DA" w:rsidRPr="002178AA" w:rsidRDefault="003F70DA" w:rsidP="00C36EA0">
            <w:pPr>
              <w:pStyle w:val="af2"/>
            </w:pPr>
            <w: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pStyle w:val="af2"/>
            </w:pPr>
            <w:r w:rsidRPr="002178AA">
              <w:t>2</w:t>
            </w:r>
          </w:p>
        </w:tc>
        <w:tc>
          <w:tcPr>
            <w:tcW w:w="851" w:type="dxa"/>
            <w:tcBorders>
              <w:top w:val="single" w:sz="4" w:space="0" w:color="auto"/>
              <w:left w:val="single" w:sz="4" w:space="0" w:color="auto"/>
              <w:bottom w:val="single" w:sz="4" w:space="0" w:color="auto"/>
              <w:right w:val="single" w:sz="4" w:space="0" w:color="auto"/>
            </w:tcBorders>
            <w:vAlign w:val="center"/>
          </w:tcPr>
          <w:p w:rsidR="003F70DA" w:rsidRPr="002178AA" w:rsidRDefault="003F70DA" w:rsidP="00C36EA0">
            <w:pPr>
              <w:pStyle w:val="af2"/>
            </w:pPr>
            <w:r>
              <w:t>2</w:t>
            </w:r>
          </w:p>
        </w:tc>
      </w:tr>
      <w:tr w:rsidR="003F70DA" w:rsidRPr="002178AA" w:rsidTr="00C36EA0">
        <w:trPr>
          <w:trHeight w:val="147"/>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pStyle w:val="af2"/>
              <w:jc w:val="left"/>
            </w:pPr>
            <w:r w:rsidRPr="002178AA">
              <w:t>Обществознание</w:t>
            </w:r>
          </w:p>
        </w:tc>
        <w:tc>
          <w:tcPr>
            <w:tcW w:w="851" w:type="dxa"/>
            <w:tcBorders>
              <w:top w:val="single" w:sz="4" w:space="0" w:color="auto"/>
              <w:left w:val="single" w:sz="4" w:space="0" w:color="auto"/>
              <w:bottom w:val="single" w:sz="4" w:space="0" w:color="auto"/>
              <w:right w:val="single" w:sz="4" w:space="0" w:color="auto"/>
            </w:tcBorders>
            <w:vAlign w:val="center"/>
          </w:tcPr>
          <w:p w:rsidR="003F70DA" w:rsidRPr="002178AA" w:rsidRDefault="003F70DA" w:rsidP="00C36EA0">
            <w:pPr>
              <w:pStyle w:val="af2"/>
            </w:pPr>
            <w: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pStyle w:val="af2"/>
            </w:pPr>
            <w:r w:rsidRPr="002178AA">
              <w:t>1</w:t>
            </w:r>
          </w:p>
        </w:tc>
        <w:tc>
          <w:tcPr>
            <w:tcW w:w="851" w:type="dxa"/>
            <w:tcBorders>
              <w:top w:val="single" w:sz="4" w:space="0" w:color="auto"/>
              <w:left w:val="single" w:sz="4" w:space="0" w:color="auto"/>
              <w:bottom w:val="single" w:sz="4" w:space="0" w:color="auto"/>
              <w:right w:val="single" w:sz="4" w:space="0" w:color="auto"/>
            </w:tcBorders>
            <w:vAlign w:val="center"/>
          </w:tcPr>
          <w:p w:rsidR="003F70DA" w:rsidRPr="002178AA" w:rsidRDefault="003F70DA" w:rsidP="00C36EA0">
            <w:pPr>
              <w:pStyle w:val="af2"/>
            </w:pPr>
            <w:r>
              <w:t>1</w:t>
            </w:r>
          </w:p>
        </w:tc>
      </w:tr>
      <w:tr w:rsidR="003F70DA" w:rsidRPr="002178AA" w:rsidTr="00C36EA0">
        <w:trPr>
          <w:trHeight w:val="147"/>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pStyle w:val="af2"/>
              <w:jc w:val="left"/>
            </w:pPr>
            <w:r w:rsidRPr="002178AA">
              <w:t>География</w:t>
            </w:r>
          </w:p>
        </w:tc>
        <w:tc>
          <w:tcPr>
            <w:tcW w:w="851" w:type="dxa"/>
            <w:tcBorders>
              <w:top w:val="single" w:sz="4" w:space="0" w:color="auto"/>
              <w:left w:val="single" w:sz="4" w:space="0" w:color="auto"/>
              <w:bottom w:val="single" w:sz="4" w:space="0" w:color="auto"/>
              <w:right w:val="single" w:sz="4" w:space="0" w:color="auto"/>
            </w:tcBorders>
            <w:vAlign w:val="center"/>
          </w:tcPr>
          <w:p w:rsidR="003F70DA" w:rsidRPr="002178AA" w:rsidRDefault="003F70DA" w:rsidP="00C36EA0">
            <w:pPr>
              <w:pStyle w:val="af2"/>
            </w:pPr>
            <w: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pStyle w:val="af2"/>
            </w:pPr>
            <w:r w:rsidRPr="002178AA">
              <w:t>1</w:t>
            </w:r>
          </w:p>
        </w:tc>
        <w:tc>
          <w:tcPr>
            <w:tcW w:w="851" w:type="dxa"/>
            <w:tcBorders>
              <w:top w:val="single" w:sz="4" w:space="0" w:color="auto"/>
              <w:left w:val="single" w:sz="4" w:space="0" w:color="auto"/>
              <w:bottom w:val="single" w:sz="4" w:space="0" w:color="auto"/>
              <w:right w:val="single" w:sz="4" w:space="0" w:color="auto"/>
            </w:tcBorders>
            <w:vAlign w:val="center"/>
          </w:tcPr>
          <w:p w:rsidR="003F70DA" w:rsidRPr="002178AA" w:rsidRDefault="003F70DA" w:rsidP="00C36EA0">
            <w:pPr>
              <w:pStyle w:val="af2"/>
            </w:pPr>
            <w:r>
              <w:t>1</w:t>
            </w:r>
          </w:p>
        </w:tc>
      </w:tr>
      <w:tr w:rsidR="005E1650" w:rsidRPr="002178AA" w:rsidTr="00C36EA0">
        <w:trPr>
          <w:trHeight w:val="147"/>
        </w:trPr>
        <w:tc>
          <w:tcPr>
            <w:tcW w:w="4361" w:type="dxa"/>
            <w:tcBorders>
              <w:top w:val="single" w:sz="4" w:space="0" w:color="auto"/>
              <w:left w:val="single" w:sz="4" w:space="0" w:color="auto"/>
              <w:bottom w:val="single" w:sz="4" w:space="0" w:color="auto"/>
              <w:right w:val="single" w:sz="4" w:space="0" w:color="auto"/>
            </w:tcBorders>
            <w:hideMark/>
          </w:tcPr>
          <w:p w:rsidR="005E1650" w:rsidRPr="00DD6E0F" w:rsidRDefault="005E1650" w:rsidP="00C36EA0">
            <w:pPr>
              <w:rPr>
                <w:sz w:val="24"/>
                <w:szCs w:val="24"/>
              </w:rPr>
            </w:pPr>
            <w:r w:rsidRPr="00DD6E0F">
              <w:rPr>
                <w:sz w:val="24"/>
                <w:szCs w:val="24"/>
              </w:rPr>
              <w:t>Основы духовно – нравственной культуры народов России</w:t>
            </w:r>
          </w:p>
        </w:tc>
        <w:tc>
          <w:tcPr>
            <w:tcW w:w="2551" w:type="dxa"/>
            <w:tcBorders>
              <w:top w:val="single" w:sz="4" w:space="0" w:color="auto"/>
              <w:left w:val="single" w:sz="4" w:space="0" w:color="auto"/>
              <w:bottom w:val="single" w:sz="4" w:space="0" w:color="auto"/>
              <w:right w:val="single" w:sz="4" w:space="0" w:color="auto"/>
            </w:tcBorders>
            <w:hideMark/>
          </w:tcPr>
          <w:p w:rsidR="005E1650" w:rsidRPr="005E1650" w:rsidRDefault="005E1650" w:rsidP="00C36EA0">
            <w:pPr>
              <w:rPr>
                <w:sz w:val="24"/>
                <w:szCs w:val="24"/>
                <w:vertAlign w:val="superscript"/>
              </w:rPr>
            </w:pPr>
            <w:r w:rsidRPr="00DD6E0F">
              <w:rPr>
                <w:sz w:val="24"/>
                <w:szCs w:val="24"/>
              </w:rPr>
              <w:t>Основы духовно – нравственной культуры народов России</w:t>
            </w:r>
          </w:p>
        </w:tc>
        <w:tc>
          <w:tcPr>
            <w:tcW w:w="851" w:type="dxa"/>
            <w:tcBorders>
              <w:top w:val="single" w:sz="4" w:space="0" w:color="auto"/>
              <w:left w:val="single" w:sz="4" w:space="0" w:color="auto"/>
              <w:bottom w:val="single" w:sz="4" w:space="0" w:color="auto"/>
              <w:right w:val="single" w:sz="4" w:space="0" w:color="auto"/>
            </w:tcBorders>
            <w:vAlign w:val="center"/>
          </w:tcPr>
          <w:p w:rsidR="005E1650" w:rsidRDefault="005E1650" w:rsidP="00C36EA0">
            <w:pPr>
              <w:pStyle w:val="af2"/>
            </w:pPr>
          </w:p>
        </w:tc>
        <w:tc>
          <w:tcPr>
            <w:tcW w:w="850" w:type="dxa"/>
            <w:tcBorders>
              <w:top w:val="single" w:sz="4" w:space="0" w:color="auto"/>
              <w:left w:val="single" w:sz="4" w:space="0" w:color="auto"/>
              <w:bottom w:val="single" w:sz="4" w:space="0" w:color="auto"/>
              <w:right w:val="single" w:sz="4" w:space="0" w:color="auto"/>
            </w:tcBorders>
            <w:vAlign w:val="center"/>
            <w:hideMark/>
          </w:tcPr>
          <w:p w:rsidR="005E1650" w:rsidRPr="002178AA" w:rsidRDefault="005E1650" w:rsidP="00C36EA0">
            <w:pPr>
              <w:pStyle w:val="af2"/>
            </w:pPr>
          </w:p>
        </w:tc>
        <w:tc>
          <w:tcPr>
            <w:tcW w:w="851" w:type="dxa"/>
            <w:tcBorders>
              <w:top w:val="single" w:sz="4" w:space="0" w:color="auto"/>
              <w:left w:val="single" w:sz="4" w:space="0" w:color="auto"/>
              <w:bottom w:val="single" w:sz="4" w:space="0" w:color="auto"/>
              <w:right w:val="single" w:sz="4" w:space="0" w:color="auto"/>
            </w:tcBorders>
            <w:vAlign w:val="center"/>
          </w:tcPr>
          <w:p w:rsidR="005E1650" w:rsidRDefault="005E1650" w:rsidP="00C36EA0">
            <w:pPr>
              <w:pStyle w:val="af2"/>
            </w:pPr>
          </w:p>
        </w:tc>
      </w:tr>
      <w:tr w:rsidR="003F70DA" w:rsidRPr="002178AA" w:rsidTr="00C36EA0">
        <w:trPr>
          <w:trHeight w:val="275"/>
        </w:trPr>
        <w:tc>
          <w:tcPr>
            <w:tcW w:w="4361" w:type="dxa"/>
            <w:vMerge w:val="restart"/>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pStyle w:val="af2"/>
              <w:jc w:val="left"/>
            </w:pPr>
            <w:r w:rsidRPr="002178AA">
              <w:t>Естественно-научные предметы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pStyle w:val="af2"/>
              <w:jc w:val="left"/>
            </w:pPr>
            <w:r w:rsidRPr="002178AA">
              <w:t>Физика</w:t>
            </w:r>
          </w:p>
        </w:tc>
        <w:tc>
          <w:tcPr>
            <w:tcW w:w="851" w:type="dxa"/>
            <w:tcBorders>
              <w:top w:val="single" w:sz="4" w:space="0" w:color="auto"/>
              <w:left w:val="single" w:sz="4" w:space="0" w:color="auto"/>
              <w:bottom w:val="single" w:sz="4" w:space="0" w:color="auto"/>
              <w:right w:val="single" w:sz="4" w:space="0" w:color="auto"/>
            </w:tcBorders>
            <w:vAlign w:val="center"/>
          </w:tcPr>
          <w:p w:rsidR="003F70DA" w:rsidRPr="002178AA" w:rsidRDefault="003F70DA" w:rsidP="00C36EA0">
            <w:pPr>
              <w:pStyle w:val="af2"/>
            </w:pPr>
          </w:p>
        </w:tc>
        <w:tc>
          <w:tcPr>
            <w:tcW w:w="850" w:type="dxa"/>
            <w:tcBorders>
              <w:top w:val="single" w:sz="4" w:space="0" w:color="auto"/>
              <w:left w:val="single" w:sz="4" w:space="0" w:color="auto"/>
              <w:bottom w:val="single" w:sz="4" w:space="0" w:color="auto"/>
              <w:right w:val="single" w:sz="4" w:space="0" w:color="auto"/>
            </w:tcBorders>
            <w:vAlign w:val="center"/>
          </w:tcPr>
          <w:p w:rsidR="003F70DA" w:rsidRPr="002178AA" w:rsidRDefault="003F70DA" w:rsidP="00C36EA0">
            <w:pPr>
              <w:pStyle w:val="af2"/>
            </w:pPr>
          </w:p>
        </w:tc>
        <w:tc>
          <w:tcPr>
            <w:tcW w:w="851" w:type="dxa"/>
            <w:tcBorders>
              <w:top w:val="single" w:sz="4" w:space="0" w:color="auto"/>
              <w:left w:val="single" w:sz="4" w:space="0" w:color="auto"/>
              <w:bottom w:val="single" w:sz="4" w:space="0" w:color="auto"/>
              <w:right w:val="single" w:sz="4" w:space="0" w:color="auto"/>
            </w:tcBorders>
            <w:vAlign w:val="center"/>
          </w:tcPr>
          <w:p w:rsidR="003F70DA" w:rsidRPr="002178AA" w:rsidRDefault="003F70DA" w:rsidP="00C36EA0">
            <w:pPr>
              <w:pStyle w:val="af2"/>
            </w:pPr>
          </w:p>
        </w:tc>
      </w:tr>
      <w:tr w:rsidR="003F70DA" w:rsidRPr="002178AA" w:rsidTr="00C36EA0">
        <w:trPr>
          <w:trHeight w:val="147"/>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pStyle w:val="af2"/>
              <w:jc w:val="left"/>
            </w:pPr>
            <w:r w:rsidRPr="002178AA">
              <w:t>Химия</w:t>
            </w:r>
          </w:p>
        </w:tc>
        <w:tc>
          <w:tcPr>
            <w:tcW w:w="851" w:type="dxa"/>
            <w:tcBorders>
              <w:top w:val="single" w:sz="4" w:space="0" w:color="auto"/>
              <w:left w:val="single" w:sz="4" w:space="0" w:color="auto"/>
              <w:bottom w:val="single" w:sz="4" w:space="0" w:color="auto"/>
              <w:right w:val="single" w:sz="4" w:space="0" w:color="auto"/>
            </w:tcBorders>
            <w:vAlign w:val="center"/>
          </w:tcPr>
          <w:p w:rsidR="003F70DA" w:rsidRPr="002178AA" w:rsidRDefault="003F70DA" w:rsidP="00C36EA0">
            <w:pPr>
              <w:pStyle w:val="af2"/>
            </w:pPr>
          </w:p>
        </w:tc>
        <w:tc>
          <w:tcPr>
            <w:tcW w:w="850" w:type="dxa"/>
            <w:tcBorders>
              <w:top w:val="single" w:sz="4" w:space="0" w:color="auto"/>
              <w:left w:val="single" w:sz="4" w:space="0" w:color="auto"/>
              <w:bottom w:val="single" w:sz="4" w:space="0" w:color="auto"/>
              <w:right w:val="single" w:sz="4" w:space="0" w:color="auto"/>
            </w:tcBorders>
            <w:vAlign w:val="center"/>
          </w:tcPr>
          <w:p w:rsidR="003F70DA" w:rsidRPr="002178AA" w:rsidRDefault="003F70DA" w:rsidP="00C36EA0">
            <w:pPr>
              <w:pStyle w:val="af2"/>
            </w:pPr>
          </w:p>
        </w:tc>
        <w:tc>
          <w:tcPr>
            <w:tcW w:w="851" w:type="dxa"/>
            <w:tcBorders>
              <w:top w:val="single" w:sz="4" w:space="0" w:color="auto"/>
              <w:left w:val="single" w:sz="4" w:space="0" w:color="auto"/>
              <w:bottom w:val="single" w:sz="4" w:space="0" w:color="auto"/>
              <w:right w:val="single" w:sz="4" w:space="0" w:color="auto"/>
            </w:tcBorders>
            <w:vAlign w:val="center"/>
          </w:tcPr>
          <w:p w:rsidR="003F70DA" w:rsidRPr="002178AA" w:rsidRDefault="003F70DA" w:rsidP="00C36EA0">
            <w:pPr>
              <w:pStyle w:val="af2"/>
            </w:pPr>
          </w:p>
        </w:tc>
      </w:tr>
      <w:tr w:rsidR="003F70DA" w:rsidRPr="002178AA" w:rsidTr="00C36EA0">
        <w:trPr>
          <w:trHeight w:val="147"/>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pStyle w:val="af2"/>
              <w:jc w:val="left"/>
            </w:pPr>
            <w:r w:rsidRPr="002178AA">
              <w:t>Биология</w:t>
            </w:r>
          </w:p>
        </w:tc>
        <w:tc>
          <w:tcPr>
            <w:tcW w:w="851" w:type="dxa"/>
            <w:tcBorders>
              <w:top w:val="single" w:sz="4" w:space="0" w:color="auto"/>
              <w:left w:val="single" w:sz="4" w:space="0" w:color="auto"/>
              <w:bottom w:val="single" w:sz="4" w:space="0" w:color="auto"/>
              <w:right w:val="single" w:sz="4" w:space="0" w:color="auto"/>
            </w:tcBorders>
            <w:vAlign w:val="center"/>
          </w:tcPr>
          <w:p w:rsidR="003F70DA" w:rsidRPr="002178AA" w:rsidRDefault="003F70DA" w:rsidP="00C36EA0">
            <w:pPr>
              <w:pStyle w:val="af2"/>
            </w:pPr>
            <w: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pStyle w:val="af2"/>
            </w:pPr>
            <w:r w:rsidRPr="002178AA">
              <w:t>1</w:t>
            </w:r>
          </w:p>
        </w:tc>
        <w:tc>
          <w:tcPr>
            <w:tcW w:w="851" w:type="dxa"/>
            <w:tcBorders>
              <w:top w:val="single" w:sz="4" w:space="0" w:color="auto"/>
              <w:left w:val="single" w:sz="4" w:space="0" w:color="auto"/>
              <w:bottom w:val="single" w:sz="4" w:space="0" w:color="auto"/>
              <w:right w:val="single" w:sz="4" w:space="0" w:color="auto"/>
            </w:tcBorders>
            <w:vAlign w:val="center"/>
          </w:tcPr>
          <w:p w:rsidR="003F70DA" w:rsidRPr="002178AA" w:rsidRDefault="003F70DA" w:rsidP="00C36EA0">
            <w:pPr>
              <w:pStyle w:val="af2"/>
            </w:pPr>
            <w:r>
              <w:t>1</w:t>
            </w:r>
          </w:p>
        </w:tc>
      </w:tr>
      <w:tr w:rsidR="003F70DA" w:rsidRPr="002178AA" w:rsidTr="00C36EA0">
        <w:trPr>
          <w:trHeight w:val="275"/>
        </w:trPr>
        <w:tc>
          <w:tcPr>
            <w:tcW w:w="4361" w:type="dxa"/>
            <w:vMerge w:val="restart"/>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pStyle w:val="af2"/>
              <w:jc w:val="left"/>
            </w:pPr>
            <w:r w:rsidRPr="002178AA">
              <w:t>Искусство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pStyle w:val="af2"/>
              <w:jc w:val="left"/>
            </w:pPr>
            <w:r w:rsidRPr="002178AA">
              <w:t>Музыка</w:t>
            </w:r>
          </w:p>
        </w:tc>
        <w:tc>
          <w:tcPr>
            <w:tcW w:w="851" w:type="dxa"/>
            <w:tcBorders>
              <w:top w:val="single" w:sz="4" w:space="0" w:color="auto"/>
              <w:left w:val="single" w:sz="4" w:space="0" w:color="auto"/>
              <w:bottom w:val="single" w:sz="4" w:space="0" w:color="auto"/>
              <w:right w:val="single" w:sz="4" w:space="0" w:color="auto"/>
            </w:tcBorders>
            <w:vAlign w:val="center"/>
          </w:tcPr>
          <w:p w:rsidR="003F70DA" w:rsidRPr="002178AA" w:rsidRDefault="003F70DA" w:rsidP="00C36EA0">
            <w:pPr>
              <w:pStyle w:val="af2"/>
            </w:pPr>
            <w: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pStyle w:val="af2"/>
            </w:pPr>
            <w:r w:rsidRPr="002178AA">
              <w:t>1</w:t>
            </w:r>
          </w:p>
        </w:tc>
        <w:tc>
          <w:tcPr>
            <w:tcW w:w="851" w:type="dxa"/>
            <w:tcBorders>
              <w:top w:val="single" w:sz="4" w:space="0" w:color="auto"/>
              <w:left w:val="single" w:sz="4" w:space="0" w:color="auto"/>
              <w:bottom w:val="single" w:sz="4" w:space="0" w:color="auto"/>
              <w:right w:val="single" w:sz="4" w:space="0" w:color="auto"/>
            </w:tcBorders>
            <w:vAlign w:val="center"/>
          </w:tcPr>
          <w:p w:rsidR="003F70DA" w:rsidRPr="002178AA" w:rsidRDefault="003F70DA" w:rsidP="00C36EA0">
            <w:pPr>
              <w:pStyle w:val="af2"/>
            </w:pPr>
            <w:r>
              <w:t>1</w:t>
            </w:r>
          </w:p>
        </w:tc>
      </w:tr>
      <w:tr w:rsidR="003F70DA" w:rsidRPr="002178AA" w:rsidTr="00C36EA0">
        <w:trPr>
          <w:trHeight w:val="147"/>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pStyle w:val="af2"/>
              <w:jc w:val="left"/>
            </w:pPr>
            <w:r w:rsidRPr="002178AA">
              <w:t>Изобразительное искусство</w:t>
            </w:r>
          </w:p>
        </w:tc>
        <w:tc>
          <w:tcPr>
            <w:tcW w:w="851" w:type="dxa"/>
            <w:tcBorders>
              <w:top w:val="single" w:sz="4" w:space="0" w:color="auto"/>
              <w:left w:val="single" w:sz="4" w:space="0" w:color="auto"/>
              <w:bottom w:val="single" w:sz="4" w:space="0" w:color="auto"/>
              <w:right w:val="single" w:sz="4" w:space="0" w:color="auto"/>
            </w:tcBorders>
            <w:vAlign w:val="center"/>
          </w:tcPr>
          <w:p w:rsidR="003F70DA" w:rsidRPr="002178AA" w:rsidRDefault="003F70DA" w:rsidP="00C36EA0">
            <w:pPr>
              <w:pStyle w:val="af2"/>
            </w:pPr>
            <w: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pStyle w:val="af2"/>
            </w:pPr>
            <w:r w:rsidRPr="002178AA">
              <w:t>1</w:t>
            </w:r>
          </w:p>
        </w:tc>
        <w:tc>
          <w:tcPr>
            <w:tcW w:w="851" w:type="dxa"/>
            <w:tcBorders>
              <w:top w:val="single" w:sz="4" w:space="0" w:color="auto"/>
              <w:left w:val="single" w:sz="4" w:space="0" w:color="auto"/>
              <w:bottom w:val="single" w:sz="4" w:space="0" w:color="auto"/>
              <w:right w:val="single" w:sz="4" w:space="0" w:color="auto"/>
            </w:tcBorders>
            <w:vAlign w:val="center"/>
          </w:tcPr>
          <w:p w:rsidR="003F70DA" w:rsidRPr="002178AA" w:rsidRDefault="003F70DA" w:rsidP="00C36EA0">
            <w:pPr>
              <w:pStyle w:val="af2"/>
            </w:pPr>
            <w:r>
              <w:t>1</w:t>
            </w:r>
          </w:p>
        </w:tc>
      </w:tr>
      <w:tr w:rsidR="003F70DA" w:rsidRPr="002178AA" w:rsidTr="00C36EA0">
        <w:trPr>
          <w:trHeight w:val="275"/>
        </w:trPr>
        <w:tc>
          <w:tcPr>
            <w:tcW w:w="4361" w:type="dxa"/>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pStyle w:val="af2"/>
              <w:jc w:val="left"/>
            </w:pPr>
            <w:r w:rsidRPr="002178AA">
              <w:t>Технология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pStyle w:val="af2"/>
              <w:jc w:val="left"/>
            </w:pPr>
            <w:r w:rsidRPr="002178AA">
              <w:t>Технология</w:t>
            </w:r>
          </w:p>
        </w:tc>
        <w:tc>
          <w:tcPr>
            <w:tcW w:w="851" w:type="dxa"/>
            <w:tcBorders>
              <w:top w:val="single" w:sz="4" w:space="0" w:color="auto"/>
              <w:left w:val="single" w:sz="4" w:space="0" w:color="auto"/>
              <w:bottom w:val="single" w:sz="4" w:space="0" w:color="auto"/>
              <w:right w:val="single" w:sz="4" w:space="0" w:color="auto"/>
            </w:tcBorders>
            <w:vAlign w:val="center"/>
          </w:tcPr>
          <w:p w:rsidR="003F70DA" w:rsidRPr="002178AA" w:rsidRDefault="003F70DA" w:rsidP="00C36EA0">
            <w:pPr>
              <w:pStyle w:val="af2"/>
            </w:pPr>
            <w: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pStyle w:val="af2"/>
            </w:pPr>
            <w:r w:rsidRPr="002178AA">
              <w:t>2</w:t>
            </w:r>
          </w:p>
        </w:tc>
        <w:tc>
          <w:tcPr>
            <w:tcW w:w="851" w:type="dxa"/>
            <w:tcBorders>
              <w:top w:val="single" w:sz="4" w:space="0" w:color="auto"/>
              <w:left w:val="single" w:sz="4" w:space="0" w:color="auto"/>
              <w:bottom w:val="single" w:sz="4" w:space="0" w:color="auto"/>
              <w:right w:val="single" w:sz="4" w:space="0" w:color="auto"/>
            </w:tcBorders>
            <w:vAlign w:val="center"/>
          </w:tcPr>
          <w:p w:rsidR="003F70DA" w:rsidRPr="002178AA" w:rsidRDefault="003F70DA" w:rsidP="00C36EA0">
            <w:pPr>
              <w:pStyle w:val="af2"/>
            </w:pPr>
            <w:r>
              <w:t>2</w:t>
            </w:r>
          </w:p>
        </w:tc>
      </w:tr>
      <w:tr w:rsidR="003F70DA" w:rsidRPr="002178AA" w:rsidTr="00C36EA0">
        <w:trPr>
          <w:trHeight w:val="566"/>
        </w:trPr>
        <w:tc>
          <w:tcPr>
            <w:tcW w:w="4361" w:type="dxa"/>
            <w:vMerge w:val="restart"/>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pStyle w:val="af2"/>
              <w:jc w:val="left"/>
            </w:pPr>
            <w:r w:rsidRPr="002178AA">
              <w:t>Физическая культура и основы безопасности жизнедеятельности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pStyle w:val="af2"/>
              <w:jc w:val="left"/>
            </w:pPr>
            <w:r w:rsidRPr="002178AA">
              <w:t>Основы безопасности жизнедеятельности</w:t>
            </w:r>
          </w:p>
        </w:tc>
        <w:tc>
          <w:tcPr>
            <w:tcW w:w="851" w:type="dxa"/>
            <w:tcBorders>
              <w:top w:val="single" w:sz="4" w:space="0" w:color="auto"/>
              <w:left w:val="single" w:sz="4" w:space="0" w:color="auto"/>
              <w:bottom w:val="single" w:sz="4" w:space="0" w:color="auto"/>
              <w:right w:val="single" w:sz="4" w:space="0" w:color="auto"/>
            </w:tcBorders>
            <w:vAlign w:val="center"/>
          </w:tcPr>
          <w:p w:rsidR="003F70DA" w:rsidRPr="002178AA" w:rsidRDefault="003F70DA" w:rsidP="00C36EA0">
            <w:pPr>
              <w:pStyle w:val="af2"/>
            </w:pPr>
          </w:p>
        </w:tc>
        <w:tc>
          <w:tcPr>
            <w:tcW w:w="850" w:type="dxa"/>
            <w:tcBorders>
              <w:top w:val="single" w:sz="4" w:space="0" w:color="auto"/>
              <w:left w:val="single" w:sz="4" w:space="0" w:color="auto"/>
              <w:bottom w:val="single" w:sz="4" w:space="0" w:color="auto"/>
              <w:right w:val="single" w:sz="4" w:space="0" w:color="auto"/>
            </w:tcBorders>
            <w:vAlign w:val="center"/>
          </w:tcPr>
          <w:p w:rsidR="003F70DA" w:rsidRPr="002178AA" w:rsidRDefault="003F70DA" w:rsidP="00C36EA0">
            <w:pPr>
              <w:pStyle w:val="af2"/>
            </w:pPr>
          </w:p>
        </w:tc>
        <w:tc>
          <w:tcPr>
            <w:tcW w:w="851" w:type="dxa"/>
            <w:tcBorders>
              <w:top w:val="single" w:sz="4" w:space="0" w:color="auto"/>
              <w:left w:val="single" w:sz="4" w:space="0" w:color="auto"/>
              <w:bottom w:val="single" w:sz="4" w:space="0" w:color="auto"/>
              <w:right w:val="single" w:sz="4" w:space="0" w:color="auto"/>
            </w:tcBorders>
            <w:vAlign w:val="center"/>
          </w:tcPr>
          <w:p w:rsidR="003F70DA" w:rsidRPr="002178AA" w:rsidRDefault="003F70DA" w:rsidP="00C36EA0">
            <w:pPr>
              <w:pStyle w:val="af2"/>
            </w:pPr>
          </w:p>
        </w:tc>
      </w:tr>
      <w:tr w:rsidR="003F70DA" w:rsidRPr="002178AA" w:rsidTr="00C36EA0">
        <w:trPr>
          <w:trHeight w:val="147"/>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3F70DA" w:rsidRPr="00B23F9D" w:rsidRDefault="003F70DA" w:rsidP="00C36EA0">
            <w:pPr>
              <w:pStyle w:val="af2"/>
              <w:jc w:val="left"/>
              <w:rPr>
                <w:vertAlign w:val="superscript"/>
              </w:rPr>
            </w:pPr>
            <w:r w:rsidRPr="002178AA">
              <w:t>Физическая культура</w:t>
            </w:r>
            <w:r>
              <w:rPr>
                <w:vertAlign w:val="superscript"/>
              </w:rPr>
              <w:t>***</w:t>
            </w:r>
            <w:r w:rsidR="0083557D">
              <w:rPr>
                <w:vertAlign w:val="superscript"/>
              </w:rPr>
              <w:t>*</w:t>
            </w:r>
          </w:p>
        </w:tc>
        <w:tc>
          <w:tcPr>
            <w:tcW w:w="851" w:type="dxa"/>
            <w:tcBorders>
              <w:top w:val="single" w:sz="4" w:space="0" w:color="auto"/>
              <w:left w:val="single" w:sz="4" w:space="0" w:color="auto"/>
              <w:bottom w:val="single" w:sz="4" w:space="0" w:color="auto"/>
              <w:right w:val="single" w:sz="4" w:space="0" w:color="auto"/>
            </w:tcBorders>
            <w:vAlign w:val="center"/>
          </w:tcPr>
          <w:p w:rsidR="003F70DA" w:rsidRPr="002178AA" w:rsidRDefault="003F70DA" w:rsidP="00C36EA0">
            <w:pPr>
              <w:pStyle w:val="af2"/>
            </w:pPr>
            <w: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pStyle w:val="af2"/>
            </w:pPr>
            <w:r w:rsidRPr="002178AA">
              <w:t>2</w:t>
            </w:r>
          </w:p>
        </w:tc>
        <w:tc>
          <w:tcPr>
            <w:tcW w:w="851" w:type="dxa"/>
            <w:tcBorders>
              <w:top w:val="single" w:sz="4" w:space="0" w:color="auto"/>
              <w:left w:val="single" w:sz="4" w:space="0" w:color="auto"/>
              <w:bottom w:val="single" w:sz="4" w:space="0" w:color="auto"/>
              <w:right w:val="single" w:sz="4" w:space="0" w:color="auto"/>
            </w:tcBorders>
            <w:vAlign w:val="center"/>
          </w:tcPr>
          <w:p w:rsidR="003F70DA" w:rsidRPr="002178AA" w:rsidRDefault="003F70DA" w:rsidP="00C36EA0">
            <w:pPr>
              <w:jc w:val="center"/>
              <w:rPr>
                <w:sz w:val="24"/>
                <w:szCs w:val="24"/>
              </w:rPr>
            </w:pPr>
            <w:r>
              <w:rPr>
                <w:sz w:val="24"/>
                <w:szCs w:val="24"/>
              </w:rPr>
              <w:t>2</w:t>
            </w:r>
          </w:p>
        </w:tc>
      </w:tr>
      <w:tr w:rsidR="003F70DA" w:rsidRPr="002178AA" w:rsidTr="00C36EA0">
        <w:trPr>
          <w:trHeight w:val="275"/>
        </w:trPr>
        <w:tc>
          <w:tcPr>
            <w:tcW w:w="69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F70DA" w:rsidRPr="002178AA" w:rsidRDefault="003F70DA" w:rsidP="00C36EA0">
            <w:pPr>
              <w:pStyle w:val="af2"/>
              <w:jc w:val="right"/>
              <w:rPr>
                <w:b/>
              </w:rPr>
            </w:pPr>
            <w:r>
              <w:rPr>
                <w:b/>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70DA" w:rsidRPr="002178AA" w:rsidRDefault="003F70DA" w:rsidP="00C36EA0">
            <w:pPr>
              <w:pStyle w:val="af2"/>
              <w:rPr>
                <w:b/>
              </w:rPr>
            </w:pPr>
            <w:r>
              <w:rPr>
                <w:b/>
              </w:rPr>
              <w:t>28</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F70DA" w:rsidRPr="002178AA" w:rsidRDefault="003F70DA" w:rsidP="00C36EA0">
            <w:pPr>
              <w:pStyle w:val="af2"/>
              <w:rPr>
                <w:b/>
              </w:rPr>
            </w:pPr>
            <w:r w:rsidRPr="002178AA">
              <w:rPr>
                <w:b/>
              </w:rPr>
              <w:t>2</w:t>
            </w:r>
            <w:r>
              <w:rPr>
                <w:b/>
              </w:rPr>
              <w:t>8</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70DA" w:rsidRPr="002178AA" w:rsidRDefault="003F70DA" w:rsidP="00C36EA0">
            <w:pPr>
              <w:pStyle w:val="af2"/>
              <w:rPr>
                <w:b/>
              </w:rPr>
            </w:pPr>
            <w:r>
              <w:rPr>
                <w:b/>
              </w:rPr>
              <w:t>28</w:t>
            </w:r>
          </w:p>
        </w:tc>
      </w:tr>
      <w:tr w:rsidR="003F70DA" w:rsidRPr="002178AA" w:rsidTr="00C36EA0">
        <w:trPr>
          <w:trHeight w:val="550"/>
        </w:trPr>
        <w:tc>
          <w:tcPr>
            <w:tcW w:w="6912" w:type="dxa"/>
            <w:gridSpan w:val="2"/>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pStyle w:val="af2"/>
              <w:jc w:val="left"/>
              <w:rPr>
                <w:b/>
              </w:rPr>
            </w:pPr>
            <w:r w:rsidRPr="002178AA">
              <w:rPr>
                <w:b/>
              </w:rPr>
              <w:t>Часть, формируемая участниками образовательного процесса</w:t>
            </w:r>
          </w:p>
        </w:tc>
        <w:tc>
          <w:tcPr>
            <w:tcW w:w="851" w:type="dxa"/>
            <w:tcBorders>
              <w:top w:val="single" w:sz="4" w:space="0" w:color="auto"/>
              <w:left w:val="single" w:sz="4" w:space="0" w:color="auto"/>
              <w:bottom w:val="single" w:sz="4" w:space="0" w:color="auto"/>
              <w:right w:val="single" w:sz="4" w:space="0" w:color="auto"/>
            </w:tcBorders>
            <w:vAlign w:val="center"/>
          </w:tcPr>
          <w:p w:rsidR="003F70DA" w:rsidRDefault="003F70DA" w:rsidP="00C36EA0">
            <w:pPr>
              <w:pStyle w:val="af2"/>
              <w:rPr>
                <w:b/>
              </w:rPr>
            </w:pPr>
            <w:r>
              <w:rPr>
                <w:b/>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pStyle w:val="af2"/>
              <w:rPr>
                <w:b/>
              </w:rPr>
            </w:pPr>
            <w:r>
              <w:rPr>
                <w:b/>
              </w:rPr>
              <w:t>2</w:t>
            </w:r>
          </w:p>
        </w:tc>
        <w:tc>
          <w:tcPr>
            <w:tcW w:w="851" w:type="dxa"/>
            <w:tcBorders>
              <w:top w:val="single" w:sz="4" w:space="0" w:color="auto"/>
              <w:left w:val="single" w:sz="4" w:space="0" w:color="auto"/>
              <w:bottom w:val="single" w:sz="4" w:space="0" w:color="auto"/>
              <w:right w:val="single" w:sz="4" w:space="0" w:color="auto"/>
            </w:tcBorders>
            <w:vAlign w:val="center"/>
          </w:tcPr>
          <w:p w:rsidR="003F70DA" w:rsidRPr="002178AA" w:rsidRDefault="003F70DA" w:rsidP="00C36EA0">
            <w:pPr>
              <w:pStyle w:val="af2"/>
              <w:rPr>
                <w:b/>
              </w:rPr>
            </w:pPr>
            <w:r>
              <w:rPr>
                <w:b/>
              </w:rPr>
              <w:t>2</w:t>
            </w:r>
          </w:p>
        </w:tc>
      </w:tr>
      <w:tr w:rsidR="003F70DA" w:rsidRPr="002178AA" w:rsidTr="00C36EA0">
        <w:trPr>
          <w:trHeight w:val="275"/>
        </w:trPr>
        <w:tc>
          <w:tcPr>
            <w:tcW w:w="6912" w:type="dxa"/>
            <w:gridSpan w:val="2"/>
            <w:tcBorders>
              <w:top w:val="single" w:sz="4" w:space="0" w:color="auto"/>
              <w:left w:val="single" w:sz="4" w:space="0" w:color="auto"/>
              <w:bottom w:val="single" w:sz="4" w:space="0" w:color="auto"/>
              <w:right w:val="single" w:sz="4" w:space="0" w:color="auto"/>
            </w:tcBorders>
            <w:vAlign w:val="center"/>
            <w:hideMark/>
          </w:tcPr>
          <w:p w:rsidR="003F70DA" w:rsidRPr="002178AA" w:rsidRDefault="005E1650" w:rsidP="00C36EA0">
            <w:pPr>
              <w:pStyle w:val="af2"/>
              <w:jc w:val="left"/>
            </w:pPr>
            <w:r w:rsidRPr="002178AA">
              <w:t>Основы безопасности жизнедеятельности</w:t>
            </w:r>
          </w:p>
        </w:tc>
        <w:tc>
          <w:tcPr>
            <w:tcW w:w="851" w:type="dxa"/>
            <w:tcBorders>
              <w:top w:val="single" w:sz="4" w:space="0" w:color="auto"/>
              <w:left w:val="single" w:sz="4" w:space="0" w:color="auto"/>
              <w:bottom w:val="single" w:sz="4" w:space="0" w:color="auto"/>
              <w:right w:val="single" w:sz="4" w:space="0" w:color="auto"/>
            </w:tcBorders>
            <w:vAlign w:val="center"/>
          </w:tcPr>
          <w:p w:rsidR="003F70DA" w:rsidRPr="002178AA" w:rsidRDefault="003F70DA" w:rsidP="00C36EA0">
            <w:pPr>
              <w:pStyle w:val="af2"/>
            </w:pPr>
            <w: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pStyle w:val="af2"/>
            </w:pPr>
            <w:r w:rsidRPr="002178AA">
              <w:t>0,5</w:t>
            </w:r>
          </w:p>
        </w:tc>
        <w:tc>
          <w:tcPr>
            <w:tcW w:w="851" w:type="dxa"/>
            <w:tcBorders>
              <w:top w:val="single" w:sz="4" w:space="0" w:color="auto"/>
              <w:left w:val="single" w:sz="4" w:space="0" w:color="auto"/>
              <w:bottom w:val="single" w:sz="4" w:space="0" w:color="auto"/>
              <w:right w:val="single" w:sz="4" w:space="0" w:color="auto"/>
            </w:tcBorders>
            <w:vAlign w:val="center"/>
          </w:tcPr>
          <w:p w:rsidR="003F70DA" w:rsidRPr="002178AA" w:rsidRDefault="003F70DA" w:rsidP="00C36EA0">
            <w:pPr>
              <w:pStyle w:val="af2"/>
            </w:pPr>
            <w:r>
              <w:t>0,5</w:t>
            </w:r>
          </w:p>
        </w:tc>
      </w:tr>
      <w:tr w:rsidR="003F70DA" w:rsidRPr="002178AA" w:rsidTr="00C36EA0">
        <w:trPr>
          <w:trHeight w:val="275"/>
        </w:trPr>
        <w:tc>
          <w:tcPr>
            <w:tcW w:w="6912" w:type="dxa"/>
            <w:gridSpan w:val="2"/>
            <w:tcBorders>
              <w:top w:val="single" w:sz="4" w:space="0" w:color="auto"/>
              <w:left w:val="single" w:sz="4" w:space="0" w:color="auto"/>
              <w:bottom w:val="single" w:sz="4" w:space="0" w:color="auto"/>
              <w:right w:val="single" w:sz="4" w:space="0" w:color="auto"/>
            </w:tcBorders>
            <w:vAlign w:val="center"/>
            <w:hideMark/>
          </w:tcPr>
          <w:p w:rsidR="003F70DA" w:rsidRPr="00126F98" w:rsidRDefault="003F70DA" w:rsidP="00C36EA0">
            <w:pPr>
              <w:pStyle w:val="af2"/>
              <w:jc w:val="left"/>
            </w:pPr>
            <w:r w:rsidRPr="00126F98">
              <w:t xml:space="preserve">Русский язык </w:t>
            </w:r>
          </w:p>
        </w:tc>
        <w:tc>
          <w:tcPr>
            <w:tcW w:w="851" w:type="dxa"/>
            <w:tcBorders>
              <w:top w:val="single" w:sz="4" w:space="0" w:color="auto"/>
              <w:left w:val="single" w:sz="4" w:space="0" w:color="auto"/>
              <w:bottom w:val="single" w:sz="4" w:space="0" w:color="auto"/>
              <w:right w:val="single" w:sz="4" w:space="0" w:color="auto"/>
            </w:tcBorders>
            <w:vAlign w:val="center"/>
          </w:tcPr>
          <w:p w:rsidR="003F70DA" w:rsidRPr="00437F6A" w:rsidRDefault="003F70DA" w:rsidP="00C36EA0">
            <w:pPr>
              <w:pStyle w:val="af2"/>
            </w:pPr>
            <w:r w:rsidRPr="00437F6A">
              <w:t>0,5</w:t>
            </w:r>
          </w:p>
        </w:tc>
        <w:tc>
          <w:tcPr>
            <w:tcW w:w="850" w:type="dxa"/>
            <w:tcBorders>
              <w:top w:val="single" w:sz="4" w:space="0" w:color="auto"/>
              <w:left w:val="single" w:sz="4" w:space="0" w:color="auto"/>
              <w:bottom w:val="single" w:sz="4" w:space="0" w:color="auto"/>
              <w:right w:val="single" w:sz="4" w:space="0" w:color="auto"/>
            </w:tcBorders>
            <w:vAlign w:val="center"/>
          </w:tcPr>
          <w:p w:rsidR="003F70DA" w:rsidRPr="00437F6A" w:rsidRDefault="003F70DA" w:rsidP="00C36EA0">
            <w:pPr>
              <w:pStyle w:val="af2"/>
            </w:pPr>
            <w:r w:rsidRPr="00437F6A">
              <w:t>0,5</w:t>
            </w:r>
          </w:p>
        </w:tc>
        <w:tc>
          <w:tcPr>
            <w:tcW w:w="851" w:type="dxa"/>
            <w:tcBorders>
              <w:top w:val="single" w:sz="4" w:space="0" w:color="auto"/>
              <w:left w:val="single" w:sz="4" w:space="0" w:color="auto"/>
              <w:bottom w:val="single" w:sz="4" w:space="0" w:color="auto"/>
              <w:right w:val="single" w:sz="4" w:space="0" w:color="auto"/>
            </w:tcBorders>
            <w:vAlign w:val="center"/>
          </w:tcPr>
          <w:p w:rsidR="003F70DA" w:rsidRPr="00437F6A" w:rsidRDefault="003F70DA" w:rsidP="00C36EA0">
            <w:pPr>
              <w:pStyle w:val="af2"/>
            </w:pPr>
            <w:r w:rsidRPr="00437F6A">
              <w:t>0,5</w:t>
            </w:r>
          </w:p>
        </w:tc>
      </w:tr>
      <w:tr w:rsidR="003F70DA" w:rsidRPr="002178AA" w:rsidTr="00C36EA0">
        <w:trPr>
          <w:trHeight w:val="275"/>
        </w:trPr>
        <w:tc>
          <w:tcPr>
            <w:tcW w:w="6912" w:type="dxa"/>
            <w:gridSpan w:val="2"/>
            <w:tcBorders>
              <w:top w:val="single" w:sz="4" w:space="0" w:color="auto"/>
              <w:left w:val="single" w:sz="4" w:space="0" w:color="auto"/>
              <w:bottom w:val="single" w:sz="4" w:space="0" w:color="auto"/>
              <w:right w:val="single" w:sz="4" w:space="0" w:color="auto"/>
            </w:tcBorders>
            <w:vAlign w:val="center"/>
            <w:hideMark/>
          </w:tcPr>
          <w:p w:rsidR="003F70DA" w:rsidRPr="00126F98" w:rsidRDefault="003F70DA" w:rsidP="00C36EA0">
            <w:pPr>
              <w:pStyle w:val="af2"/>
              <w:jc w:val="left"/>
            </w:pPr>
            <w:r w:rsidRPr="00126F98">
              <w:t xml:space="preserve">Математика </w:t>
            </w:r>
          </w:p>
        </w:tc>
        <w:tc>
          <w:tcPr>
            <w:tcW w:w="851" w:type="dxa"/>
            <w:tcBorders>
              <w:top w:val="single" w:sz="4" w:space="0" w:color="auto"/>
              <w:left w:val="single" w:sz="4" w:space="0" w:color="auto"/>
              <w:bottom w:val="single" w:sz="4" w:space="0" w:color="auto"/>
              <w:right w:val="single" w:sz="4" w:space="0" w:color="auto"/>
            </w:tcBorders>
            <w:vAlign w:val="center"/>
          </w:tcPr>
          <w:p w:rsidR="003F70DA" w:rsidRPr="00437F6A" w:rsidRDefault="003F70DA" w:rsidP="00C36EA0">
            <w:pPr>
              <w:pStyle w:val="af2"/>
            </w:pPr>
            <w:r w:rsidRPr="00437F6A">
              <w:t>0,5</w:t>
            </w:r>
          </w:p>
        </w:tc>
        <w:tc>
          <w:tcPr>
            <w:tcW w:w="850" w:type="dxa"/>
            <w:tcBorders>
              <w:top w:val="single" w:sz="4" w:space="0" w:color="auto"/>
              <w:left w:val="single" w:sz="4" w:space="0" w:color="auto"/>
              <w:bottom w:val="single" w:sz="4" w:space="0" w:color="auto"/>
              <w:right w:val="single" w:sz="4" w:space="0" w:color="auto"/>
            </w:tcBorders>
            <w:vAlign w:val="center"/>
          </w:tcPr>
          <w:p w:rsidR="003F70DA" w:rsidRPr="00437F6A" w:rsidRDefault="003F70DA" w:rsidP="00C36EA0">
            <w:pPr>
              <w:pStyle w:val="af2"/>
            </w:pPr>
            <w:r w:rsidRPr="00437F6A">
              <w:t>0,5</w:t>
            </w:r>
          </w:p>
        </w:tc>
        <w:tc>
          <w:tcPr>
            <w:tcW w:w="851" w:type="dxa"/>
            <w:tcBorders>
              <w:top w:val="single" w:sz="4" w:space="0" w:color="auto"/>
              <w:left w:val="single" w:sz="4" w:space="0" w:color="auto"/>
              <w:bottom w:val="single" w:sz="4" w:space="0" w:color="auto"/>
              <w:right w:val="single" w:sz="4" w:space="0" w:color="auto"/>
            </w:tcBorders>
            <w:vAlign w:val="center"/>
          </w:tcPr>
          <w:p w:rsidR="003F70DA" w:rsidRPr="00437F6A" w:rsidRDefault="003F70DA" w:rsidP="00C36EA0">
            <w:pPr>
              <w:pStyle w:val="af2"/>
            </w:pPr>
            <w:r w:rsidRPr="00437F6A">
              <w:t>0,5</w:t>
            </w:r>
          </w:p>
        </w:tc>
      </w:tr>
      <w:tr w:rsidR="003F70DA" w:rsidRPr="002178AA" w:rsidTr="00C36EA0">
        <w:trPr>
          <w:trHeight w:val="275"/>
        </w:trPr>
        <w:tc>
          <w:tcPr>
            <w:tcW w:w="6912" w:type="dxa"/>
            <w:gridSpan w:val="2"/>
            <w:tcBorders>
              <w:top w:val="single" w:sz="4" w:space="0" w:color="auto"/>
              <w:left w:val="single" w:sz="4" w:space="0" w:color="auto"/>
              <w:bottom w:val="single" w:sz="4" w:space="0" w:color="auto"/>
              <w:right w:val="single" w:sz="4" w:space="0" w:color="auto"/>
            </w:tcBorders>
            <w:vAlign w:val="center"/>
            <w:hideMark/>
          </w:tcPr>
          <w:p w:rsidR="003F70DA" w:rsidRPr="00126F98" w:rsidRDefault="003F70DA" w:rsidP="00C36EA0">
            <w:pPr>
              <w:pStyle w:val="af2"/>
              <w:jc w:val="left"/>
            </w:pPr>
            <w:r w:rsidRPr="00126F98">
              <w:t>Биология</w:t>
            </w:r>
          </w:p>
        </w:tc>
        <w:tc>
          <w:tcPr>
            <w:tcW w:w="851" w:type="dxa"/>
            <w:tcBorders>
              <w:top w:val="single" w:sz="4" w:space="0" w:color="auto"/>
              <w:left w:val="single" w:sz="4" w:space="0" w:color="auto"/>
              <w:bottom w:val="single" w:sz="4" w:space="0" w:color="auto"/>
              <w:right w:val="single" w:sz="4" w:space="0" w:color="auto"/>
            </w:tcBorders>
            <w:vAlign w:val="center"/>
          </w:tcPr>
          <w:p w:rsidR="003F70DA" w:rsidRPr="00437F6A" w:rsidRDefault="00811015" w:rsidP="00C36EA0">
            <w:pPr>
              <w:pStyle w:val="af2"/>
            </w:pPr>
            <w:r>
              <w:t>0,5</w:t>
            </w:r>
          </w:p>
        </w:tc>
        <w:tc>
          <w:tcPr>
            <w:tcW w:w="850" w:type="dxa"/>
            <w:tcBorders>
              <w:top w:val="single" w:sz="4" w:space="0" w:color="auto"/>
              <w:left w:val="single" w:sz="4" w:space="0" w:color="auto"/>
              <w:bottom w:val="single" w:sz="4" w:space="0" w:color="auto"/>
              <w:right w:val="single" w:sz="4" w:space="0" w:color="auto"/>
            </w:tcBorders>
            <w:vAlign w:val="center"/>
          </w:tcPr>
          <w:p w:rsidR="003F70DA" w:rsidRPr="00437F6A" w:rsidRDefault="00811015" w:rsidP="00C36EA0">
            <w:pPr>
              <w:pStyle w:val="af2"/>
            </w:pPr>
            <w:r>
              <w:t>0,5</w:t>
            </w:r>
          </w:p>
        </w:tc>
        <w:tc>
          <w:tcPr>
            <w:tcW w:w="851" w:type="dxa"/>
            <w:tcBorders>
              <w:top w:val="single" w:sz="4" w:space="0" w:color="auto"/>
              <w:left w:val="single" w:sz="4" w:space="0" w:color="auto"/>
              <w:bottom w:val="single" w:sz="4" w:space="0" w:color="auto"/>
              <w:right w:val="single" w:sz="4" w:space="0" w:color="auto"/>
            </w:tcBorders>
            <w:vAlign w:val="center"/>
          </w:tcPr>
          <w:p w:rsidR="003F70DA" w:rsidRPr="00437F6A" w:rsidRDefault="00811015" w:rsidP="00C36EA0">
            <w:pPr>
              <w:pStyle w:val="af2"/>
            </w:pPr>
            <w:r>
              <w:t>0,5</w:t>
            </w:r>
          </w:p>
        </w:tc>
      </w:tr>
      <w:tr w:rsidR="003F70DA" w:rsidRPr="002178AA" w:rsidTr="00C36EA0">
        <w:trPr>
          <w:trHeight w:val="564"/>
        </w:trPr>
        <w:tc>
          <w:tcPr>
            <w:tcW w:w="6912" w:type="dxa"/>
            <w:gridSpan w:val="2"/>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pStyle w:val="af2"/>
              <w:jc w:val="left"/>
              <w:rPr>
                <w:b/>
                <w:color w:val="000000"/>
              </w:rPr>
            </w:pPr>
            <w:r w:rsidRPr="002178AA">
              <w:rPr>
                <w:b/>
                <w:color w:val="000000"/>
              </w:rPr>
              <w:t>Максимально допустимая недельная нагрузка</w:t>
            </w:r>
          </w:p>
        </w:tc>
        <w:tc>
          <w:tcPr>
            <w:tcW w:w="851" w:type="dxa"/>
            <w:tcBorders>
              <w:top w:val="single" w:sz="4" w:space="0" w:color="auto"/>
              <w:left w:val="single" w:sz="4" w:space="0" w:color="auto"/>
              <w:bottom w:val="single" w:sz="4" w:space="0" w:color="auto"/>
              <w:right w:val="single" w:sz="4" w:space="0" w:color="auto"/>
            </w:tcBorders>
            <w:vAlign w:val="center"/>
          </w:tcPr>
          <w:p w:rsidR="003F70DA" w:rsidRPr="002178AA" w:rsidRDefault="003F70DA" w:rsidP="00C36EA0">
            <w:pPr>
              <w:pStyle w:val="af2"/>
              <w:rPr>
                <w:b/>
                <w:color w:val="000000"/>
              </w:rPr>
            </w:pPr>
            <w:r>
              <w:rPr>
                <w:b/>
                <w:color w:val="000000"/>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DA" w:rsidRPr="002178AA" w:rsidRDefault="003F70DA" w:rsidP="00C36EA0">
            <w:pPr>
              <w:pStyle w:val="af2"/>
              <w:rPr>
                <w:b/>
                <w:color w:val="000000"/>
              </w:rPr>
            </w:pPr>
            <w:r w:rsidRPr="002178AA">
              <w:rPr>
                <w:b/>
                <w:color w:val="000000"/>
              </w:rPr>
              <w:t>30</w:t>
            </w:r>
          </w:p>
        </w:tc>
        <w:tc>
          <w:tcPr>
            <w:tcW w:w="851" w:type="dxa"/>
            <w:tcBorders>
              <w:top w:val="single" w:sz="4" w:space="0" w:color="auto"/>
              <w:left w:val="single" w:sz="4" w:space="0" w:color="auto"/>
              <w:bottom w:val="single" w:sz="4" w:space="0" w:color="auto"/>
              <w:right w:val="single" w:sz="4" w:space="0" w:color="auto"/>
            </w:tcBorders>
            <w:vAlign w:val="center"/>
          </w:tcPr>
          <w:p w:rsidR="003F70DA" w:rsidRPr="002178AA" w:rsidRDefault="003F70DA" w:rsidP="00C36EA0">
            <w:pPr>
              <w:jc w:val="center"/>
              <w:rPr>
                <w:b/>
                <w:color w:val="000000"/>
                <w:sz w:val="24"/>
                <w:szCs w:val="24"/>
              </w:rPr>
            </w:pPr>
            <w:r>
              <w:rPr>
                <w:b/>
                <w:color w:val="000000"/>
                <w:sz w:val="24"/>
                <w:szCs w:val="24"/>
              </w:rPr>
              <w:t>30</w:t>
            </w:r>
          </w:p>
        </w:tc>
      </w:tr>
    </w:tbl>
    <w:p w:rsidR="00CE7D4C" w:rsidRDefault="00CE7D4C" w:rsidP="00CA1F56">
      <w:pPr>
        <w:spacing w:line="276" w:lineRule="auto"/>
        <w:ind w:left="160"/>
        <w:jc w:val="both"/>
        <w:rPr>
          <w:b/>
          <w:bCs/>
          <w:sz w:val="24"/>
          <w:szCs w:val="24"/>
        </w:rPr>
      </w:pPr>
      <w:r w:rsidRPr="002A55E8">
        <w:rPr>
          <w:b/>
          <w:bCs/>
          <w:sz w:val="24"/>
          <w:szCs w:val="24"/>
          <w:u w:val="single"/>
        </w:rPr>
        <w:t>Примечание:</w:t>
      </w:r>
      <w:r w:rsidRPr="002A55E8">
        <w:rPr>
          <w:b/>
          <w:bCs/>
          <w:sz w:val="24"/>
          <w:szCs w:val="24"/>
        </w:rPr>
        <w:t xml:space="preserve"> </w:t>
      </w:r>
    </w:p>
    <w:p w:rsidR="00CE7D4C" w:rsidRDefault="00CE7D4C" w:rsidP="009B371E">
      <w:pPr>
        <w:spacing w:line="276" w:lineRule="auto"/>
        <w:jc w:val="both"/>
        <w:rPr>
          <w:sz w:val="24"/>
          <w:szCs w:val="26"/>
        </w:rPr>
      </w:pPr>
      <w:r>
        <w:rPr>
          <w:sz w:val="24"/>
          <w:szCs w:val="26"/>
        </w:rPr>
        <w:t>*</w:t>
      </w:r>
      <w:r w:rsidRPr="00A4190B">
        <w:rPr>
          <w:sz w:val="24"/>
          <w:szCs w:val="26"/>
        </w:rPr>
        <w:t xml:space="preserve">Родителями (законными представителями) </w:t>
      </w:r>
      <w:r w:rsidR="0083557D">
        <w:rPr>
          <w:sz w:val="24"/>
          <w:szCs w:val="26"/>
        </w:rPr>
        <w:t>предметы «Родной язык» и «Родная литература» не выбран</w:t>
      </w:r>
      <w:r w:rsidR="009B371E">
        <w:rPr>
          <w:sz w:val="24"/>
          <w:szCs w:val="26"/>
        </w:rPr>
        <w:t>ы</w:t>
      </w:r>
      <w:r w:rsidR="0083557D">
        <w:rPr>
          <w:sz w:val="24"/>
          <w:szCs w:val="26"/>
        </w:rPr>
        <w:t xml:space="preserve"> для изучения.</w:t>
      </w:r>
    </w:p>
    <w:p w:rsidR="0083557D" w:rsidRPr="0063753B" w:rsidRDefault="0083557D" w:rsidP="009B371E">
      <w:pPr>
        <w:tabs>
          <w:tab w:val="left" w:pos="465"/>
        </w:tabs>
        <w:spacing w:line="276" w:lineRule="auto"/>
        <w:jc w:val="both"/>
        <w:rPr>
          <w:sz w:val="24"/>
          <w:szCs w:val="24"/>
        </w:rPr>
      </w:pPr>
      <w:r w:rsidRPr="005E1650">
        <w:rPr>
          <w:b/>
          <w:sz w:val="24"/>
          <w:szCs w:val="24"/>
        </w:rPr>
        <w:t>**</w:t>
      </w:r>
      <w:r>
        <w:rPr>
          <w:sz w:val="24"/>
          <w:szCs w:val="24"/>
        </w:rPr>
        <w:t xml:space="preserve"> «Второй иностранный язык»  </w:t>
      </w:r>
      <w:r>
        <w:rPr>
          <w:sz w:val="24"/>
          <w:szCs w:val="26"/>
        </w:rPr>
        <w:t>р</w:t>
      </w:r>
      <w:r w:rsidRPr="00A4190B">
        <w:rPr>
          <w:sz w:val="24"/>
          <w:szCs w:val="26"/>
        </w:rPr>
        <w:t>одителями (законными представителями)</w:t>
      </w:r>
      <w:r>
        <w:rPr>
          <w:sz w:val="24"/>
          <w:szCs w:val="26"/>
        </w:rPr>
        <w:t xml:space="preserve"> </w:t>
      </w:r>
      <w:r>
        <w:rPr>
          <w:sz w:val="24"/>
          <w:szCs w:val="24"/>
        </w:rPr>
        <w:t>не выбран.</w:t>
      </w:r>
    </w:p>
    <w:p w:rsidR="00C36EA0" w:rsidRDefault="0083557D" w:rsidP="009B371E">
      <w:pPr>
        <w:spacing w:line="276" w:lineRule="auto"/>
        <w:jc w:val="both"/>
        <w:rPr>
          <w:sz w:val="24"/>
          <w:szCs w:val="24"/>
        </w:rPr>
      </w:pPr>
      <w:r>
        <w:rPr>
          <w:b/>
          <w:bCs/>
          <w:sz w:val="24"/>
          <w:szCs w:val="24"/>
        </w:rPr>
        <w:lastRenderedPageBreak/>
        <w:t>***</w:t>
      </w:r>
      <w:r w:rsidRPr="0024590D">
        <w:rPr>
          <w:bCs/>
          <w:sz w:val="24"/>
          <w:szCs w:val="24"/>
        </w:rPr>
        <w:t>П</w:t>
      </w:r>
      <w:r w:rsidRPr="002A55E8">
        <w:rPr>
          <w:sz w:val="24"/>
          <w:szCs w:val="24"/>
        </w:rPr>
        <w:t>ри изучении учебного предмета «Математика» образовательная организация самостоятельно определяет количество часов на изучение тем алгебры и геометрии (отводимое количество часов указывается в рабочей программе по учебному предмету «Математика»).</w:t>
      </w:r>
    </w:p>
    <w:p w:rsidR="00FD2409" w:rsidRDefault="00C36EA0" w:rsidP="00F40727">
      <w:pPr>
        <w:spacing w:line="276" w:lineRule="auto"/>
        <w:jc w:val="both"/>
        <w:rPr>
          <w:sz w:val="24"/>
          <w:szCs w:val="24"/>
        </w:rPr>
      </w:pPr>
      <w:r>
        <w:rPr>
          <w:b/>
          <w:sz w:val="24"/>
          <w:szCs w:val="24"/>
        </w:rPr>
        <w:t>****</w:t>
      </w:r>
      <w:r w:rsidRPr="00311CF0">
        <w:rPr>
          <w:sz w:val="24"/>
          <w:szCs w:val="24"/>
        </w:rPr>
        <w:t xml:space="preserve">1 час </w:t>
      </w:r>
      <w:r>
        <w:rPr>
          <w:sz w:val="24"/>
          <w:szCs w:val="24"/>
        </w:rPr>
        <w:t xml:space="preserve"> предмета «Ф</w:t>
      </w:r>
      <w:r w:rsidRPr="00311CF0">
        <w:rPr>
          <w:sz w:val="24"/>
          <w:szCs w:val="24"/>
        </w:rPr>
        <w:t>изической культуры</w:t>
      </w:r>
      <w:r>
        <w:rPr>
          <w:sz w:val="24"/>
          <w:szCs w:val="24"/>
        </w:rPr>
        <w:t>»</w:t>
      </w:r>
      <w:r w:rsidRPr="00311CF0">
        <w:rPr>
          <w:sz w:val="24"/>
          <w:szCs w:val="24"/>
        </w:rPr>
        <w:t xml:space="preserve"> реализуетс</w:t>
      </w:r>
      <w:r>
        <w:rPr>
          <w:sz w:val="24"/>
          <w:szCs w:val="24"/>
        </w:rPr>
        <w:t>я через внеурочную деятельность</w:t>
      </w:r>
      <w:r w:rsidR="00F40727">
        <w:rPr>
          <w:sz w:val="24"/>
          <w:szCs w:val="24"/>
        </w:rPr>
        <w:t>.</w:t>
      </w:r>
    </w:p>
    <w:p w:rsidR="003A2C6C" w:rsidRDefault="003A2C6C" w:rsidP="00477C14">
      <w:pPr>
        <w:spacing w:line="276" w:lineRule="auto"/>
        <w:jc w:val="both"/>
        <w:rPr>
          <w:rStyle w:val="dash041e005f0431005f044b005f0447005f043d005f044b005f0439005f005fchar1char1"/>
        </w:rPr>
      </w:pPr>
    </w:p>
    <w:tbl>
      <w:tblPr>
        <w:tblpPr w:leftFromText="180" w:rightFromText="180" w:vertAnchor="text" w:horzAnchor="margin" w:tblpY="-25"/>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2551"/>
        <w:gridCol w:w="708"/>
        <w:gridCol w:w="709"/>
        <w:gridCol w:w="713"/>
      </w:tblGrid>
      <w:tr w:rsidR="00C36EA0" w:rsidRPr="002178AA" w:rsidTr="00C36EA0">
        <w:trPr>
          <w:trHeight w:val="700"/>
        </w:trPr>
        <w:tc>
          <w:tcPr>
            <w:tcW w:w="4361" w:type="dxa"/>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pStyle w:val="af2"/>
              <w:rPr>
                <w:b/>
              </w:rPr>
            </w:pPr>
            <w:r w:rsidRPr="002178AA">
              <w:rPr>
                <w:b/>
              </w:rPr>
              <w:lastRenderedPageBreak/>
              <w:t>Предметные области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pStyle w:val="af2"/>
              <w:rPr>
                <w:b/>
              </w:rPr>
            </w:pPr>
            <w:r w:rsidRPr="002178AA">
              <w:rPr>
                <w:b/>
              </w:rPr>
              <w:t>Учебные предметы</w:t>
            </w:r>
          </w:p>
        </w:tc>
        <w:tc>
          <w:tcPr>
            <w:tcW w:w="2130" w:type="dxa"/>
            <w:gridSpan w:val="3"/>
            <w:tcBorders>
              <w:top w:val="single" w:sz="4" w:space="0" w:color="auto"/>
              <w:left w:val="single" w:sz="4" w:space="0" w:color="auto"/>
              <w:bottom w:val="single" w:sz="4" w:space="0" w:color="auto"/>
              <w:right w:val="single" w:sz="4" w:space="0" w:color="auto"/>
            </w:tcBorders>
            <w:vAlign w:val="center"/>
          </w:tcPr>
          <w:p w:rsidR="00C36EA0" w:rsidRPr="002178AA" w:rsidRDefault="00C36EA0" w:rsidP="00C36EA0">
            <w:pPr>
              <w:jc w:val="center"/>
              <w:rPr>
                <w:b/>
                <w:sz w:val="24"/>
                <w:szCs w:val="24"/>
              </w:rPr>
            </w:pPr>
            <w:r>
              <w:rPr>
                <w:b/>
                <w:sz w:val="24"/>
                <w:szCs w:val="24"/>
              </w:rPr>
              <w:t>7 классы</w:t>
            </w:r>
          </w:p>
        </w:tc>
      </w:tr>
      <w:tr w:rsidR="00C36EA0" w:rsidRPr="002178AA" w:rsidTr="00C36EA0">
        <w:trPr>
          <w:trHeight w:val="275"/>
        </w:trPr>
        <w:tc>
          <w:tcPr>
            <w:tcW w:w="6912" w:type="dxa"/>
            <w:gridSpan w:val="2"/>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pStyle w:val="af2"/>
              <w:jc w:val="left"/>
              <w:rPr>
                <w:b/>
              </w:rPr>
            </w:pPr>
          </w:p>
        </w:tc>
        <w:tc>
          <w:tcPr>
            <w:tcW w:w="708" w:type="dxa"/>
            <w:tcBorders>
              <w:top w:val="single" w:sz="4" w:space="0" w:color="auto"/>
              <w:left w:val="single" w:sz="4" w:space="0" w:color="auto"/>
              <w:bottom w:val="single" w:sz="4" w:space="0" w:color="auto"/>
              <w:right w:val="single" w:sz="4" w:space="0" w:color="auto"/>
            </w:tcBorders>
          </w:tcPr>
          <w:p w:rsidR="00C36EA0" w:rsidRPr="007429D5" w:rsidRDefault="00C36EA0" w:rsidP="00C36EA0">
            <w:pPr>
              <w:jc w:val="center"/>
              <w:rPr>
                <w:b/>
                <w:sz w:val="22"/>
                <w:szCs w:val="22"/>
              </w:rPr>
            </w:pPr>
            <w:r>
              <w:rPr>
                <w:b/>
                <w:sz w:val="22"/>
                <w:szCs w:val="22"/>
              </w:rPr>
              <w:t>7А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36EA0" w:rsidRPr="007429D5" w:rsidRDefault="00C36EA0" w:rsidP="00C36EA0">
            <w:pPr>
              <w:jc w:val="center"/>
              <w:rPr>
                <w:b/>
                <w:sz w:val="22"/>
                <w:szCs w:val="22"/>
              </w:rPr>
            </w:pPr>
            <w:r>
              <w:rPr>
                <w:b/>
                <w:sz w:val="22"/>
                <w:szCs w:val="22"/>
              </w:rPr>
              <w:t>7Б</w:t>
            </w:r>
          </w:p>
        </w:tc>
        <w:tc>
          <w:tcPr>
            <w:tcW w:w="713" w:type="dxa"/>
            <w:tcBorders>
              <w:top w:val="single" w:sz="4" w:space="0" w:color="auto"/>
              <w:left w:val="single" w:sz="4" w:space="0" w:color="auto"/>
              <w:bottom w:val="single" w:sz="4" w:space="0" w:color="auto"/>
              <w:right w:val="single" w:sz="4" w:space="0" w:color="auto"/>
            </w:tcBorders>
          </w:tcPr>
          <w:p w:rsidR="00C36EA0" w:rsidRPr="007429D5" w:rsidRDefault="00C36EA0" w:rsidP="00C36EA0">
            <w:pPr>
              <w:jc w:val="center"/>
              <w:rPr>
                <w:b/>
                <w:sz w:val="22"/>
                <w:szCs w:val="22"/>
              </w:rPr>
            </w:pPr>
            <w:r>
              <w:rPr>
                <w:b/>
                <w:sz w:val="22"/>
                <w:szCs w:val="22"/>
              </w:rPr>
              <w:t>7В</w:t>
            </w:r>
          </w:p>
        </w:tc>
      </w:tr>
      <w:tr w:rsidR="00C36EA0" w:rsidRPr="002178AA" w:rsidTr="00C36EA0">
        <w:trPr>
          <w:trHeight w:val="275"/>
        </w:trPr>
        <w:tc>
          <w:tcPr>
            <w:tcW w:w="904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6EA0" w:rsidRDefault="00C36EA0" w:rsidP="00C36EA0">
            <w:pPr>
              <w:jc w:val="center"/>
              <w:rPr>
                <w:b/>
                <w:sz w:val="22"/>
                <w:szCs w:val="22"/>
              </w:rPr>
            </w:pPr>
            <w:r>
              <w:rPr>
                <w:b/>
                <w:sz w:val="22"/>
                <w:szCs w:val="22"/>
              </w:rPr>
              <w:t>Обязательная часть</w:t>
            </w:r>
          </w:p>
        </w:tc>
      </w:tr>
      <w:tr w:rsidR="00C36EA0" w:rsidRPr="002178AA" w:rsidTr="00C36EA0">
        <w:trPr>
          <w:trHeight w:val="429"/>
        </w:trPr>
        <w:tc>
          <w:tcPr>
            <w:tcW w:w="4361" w:type="dxa"/>
            <w:vMerge w:val="restart"/>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pStyle w:val="af2"/>
              <w:jc w:val="left"/>
            </w:pPr>
            <w:r w:rsidRPr="002178AA">
              <w:t xml:space="preserve"> Русский язык и литератур</w:t>
            </w:r>
            <w:r w:rsidR="00846ADA">
              <w:t>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pStyle w:val="af2"/>
              <w:jc w:val="left"/>
            </w:pPr>
            <w:r w:rsidRPr="002178AA">
              <w:t>Русский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C36EA0" w:rsidRPr="002178AA" w:rsidRDefault="00C36EA0" w:rsidP="00C36EA0">
            <w:pPr>
              <w:pStyle w:val="af2"/>
            </w:pPr>
            <w: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pStyle w:val="af2"/>
            </w:pPr>
            <w:r>
              <w:t>4</w:t>
            </w:r>
          </w:p>
        </w:tc>
        <w:tc>
          <w:tcPr>
            <w:tcW w:w="713" w:type="dxa"/>
            <w:tcBorders>
              <w:top w:val="single" w:sz="4" w:space="0" w:color="auto"/>
              <w:left w:val="single" w:sz="4" w:space="0" w:color="auto"/>
              <w:bottom w:val="single" w:sz="4" w:space="0" w:color="auto"/>
              <w:right w:val="single" w:sz="4" w:space="0" w:color="auto"/>
            </w:tcBorders>
            <w:vAlign w:val="center"/>
          </w:tcPr>
          <w:p w:rsidR="00C36EA0" w:rsidRPr="002178AA" w:rsidRDefault="00C36EA0" w:rsidP="00C36EA0">
            <w:pPr>
              <w:jc w:val="center"/>
              <w:rPr>
                <w:sz w:val="24"/>
                <w:szCs w:val="24"/>
              </w:rPr>
            </w:pPr>
            <w:r>
              <w:rPr>
                <w:sz w:val="24"/>
                <w:szCs w:val="24"/>
              </w:rPr>
              <w:t>4</w:t>
            </w:r>
          </w:p>
        </w:tc>
      </w:tr>
      <w:tr w:rsidR="00C36EA0" w:rsidRPr="002178AA" w:rsidTr="00C36EA0">
        <w:trPr>
          <w:trHeight w:val="425"/>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pStyle w:val="af2"/>
              <w:jc w:val="left"/>
            </w:pPr>
            <w:r w:rsidRPr="002178AA">
              <w:t>Литература</w:t>
            </w:r>
          </w:p>
        </w:tc>
        <w:tc>
          <w:tcPr>
            <w:tcW w:w="708" w:type="dxa"/>
            <w:tcBorders>
              <w:top w:val="single" w:sz="4" w:space="0" w:color="auto"/>
              <w:left w:val="single" w:sz="4" w:space="0" w:color="auto"/>
              <w:bottom w:val="single" w:sz="4" w:space="0" w:color="auto"/>
              <w:right w:val="single" w:sz="4" w:space="0" w:color="auto"/>
            </w:tcBorders>
            <w:vAlign w:val="center"/>
          </w:tcPr>
          <w:p w:rsidR="00C36EA0" w:rsidRPr="002178AA" w:rsidRDefault="00C36EA0" w:rsidP="00C36EA0">
            <w:pPr>
              <w:pStyle w:val="af2"/>
            </w:pPr>
            <w: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pStyle w:val="af2"/>
            </w:pPr>
            <w:r>
              <w:t>2</w:t>
            </w:r>
          </w:p>
        </w:tc>
        <w:tc>
          <w:tcPr>
            <w:tcW w:w="713" w:type="dxa"/>
            <w:tcBorders>
              <w:top w:val="single" w:sz="4" w:space="0" w:color="auto"/>
              <w:left w:val="single" w:sz="4" w:space="0" w:color="auto"/>
              <w:bottom w:val="single" w:sz="4" w:space="0" w:color="auto"/>
              <w:right w:val="single" w:sz="4" w:space="0" w:color="auto"/>
            </w:tcBorders>
            <w:vAlign w:val="center"/>
          </w:tcPr>
          <w:p w:rsidR="00C36EA0" w:rsidRPr="002178AA" w:rsidRDefault="00C36EA0" w:rsidP="00C36EA0">
            <w:pPr>
              <w:pStyle w:val="af2"/>
              <w:tabs>
                <w:tab w:val="left" w:pos="245"/>
              </w:tabs>
            </w:pPr>
            <w:r>
              <w:t>2</w:t>
            </w:r>
          </w:p>
        </w:tc>
      </w:tr>
      <w:tr w:rsidR="00C36EA0" w:rsidRPr="002178AA" w:rsidTr="00C36EA0">
        <w:trPr>
          <w:trHeight w:val="425"/>
        </w:trPr>
        <w:tc>
          <w:tcPr>
            <w:tcW w:w="4361" w:type="dxa"/>
            <w:vMerge w:val="restart"/>
            <w:tcBorders>
              <w:top w:val="single" w:sz="4" w:space="0" w:color="auto"/>
              <w:left w:val="single" w:sz="4" w:space="0" w:color="auto"/>
              <w:right w:val="single" w:sz="4" w:space="0" w:color="auto"/>
            </w:tcBorders>
            <w:vAlign w:val="center"/>
            <w:hideMark/>
          </w:tcPr>
          <w:p w:rsidR="00C36EA0" w:rsidRPr="002178AA" w:rsidRDefault="00C36EA0" w:rsidP="00C36EA0">
            <w:pPr>
              <w:rPr>
                <w:sz w:val="24"/>
                <w:szCs w:val="24"/>
              </w:rPr>
            </w:pPr>
            <w:r>
              <w:rPr>
                <w:sz w:val="24"/>
                <w:szCs w:val="24"/>
              </w:rPr>
              <w:t>Родной язык и родная литература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C36EA0" w:rsidRPr="00437F6A" w:rsidRDefault="00C36EA0" w:rsidP="00C36EA0">
            <w:pPr>
              <w:pStyle w:val="af2"/>
              <w:jc w:val="left"/>
              <w:rPr>
                <w:vertAlign w:val="superscript"/>
              </w:rPr>
            </w:pPr>
            <w:r>
              <w:t>Родной язык</w:t>
            </w:r>
            <w:r>
              <w:rPr>
                <w:vertAlign w:val="superscript"/>
              </w:rPr>
              <w:t>*</w:t>
            </w:r>
          </w:p>
        </w:tc>
        <w:tc>
          <w:tcPr>
            <w:tcW w:w="708" w:type="dxa"/>
            <w:tcBorders>
              <w:top w:val="single" w:sz="4" w:space="0" w:color="auto"/>
              <w:left w:val="single" w:sz="4" w:space="0" w:color="auto"/>
              <w:bottom w:val="single" w:sz="4" w:space="0" w:color="auto"/>
              <w:right w:val="single" w:sz="4" w:space="0" w:color="auto"/>
            </w:tcBorders>
            <w:vAlign w:val="center"/>
          </w:tcPr>
          <w:p w:rsidR="00C36EA0" w:rsidRDefault="00C36EA0" w:rsidP="00C36EA0">
            <w:pPr>
              <w:pStyle w:val="af2"/>
            </w:pPr>
            <w: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pStyle w:val="af2"/>
            </w:pPr>
            <w:r>
              <w:t>0</w:t>
            </w:r>
          </w:p>
        </w:tc>
        <w:tc>
          <w:tcPr>
            <w:tcW w:w="713" w:type="dxa"/>
            <w:tcBorders>
              <w:top w:val="single" w:sz="4" w:space="0" w:color="auto"/>
              <w:left w:val="single" w:sz="4" w:space="0" w:color="auto"/>
              <w:bottom w:val="single" w:sz="4" w:space="0" w:color="auto"/>
              <w:right w:val="single" w:sz="4" w:space="0" w:color="auto"/>
            </w:tcBorders>
            <w:vAlign w:val="center"/>
          </w:tcPr>
          <w:p w:rsidR="00C36EA0" w:rsidRDefault="00C36EA0" w:rsidP="00C36EA0">
            <w:pPr>
              <w:pStyle w:val="af2"/>
              <w:tabs>
                <w:tab w:val="left" w:pos="245"/>
              </w:tabs>
            </w:pPr>
            <w:r>
              <w:t>0</w:t>
            </w:r>
          </w:p>
        </w:tc>
      </w:tr>
      <w:tr w:rsidR="00C36EA0" w:rsidRPr="002178AA" w:rsidTr="00C36EA0">
        <w:trPr>
          <w:trHeight w:val="425"/>
        </w:trPr>
        <w:tc>
          <w:tcPr>
            <w:tcW w:w="4361" w:type="dxa"/>
            <w:vMerge/>
            <w:tcBorders>
              <w:left w:val="single" w:sz="4" w:space="0" w:color="auto"/>
              <w:bottom w:val="single" w:sz="4" w:space="0" w:color="auto"/>
              <w:right w:val="single" w:sz="4" w:space="0" w:color="auto"/>
            </w:tcBorders>
            <w:vAlign w:val="center"/>
            <w:hideMark/>
          </w:tcPr>
          <w:p w:rsidR="00C36EA0" w:rsidRPr="002178AA" w:rsidRDefault="00C36EA0" w:rsidP="00C36EA0">
            <w:pPr>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C36EA0" w:rsidRPr="00437F6A" w:rsidRDefault="00C36EA0" w:rsidP="00C36EA0">
            <w:pPr>
              <w:pStyle w:val="af2"/>
              <w:jc w:val="left"/>
              <w:rPr>
                <w:vertAlign w:val="superscript"/>
              </w:rPr>
            </w:pPr>
            <w:r>
              <w:t>Родная литература</w:t>
            </w:r>
            <w:r>
              <w:rPr>
                <w:vertAlign w:val="superscript"/>
              </w:rPr>
              <w:t>*</w:t>
            </w:r>
          </w:p>
        </w:tc>
        <w:tc>
          <w:tcPr>
            <w:tcW w:w="708" w:type="dxa"/>
            <w:tcBorders>
              <w:top w:val="single" w:sz="4" w:space="0" w:color="auto"/>
              <w:left w:val="single" w:sz="4" w:space="0" w:color="auto"/>
              <w:bottom w:val="single" w:sz="4" w:space="0" w:color="auto"/>
              <w:right w:val="single" w:sz="4" w:space="0" w:color="auto"/>
            </w:tcBorders>
            <w:vAlign w:val="center"/>
          </w:tcPr>
          <w:p w:rsidR="00C36EA0" w:rsidRDefault="00C36EA0" w:rsidP="00C36EA0">
            <w:pPr>
              <w:pStyle w:val="af2"/>
            </w:pPr>
            <w: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pStyle w:val="af2"/>
            </w:pPr>
            <w:r>
              <w:t>0</w:t>
            </w:r>
          </w:p>
        </w:tc>
        <w:tc>
          <w:tcPr>
            <w:tcW w:w="713" w:type="dxa"/>
            <w:tcBorders>
              <w:top w:val="single" w:sz="4" w:space="0" w:color="auto"/>
              <w:left w:val="single" w:sz="4" w:space="0" w:color="auto"/>
              <w:bottom w:val="single" w:sz="4" w:space="0" w:color="auto"/>
              <w:right w:val="single" w:sz="4" w:space="0" w:color="auto"/>
            </w:tcBorders>
            <w:vAlign w:val="center"/>
          </w:tcPr>
          <w:p w:rsidR="00C36EA0" w:rsidRDefault="00C36EA0" w:rsidP="00C36EA0">
            <w:pPr>
              <w:pStyle w:val="af2"/>
              <w:tabs>
                <w:tab w:val="left" w:pos="245"/>
              </w:tabs>
            </w:pPr>
            <w:r>
              <w:t>0</w:t>
            </w:r>
          </w:p>
        </w:tc>
      </w:tr>
      <w:tr w:rsidR="00C36EA0" w:rsidRPr="002178AA" w:rsidTr="00C36EA0">
        <w:trPr>
          <w:trHeight w:val="572"/>
        </w:trPr>
        <w:tc>
          <w:tcPr>
            <w:tcW w:w="4361" w:type="dxa"/>
            <w:vMerge w:val="restart"/>
            <w:tcBorders>
              <w:top w:val="single" w:sz="4" w:space="0" w:color="auto"/>
              <w:left w:val="single" w:sz="4" w:space="0" w:color="auto"/>
              <w:bottom w:val="single" w:sz="4" w:space="0" w:color="auto"/>
              <w:right w:val="single" w:sz="4" w:space="0" w:color="auto"/>
            </w:tcBorders>
            <w:vAlign w:val="center"/>
          </w:tcPr>
          <w:p w:rsidR="00C36EA0" w:rsidRPr="002178AA" w:rsidRDefault="00C36EA0" w:rsidP="00C36EA0">
            <w:pPr>
              <w:rPr>
                <w:sz w:val="24"/>
                <w:szCs w:val="24"/>
              </w:rPr>
            </w:pPr>
            <w:r w:rsidRPr="002178AA">
              <w:rPr>
                <w:sz w:val="24"/>
                <w:szCs w:val="24"/>
              </w:rPr>
              <w:t>Иностранные языки</w:t>
            </w:r>
          </w:p>
          <w:p w:rsidR="00C36EA0" w:rsidRPr="002178AA" w:rsidRDefault="00C36EA0" w:rsidP="00C36EA0">
            <w:pPr>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pStyle w:val="af2"/>
              <w:jc w:val="left"/>
            </w:pPr>
            <w:r w:rsidRPr="002178AA">
              <w:t>Английский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C36EA0" w:rsidRPr="002178AA" w:rsidRDefault="00C36EA0" w:rsidP="00C36EA0">
            <w:pPr>
              <w:pStyle w:val="af2"/>
            </w:pPr>
            <w: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pStyle w:val="af2"/>
            </w:pPr>
            <w:r w:rsidRPr="002178AA">
              <w:t>3</w:t>
            </w:r>
          </w:p>
        </w:tc>
        <w:tc>
          <w:tcPr>
            <w:tcW w:w="713" w:type="dxa"/>
            <w:tcBorders>
              <w:top w:val="single" w:sz="4" w:space="0" w:color="auto"/>
              <w:left w:val="single" w:sz="4" w:space="0" w:color="auto"/>
              <w:bottom w:val="single" w:sz="4" w:space="0" w:color="auto"/>
              <w:right w:val="single" w:sz="4" w:space="0" w:color="auto"/>
            </w:tcBorders>
            <w:vAlign w:val="center"/>
          </w:tcPr>
          <w:p w:rsidR="00C36EA0" w:rsidRPr="002178AA" w:rsidRDefault="00C36EA0" w:rsidP="00C36EA0">
            <w:pPr>
              <w:pStyle w:val="af2"/>
              <w:tabs>
                <w:tab w:val="left" w:pos="367"/>
                <w:tab w:val="center" w:pos="1450"/>
              </w:tabs>
            </w:pPr>
            <w:r>
              <w:t>3</w:t>
            </w:r>
          </w:p>
        </w:tc>
      </w:tr>
      <w:tr w:rsidR="00C36EA0" w:rsidRPr="002178AA" w:rsidTr="00C36EA0">
        <w:trPr>
          <w:trHeight w:val="520"/>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C36EA0" w:rsidRPr="00B23F9D" w:rsidRDefault="00C36EA0" w:rsidP="00C36EA0">
            <w:pPr>
              <w:pStyle w:val="af2"/>
              <w:jc w:val="left"/>
              <w:rPr>
                <w:vertAlign w:val="superscript"/>
              </w:rPr>
            </w:pPr>
            <w:r w:rsidRPr="002178AA">
              <w:t xml:space="preserve">Второй </w:t>
            </w:r>
            <w:r>
              <w:t>иностранный язык</w:t>
            </w:r>
            <w:r>
              <w:rPr>
                <w:vertAlign w:val="superscript"/>
              </w:rPr>
              <w:t>**</w:t>
            </w:r>
          </w:p>
        </w:tc>
        <w:tc>
          <w:tcPr>
            <w:tcW w:w="708" w:type="dxa"/>
            <w:tcBorders>
              <w:top w:val="single" w:sz="4" w:space="0" w:color="auto"/>
              <w:left w:val="single" w:sz="4" w:space="0" w:color="auto"/>
              <w:bottom w:val="single" w:sz="4" w:space="0" w:color="auto"/>
              <w:right w:val="single" w:sz="4" w:space="0" w:color="auto"/>
            </w:tcBorders>
            <w:vAlign w:val="center"/>
          </w:tcPr>
          <w:p w:rsidR="00C36EA0" w:rsidRDefault="00C36EA0" w:rsidP="00C36EA0">
            <w:pPr>
              <w:pStyle w:val="af2"/>
            </w:pPr>
            <w:r>
              <w:t>0</w:t>
            </w:r>
          </w:p>
        </w:tc>
        <w:tc>
          <w:tcPr>
            <w:tcW w:w="709" w:type="dxa"/>
            <w:tcBorders>
              <w:top w:val="single" w:sz="4" w:space="0" w:color="auto"/>
              <w:left w:val="single" w:sz="4" w:space="0" w:color="auto"/>
              <w:bottom w:val="single" w:sz="4" w:space="0" w:color="auto"/>
              <w:right w:val="single" w:sz="4" w:space="0" w:color="auto"/>
            </w:tcBorders>
            <w:vAlign w:val="center"/>
          </w:tcPr>
          <w:p w:rsidR="00C36EA0" w:rsidRPr="002178AA" w:rsidRDefault="00C36EA0" w:rsidP="00C36EA0">
            <w:pPr>
              <w:pStyle w:val="af2"/>
            </w:pPr>
            <w:r>
              <w:t>0</w:t>
            </w:r>
          </w:p>
        </w:tc>
        <w:tc>
          <w:tcPr>
            <w:tcW w:w="713" w:type="dxa"/>
            <w:tcBorders>
              <w:top w:val="single" w:sz="4" w:space="0" w:color="auto"/>
              <w:left w:val="single" w:sz="4" w:space="0" w:color="auto"/>
              <w:bottom w:val="single" w:sz="4" w:space="0" w:color="auto"/>
              <w:right w:val="single" w:sz="4" w:space="0" w:color="auto"/>
            </w:tcBorders>
            <w:vAlign w:val="center"/>
          </w:tcPr>
          <w:p w:rsidR="00C36EA0" w:rsidRPr="002178AA" w:rsidRDefault="00C36EA0" w:rsidP="00C36EA0">
            <w:pPr>
              <w:pStyle w:val="af2"/>
              <w:tabs>
                <w:tab w:val="left" w:pos="367"/>
                <w:tab w:val="center" w:pos="1450"/>
              </w:tabs>
            </w:pPr>
            <w:r>
              <w:t>0</w:t>
            </w:r>
          </w:p>
        </w:tc>
      </w:tr>
      <w:tr w:rsidR="00C36EA0" w:rsidRPr="002178AA" w:rsidTr="00C36EA0">
        <w:trPr>
          <w:trHeight w:val="275"/>
        </w:trPr>
        <w:tc>
          <w:tcPr>
            <w:tcW w:w="4361" w:type="dxa"/>
            <w:vMerge w:val="restart"/>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pStyle w:val="af2"/>
              <w:jc w:val="left"/>
            </w:pPr>
            <w:r w:rsidRPr="002178AA">
              <w:t>Математика и информатика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pStyle w:val="af2"/>
              <w:jc w:val="left"/>
            </w:pPr>
            <w:r w:rsidRPr="002178AA">
              <w:t>Математика</w:t>
            </w:r>
          </w:p>
        </w:tc>
        <w:tc>
          <w:tcPr>
            <w:tcW w:w="708" w:type="dxa"/>
            <w:tcBorders>
              <w:top w:val="single" w:sz="4" w:space="0" w:color="auto"/>
              <w:left w:val="single" w:sz="4" w:space="0" w:color="auto"/>
              <w:bottom w:val="single" w:sz="4" w:space="0" w:color="auto"/>
              <w:right w:val="single" w:sz="4" w:space="0" w:color="auto"/>
            </w:tcBorders>
            <w:vAlign w:val="center"/>
          </w:tcPr>
          <w:p w:rsidR="00C36EA0" w:rsidRPr="002178AA" w:rsidRDefault="00C36EA0" w:rsidP="00C36EA0">
            <w:pPr>
              <w:pStyle w:val="af2"/>
            </w:pPr>
          </w:p>
        </w:tc>
        <w:tc>
          <w:tcPr>
            <w:tcW w:w="709" w:type="dxa"/>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pStyle w:val="af2"/>
            </w:pPr>
          </w:p>
        </w:tc>
        <w:tc>
          <w:tcPr>
            <w:tcW w:w="713" w:type="dxa"/>
            <w:tcBorders>
              <w:top w:val="single" w:sz="4" w:space="0" w:color="auto"/>
              <w:left w:val="single" w:sz="4" w:space="0" w:color="auto"/>
              <w:bottom w:val="single" w:sz="4" w:space="0" w:color="auto"/>
              <w:right w:val="single" w:sz="4" w:space="0" w:color="auto"/>
            </w:tcBorders>
            <w:vAlign w:val="center"/>
          </w:tcPr>
          <w:p w:rsidR="00C36EA0" w:rsidRPr="002178AA" w:rsidRDefault="00C36EA0" w:rsidP="00C36EA0">
            <w:pPr>
              <w:pStyle w:val="af2"/>
            </w:pPr>
          </w:p>
        </w:tc>
      </w:tr>
      <w:tr w:rsidR="00C36EA0" w:rsidRPr="002178AA" w:rsidTr="00C36EA0">
        <w:trPr>
          <w:trHeight w:val="147"/>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C36EA0" w:rsidRPr="00437F6A" w:rsidRDefault="00C36EA0" w:rsidP="00C36EA0">
            <w:pPr>
              <w:pStyle w:val="af2"/>
              <w:jc w:val="left"/>
              <w:rPr>
                <w:vertAlign w:val="superscript"/>
              </w:rPr>
            </w:pPr>
            <w:r w:rsidRPr="002178AA">
              <w:t>Алгебра</w:t>
            </w:r>
            <w:r>
              <w:rPr>
                <w:vertAlign w:val="superscript"/>
              </w:rPr>
              <w:t>***</w:t>
            </w:r>
          </w:p>
        </w:tc>
        <w:tc>
          <w:tcPr>
            <w:tcW w:w="708" w:type="dxa"/>
            <w:tcBorders>
              <w:top w:val="single" w:sz="4" w:space="0" w:color="auto"/>
              <w:left w:val="single" w:sz="4" w:space="0" w:color="auto"/>
              <w:bottom w:val="single" w:sz="4" w:space="0" w:color="auto"/>
              <w:right w:val="single" w:sz="4" w:space="0" w:color="auto"/>
            </w:tcBorders>
            <w:vAlign w:val="center"/>
          </w:tcPr>
          <w:p w:rsidR="00C36EA0" w:rsidRPr="002178AA" w:rsidRDefault="00C36EA0" w:rsidP="00C36EA0">
            <w:pPr>
              <w:pStyle w:val="af2"/>
            </w:pPr>
            <w:r>
              <w:t>3</w:t>
            </w:r>
          </w:p>
        </w:tc>
        <w:tc>
          <w:tcPr>
            <w:tcW w:w="709" w:type="dxa"/>
            <w:tcBorders>
              <w:top w:val="single" w:sz="4" w:space="0" w:color="auto"/>
              <w:left w:val="single" w:sz="4" w:space="0" w:color="auto"/>
              <w:bottom w:val="single" w:sz="4" w:space="0" w:color="auto"/>
              <w:right w:val="single" w:sz="4" w:space="0" w:color="auto"/>
            </w:tcBorders>
            <w:vAlign w:val="center"/>
          </w:tcPr>
          <w:p w:rsidR="00C36EA0" w:rsidRPr="002178AA" w:rsidRDefault="00C36EA0" w:rsidP="00C36EA0">
            <w:pPr>
              <w:pStyle w:val="af2"/>
            </w:pPr>
            <w:r>
              <w:t>3</w:t>
            </w:r>
          </w:p>
        </w:tc>
        <w:tc>
          <w:tcPr>
            <w:tcW w:w="713" w:type="dxa"/>
            <w:tcBorders>
              <w:top w:val="single" w:sz="4" w:space="0" w:color="auto"/>
              <w:left w:val="single" w:sz="4" w:space="0" w:color="auto"/>
              <w:bottom w:val="single" w:sz="4" w:space="0" w:color="auto"/>
              <w:right w:val="single" w:sz="4" w:space="0" w:color="auto"/>
            </w:tcBorders>
            <w:vAlign w:val="center"/>
          </w:tcPr>
          <w:p w:rsidR="00C36EA0" w:rsidRPr="002178AA" w:rsidRDefault="00C36EA0" w:rsidP="00C36EA0">
            <w:pPr>
              <w:pStyle w:val="af2"/>
            </w:pPr>
            <w:r>
              <w:t>3</w:t>
            </w:r>
          </w:p>
        </w:tc>
      </w:tr>
      <w:tr w:rsidR="00C36EA0" w:rsidRPr="002178AA" w:rsidTr="00C36EA0">
        <w:trPr>
          <w:trHeight w:val="147"/>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pStyle w:val="af2"/>
              <w:jc w:val="left"/>
            </w:pPr>
            <w:r w:rsidRPr="002178AA">
              <w:t>Геометрия</w:t>
            </w:r>
            <w:r>
              <w:t>***</w:t>
            </w:r>
          </w:p>
        </w:tc>
        <w:tc>
          <w:tcPr>
            <w:tcW w:w="708" w:type="dxa"/>
            <w:tcBorders>
              <w:top w:val="single" w:sz="4" w:space="0" w:color="auto"/>
              <w:left w:val="single" w:sz="4" w:space="0" w:color="auto"/>
              <w:bottom w:val="single" w:sz="4" w:space="0" w:color="auto"/>
              <w:right w:val="single" w:sz="4" w:space="0" w:color="auto"/>
            </w:tcBorders>
            <w:vAlign w:val="center"/>
          </w:tcPr>
          <w:p w:rsidR="00C36EA0" w:rsidRPr="002178AA" w:rsidRDefault="00C36EA0" w:rsidP="00C36EA0">
            <w:pPr>
              <w:pStyle w:val="af2"/>
            </w:pPr>
            <w:r>
              <w:t>2</w:t>
            </w:r>
          </w:p>
        </w:tc>
        <w:tc>
          <w:tcPr>
            <w:tcW w:w="709" w:type="dxa"/>
            <w:tcBorders>
              <w:top w:val="single" w:sz="4" w:space="0" w:color="auto"/>
              <w:left w:val="single" w:sz="4" w:space="0" w:color="auto"/>
              <w:bottom w:val="single" w:sz="4" w:space="0" w:color="auto"/>
              <w:right w:val="single" w:sz="4" w:space="0" w:color="auto"/>
            </w:tcBorders>
            <w:vAlign w:val="center"/>
          </w:tcPr>
          <w:p w:rsidR="00C36EA0" w:rsidRPr="002178AA" w:rsidRDefault="00C36EA0" w:rsidP="00C36EA0">
            <w:pPr>
              <w:pStyle w:val="af2"/>
            </w:pPr>
            <w:r>
              <w:t>2</w:t>
            </w:r>
          </w:p>
        </w:tc>
        <w:tc>
          <w:tcPr>
            <w:tcW w:w="713" w:type="dxa"/>
            <w:tcBorders>
              <w:top w:val="single" w:sz="4" w:space="0" w:color="auto"/>
              <w:left w:val="single" w:sz="4" w:space="0" w:color="auto"/>
              <w:bottom w:val="single" w:sz="4" w:space="0" w:color="auto"/>
              <w:right w:val="single" w:sz="4" w:space="0" w:color="auto"/>
            </w:tcBorders>
            <w:vAlign w:val="center"/>
          </w:tcPr>
          <w:p w:rsidR="00C36EA0" w:rsidRPr="002178AA" w:rsidRDefault="00C36EA0" w:rsidP="00C36EA0">
            <w:pPr>
              <w:pStyle w:val="af2"/>
            </w:pPr>
            <w:r>
              <w:t>2</w:t>
            </w:r>
          </w:p>
        </w:tc>
      </w:tr>
      <w:tr w:rsidR="00C36EA0" w:rsidRPr="002178AA" w:rsidTr="00C36EA0">
        <w:trPr>
          <w:trHeight w:val="147"/>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pStyle w:val="af2"/>
              <w:jc w:val="left"/>
            </w:pPr>
            <w:r w:rsidRPr="002178AA">
              <w:t>Информатика</w:t>
            </w:r>
          </w:p>
        </w:tc>
        <w:tc>
          <w:tcPr>
            <w:tcW w:w="708" w:type="dxa"/>
            <w:tcBorders>
              <w:top w:val="single" w:sz="4" w:space="0" w:color="auto"/>
              <w:left w:val="single" w:sz="4" w:space="0" w:color="auto"/>
              <w:bottom w:val="single" w:sz="4" w:space="0" w:color="auto"/>
              <w:right w:val="single" w:sz="4" w:space="0" w:color="auto"/>
            </w:tcBorders>
            <w:vAlign w:val="center"/>
          </w:tcPr>
          <w:p w:rsidR="00C36EA0" w:rsidRPr="002178AA" w:rsidRDefault="00C36EA0" w:rsidP="00C36EA0">
            <w:pPr>
              <w:pStyle w:val="af2"/>
            </w:pPr>
            <w:r>
              <w:t>1</w:t>
            </w:r>
          </w:p>
        </w:tc>
        <w:tc>
          <w:tcPr>
            <w:tcW w:w="709" w:type="dxa"/>
            <w:tcBorders>
              <w:top w:val="single" w:sz="4" w:space="0" w:color="auto"/>
              <w:left w:val="single" w:sz="4" w:space="0" w:color="auto"/>
              <w:bottom w:val="single" w:sz="4" w:space="0" w:color="auto"/>
              <w:right w:val="single" w:sz="4" w:space="0" w:color="auto"/>
            </w:tcBorders>
            <w:vAlign w:val="center"/>
          </w:tcPr>
          <w:p w:rsidR="00C36EA0" w:rsidRPr="002178AA" w:rsidRDefault="00C36EA0" w:rsidP="00C36EA0">
            <w:pPr>
              <w:pStyle w:val="af2"/>
            </w:pPr>
            <w:r>
              <w:t>1</w:t>
            </w:r>
          </w:p>
        </w:tc>
        <w:tc>
          <w:tcPr>
            <w:tcW w:w="713" w:type="dxa"/>
            <w:tcBorders>
              <w:top w:val="single" w:sz="4" w:space="0" w:color="auto"/>
              <w:left w:val="single" w:sz="4" w:space="0" w:color="auto"/>
              <w:bottom w:val="single" w:sz="4" w:space="0" w:color="auto"/>
              <w:right w:val="single" w:sz="4" w:space="0" w:color="auto"/>
            </w:tcBorders>
            <w:vAlign w:val="center"/>
          </w:tcPr>
          <w:p w:rsidR="00C36EA0" w:rsidRPr="002178AA" w:rsidRDefault="00C36EA0" w:rsidP="00C36EA0">
            <w:pPr>
              <w:pStyle w:val="af2"/>
            </w:pPr>
            <w:r>
              <w:t>1</w:t>
            </w:r>
          </w:p>
        </w:tc>
      </w:tr>
      <w:tr w:rsidR="00C36EA0" w:rsidRPr="002178AA" w:rsidTr="00C36EA0">
        <w:trPr>
          <w:trHeight w:val="550"/>
        </w:trPr>
        <w:tc>
          <w:tcPr>
            <w:tcW w:w="4361" w:type="dxa"/>
            <w:vMerge w:val="restart"/>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pStyle w:val="af2"/>
              <w:jc w:val="left"/>
            </w:pPr>
            <w:r w:rsidRPr="002178AA">
              <w:t>Общественно-научные предметы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pStyle w:val="af2"/>
              <w:jc w:val="left"/>
            </w:pPr>
            <w:r>
              <w:t>История России.</w:t>
            </w:r>
            <w:r w:rsidRPr="002178AA">
              <w:t xml:space="preserve"> Всеобщая история</w:t>
            </w:r>
          </w:p>
        </w:tc>
        <w:tc>
          <w:tcPr>
            <w:tcW w:w="708" w:type="dxa"/>
            <w:tcBorders>
              <w:top w:val="single" w:sz="4" w:space="0" w:color="auto"/>
              <w:left w:val="single" w:sz="4" w:space="0" w:color="auto"/>
              <w:bottom w:val="single" w:sz="4" w:space="0" w:color="auto"/>
              <w:right w:val="single" w:sz="4" w:space="0" w:color="auto"/>
            </w:tcBorders>
            <w:vAlign w:val="center"/>
          </w:tcPr>
          <w:p w:rsidR="00C36EA0" w:rsidRPr="002178AA" w:rsidRDefault="00C36EA0" w:rsidP="00C36EA0">
            <w:pPr>
              <w:pStyle w:val="af2"/>
            </w:pPr>
            <w: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pStyle w:val="af2"/>
            </w:pPr>
            <w:r w:rsidRPr="002178AA">
              <w:t>2</w:t>
            </w:r>
          </w:p>
        </w:tc>
        <w:tc>
          <w:tcPr>
            <w:tcW w:w="713" w:type="dxa"/>
            <w:tcBorders>
              <w:top w:val="single" w:sz="4" w:space="0" w:color="auto"/>
              <w:left w:val="single" w:sz="4" w:space="0" w:color="auto"/>
              <w:bottom w:val="single" w:sz="4" w:space="0" w:color="auto"/>
              <w:right w:val="single" w:sz="4" w:space="0" w:color="auto"/>
            </w:tcBorders>
            <w:vAlign w:val="center"/>
          </w:tcPr>
          <w:p w:rsidR="00C36EA0" w:rsidRPr="002178AA" w:rsidRDefault="00C36EA0" w:rsidP="00C36EA0">
            <w:pPr>
              <w:pStyle w:val="af2"/>
            </w:pPr>
            <w:r>
              <w:t>2</w:t>
            </w:r>
          </w:p>
        </w:tc>
      </w:tr>
      <w:tr w:rsidR="00C36EA0" w:rsidRPr="002178AA" w:rsidTr="00C36EA0">
        <w:trPr>
          <w:trHeight w:val="147"/>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pStyle w:val="af2"/>
              <w:jc w:val="left"/>
            </w:pPr>
            <w:r w:rsidRPr="002178AA">
              <w:t>Обществознание</w:t>
            </w:r>
          </w:p>
        </w:tc>
        <w:tc>
          <w:tcPr>
            <w:tcW w:w="708" w:type="dxa"/>
            <w:tcBorders>
              <w:top w:val="single" w:sz="4" w:space="0" w:color="auto"/>
              <w:left w:val="single" w:sz="4" w:space="0" w:color="auto"/>
              <w:bottom w:val="single" w:sz="4" w:space="0" w:color="auto"/>
              <w:right w:val="single" w:sz="4" w:space="0" w:color="auto"/>
            </w:tcBorders>
            <w:vAlign w:val="center"/>
          </w:tcPr>
          <w:p w:rsidR="00C36EA0" w:rsidRPr="002178AA" w:rsidRDefault="00C36EA0" w:rsidP="00C36EA0">
            <w:pPr>
              <w:pStyle w:val="af2"/>
            </w:pPr>
            <w: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pStyle w:val="af2"/>
            </w:pPr>
            <w:r w:rsidRPr="002178AA">
              <w:t>1</w:t>
            </w:r>
          </w:p>
        </w:tc>
        <w:tc>
          <w:tcPr>
            <w:tcW w:w="713" w:type="dxa"/>
            <w:tcBorders>
              <w:top w:val="single" w:sz="4" w:space="0" w:color="auto"/>
              <w:left w:val="single" w:sz="4" w:space="0" w:color="auto"/>
              <w:bottom w:val="single" w:sz="4" w:space="0" w:color="auto"/>
              <w:right w:val="single" w:sz="4" w:space="0" w:color="auto"/>
            </w:tcBorders>
            <w:vAlign w:val="center"/>
          </w:tcPr>
          <w:p w:rsidR="00C36EA0" w:rsidRPr="002178AA" w:rsidRDefault="00C36EA0" w:rsidP="00C36EA0">
            <w:pPr>
              <w:pStyle w:val="af2"/>
            </w:pPr>
            <w:r>
              <w:t>1</w:t>
            </w:r>
          </w:p>
        </w:tc>
      </w:tr>
      <w:tr w:rsidR="00C36EA0" w:rsidRPr="002178AA" w:rsidTr="00C36EA0">
        <w:trPr>
          <w:trHeight w:val="147"/>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pStyle w:val="af2"/>
              <w:jc w:val="left"/>
            </w:pPr>
            <w:r w:rsidRPr="002178AA">
              <w:t>География</w:t>
            </w:r>
          </w:p>
        </w:tc>
        <w:tc>
          <w:tcPr>
            <w:tcW w:w="708" w:type="dxa"/>
            <w:tcBorders>
              <w:top w:val="single" w:sz="4" w:space="0" w:color="auto"/>
              <w:left w:val="single" w:sz="4" w:space="0" w:color="auto"/>
              <w:bottom w:val="single" w:sz="4" w:space="0" w:color="auto"/>
              <w:right w:val="single" w:sz="4" w:space="0" w:color="auto"/>
            </w:tcBorders>
            <w:vAlign w:val="center"/>
          </w:tcPr>
          <w:p w:rsidR="00C36EA0" w:rsidRPr="002178AA" w:rsidRDefault="00C36EA0" w:rsidP="00C36EA0">
            <w:pPr>
              <w:pStyle w:val="af2"/>
            </w:pPr>
            <w: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pStyle w:val="af2"/>
            </w:pPr>
            <w:r>
              <w:t>2</w:t>
            </w:r>
          </w:p>
        </w:tc>
        <w:tc>
          <w:tcPr>
            <w:tcW w:w="713" w:type="dxa"/>
            <w:tcBorders>
              <w:top w:val="single" w:sz="4" w:space="0" w:color="auto"/>
              <w:left w:val="single" w:sz="4" w:space="0" w:color="auto"/>
              <w:bottom w:val="single" w:sz="4" w:space="0" w:color="auto"/>
              <w:right w:val="single" w:sz="4" w:space="0" w:color="auto"/>
            </w:tcBorders>
            <w:vAlign w:val="center"/>
          </w:tcPr>
          <w:p w:rsidR="00C36EA0" w:rsidRPr="002178AA" w:rsidRDefault="00C36EA0" w:rsidP="00C36EA0">
            <w:pPr>
              <w:pStyle w:val="af2"/>
            </w:pPr>
            <w:r>
              <w:t>2</w:t>
            </w:r>
          </w:p>
        </w:tc>
      </w:tr>
      <w:tr w:rsidR="00C36EA0" w:rsidRPr="002178AA" w:rsidTr="00C36EA0">
        <w:trPr>
          <w:trHeight w:val="147"/>
        </w:trPr>
        <w:tc>
          <w:tcPr>
            <w:tcW w:w="4361" w:type="dxa"/>
            <w:tcBorders>
              <w:top w:val="single" w:sz="4" w:space="0" w:color="auto"/>
              <w:left w:val="single" w:sz="4" w:space="0" w:color="auto"/>
              <w:bottom w:val="single" w:sz="4" w:space="0" w:color="auto"/>
              <w:right w:val="single" w:sz="4" w:space="0" w:color="auto"/>
            </w:tcBorders>
            <w:hideMark/>
          </w:tcPr>
          <w:p w:rsidR="00C36EA0" w:rsidRPr="00DD6E0F" w:rsidRDefault="00C36EA0" w:rsidP="00C36EA0">
            <w:pPr>
              <w:rPr>
                <w:sz w:val="24"/>
                <w:szCs w:val="24"/>
              </w:rPr>
            </w:pPr>
            <w:r w:rsidRPr="00DD6E0F">
              <w:rPr>
                <w:sz w:val="24"/>
                <w:szCs w:val="24"/>
              </w:rPr>
              <w:t>Основы духовно – нравственной культуры народов России</w:t>
            </w:r>
          </w:p>
        </w:tc>
        <w:tc>
          <w:tcPr>
            <w:tcW w:w="2551" w:type="dxa"/>
            <w:tcBorders>
              <w:top w:val="single" w:sz="4" w:space="0" w:color="auto"/>
              <w:left w:val="single" w:sz="4" w:space="0" w:color="auto"/>
              <w:bottom w:val="single" w:sz="4" w:space="0" w:color="auto"/>
              <w:right w:val="single" w:sz="4" w:space="0" w:color="auto"/>
            </w:tcBorders>
            <w:hideMark/>
          </w:tcPr>
          <w:p w:rsidR="00C36EA0" w:rsidRPr="005E1650" w:rsidRDefault="00C36EA0" w:rsidP="00C36EA0">
            <w:pPr>
              <w:rPr>
                <w:sz w:val="24"/>
                <w:szCs w:val="24"/>
                <w:vertAlign w:val="superscript"/>
              </w:rPr>
            </w:pPr>
            <w:r w:rsidRPr="00DD6E0F">
              <w:rPr>
                <w:sz w:val="24"/>
                <w:szCs w:val="24"/>
              </w:rPr>
              <w:t>Основы духовно – нравственной культуры народов России</w:t>
            </w:r>
          </w:p>
        </w:tc>
        <w:tc>
          <w:tcPr>
            <w:tcW w:w="708" w:type="dxa"/>
            <w:tcBorders>
              <w:top w:val="single" w:sz="4" w:space="0" w:color="auto"/>
              <w:left w:val="single" w:sz="4" w:space="0" w:color="auto"/>
              <w:bottom w:val="single" w:sz="4" w:space="0" w:color="auto"/>
              <w:right w:val="single" w:sz="4" w:space="0" w:color="auto"/>
            </w:tcBorders>
            <w:vAlign w:val="center"/>
          </w:tcPr>
          <w:p w:rsidR="00C36EA0" w:rsidRDefault="00846ADA" w:rsidP="00C36EA0">
            <w:pPr>
              <w:pStyle w:val="af2"/>
            </w:pPr>
            <w: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36EA0" w:rsidRDefault="00846ADA" w:rsidP="00C36EA0">
            <w:pPr>
              <w:pStyle w:val="af2"/>
            </w:pPr>
            <w:r>
              <w:t>0</w:t>
            </w:r>
          </w:p>
        </w:tc>
        <w:tc>
          <w:tcPr>
            <w:tcW w:w="713" w:type="dxa"/>
            <w:tcBorders>
              <w:top w:val="single" w:sz="4" w:space="0" w:color="auto"/>
              <w:left w:val="single" w:sz="4" w:space="0" w:color="auto"/>
              <w:bottom w:val="single" w:sz="4" w:space="0" w:color="auto"/>
              <w:right w:val="single" w:sz="4" w:space="0" w:color="auto"/>
            </w:tcBorders>
            <w:vAlign w:val="center"/>
          </w:tcPr>
          <w:p w:rsidR="00C36EA0" w:rsidRDefault="00846ADA" w:rsidP="00C36EA0">
            <w:pPr>
              <w:pStyle w:val="af2"/>
            </w:pPr>
            <w:r>
              <w:t>0</w:t>
            </w:r>
          </w:p>
        </w:tc>
      </w:tr>
      <w:tr w:rsidR="00C36EA0" w:rsidRPr="002178AA" w:rsidTr="00C36EA0">
        <w:trPr>
          <w:trHeight w:val="275"/>
        </w:trPr>
        <w:tc>
          <w:tcPr>
            <w:tcW w:w="4361" w:type="dxa"/>
            <w:vMerge w:val="restart"/>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pStyle w:val="af2"/>
              <w:jc w:val="left"/>
            </w:pPr>
            <w:r w:rsidRPr="002178AA">
              <w:t>Естественно-научные предметы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pStyle w:val="af2"/>
              <w:jc w:val="left"/>
            </w:pPr>
            <w:r w:rsidRPr="002178AA">
              <w:t>Физика</w:t>
            </w:r>
          </w:p>
        </w:tc>
        <w:tc>
          <w:tcPr>
            <w:tcW w:w="708" w:type="dxa"/>
            <w:tcBorders>
              <w:top w:val="single" w:sz="4" w:space="0" w:color="auto"/>
              <w:left w:val="single" w:sz="4" w:space="0" w:color="auto"/>
              <w:bottom w:val="single" w:sz="4" w:space="0" w:color="auto"/>
              <w:right w:val="single" w:sz="4" w:space="0" w:color="auto"/>
            </w:tcBorders>
            <w:vAlign w:val="center"/>
          </w:tcPr>
          <w:p w:rsidR="00C36EA0" w:rsidRPr="002178AA" w:rsidRDefault="00C36EA0" w:rsidP="00C36EA0">
            <w:pPr>
              <w:pStyle w:val="af2"/>
            </w:pPr>
            <w:r>
              <w:t>2</w:t>
            </w:r>
          </w:p>
        </w:tc>
        <w:tc>
          <w:tcPr>
            <w:tcW w:w="709" w:type="dxa"/>
            <w:tcBorders>
              <w:top w:val="single" w:sz="4" w:space="0" w:color="auto"/>
              <w:left w:val="single" w:sz="4" w:space="0" w:color="auto"/>
              <w:bottom w:val="single" w:sz="4" w:space="0" w:color="auto"/>
              <w:right w:val="single" w:sz="4" w:space="0" w:color="auto"/>
            </w:tcBorders>
            <w:vAlign w:val="center"/>
          </w:tcPr>
          <w:p w:rsidR="00C36EA0" w:rsidRPr="002178AA" w:rsidRDefault="00C36EA0" w:rsidP="00C36EA0">
            <w:pPr>
              <w:pStyle w:val="af2"/>
            </w:pPr>
            <w:r>
              <w:t>2</w:t>
            </w:r>
          </w:p>
        </w:tc>
        <w:tc>
          <w:tcPr>
            <w:tcW w:w="713" w:type="dxa"/>
            <w:tcBorders>
              <w:top w:val="single" w:sz="4" w:space="0" w:color="auto"/>
              <w:left w:val="single" w:sz="4" w:space="0" w:color="auto"/>
              <w:bottom w:val="single" w:sz="4" w:space="0" w:color="auto"/>
              <w:right w:val="single" w:sz="4" w:space="0" w:color="auto"/>
            </w:tcBorders>
            <w:vAlign w:val="center"/>
          </w:tcPr>
          <w:p w:rsidR="00C36EA0" w:rsidRPr="002178AA" w:rsidRDefault="00C36EA0" w:rsidP="00C36EA0">
            <w:pPr>
              <w:pStyle w:val="af2"/>
            </w:pPr>
            <w:r>
              <w:t>2</w:t>
            </w:r>
          </w:p>
        </w:tc>
      </w:tr>
      <w:tr w:rsidR="00C36EA0" w:rsidRPr="002178AA" w:rsidTr="00C36EA0">
        <w:trPr>
          <w:trHeight w:val="147"/>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pStyle w:val="af2"/>
              <w:jc w:val="left"/>
            </w:pPr>
            <w:r w:rsidRPr="002178AA">
              <w:t>Химия</w:t>
            </w:r>
          </w:p>
        </w:tc>
        <w:tc>
          <w:tcPr>
            <w:tcW w:w="708" w:type="dxa"/>
            <w:tcBorders>
              <w:top w:val="single" w:sz="4" w:space="0" w:color="auto"/>
              <w:left w:val="single" w:sz="4" w:space="0" w:color="auto"/>
              <w:bottom w:val="single" w:sz="4" w:space="0" w:color="auto"/>
              <w:right w:val="single" w:sz="4" w:space="0" w:color="auto"/>
            </w:tcBorders>
            <w:vAlign w:val="center"/>
          </w:tcPr>
          <w:p w:rsidR="00C36EA0" w:rsidRPr="002178AA" w:rsidRDefault="00C36EA0" w:rsidP="00C36EA0">
            <w:pPr>
              <w:pStyle w:val="af2"/>
            </w:pPr>
          </w:p>
        </w:tc>
        <w:tc>
          <w:tcPr>
            <w:tcW w:w="709" w:type="dxa"/>
            <w:tcBorders>
              <w:top w:val="single" w:sz="4" w:space="0" w:color="auto"/>
              <w:left w:val="single" w:sz="4" w:space="0" w:color="auto"/>
              <w:bottom w:val="single" w:sz="4" w:space="0" w:color="auto"/>
              <w:right w:val="single" w:sz="4" w:space="0" w:color="auto"/>
            </w:tcBorders>
            <w:vAlign w:val="center"/>
          </w:tcPr>
          <w:p w:rsidR="00C36EA0" w:rsidRPr="002178AA" w:rsidRDefault="00C36EA0" w:rsidP="00C36EA0">
            <w:pPr>
              <w:pStyle w:val="af2"/>
            </w:pPr>
          </w:p>
        </w:tc>
        <w:tc>
          <w:tcPr>
            <w:tcW w:w="713" w:type="dxa"/>
            <w:tcBorders>
              <w:top w:val="single" w:sz="4" w:space="0" w:color="auto"/>
              <w:left w:val="single" w:sz="4" w:space="0" w:color="auto"/>
              <w:bottom w:val="single" w:sz="4" w:space="0" w:color="auto"/>
              <w:right w:val="single" w:sz="4" w:space="0" w:color="auto"/>
            </w:tcBorders>
            <w:vAlign w:val="center"/>
          </w:tcPr>
          <w:p w:rsidR="00C36EA0" w:rsidRPr="002178AA" w:rsidRDefault="00C36EA0" w:rsidP="00C36EA0">
            <w:pPr>
              <w:pStyle w:val="af2"/>
            </w:pPr>
          </w:p>
        </w:tc>
      </w:tr>
      <w:tr w:rsidR="00C36EA0" w:rsidRPr="002178AA" w:rsidTr="00C36EA0">
        <w:trPr>
          <w:trHeight w:val="147"/>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pStyle w:val="af2"/>
              <w:jc w:val="left"/>
            </w:pPr>
            <w:r w:rsidRPr="002178AA">
              <w:t>Биология</w:t>
            </w:r>
          </w:p>
        </w:tc>
        <w:tc>
          <w:tcPr>
            <w:tcW w:w="708" w:type="dxa"/>
            <w:tcBorders>
              <w:top w:val="single" w:sz="4" w:space="0" w:color="auto"/>
              <w:left w:val="single" w:sz="4" w:space="0" w:color="auto"/>
              <w:bottom w:val="single" w:sz="4" w:space="0" w:color="auto"/>
              <w:right w:val="single" w:sz="4" w:space="0" w:color="auto"/>
            </w:tcBorders>
            <w:vAlign w:val="center"/>
          </w:tcPr>
          <w:p w:rsidR="00C36EA0" w:rsidRPr="002178AA" w:rsidRDefault="00C36EA0" w:rsidP="00C36EA0">
            <w:pPr>
              <w:pStyle w:val="af2"/>
            </w:pPr>
            <w: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pStyle w:val="af2"/>
            </w:pPr>
            <w:r w:rsidRPr="002178AA">
              <w:t>1</w:t>
            </w:r>
          </w:p>
        </w:tc>
        <w:tc>
          <w:tcPr>
            <w:tcW w:w="713" w:type="dxa"/>
            <w:tcBorders>
              <w:top w:val="single" w:sz="4" w:space="0" w:color="auto"/>
              <w:left w:val="single" w:sz="4" w:space="0" w:color="auto"/>
              <w:bottom w:val="single" w:sz="4" w:space="0" w:color="auto"/>
              <w:right w:val="single" w:sz="4" w:space="0" w:color="auto"/>
            </w:tcBorders>
            <w:vAlign w:val="center"/>
          </w:tcPr>
          <w:p w:rsidR="00C36EA0" w:rsidRPr="002178AA" w:rsidRDefault="00C36EA0" w:rsidP="00C36EA0">
            <w:pPr>
              <w:pStyle w:val="af2"/>
            </w:pPr>
            <w:r>
              <w:t>1</w:t>
            </w:r>
          </w:p>
        </w:tc>
      </w:tr>
      <w:tr w:rsidR="00C36EA0" w:rsidRPr="002178AA" w:rsidTr="00C36EA0">
        <w:trPr>
          <w:trHeight w:val="275"/>
        </w:trPr>
        <w:tc>
          <w:tcPr>
            <w:tcW w:w="4361" w:type="dxa"/>
            <w:vMerge w:val="restart"/>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pStyle w:val="af2"/>
              <w:jc w:val="left"/>
            </w:pPr>
            <w:r w:rsidRPr="002178AA">
              <w:t>Искусство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pStyle w:val="af2"/>
              <w:jc w:val="left"/>
            </w:pPr>
            <w:r w:rsidRPr="002178AA">
              <w:t>Музыка</w:t>
            </w:r>
          </w:p>
        </w:tc>
        <w:tc>
          <w:tcPr>
            <w:tcW w:w="708" w:type="dxa"/>
            <w:tcBorders>
              <w:top w:val="single" w:sz="4" w:space="0" w:color="auto"/>
              <w:left w:val="single" w:sz="4" w:space="0" w:color="auto"/>
              <w:bottom w:val="single" w:sz="4" w:space="0" w:color="auto"/>
              <w:right w:val="single" w:sz="4" w:space="0" w:color="auto"/>
            </w:tcBorders>
            <w:vAlign w:val="center"/>
          </w:tcPr>
          <w:p w:rsidR="00C36EA0" w:rsidRPr="002178AA" w:rsidRDefault="00C36EA0" w:rsidP="00C36EA0">
            <w:pPr>
              <w:pStyle w:val="af2"/>
            </w:pPr>
            <w: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pStyle w:val="af2"/>
            </w:pPr>
            <w:r w:rsidRPr="002178AA">
              <w:t>1</w:t>
            </w:r>
          </w:p>
        </w:tc>
        <w:tc>
          <w:tcPr>
            <w:tcW w:w="713" w:type="dxa"/>
            <w:tcBorders>
              <w:top w:val="single" w:sz="4" w:space="0" w:color="auto"/>
              <w:left w:val="single" w:sz="4" w:space="0" w:color="auto"/>
              <w:bottom w:val="single" w:sz="4" w:space="0" w:color="auto"/>
              <w:right w:val="single" w:sz="4" w:space="0" w:color="auto"/>
            </w:tcBorders>
            <w:vAlign w:val="center"/>
          </w:tcPr>
          <w:p w:rsidR="00C36EA0" w:rsidRPr="002178AA" w:rsidRDefault="00C36EA0" w:rsidP="00C36EA0">
            <w:pPr>
              <w:pStyle w:val="af2"/>
            </w:pPr>
            <w:r>
              <w:t>1</w:t>
            </w:r>
          </w:p>
        </w:tc>
      </w:tr>
      <w:tr w:rsidR="00C36EA0" w:rsidRPr="002178AA" w:rsidTr="00C36EA0">
        <w:trPr>
          <w:trHeight w:val="147"/>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pStyle w:val="af2"/>
              <w:jc w:val="left"/>
            </w:pPr>
            <w:r w:rsidRPr="002178AA">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C36EA0" w:rsidRPr="002178AA" w:rsidRDefault="00C36EA0" w:rsidP="00C36EA0">
            <w:pPr>
              <w:pStyle w:val="af2"/>
            </w:pPr>
            <w: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pStyle w:val="af2"/>
            </w:pPr>
            <w:r w:rsidRPr="002178AA">
              <w:t>1</w:t>
            </w:r>
          </w:p>
        </w:tc>
        <w:tc>
          <w:tcPr>
            <w:tcW w:w="713" w:type="dxa"/>
            <w:tcBorders>
              <w:top w:val="single" w:sz="4" w:space="0" w:color="auto"/>
              <w:left w:val="single" w:sz="4" w:space="0" w:color="auto"/>
              <w:bottom w:val="single" w:sz="4" w:space="0" w:color="auto"/>
              <w:right w:val="single" w:sz="4" w:space="0" w:color="auto"/>
            </w:tcBorders>
            <w:vAlign w:val="center"/>
          </w:tcPr>
          <w:p w:rsidR="00C36EA0" w:rsidRPr="002178AA" w:rsidRDefault="00C36EA0" w:rsidP="00C36EA0">
            <w:pPr>
              <w:pStyle w:val="af2"/>
            </w:pPr>
            <w:r>
              <w:t>1</w:t>
            </w:r>
          </w:p>
        </w:tc>
      </w:tr>
      <w:tr w:rsidR="00C36EA0" w:rsidRPr="002178AA" w:rsidTr="00C36EA0">
        <w:trPr>
          <w:trHeight w:val="275"/>
        </w:trPr>
        <w:tc>
          <w:tcPr>
            <w:tcW w:w="4361" w:type="dxa"/>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pStyle w:val="af2"/>
              <w:jc w:val="left"/>
            </w:pPr>
            <w:r w:rsidRPr="002178AA">
              <w:t>Технология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pStyle w:val="af2"/>
              <w:jc w:val="left"/>
            </w:pPr>
            <w:r w:rsidRPr="002178AA">
              <w:t>Технология</w:t>
            </w:r>
          </w:p>
        </w:tc>
        <w:tc>
          <w:tcPr>
            <w:tcW w:w="708" w:type="dxa"/>
            <w:tcBorders>
              <w:top w:val="single" w:sz="4" w:space="0" w:color="auto"/>
              <w:left w:val="single" w:sz="4" w:space="0" w:color="auto"/>
              <w:bottom w:val="single" w:sz="4" w:space="0" w:color="auto"/>
              <w:right w:val="single" w:sz="4" w:space="0" w:color="auto"/>
            </w:tcBorders>
            <w:vAlign w:val="center"/>
          </w:tcPr>
          <w:p w:rsidR="00C36EA0" w:rsidRPr="002178AA" w:rsidRDefault="00C36EA0" w:rsidP="00C36EA0">
            <w:pPr>
              <w:pStyle w:val="af2"/>
            </w:pPr>
            <w: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pStyle w:val="af2"/>
            </w:pPr>
            <w:r w:rsidRPr="002178AA">
              <w:t>2</w:t>
            </w:r>
          </w:p>
        </w:tc>
        <w:tc>
          <w:tcPr>
            <w:tcW w:w="713" w:type="dxa"/>
            <w:tcBorders>
              <w:top w:val="single" w:sz="4" w:space="0" w:color="auto"/>
              <w:left w:val="single" w:sz="4" w:space="0" w:color="auto"/>
              <w:bottom w:val="single" w:sz="4" w:space="0" w:color="auto"/>
              <w:right w:val="single" w:sz="4" w:space="0" w:color="auto"/>
            </w:tcBorders>
            <w:vAlign w:val="center"/>
          </w:tcPr>
          <w:p w:rsidR="00C36EA0" w:rsidRPr="002178AA" w:rsidRDefault="00C36EA0" w:rsidP="00C36EA0">
            <w:pPr>
              <w:pStyle w:val="af2"/>
            </w:pPr>
            <w:r>
              <w:t>2</w:t>
            </w:r>
          </w:p>
        </w:tc>
      </w:tr>
      <w:tr w:rsidR="00C36EA0" w:rsidRPr="002178AA" w:rsidTr="00C36EA0">
        <w:trPr>
          <w:trHeight w:val="566"/>
        </w:trPr>
        <w:tc>
          <w:tcPr>
            <w:tcW w:w="4361" w:type="dxa"/>
            <w:vMerge w:val="restart"/>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pStyle w:val="af2"/>
              <w:jc w:val="left"/>
            </w:pPr>
            <w:r w:rsidRPr="002178AA">
              <w:t>Физическая культура и основы безопасности жизнедеятельности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pStyle w:val="af2"/>
              <w:jc w:val="left"/>
            </w:pPr>
            <w:r w:rsidRPr="002178AA">
              <w:t>Основы безопасности жизнедеятельности</w:t>
            </w:r>
          </w:p>
        </w:tc>
        <w:tc>
          <w:tcPr>
            <w:tcW w:w="708" w:type="dxa"/>
            <w:tcBorders>
              <w:top w:val="single" w:sz="4" w:space="0" w:color="auto"/>
              <w:left w:val="single" w:sz="4" w:space="0" w:color="auto"/>
              <w:bottom w:val="single" w:sz="4" w:space="0" w:color="auto"/>
              <w:right w:val="single" w:sz="4" w:space="0" w:color="auto"/>
            </w:tcBorders>
            <w:vAlign w:val="center"/>
          </w:tcPr>
          <w:p w:rsidR="00C36EA0" w:rsidRPr="002178AA" w:rsidRDefault="00C36EA0" w:rsidP="00C36EA0">
            <w:pPr>
              <w:pStyle w:val="af2"/>
            </w:pPr>
          </w:p>
        </w:tc>
        <w:tc>
          <w:tcPr>
            <w:tcW w:w="709" w:type="dxa"/>
            <w:tcBorders>
              <w:top w:val="single" w:sz="4" w:space="0" w:color="auto"/>
              <w:left w:val="single" w:sz="4" w:space="0" w:color="auto"/>
              <w:bottom w:val="single" w:sz="4" w:space="0" w:color="auto"/>
              <w:right w:val="single" w:sz="4" w:space="0" w:color="auto"/>
            </w:tcBorders>
            <w:vAlign w:val="center"/>
          </w:tcPr>
          <w:p w:rsidR="00C36EA0" w:rsidRPr="002178AA" w:rsidRDefault="00C36EA0" w:rsidP="00C36EA0">
            <w:pPr>
              <w:pStyle w:val="af2"/>
            </w:pPr>
          </w:p>
        </w:tc>
        <w:tc>
          <w:tcPr>
            <w:tcW w:w="713" w:type="dxa"/>
            <w:tcBorders>
              <w:top w:val="single" w:sz="4" w:space="0" w:color="auto"/>
              <w:left w:val="single" w:sz="4" w:space="0" w:color="auto"/>
              <w:bottom w:val="single" w:sz="4" w:space="0" w:color="auto"/>
              <w:right w:val="single" w:sz="4" w:space="0" w:color="auto"/>
            </w:tcBorders>
            <w:vAlign w:val="center"/>
          </w:tcPr>
          <w:p w:rsidR="00C36EA0" w:rsidRPr="002178AA" w:rsidRDefault="00C36EA0" w:rsidP="00C36EA0">
            <w:pPr>
              <w:pStyle w:val="af2"/>
            </w:pPr>
          </w:p>
        </w:tc>
      </w:tr>
      <w:tr w:rsidR="00C36EA0" w:rsidRPr="002178AA" w:rsidTr="00C36EA0">
        <w:trPr>
          <w:trHeight w:val="147"/>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C36EA0" w:rsidRPr="00B23F9D" w:rsidRDefault="00C36EA0" w:rsidP="00C36EA0">
            <w:pPr>
              <w:pStyle w:val="af2"/>
              <w:jc w:val="left"/>
              <w:rPr>
                <w:vertAlign w:val="superscript"/>
              </w:rPr>
            </w:pPr>
            <w:r w:rsidRPr="002178AA">
              <w:t>Физическая культура</w:t>
            </w:r>
            <w:r>
              <w:rPr>
                <w:vertAlign w:val="superscript"/>
              </w:rPr>
              <w:t>****</w:t>
            </w:r>
          </w:p>
        </w:tc>
        <w:tc>
          <w:tcPr>
            <w:tcW w:w="708" w:type="dxa"/>
            <w:tcBorders>
              <w:top w:val="single" w:sz="4" w:space="0" w:color="auto"/>
              <w:left w:val="single" w:sz="4" w:space="0" w:color="auto"/>
              <w:bottom w:val="single" w:sz="4" w:space="0" w:color="auto"/>
              <w:right w:val="single" w:sz="4" w:space="0" w:color="auto"/>
            </w:tcBorders>
            <w:vAlign w:val="center"/>
          </w:tcPr>
          <w:p w:rsidR="00C36EA0" w:rsidRPr="002178AA" w:rsidRDefault="00C36EA0" w:rsidP="00C36EA0">
            <w:pPr>
              <w:pStyle w:val="af2"/>
            </w:pPr>
            <w: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pStyle w:val="af2"/>
            </w:pPr>
            <w:r w:rsidRPr="002178AA">
              <w:t>2</w:t>
            </w:r>
          </w:p>
        </w:tc>
        <w:tc>
          <w:tcPr>
            <w:tcW w:w="713" w:type="dxa"/>
            <w:tcBorders>
              <w:top w:val="single" w:sz="4" w:space="0" w:color="auto"/>
              <w:left w:val="single" w:sz="4" w:space="0" w:color="auto"/>
              <w:bottom w:val="single" w:sz="4" w:space="0" w:color="auto"/>
              <w:right w:val="single" w:sz="4" w:space="0" w:color="auto"/>
            </w:tcBorders>
            <w:vAlign w:val="center"/>
          </w:tcPr>
          <w:p w:rsidR="00C36EA0" w:rsidRPr="002178AA" w:rsidRDefault="00C36EA0" w:rsidP="00C36EA0">
            <w:pPr>
              <w:jc w:val="center"/>
              <w:rPr>
                <w:sz w:val="24"/>
                <w:szCs w:val="24"/>
              </w:rPr>
            </w:pPr>
            <w:r>
              <w:rPr>
                <w:sz w:val="24"/>
                <w:szCs w:val="24"/>
              </w:rPr>
              <w:t>2</w:t>
            </w:r>
          </w:p>
        </w:tc>
      </w:tr>
      <w:tr w:rsidR="00C36EA0" w:rsidRPr="002178AA" w:rsidTr="00C36EA0">
        <w:trPr>
          <w:trHeight w:val="275"/>
        </w:trPr>
        <w:tc>
          <w:tcPr>
            <w:tcW w:w="69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6EA0" w:rsidRPr="002178AA" w:rsidRDefault="00C36EA0" w:rsidP="00C36EA0">
            <w:pPr>
              <w:pStyle w:val="af2"/>
              <w:jc w:val="right"/>
              <w:rPr>
                <w:b/>
              </w:rPr>
            </w:pPr>
            <w:r>
              <w:rPr>
                <w:b/>
              </w:rPr>
              <w:t>ИТОГО</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6EA0" w:rsidRPr="002178AA" w:rsidRDefault="00C36EA0" w:rsidP="00C36EA0">
            <w:pPr>
              <w:pStyle w:val="af2"/>
              <w:rPr>
                <w:b/>
              </w:rPr>
            </w:pPr>
            <w:r>
              <w:rPr>
                <w:b/>
              </w:rPr>
              <w:t>29</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6EA0" w:rsidRPr="002178AA" w:rsidRDefault="00C36EA0" w:rsidP="00C36EA0">
            <w:pPr>
              <w:pStyle w:val="af2"/>
              <w:rPr>
                <w:b/>
              </w:rPr>
            </w:pPr>
            <w:r w:rsidRPr="002178AA">
              <w:rPr>
                <w:b/>
              </w:rPr>
              <w:t>2</w:t>
            </w:r>
            <w:r>
              <w:rPr>
                <w:b/>
              </w:rPr>
              <w:t>9</w:t>
            </w:r>
          </w:p>
        </w:tc>
        <w:tc>
          <w:tcPr>
            <w:tcW w:w="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6EA0" w:rsidRPr="002178AA" w:rsidRDefault="00C36EA0" w:rsidP="00C36EA0">
            <w:pPr>
              <w:pStyle w:val="af2"/>
              <w:rPr>
                <w:b/>
              </w:rPr>
            </w:pPr>
            <w:r>
              <w:rPr>
                <w:b/>
              </w:rPr>
              <w:t>29</w:t>
            </w:r>
          </w:p>
        </w:tc>
      </w:tr>
      <w:tr w:rsidR="00C36EA0" w:rsidRPr="002178AA" w:rsidTr="00C36EA0">
        <w:trPr>
          <w:trHeight w:val="550"/>
        </w:trPr>
        <w:tc>
          <w:tcPr>
            <w:tcW w:w="6912" w:type="dxa"/>
            <w:gridSpan w:val="2"/>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pStyle w:val="af2"/>
              <w:jc w:val="left"/>
              <w:rPr>
                <w:b/>
              </w:rPr>
            </w:pPr>
            <w:r w:rsidRPr="002178AA">
              <w:rPr>
                <w:b/>
              </w:rPr>
              <w:t>Часть, формируемая участниками образовательного процесса</w:t>
            </w:r>
          </w:p>
        </w:tc>
        <w:tc>
          <w:tcPr>
            <w:tcW w:w="708" w:type="dxa"/>
            <w:tcBorders>
              <w:top w:val="single" w:sz="4" w:space="0" w:color="auto"/>
              <w:left w:val="single" w:sz="4" w:space="0" w:color="auto"/>
              <w:bottom w:val="single" w:sz="4" w:space="0" w:color="auto"/>
              <w:right w:val="single" w:sz="4" w:space="0" w:color="auto"/>
            </w:tcBorders>
            <w:vAlign w:val="center"/>
          </w:tcPr>
          <w:p w:rsidR="00C36EA0" w:rsidRDefault="00C36EA0" w:rsidP="00C36EA0">
            <w:pPr>
              <w:pStyle w:val="af2"/>
              <w:rPr>
                <w:b/>
              </w:rPr>
            </w:pPr>
            <w:r>
              <w:rPr>
                <w:b/>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pStyle w:val="af2"/>
              <w:rPr>
                <w:b/>
              </w:rPr>
            </w:pPr>
            <w:r>
              <w:rPr>
                <w:b/>
              </w:rPr>
              <w:t>3</w:t>
            </w:r>
          </w:p>
        </w:tc>
        <w:tc>
          <w:tcPr>
            <w:tcW w:w="713" w:type="dxa"/>
            <w:tcBorders>
              <w:top w:val="single" w:sz="4" w:space="0" w:color="auto"/>
              <w:left w:val="single" w:sz="4" w:space="0" w:color="auto"/>
              <w:bottom w:val="single" w:sz="4" w:space="0" w:color="auto"/>
              <w:right w:val="single" w:sz="4" w:space="0" w:color="auto"/>
            </w:tcBorders>
            <w:vAlign w:val="center"/>
          </w:tcPr>
          <w:p w:rsidR="00C36EA0" w:rsidRPr="002178AA" w:rsidRDefault="00C36EA0" w:rsidP="00C36EA0">
            <w:pPr>
              <w:pStyle w:val="af2"/>
              <w:rPr>
                <w:b/>
              </w:rPr>
            </w:pPr>
            <w:r>
              <w:rPr>
                <w:b/>
              </w:rPr>
              <w:t>3</w:t>
            </w:r>
          </w:p>
        </w:tc>
      </w:tr>
      <w:tr w:rsidR="00C36EA0" w:rsidRPr="002178AA" w:rsidTr="00C36EA0">
        <w:trPr>
          <w:trHeight w:val="275"/>
        </w:trPr>
        <w:tc>
          <w:tcPr>
            <w:tcW w:w="6912" w:type="dxa"/>
            <w:gridSpan w:val="2"/>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pStyle w:val="af2"/>
              <w:jc w:val="left"/>
            </w:pPr>
            <w:r w:rsidRPr="002178AA">
              <w:t>Основы безопасности жизнедеятельности</w:t>
            </w:r>
          </w:p>
        </w:tc>
        <w:tc>
          <w:tcPr>
            <w:tcW w:w="708" w:type="dxa"/>
            <w:tcBorders>
              <w:top w:val="single" w:sz="4" w:space="0" w:color="auto"/>
              <w:left w:val="single" w:sz="4" w:space="0" w:color="auto"/>
              <w:bottom w:val="single" w:sz="4" w:space="0" w:color="auto"/>
              <w:right w:val="single" w:sz="4" w:space="0" w:color="auto"/>
            </w:tcBorders>
            <w:vAlign w:val="center"/>
          </w:tcPr>
          <w:p w:rsidR="00C36EA0" w:rsidRPr="002178AA" w:rsidRDefault="00C36EA0" w:rsidP="00C36EA0">
            <w:pPr>
              <w:pStyle w:val="af2"/>
            </w:pPr>
            <w: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pStyle w:val="af2"/>
            </w:pPr>
            <w:r w:rsidRPr="002178AA">
              <w:t>0,5</w:t>
            </w:r>
          </w:p>
        </w:tc>
        <w:tc>
          <w:tcPr>
            <w:tcW w:w="713" w:type="dxa"/>
            <w:tcBorders>
              <w:top w:val="single" w:sz="4" w:space="0" w:color="auto"/>
              <w:left w:val="single" w:sz="4" w:space="0" w:color="auto"/>
              <w:bottom w:val="single" w:sz="4" w:space="0" w:color="auto"/>
              <w:right w:val="single" w:sz="4" w:space="0" w:color="auto"/>
            </w:tcBorders>
            <w:vAlign w:val="center"/>
          </w:tcPr>
          <w:p w:rsidR="00C36EA0" w:rsidRPr="002178AA" w:rsidRDefault="00C36EA0" w:rsidP="00C36EA0">
            <w:pPr>
              <w:pStyle w:val="af2"/>
            </w:pPr>
            <w:r>
              <w:t>0,5</w:t>
            </w:r>
          </w:p>
        </w:tc>
      </w:tr>
      <w:tr w:rsidR="00C36EA0" w:rsidRPr="002178AA" w:rsidTr="00C36EA0">
        <w:trPr>
          <w:trHeight w:val="275"/>
        </w:trPr>
        <w:tc>
          <w:tcPr>
            <w:tcW w:w="6912" w:type="dxa"/>
            <w:gridSpan w:val="2"/>
            <w:tcBorders>
              <w:top w:val="single" w:sz="4" w:space="0" w:color="auto"/>
              <w:left w:val="single" w:sz="4" w:space="0" w:color="auto"/>
              <w:bottom w:val="single" w:sz="4" w:space="0" w:color="auto"/>
              <w:right w:val="single" w:sz="4" w:space="0" w:color="auto"/>
            </w:tcBorders>
            <w:vAlign w:val="center"/>
            <w:hideMark/>
          </w:tcPr>
          <w:p w:rsidR="00C36EA0" w:rsidRPr="00126F98" w:rsidRDefault="00C36EA0" w:rsidP="00C36EA0">
            <w:pPr>
              <w:pStyle w:val="af2"/>
              <w:jc w:val="left"/>
            </w:pPr>
            <w:r w:rsidRPr="00126F98">
              <w:t xml:space="preserve">Русский язык </w:t>
            </w:r>
          </w:p>
        </w:tc>
        <w:tc>
          <w:tcPr>
            <w:tcW w:w="708" w:type="dxa"/>
            <w:tcBorders>
              <w:top w:val="single" w:sz="4" w:space="0" w:color="auto"/>
              <w:left w:val="single" w:sz="4" w:space="0" w:color="auto"/>
              <w:bottom w:val="single" w:sz="4" w:space="0" w:color="auto"/>
              <w:right w:val="single" w:sz="4" w:space="0" w:color="auto"/>
            </w:tcBorders>
            <w:vAlign w:val="center"/>
          </w:tcPr>
          <w:p w:rsidR="00C36EA0" w:rsidRPr="00437F6A" w:rsidRDefault="00477C14" w:rsidP="00C36EA0">
            <w:pPr>
              <w:pStyle w:val="af2"/>
            </w:pPr>
            <w:r>
              <w:t>1</w:t>
            </w:r>
          </w:p>
        </w:tc>
        <w:tc>
          <w:tcPr>
            <w:tcW w:w="709" w:type="dxa"/>
            <w:tcBorders>
              <w:top w:val="single" w:sz="4" w:space="0" w:color="auto"/>
              <w:left w:val="single" w:sz="4" w:space="0" w:color="auto"/>
              <w:bottom w:val="single" w:sz="4" w:space="0" w:color="auto"/>
              <w:right w:val="single" w:sz="4" w:space="0" w:color="auto"/>
            </w:tcBorders>
            <w:vAlign w:val="center"/>
          </w:tcPr>
          <w:p w:rsidR="00C36EA0" w:rsidRPr="00437F6A" w:rsidRDefault="00C36EA0" w:rsidP="00C36EA0">
            <w:pPr>
              <w:pStyle w:val="af2"/>
            </w:pPr>
            <w:r w:rsidRPr="00437F6A">
              <w:t>0,5</w:t>
            </w:r>
          </w:p>
        </w:tc>
        <w:tc>
          <w:tcPr>
            <w:tcW w:w="713" w:type="dxa"/>
            <w:tcBorders>
              <w:top w:val="single" w:sz="4" w:space="0" w:color="auto"/>
              <w:left w:val="single" w:sz="4" w:space="0" w:color="auto"/>
              <w:bottom w:val="single" w:sz="4" w:space="0" w:color="auto"/>
              <w:right w:val="single" w:sz="4" w:space="0" w:color="auto"/>
            </w:tcBorders>
            <w:vAlign w:val="center"/>
          </w:tcPr>
          <w:p w:rsidR="00C36EA0" w:rsidRPr="00437F6A" w:rsidRDefault="00C36EA0" w:rsidP="00C36EA0">
            <w:pPr>
              <w:pStyle w:val="af2"/>
            </w:pPr>
            <w:r w:rsidRPr="00437F6A">
              <w:t>0,5</w:t>
            </w:r>
          </w:p>
        </w:tc>
      </w:tr>
      <w:tr w:rsidR="00C36EA0" w:rsidRPr="002178AA" w:rsidTr="00C36EA0">
        <w:trPr>
          <w:trHeight w:val="275"/>
        </w:trPr>
        <w:tc>
          <w:tcPr>
            <w:tcW w:w="6912" w:type="dxa"/>
            <w:gridSpan w:val="2"/>
            <w:tcBorders>
              <w:top w:val="single" w:sz="4" w:space="0" w:color="auto"/>
              <w:left w:val="single" w:sz="4" w:space="0" w:color="auto"/>
              <w:bottom w:val="single" w:sz="4" w:space="0" w:color="auto"/>
              <w:right w:val="single" w:sz="4" w:space="0" w:color="auto"/>
            </w:tcBorders>
            <w:vAlign w:val="center"/>
            <w:hideMark/>
          </w:tcPr>
          <w:p w:rsidR="00C36EA0" w:rsidRPr="00126F98" w:rsidRDefault="00C36EA0" w:rsidP="00C36EA0">
            <w:pPr>
              <w:pStyle w:val="af2"/>
              <w:jc w:val="left"/>
            </w:pPr>
            <w:r w:rsidRPr="00126F98">
              <w:t>Геометрия</w:t>
            </w:r>
          </w:p>
        </w:tc>
        <w:tc>
          <w:tcPr>
            <w:tcW w:w="708" w:type="dxa"/>
            <w:tcBorders>
              <w:top w:val="single" w:sz="4" w:space="0" w:color="auto"/>
              <w:left w:val="single" w:sz="4" w:space="0" w:color="auto"/>
              <w:bottom w:val="single" w:sz="4" w:space="0" w:color="auto"/>
              <w:right w:val="single" w:sz="4" w:space="0" w:color="auto"/>
            </w:tcBorders>
            <w:vAlign w:val="center"/>
          </w:tcPr>
          <w:p w:rsidR="00C36EA0" w:rsidRPr="00437F6A" w:rsidRDefault="00C36EA0" w:rsidP="00C36EA0">
            <w:pPr>
              <w:pStyle w:val="af2"/>
            </w:pPr>
          </w:p>
        </w:tc>
        <w:tc>
          <w:tcPr>
            <w:tcW w:w="709" w:type="dxa"/>
            <w:tcBorders>
              <w:top w:val="single" w:sz="4" w:space="0" w:color="auto"/>
              <w:left w:val="single" w:sz="4" w:space="0" w:color="auto"/>
              <w:bottom w:val="single" w:sz="4" w:space="0" w:color="auto"/>
              <w:right w:val="single" w:sz="4" w:space="0" w:color="auto"/>
            </w:tcBorders>
            <w:vAlign w:val="center"/>
          </w:tcPr>
          <w:p w:rsidR="00C36EA0" w:rsidRPr="00437F6A" w:rsidRDefault="00C36EA0" w:rsidP="00C36EA0">
            <w:pPr>
              <w:pStyle w:val="af2"/>
            </w:pPr>
            <w:r w:rsidRPr="00437F6A">
              <w:t>0,5</w:t>
            </w:r>
          </w:p>
        </w:tc>
        <w:tc>
          <w:tcPr>
            <w:tcW w:w="713" w:type="dxa"/>
            <w:tcBorders>
              <w:top w:val="single" w:sz="4" w:space="0" w:color="auto"/>
              <w:left w:val="single" w:sz="4" w:space="0" w:color="auto"/>
              <w:bottom w:val="single" w:sz="4" w:space="0" w:color="auto"/>
              <w:right w:val="single" w:sz="4" w:space="0" w:color="auto"/>
            </w:tcBorders>
            <w:vAlign w:val="center"/>
          </w:tcPr>
          <w:p w:rsidR="00C36EA0" w:rsidRPr="00437F6A" w:rsidRDefault="00C36EA0" w:rsidP="00C36EA0">
            <w:pPr>
              <w:pStyle w:val="af2"/>
            </w:pPr>
            <w:r w:rsidRPr="00437F6A">
              <w:t>0,5</w:t>
            </w:r>
          </w:p>
        </w:tc>
      </w:tr>
      <w:tr w:rsidR="00C36EA0" w:rsidRPr="002178AA" w:rsidTr="00C36EA0">
        <w:trPr>
          <w:trHeight w:val="275"/>
        </w:trPr>
        <w:tc>
          <w:tcPr>
            <w:tcW w:w="6912" w:type="dxa"/>
            <w:gridSpan w:val="2"/>
            <w:tcBorders>
              <w:top w:val="single" w:sz="4" w:space="0" w:color="auto"/>
              <w:left w:val="single" w:sz="4" w:space="0" w:color="auto"/>
              <w:bottom w:val="single" w:sz="4" w:space="0" w:color="auto"/>
              <w:right w:val="single" w:sz="4" w:space="0" w:color="auto"/>
            </w:tcBorders>
            <w:vAlign w:val="center"/>
            <w:hideMark/>
          </w:tcPr>
          <w:p w:rsidR="00C36EA0" w:rsidRPr="00126F98" w:rsidRDefault="00C36EA0" w:rsidP="00C36EA0">
            <w:pPr>
              <w:pStyle w:val="af2"/>
              <w:jc w:val="left"/>
            </w:pPr>
            <w:r w:rsidRPr="00126F98">
              <w:t>Иностранный язык</w:t>
            </w:r>
          </w:p>
        </w:tc>
        <w:tc>
          <w:tcPr>
            <w:tcW w:w="708" w:type="dxa"/>
            <w:tcBorders>
              <w:top w:val="single" w:sz="4" w:space="0" w:color="auto"/>
              <w:left w:val="single" w:sz="4" w:space="0" w:color="auto"/>
              <w:bottom w:val="single" w:sz="4" w:space="0" w:color="auto"/>
              <w:right w:val="single" w:sz="4" w:space="0" w:color="auto"/>
            </w:tcBorders>
            <w:vAlign w:val="center"/>
          </w:tcPr>
          <w:p w:rsidR="00C36EA0" w:rsidRPr="00437F6A" w:rsidRDefault="00C36EA0" w:rsidP="00C36EA0">
            <w:pPr>
              <w:pStyle w:val="af2"/>
            </w:pPr>
            <w:r>
              <w:t>0,5</w:t>
            </w:r>
          </w:p>
        </w:tc>
        <w:tc>
          <w:tcPr>
            <w:tcW w:w="709" w:type="dxa"/>
            <w:tcBorders>
              <w:top w:val="single" w:sz="4" w:space="0" w:color="auto"/>
              <w:left w:val="single" w:sz="4" w:space="0" w:color="auto"/>
              <w:bottom w:val="single" w:sz="4" w:space="0" w:color="auto"/>
              <w:right w:val="single" w:sz="4" w:space="0" w:color="auto"/>
            </w:tcBorders>
            <w:vAlign w:val="center"/>
          </w:tcPr>
          <w:p w:rsidR="00C36EA0" w:rsidRPr="00437F6A" w:rsidRDefault="00C36EA0" w:rsidP="00C36EA0">
            <w:pPr>
              <w:pStyle w:val="af2"/>
            </w:pPr>
            <w:r>
              <w:t>0,5</w:t>
            </w:r>
          </w:p>
        </w:tc>
        <w:tc>
          <w:tcPr>
            <w:tcW w:w="713" w:type="dxa"/>
            <w:tcBorders>
              <w:top w:val="single" w:sz="4" w:space="0" w:color="auto"/>
              <w:left w:val="single" w:sz="4" w:space="0" w:color="auto"/>
              <w:bottom w:val="single" w:sz="4" w:space="0" w:color="auto"/>
              <w:right w:val="single" w:sz="4" w:space="0" w:color="auto"/>
            </w:tcBorders>
            <w:vAlign w:val="center"/>
          </w:tcPr>
          <w:p w:rsidR="00C36EA0" w:rsidRPr="00437F6A" w:rsidRDefault="00C36EA0" w:rsidP="00C36EA0">
            <w:pPr>
              <w:pStyle w:val="af2"/>
            </w:pPr>
            <w:r>
              <w:t>0,5</w:t>
            </w:r>
          </w:p>
        </w:tc>
      </w:tr>
      <w:tr w:rsidR="00C36EA0" w:rsidRPr="002178AA" w:rsidTr="00C36EA0">
        <w:trPr>
          <w:trHeight w:val="275"/>
        </w:trPr>
        <w:tc>
          <w:tcPr>
            <w:tcW w:w="6912" w:type="dxa"/>
            <w:gridSpan w:val="2"/>
            <w:tcBorders>
              <w:top w:val="single" w:sz="4" w:space="0" w:color="auto"/>
              <w:left w:val="single" w:sz="4" w:space="0" w:color="auto"/>
              <w:bottom w:val="single" w:sz="4" w:space="0" w:color="auto"/>
              <w:right w:val="single" w:sz="4" w:space="0" w:color="auto"/>
            </w:tcBorders>
            <w:vAlign w:val="center"/>
            <w:hideMark/>
          </w:tcPr>
          <w:p w:rsidR="00C36EA0" w:rsidRPr="00437F6A" w:rsidRDefault="00C36EA0" w:rsidP="00C36EA0">
            <w:pPr>
              <w:pStyle w:val="af2"/>
              <w:jc w:val="left"/>
            </w:pPr>
            <w:r w:rsidRPr="00252F4A">
              <w:t>Элективный   курс «Физика в задачах и экспериментах»</w:t>
            </w:r>
          </w:p>
        </w:tc>
        <w:tc>
          <w:tcPr>
            <w:tcW w:w="708" w:type="dxa"/>
            <w:tcBorders>
              <w:top w:val="single" w:sz="4" w:space="0" w:color="auto"/>
              <w:left w:val="single" w:sz="4" w:space="0" w:color="auto"/>
              <w:bottom w:val="single" w:sz="4" w:space="0" w:color="auto"/>
              <w:right w:val="single" w:sz="4" w:space="0" w:color="auto"/>
            </w:tcBorders>
            <w:vAlign w:val="center"/>
          </w:tcPr>
          <w:p w:rsidR="00C36EA0" w:rsidRPr="00437F6A" w:rsidRDefault="00C36EA0" w:rsidP="00C36EA0">
            <w:pPr>
              <w:pStyle w:val="af2"/>
            </w:pPr>
            <w:r>
              <w:t>1</w:t>
            </w:r>
          </w:p>
        </w:tc>
        <w:tc>
          <w:tcPr>
            <w:tcW w:w="709" w:type="dxa"/>
            <w:tcBorders>
              <w:top w:val="single" w:sz="4" w:space="0" w:color="auto"/>
              <w:left w:val="single" w:sz="4" w:space="0" w:color="auto"/>
              <w:bottom w:val="single" w:sz="4" w:space="0" w:color="auto"/>
              <w:right w:val="single" w:sz="4" w:space="0" w:color="auto"/>
            </w:tcBorders>
            <w:vAlign w:val="center"/>
          </w:tcPr>
          <w:p w:rsidR="00C36EA0" w:rsidRPr="00437F6A" w:rsidRDefault="00C36EA0" w:rsidP="00C36EA0">
            <w:pPr>
              <w:pStyle w:val="af2"/>
            </w:pPr>
            <w:r>
              <w:t>1</w:t>
            </w:r>
          </w:p>
        </w:tc>
        <w:tc>
          <w:tcPr>
            <w:tcW w:w="713" w:type="dxa"/>
            <w:tcBorders>
              <w:top w:val="single" w:sz="4" w:space="0" w:color="auto"/>
              <w:left w:val="single" w:sz="4" w:space="0" w:color="auto"/>
              <w:bottom w:val="single" w:sz="4" w:space="0" w:color="auto"/>
              <w:right w:val="single" w:sz="4" w:space="0" w:color="auto"/>
            </w:tcBorders>
            <w:vAlign w:val="center"/>
          </w:tcPr>
          <w:p w:rsidR="00C36EA0" w:rsidRPr="00437F6A" w:rsidRDefault="00C36EA0" w:rsidP="00C36EA0">
            <w:pPr>
              <w:pStyle w:val="af2"/>
            </w:pPr>
            <w:r>
              <w:t>1</w:t>
            </w:r>
          </w:p>
        </w:tc>
      </w:tr>
      <w:tr w:rsidR="00C36EA0" w:rsidRPr="002178AA" w:rsidTr="00C36EA0">
        <w:trPr>
          <w:trHeight w:val="564"/>
        </w:trPr>
        <w:tc>
          <w:tcPr>
            <w:tcW w:w="6912" w:type="dxa"/>
            <w:gridSpan w:val="2"/>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pStyle w:val="af2"/>
              <w:jc w:val="left"/>
              <w:rPr>
                <w:b/>
                <w:color w:val="000000"/>
              </w:rPr>
            </w:pPr>
            <w:r w:rsidRPr="002178AA">
              <w:rPr>
                <w:b/>
                <w:color w:val="000000"/>
              </w:rPr>
              <w:t>Максимально допустимая недельная нагрузка</w:t>
            </w:r>
          </w:p>
        </w:tc>
        <w:tc>
          <w:tcPr>
            <w:tcW w:w="708" w:type="dxa"/>
            <w:tcBorders>
              <w:top w:val="single" w:sz="4" w:space="0" w:color="auto"/>
              <w:left w:val="single" w:sz="4" w:space="0" w:color="auto"/>
              <w:bottom w:val="single" w:sz="4" w:space="0" w:color="auto"/>
              <w:right w:val="single" w:sz="4" w:space="0" w:color="auto"/>
            </w:tcBorders>
            <w:vAlign w:val="center"/>
          </w:tcPr>
          <w:p w:rsidR="00C36EA0" w:rsidRPr="002178AA" w:rsidRDefault="00C36EA0" w:rsidP="00C36EA0">
            <w:pPr>
              <w:pStyle w:val="af2"/>
              <w:rPr>
                <w:b/>
                <w:color w:val="000000"/>
              </w:rPr>
            </w:pPr>
            <w:r>
              <w:rPr>
                <w:b/>
                <w:color w:val="000000"/>
              </w:rPr>
              <w:t>32</w:t>
            </w:r>
          </w:p>
        </w:tc>
        <w:tc>
          <w:tcPr>
            <w:tcW w:w="709" w:type="dxa"/>
            <w:tcBorders>
              <w:top w:val="single" w:sz="4" w:space="0" w:color="auto"/>
              <w:left w:val="single" w:sz="4" w:space="0" w:color="auto"/>
              <w:bottom w:val="single" w:sz="4" w:space="0" w:color="auto"/>
              <w:right w:val="single" w:sz="4" w:space="0" w:color="auto"/>
            </w:tcBorders>
            <w:vAlign w:val="center"/>
            <w:hideMark/>
          </w:tcPr>
          <w:p w:rsidR="00C36EA0" w:rsidRPr="002178AA" w:rsidRDefault="00C36EA0" w:rsidP="00C36EA0">
            <w:pPr>
              <w:pStyle w:val="af2"/>
              <w:rPr>
                <w:b/>
                <w:color w:val="000000"/>
              </w:rPr>
            </w:pPr>
            <w:r w:rsidRPr="002178AA">
              <w:rPr>
                <w:b/>
                <w:color w:val="000000"/>
              </w:rPr>
              <w:t>3</w:t>
            </w:r>
            <w:r>
              <w:rPr>
                <w:b/>
                <w:color w:val="000000"/>
              </w:rPr>
              <w:t>2</w:t>
            </w:r>
          </w:p>
        </w:tc>
        <w:tc>
          <w:tcPr>
            <w:tcW w:w="713" w:type="dxa"/>
            <w:tcBorders>
              <w:top w:val="single" w:sz="4" w:space="0" w:color="auto"/>
              <w:left w:val="single" w:sz="4" w:space="0" w:color="auto"/>
              <w:bottom w:val="single" w:sz="4" w:space="0" w:color="auto"/>
              <w:right w:val="single" w:sz="4" w:space="0" w:color="auto"/>
            </w:tcBorders>
            <w:vAlign w:val="center"/>
          </w:tcPr>
          <w:p w:rsidR="00C36EA0" w:rsidRPr="002178AA" w:rsidRDefault="00C36EA0" w:rsidP="00C36EA0">
            <w:pPr>
              <w:jc w:val="center"/>
              <w:rPr>
                <w:b/>
                <w:color w:val="000000"/>
                <w:sz w:val="24"/>
                <w:szCs w:val="24"/>
              </w:rPr>
            </w:pPr>
            <w:r>
              <w:rPr>
                <w:b/>
                <w:color w:val="000000"/>
                <w:sz w:val="24"/>
                <w:szCs w:val="24"/>
              </w:rPr>
              <w:t>32</w:t>
            </w:r>
          </w:p>
        </w:tc>
      </w:tr>
    </w:tbl>
    <w:p w:rsidR="004D4481" w:rsidRDefault="004D4481" w:rsidP="00711E90">
      <w:pPr>
        <w:jc w:val="both"/>
        <w:rPr>
          <w:b/>
          <w:bCs/>
          <w:sz w:val="24"/>
          <w:szCs w:val="24"/>
          <w:u w:val="single"/>
        </w:rPr>
      </w:pPr>
    </w:p>
    <w:p w:rsidR="0066344D" w:rsidRDefault="0066344D" w:rsidP="00711E90">
      <w:pPr>
        <w:jc w:val="both"/>
        <w:rPr>
          <w:b/>
          <w:bCs/>
          <w:sz w:val="24"/>
          <w:szCs w:val="24"/>
        </w:rPr>
      </w:pPr>
      <w:r w:rsidRPr="002A55E8">
        <w:rPr>
          <w:b/>
          <w:bCs/>
          <w:sz w:val="24"/>
          <w:szCs w:val="24"/>
          <w:u w:val="single"/>
        </w:rPr>
        <w:t>Примечание:</w:t>
      </w:r>
      <w:r w:rsidRPr="002A55E8">
        <w:rPr>
          <w:b/>
          <w:bCs/>
          <w:sz w:val="24"/>
          <w:szCs w:val="24"/>
        </w:rPr>
        <w:t xml:space="preserve"> </w:t>
      </w:r>
    </w:p>
    <w:p w:rsidR="009B371E" w:rsidRDefault="009B371E" w:rsidP="009B371E">
      <w:pPr>
        <w:spacing w:line="276" w:lineRule="auto"/>
        <w:jc w:val="both"/>
        <w:rPr>
          <w:sz w:val="24"/>
          <w:szCs w:val="26"/>
        </w:rPr>
      </w:pPr>
      <w:r>
        <w:rPr>
          <w:sz w:val="24"/>
          <w:szCs w:val="26"/>
        </w:rPr>
        <w:t>*</w:t>
      </w:r>
      <w:r w:rsidRPr="00A4190B">
        <w:rPr>
          <w:sz w:val="24"/>
          <w:szCs w:val="26"/>
        </w:rPr>
        <w:t xml:space="preserve">Родителями (законными представителями) </w:t>
      </w:r>
      <w:r>
        <w:rPr>
          <w:sz w:val="24"/>
          <w:szCs w:val="26"/>
        </w:rPr>
        <w:t>предметы «Родной язык» и «Родная литература» не выбраны для изучения.</w:t>
      </w:r>
    </w:p>
    <w:p w:rsidR="009B371E" w:rsidRPr="0063753B" w:rsidRDefault="009B371E" w:rsidP="009B371E">
      <w:pPr>
        <w:tabs>
          <w:tab w:val="left" w:pos="465"/>
        </w:tabs>
        <w:spacing w:line="276" w:lineRule="auto"/>
        <w:jc w:val="both"/>
        <w:rPr>
          <w:sz w:val="24"/>
          <w:szCs w:val="24"/>
        </w:rPr>
      </w:pPr>
      <w:r w:rsidRPr="005E1650">
        <w:rPr>
          <w:b/>
          <w:sz w:val="24"/>
          <w:szCs w:val="24"/>
        </w:rPr>
        <w:lastRenderedPageBreak/>
        <w:t>**</w:t>
      </w:r>
      <w:r>
        <w:rPr>
          <w:sz w:val="24"/>
          <w:szCs w:val="24"/>
        </w:rPr>
        <w:t xml:space="preserve"> «Второй иностранный язык»  </w:t>
      </w:r>
      <w:r>
        <w:rPr>
          <w:sz w:val="24"/>
          <w:szCs w:val="26"/>
        </w:rPr>
        <w:t>р</w:t>
      </w:r>
      <w:r w:rsidRPr="00A4190B">
        <w:rPr>
          <w:sz w:val="24"/>
          <w:szCs w:val="26"/>
        </w:rPr>
        <w:t>одителями (законными представителями)</w:t>
      </w:r>
      <w:r>
        <w:rPr>
          <w:sz w:val="24"/>
          <w:szCs w:val="26"/>
        </w:rPr>
        <w:t xml:space="preserve"> </w:t>
      </w:r>
      <w:r>
        <w:rPr>
          <w:sz w:val="24"/>
          <w:szCs w:val="24"/>
        </w:rPr>
        <w:t>не выбран.</w:t>
      </w:r>
    </w:p>
    <w:p w:rsidR="009B371E" w:rsidRDefault="009B371E" w:rsidP="009B371E">
      <w:pPr>
        <w:spacing w:line="276" w:lineRule="auto"/>
        <w:jc w:val="both"/>
        <w:rPr>
          <w:sz w:val="24"/>
          <w:szCs w:val="24"/>
        </w:rPr>
      </w:pPr>
      <w:r>
        <w:rPr>
          <w:b/>
          <w:bCs/>
          <w:sz w:val="24"/>
          <w:szCs w:val="24"/>
        </w:rPr>
        <w:t>***</w:t>
      </w:r>
      <w:r w:rsidRPr="0024590D">
        <w:rPr>
          <w:bCs/>
          <w:sz w:val="24"/>
          <w:szCs w:val="24"/>
        </w:rPr>
        <w:t>П</w:t>
      </w:r>
      <w:r w:rsidRPr="002A55E8">
        <w:rPr>
          <w:sz w:val="24"/>
          <w:szCs w:val="24"/>
        </w:rPr>
        <w:t>ри изучении учебного предмета «Математика» образовательная организация самостоятельно определяет количество часов на изучение тем алгебры и геометрии (отводимое количество часов указывается в рабочей программе по учебному предмету «Математика»).</w:t>
      </w:r>
    </w:p>
    <w:p w:rsidR="009B371E" w:rsidRDefault="009B371E" w:rsidP="009B371E">
      <w:pPr>
        <w:tabs>
          <w:tab w:val="left" w:pos="465"/>
        </w:tabs>
        <w:spacing w:line="276" w:lineRule="auto"/>
        <w:jc w:val="both"/>
        <w:rPr>
          <w:sz w:val="24"/>
          <w:szCs w:val="24"/>
        </w:rPr>
      </w:pPr>
      <w:r>
        <w:rPr>
          <w:b/>
          <w:sz w:val="24"/>
          <w:szCs w:val="24"/>
        </w:rPr>
        <w:t>****</w:t>
      </w:r>
      <w:r w:rsidRPr="00311CF0">
        <w:rPr>
          <w:sz w:val="24"/>
          <w:szCs w:val="24"/>
        </w:rPr>
        <w:t xml:space="preserve">1 час </w:t>
      </w:r>
      <w:r>
        <w:rPr>
          <w:sz w:val="24"/>
          <w:szCs w:val="24"/>
        </w:rPr>
        <w:t>предмета «Ф</w:t>
      </w:r>
      <w:r w:rsidRPr="00311CF0">
        <w:rPr>
          <w:sz w:val="24"/>
          <w:szCs w:val="24"/>
        </w:rPr>
        <w:t>изической культуры</w:t>
      </w:r>
      <w:r>
        <w:rPr>
          <w:sz w:val="24"/>
          <w:szCs w:val="24"/>
        </w:rPr>
        <w:t>»</w:t>
      </w:r>
      <w:r w:rsidRPr="00311CF0">
        <w:rPr>
          <w:sz w:val="24"/>
          <w:szCs w:val="24"/>
        </w:rPr>
        <w:t xml:space="preserve"> реализуетс</w:t>
      </w:r>
      <w:r>
        <w:rPr>
          <w:sz w:val="24"/>
          <w:szCs w:val="24"/>
        </w:rPr>
        <w:t>я через внеурочную деятельность</w:t>
      </w:r>
      <w:r w:rsidR="006D0879">
        <w:rPr>
          <w:sz w:val="24"/>
          <w:szCs w:val="24"/>
        </w:rPr>
        <w:t>.</w:t>
      </w:r>
    </w:p>
    <w:p w:rsidR="005D2116" w:rsidRDefault="005D2116" w:rsidP="005D2116">
      <w:pPr>
        <w:pStyle w:val="dash041e005f0431005f044b005f0447005f043d005f044b005f0439"/>
        <w:jc w:val="both"/>
        <w:rPr>
          <w:rStyle w:val="dash041e005f0431005f044b005f0447005f043d005f044b005f0439005f005fchar1char1"/>
        </w:rPr>
      </w:pPr>
    </w:p>
    <w:tbl>
      <w:tblPr>
        <w:tblpPr w:leftFromText="180" w:rightFromText="180" w:vertAnchor="text" w:horzAnchor="page" w:tblpX="1541" w:tblpY="-37"/>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2551"/>
        <w:gridCol w:w="710"/>
        <w:gridCol w:w="709"/>
        <w:gridCol w:w="709"/>
      </w:tblGrid>
      <w:tr w:rsidR="0066344D" w:rsidRPr="002178AA" w:rsidTr="00C25F85">
        <w:trPr>
          <w:trHeight w:val="700"/>
        </w:trPr>
        <w:tc>
          <w:tcPr>
            <w:tcW w:w="4361" w:type="dxa"/>
            <w:tcBorders>
              <w:top w:val="single" w:sz="4" w:space="0" w:color="auto"/>
              <w:left w:val="single" w:sz="4" w:space="0" w:color="auto"/>
              <w:bottom w:val="single" w:sz="4" w:space="0" w:color="auto"/>
              <w:right w:val="single" w:sz="4" w:space="0" w:color="auto"/>
            </w:tcBorders>
            <w:vAlign w:val="center"/>
            <w:hideMark/>
          </w:tcPr>
          <w:p w:rsidR="0066344D" w:rsidRPr="002178AA" w:rsidRDefault="0066344D" w:rsidP="0066344D">
            <w:pPr>
              <w:pStyle w:val="af2"/>
              <w:jc w:val="left"/>
              <w:rPr>
                <w:b/>
              </w:rPr>
            </w:pPr>
            <w:r w:rsidRPr="002178AA">
              <w:rPr>
                <w:b/>
              </w:rPr>
              <w:t>Предметные области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66344D" w:rsidRPr="002178AA" w:rsidRDefault="0066344D" w:rsidP="0066344D">
            <w:pPr>
              <w:pStyle w:val="af2"/>
              <w:rPr>
                <w:b/>
              </w:rPr>
            </w:pPr>
            <w:r w:rsidRPr="002178AA">
              <w:rPr>
                <w:b/>
              </w:rPr>
              <w:t>Учебные предметы</w:t>
            </w: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jc w:val="center"/>
              <w:rPr>
                <w:b/>
                <w:sz w:val="24"/>
                <w:szCs w:val="24"/>
              </w:rPr>
            </w:pPr>
            <w:r>
              <w:rPr>
                <w:b/>
                <w:sz w:val="24"/>
                <w:szCs w:val="24"/>
              </w:rPr>
              <w:t>8 классы</w:t>
            </w:r>
          </w:p>
        </w:tc>
      </w:tr>
      <w:tr w:rsidR="0066344D" w:rsidRPr="002178AA" w:rsidTr="00C25F85">
        <w:trPr>
          <w:trHeight w:val="275"/>
        </w:trPr>
        <w:tc>
          <w:tcPr>
            <w:tcW w:w="6912" w:type="dxa"/>
            <w:gridSpan w:val="2"/>
            <w:tcBorders>
              <w:top w:val="single" w:sz="4" w:space="0" w:color="auto"/>
              <w:left w:val="single" w:sz="4" w:space="0" w:color="auto"/>
              <w:bottom w:val="single" w:sz="4" w:space="0" w:color="auto"/>
              <w:right w:val="single" w:sz="4" w:space="0" w:color="auto"/>
            </w:tcBorders>
            <w:vAlign w:val="center"/>
            <w:hideMark/>
          </w:tcPr>
          <w:p w:rsidR="0066344D" w:rsidRPr="002178AA" w:rsidRDefault="0066344D" w:rsidP="0066344D">
            <w:pPr>
              <w:pStyle w:val="af2"/>
              <w:jc w:val="left"/>
              <w:rPr>
                <w:b/>
              </w:rPr>
            </w:pPr>
          </w:p>
        </w:tc>
        <w:tc>
          <w:tcPr>
            <w:tcW w:w="710" w:type="dxa"/>
            <w:tcBorders>
              <w:top w:val="single" w:sz="4" w:space="0" w:color="auto"/>
              <w:left w:val="single" w:sz="4" w:space="0" w:color="auto"/>
              <w:bottom w:val="single" w:sz="4" w:space="0" w:color="auto"/>
              <w:right w:val="single" w:sz="4" w:space="0" w:color="auto"/>
            </w:tcBorders>
          </w:tcPr>
          <w:p w:rsidR="0066344D" w:rsidRPr="007429D5" w:rsidRDefault="0066344D" w:rsidP="0066344D">
            <w:pPr>
              <w:jc w:val="center"/>
              <w:rPr>
                <w:b/>
                <w:sz w:val="22"/>
                <w:szCs w:val="22"/>
              </w:rPr>
            </w:pPr>
            <w:r>
              <w:rPr>
                <w:b/>
                <w:sz w:val="22"/>
                <w:szCs w:val="22"/>
              </w:rPr>
              <w:t>8А</w:t>
            </w:r>
          </w:p>
        </w:tc>
        <w:tc>
          <w:tcPr>
            <w:tcW w:w="709" w:type="dxa"/>
            <w:tcBorders>
              <w:top w:val="single" w:sz="4" w:space="0" w:color="auto"/>
              <w:left w:val="single" w:sz="4" w:space="0" w:color="auto"/>
              <w:bottom w:val="single" w:sz="4" w:space="0" w:color="auto"/>
              <w:right w:val="single" w:sz="4" w:space="0" w:color="auto"/>
            </w:tcBorders>
          </w:tcPr>
          <w:p w:rsidR="0066344D" w:rsidRPr="007429D5" w:rsidRDefault="0066344D" w:rsidP="0066344D">
            <w:pPr>
              <w:jc w:val="center"/>
              <w:rPr>
                <w:b/>
                <w:sz w:val="22"/>
                <w:szCs w:val="22"/>
              </w:rPr>
            </w:pPr>
            <w:r>
              <w:rPr>
                <w:b/>
                <w:sz w:val="22"/>
                <w:szCs w:val="22"/>
              </w:rPr>
              <w:t>8Б</w:t>
            </w:r>
          </w:p>
        </w:tc>
        <w:tc>
          <w:tcPr>
            <w:tcW w:w="709" w:type="dxa"/>
            <w:tcBorders>
              <w:top w:val="single" w:sz="4" w:space="0" w:color="auto"/>
              <w:left w:val="single" w:sz="4" w:space="0" w:color="auto"/>
              <w:bottom w:val="single" w:sz="4" w:space="0" w:color="auto"/>
              <w:right w:val="single" w:sz="4" w:space="0" w:color="auto"/>
            </w:tcBorders>
          </w:tcPr>
          <w:p w:rsidR="0066344D" w:rsidRPr="007429D5" w:rsidRDefault="0066344D" w:rsidP="0066344D">
            <w:pPr>
              <w:jc w:val="center"/>
              <w:rPr>
                <w:b/>
                <w:sz w:val="22"/>
                <w:szCs w:val="22"/>
              </w:rPr>
            </w:pPr>
            <w:r>
              <w:rPr>
                <w:b/>
                <w:sz w:val="22"/>
                <w:szCs w:val="22"/>
              </w:rPr>
              <w:t>8В</w:t>
            </w:r>
          </w:p>
        </w:tc>
      </w:tr>
      <w:tr w:rsidR="0066344D" w:rsidRPr="002178AA" w:rsidTr="00C25F85">
        <w:trPr>
          <w:trHeight w:val="275"/>
        </w:trPr>
        <w:tc>
          <w:tcPr>
            <w:tcW w:w="904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344D" w:rsidRPr="00732E64" w:rsidRDefault="0066344D" w:rsidP="0066344D">
            <w:pPr>
              <w:jc w:val="center"/>
              <w:rPr>
                <w:b/>
                <w:sz w:val="24"/>
                <w:szCs w:val="24"/>
              </w:rPr>
            </w:pPr>
            <w:r w:rsidRPr="00732E64">
              <w:rPr>
                <w:b/>
                <w:sz w:val="24"/>
                <w:szCs w:val="24"/>
              </w:rPr>
              <w:t>Обязательная часть</w:t>
            </w:r>
          </w:p>
        </w:tc>
      </w:tr>
      <w:tr w:rsidR="0066344D" w:rsidRPr="002178AA" w:rsidTr="00C25F85">
        <w:trPr>
          <w:trHeight w:val="429"/>
        </w:trPr>
        <w:tc>
          <w:tcPr>
            <w:tcW w:w="4361" w:type="dxa"/>
            <w:vMerge w:val="restart"/>
            <w:tcBorders>
              <w:top w:val="single" w:sz="4" w:space="0" w:color="auto"/>
              <w:left w:val="single" w:sz="4" w:space="0" w:color="auto"/>
              <w:bottom w:val="single" w:sz="4" w:space="0" w:color="auto"/>
              <w:right w:val="single" w:sz="4" w:space="0" w:color="auto"/>
            </w:tcBorders>
            <w:vAlign w:val="center"/>
            <w:hideMark/>
          </w:tcPr>
          <w:p w:rsidR="0066344D" w:rsidRPr="002178AA" w:rsidRDefault="0066344D" w:rsidP="0066344D">
            <w:pPr>
              <w:pStyle w:val="af2"/>
              <w:jc w:val="left"/>
            </w:pPr>
            <w:r w:rsidRPr="002178AA">
              <w:t xml:space="preserve"> Русский язык и литератур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66344D" w:rsidRPr="002178AA" w:rsidRDefault="0066344D" w:rsidP="0066344D">
            <w:pPr>
              <w:pStyle w:val="af2"/>
              <w:jc w:val="left"/>
            </w:pPr>
            <w:r w:rsidRPr="002178AA">
              <w:t>Русский язык</w:t>
            </w:r>
          </w:p>
        </w:tc>
        <w:tc>
          <w:tcPr>
            <w:tcW w:w="710"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jc w:val="center"/>
              <w:rPr>
                <w:sz w:val="24"/>
                <w:szCs w:val="24"/>
              </w:rPr>
            </w:pPr>
            <w:r>
              <w:rPr>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jc w:val="center"/>
              <w:rPr>
                <w:sz w:val="24"/>
                <w:szCs w:val="24"/>
              </w:rPr>
            </w:pPr>
            <w:r>
              <w:rPr>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jc w:val="center"/>
              <w:rPr>
                <w:sz w:val="24"/>
                <w:szCs w:val="24"/>
              </w:rPr>
            </w:pPr>
            <w:r>
              <w:rPr>
                <w:sz w:val="24"/>
                <w:szCs w:val="24"/>
              </w:rPr>
              <w:t>3</w:t>
            </w:r>
          </w:p>
        </w:tc>
      </w:tr>
      <w:tr w:rsidR="0066344D" w:rsidRPr="002178AA" w:rsidTr="00C25F85">
        <w:trPr>
          <w:trHeight w:val="425"/>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66344D" w:rsidRPr="002178AA" w:rsidRDefault="0066344D" w:rsidP="0066344D">
            <w:pPr>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66344D" w:rsidRPr="002178AA" w:rsidRDefault="0066344D" w:rsidP="0066344D">
            <w:pPr>
              <w:pStyle w:val="af2"/>
              <w:jc w:val="left"/>
            </w:pPr>
            <w:r w:rsidRPr="002178AA">
              <w:t>Литература</w:t>
            </w:r>
          </w:p>
        </w:tc>
        <w:tc>
          <w:tcPr>
            <w:tcW w:w="710"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pStyle w:val="af2"/>
              <w:tabs>
                <w:tab w:val="left" w:pos="245"/>
              </w:tabs>
            </w:pPr>
            <w:r>
              <w:t>2</w:t>
            </w:r>
          </w:p>
        </w:tc>
        <w:tc>
          <w:tcPr>
            <w:tcW w:w="709"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pStyle w:val="af2"/>
              <w:tabs>
                <w:tab w:val="left" w:pos="245"/>
              </w:tabs>
            </w:pPr>
            <w:r>
              <w:t>2</w:t>
            </w:r>
          </w:p>
        </w:tc>
        <w:tc>
          <w:tcPr>
            <w:tcW w:w="709"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pStyle w:val="af2"/>
              <w:tabs>
                <w:tab w:val="left" w:pos="245"/>
              </w:tabs>
            </w:pPr>
            <w:r>
              <w:t>2</w:t>
            </w:r>
          </w:p>
        </w:tc>
      </w:tr>
      <w:tr w:rsidR="0066344D" w:rsidRPr="002178AA" w:rsidTr="00C25F85">
        <w:trPr>
          <w:trHeight w:val="425"/>
        </w:trPr>
        <w:tc>
          <w:tcPr>
            <w:tcW w:w="4361" w:type="dxa"/>
            <w:vMerge w:val="restart"/>
            <w:tcBorders>
              <w:top w:val="single" w:sz="4" w:space="0" w:color="auto"/>
              <w:left w:val="single" w:sz="4" w:space="0" w:color="auto"/>
              <w:right w:val="single" w:sz="4" w:space="0" w:color="auto"/>
            </w:tcBorders>
            <w:vAlign w:val="center"/>
            <w:hideMark/>
          </w:tcPr>
          <w:p w:rsidR="0066344D" w:rsidRPr="002178AA" w:rsidRDefault="0066344D" w:rsidP="0066344D">
            <w:pPr>
              <w:rPr>
                <w:sz w:val="24"/>
                <w:szCs w:val="24"/>
              </w:rPr>
            </w:pPr>
            <w:r>
              <w:rPr>
                <w:sz w:val="24"/>
                <w:szCs w:val="24"/>
              </w:rPr>
              <w:t>Родной язык и родная литература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6344D" w:rsidRPr="00437F6A" w:rsidRDefault="0066344D" w:rsidP="0066344D">
            <w:pPr>
              <w:pStyle w:val="af2"/>
              <w:jc w:val="left"/>
              <w:rPr>
                <w:vertAlign w:val="superscript"/>
              </w:rPr>
            </w:pPr>
            <w:r>
              <w:t>Родной язык</w:t>
            </w:r>
            <w:r>
              <w:rPr>
                <w:vertAlign w:val="superscript"/>
              </w:rPr>
              <w:t>*</w:t>
            </w:r>
          </w:p>
        </w:tc>
        <w:tc>
          <w:tcPr>
            <w:tcW w:w="710" w:type="dxa"/>
            <w:tcBorders>
              <w:top w:val="single" w:sz="4" w:space="0" w:color="auto"/>
              <w:left w:val="single" w:sz="4" w:space="0" w:color="auto"/>
              <w:bottom w:val="single" w:sz="4" w:space="0" w:color="auto"/>
              <w:right w:val="single" w:sz="4" w:space="0" w:color="auto"/>
            </w:tcBorders>
            <w:vAlign w:val="center"/>
          </w:tcPr>
          <w:p w:rsidR="0066344D" w:rsidRDefault="0066344D" w:rsidP="0066344D">
            <w:pPr>
              <w:pStyle w:val="af2"/>
              <w:tabs>
                <w:tab w:val="left" w:pos="245"/>
              </w:tabs>
            </w:pPr>
            <w:r>
              <w:t>0</w:t>
            </w:r>
          </w:p>
        </w:tc>
        <w:tc>
          <w:tcPr>
            <w:tcW w:w="709" w:type="dxa"/>
            <w:tcBorders>
              <w:top w:val="single" w:sz="4" w:space="0" w:color="auto"/>
              <w:left w:val="single" w:sz="4" w:space="0" w:color="auto"/>
              <w:bottom w:val="single" w:sz="4" w:space="0" w:color="auto"/>
              <w:right w:val="single" w:sz="4" w:space="0" w:color="auto"/>
            </w:tcBorders>
            <w:vAlign w:val="center"/>
          </w:tcPr>
          <w:p w:rsidR="0066344D" w:rsidRDefault="0066344D" w:rsidP="0066344D">
            <w:pPr>
              <w:pStyle w:val="af2"/>
              <w:tabs>
                <w:tab w:val="left" w:pos="245"/>
              </w:tabs>
            </w:pPr>
            <w:r>
              <w:t>0</w:t>
            </w:r>
          </w:p>
        </w:tc>
        <w:tc>
          <w:tcPr>
            <w:tcW w:w="709" w:type="dxa"/>
            <w:tcBorders>
              <w:top w:val="single" w:sz="4" w:space="0" w:color="auto"/>
              <w:left w:val="single" w:sz="4" w:space="0" w:color="auto"/>
              <w:bottom w:val="single" w:sz="4" w:space="0" w:color="auto"/>
              <w:right w:val="single" w:sz="4" w:space="0" w:color="auto"/>
            </w:tcBorders>
            <w:vAlign w:val="center"/>
          </w:tcPr>
          <w:p w:rsidR="0066344D" w:rsidRDefault="0066344D" w:rsidP="0066344D">
            <w:pPr>
              <w:pStyle w:val="af2"/>
              <w:tabs>
                <w:tab w:val="left" w:pos="245"/>
              </w:tabs>
            </w:pPr>
            <w:r>
              <w:t>0</w:t>
            </w:r>
          </w:p>
        </w:tc>
      </w:tr>
      <w:tr w:rsidR="0066344D" w:rsidRPr="002178AA" w:rsidTr="00C25F85">
        <w:trPr>
          <w:trHeight w:val="425"/>
        </w:trPr>
        <w:tc>
          <w:tcPr>
            <w:tcW w:w="4361" w:type="dxa"/>
            <w:vMerge/>
            <w:tcBorders>
              <w:left w:val="single" w:sz="4" w:space="0" w:color="auto"/>
              <w:bottom w:val="single" w:sz="4" w:space="0" w:color="auto"/>
              <w:right w:val="single" w:sz="4" w:space="0" w:color="auto"/>
            </w:tcBorders>
            <w:vAlign w:val="center"/>
            <w:hideMark/>
          </w:tcPr>
          <w:p w:rsidR="0066344D" w:rsidRPr="002178AA" w:rsidRDefault="0066344D" w:rsidP="0066344D">
            <w:pPr>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66344D" w:rsidRPr="00437F6A" w:rsidRDefault="0066344D" w:rsidP="0066344D">
            <w:pPr>
              <w:pStyle w:val="af2"/>
              <w:jc w:val="left"/>
              <w:rPr>
                <w:vertAlign w:val="superscript"/>
              </w:rPr>
            </w:pPr>
            <w:r>
              <w:t>Родная литература</w:t>
            </w:r>
            <w:r>
              <w:rPr>
                <w:vertAlign w:val="superscript"/>
              </w:rPr>
              <w:t>*</w:t>
            </w:r>
          </w:p>
        </w:tc>
        <w:tc>
          <w:tcPr>
            <w:tcW w:w="710" w:type="dxa"/>
            <w:tcBorders>
              <w:top w:val="single" w:sz="4" w:space="0" w:color="auto"/>
              <w:left w:val="single" w:sz="4" w:space="0" w:color="auto"/>
              <w:bottom w:val="single" w:sz="4" w:space="0" w:color="auto"/>
              <w:right w:val="single" w:sz="4" w:space="0" w:color="auto"/>
            </w:tcBorders>
            <w:vAlign w:val="center"/>
          </w:tcPr>
          <w:p w:rsidR="0066344D" w:rsidRDefault="0066344D" w:rsidP="0066344D">
            <w:pPr>
              <w:pStyle w:val="af2"/>
              <w:tabs>
                <w:tab w:val="left" w:pos="245"/>
              </w:tabs>
            </w:pPr>
            <w:r>
              <w:t>0</w:t>
            </w:r>
          </w:p>
        </w:tc>
        <w:tc>
          <w:tcPr>
            <w:tcW w:w="709" w:type="dxa"/>
            <w:tcBorders>
              <w:top w:val="single" w:sz="4" w:space="0" w:color="auto"/>
              <w:left w:val="single" w:sz="4" w:space="0" w:color="auto"/>
              <w:bottom w:val="single" w:sz="4" w:space="0" w:color="auto"/>
              <w:right w:val="single" w:sz="4" w:space="0" w:color="auto"/>
            </w:tcBorders>
            <w:vAlign w:val="center"/>
          </w:tcPr>
          <w:p w:rsidR="0066344D" w:rsidRDefault="0066344D" w:rsidP="0066344D">
            <w:pPr>
              <w:pStyle w:val="af2"/>
              <w:tabs>
                <w:tab w:val="left" w:pos="245"/>
              </w:tabs>
            </w:pPr>
            <w:r>
              <w:t>0</w:t>
            </w:r>
          </w:p>
        </w:tc>
        <w:tc>
          <w:tcPr>
            <w:tcW w:w="709" w:type="dxa"/>
            <w:tcBorders>
              <w:top w:val="single" w:sz="4" w:space="0" w:color="auto"/>
              <w:left w:val="single" w:sz="4" w:space="0" w:color="auto"/>
              <w:bottom w:val="single" w:sz="4" w:space="0" w:color="auto"/>
              <w:right w:val="single" w:sz="4" w:space="0" w:color="auto"/>
            </w:tcBorders>
            <w:vAlign w:val="center"/>
          </w:tcPr>
          <w:p w:rsidR="0066344D" w:rsidRDefault="0066344D" w:rsidP="0066344D">
            <w:pPr>
              <w:pStyle w:val="af2"/>
              <w:tabs>
                <w:tab w:val="left" w:pos="245"/>
              </w:tabs>
            </w:pPr>
            <w:r>
              <w:t>0</w:t>
            </w:r>
          </w:p>
        </w:tc>
      </w:tr>
      <w:tr w:rsidR="0066344D" w:rsidRPr="002178AA" w:rsidTr="00C25F85">
        <w:trPr>
          <w:trHeight w:val="572"/>
        </w:trPr>
        <w:tc>
          <w:tcPr>
            <w:tcW w:w="4361" w:type="dxa"/>
            <w:vMerge w:val="restart"/>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rPr>
                <w:sz w:val="24"/>
                <w:szCs w:val="24"/>
              </w:rPr>
            </w:pPr>
            <w:r w:rsidRPr="002178AA">
              <w:rPr>
                <w:sz w:val="24"/>
                <w:szCs w:val="24"/>
              </w:rPr>
              <w:t>Иностранные языки</w:t>
            </w:r>
          </w:p>
          <w:p w:rsidR="0066344D" w:rsidRPr="002178AA" w:rsidRDefault="0066344D" w:rsidP="0066344D">
            <w:pPr>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66344D" w:rsidRPr="002178AA" w:rsidRDefault="0066344D" w:rsidP="0066344D">
            <w:pPr>
              <w:pStyle w:val="af2"/>
              <w:jc w:val="left"/>
            </w:pPr>
            <w:r w:rsidRPr="002178AA">
              <w:t>Английский язык</w:t>
            </w:r>
          </w:p>
        </w:tc>
        <w:tc>
          <w:tcPr>
            <w:tcW w:w="710"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pStyle w:val="af2"/>
              <w:tabs>
                <w:tab w:val="left" w:pos="367"/>
                <w:tab w:val="center" w:pos="1450"/>
              </w:tabs>
            </w:pPr>
            <w:r>
              <w:t>3</w:t>
            </w:r>
          </w:p>
        </w:tc>
        <w:tc>
          <w:tcPr>
            <w:tcW w:w="709"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pStyle w:val="af2"/>
              <w:tabs>
                <w:tab w:val="left" w:pos="367"/>
                <w:tab w:val="center" w:pos="1450"/>
              </w:tabs>
            </w:pPr>
            <w:r>
              <w:t>3</w:t>
            </w:r>
          </w:p>
        </w:tc>
        <w:tc>
          <w:tcPr>
            <w:tcW w:w="709"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pStyle w:val="af2"/>
              <w:tabs>
                <w:tab w:val="left" w:pos="367"/>
                <w:tab w:val="center" w:pos="1450"/>
              </w:tabs>
            </w:pPr>
            <w:r>
              <w:t>3</w:t>
            </w:r>
          </w:p>
        </w:tc>
      </w:tr>
      <w:tr w:rsidR="0066344D" w:rsidRPr="002178AA" w:rsidTr="00C25F85">
        <w:trPr>
          <w:trHeight w:val="520"/>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66344D" w:rsidRPr="002178AA" w:rsidRDefault="0066344D" w:rsidP="0066344D">
            <w:pPr>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66344D" w:rsidRPr="00B23F9D" w:rsidRDefault="0066344D" w:rsidP="0066344D">
            <w:pPr>
              <w:pStyle w:val="af2"/>
              <w:jc w:val="left"/>
              <w:rPr>
                <w:vertAlign w:val="superscript"/>
              </w:rPr>
            </w:pPr>
            <w:r w:rsidRPr="002178AA">
              <w:t xml:space="preserve">Второй </w:t>
            </w:r>
            <w:r>
              <w:t>иностранный язык</w:t>
            </w:r>
          </w:p>
        </w:tc>
        <w:tc>
          <w:tcPr>
            <w:tcW w:w="710" w:type="dxa"/>
            <w:tcBorders>
              <w:top w:val="single" w:sz="4" w:space="0" w:color="auto"/>
              <w:left w:val="single" w:sz="4" w:space="0" w:color="auto"/>
              <w:bottom w:val="single" w:sz="4" w:space="0" w:color="auto"/>
              <w:right w:val="single" w:sz="4" w:space="0" w:color="auto"/>
            </w:tcBorders>
            <w:vAlign w:val="center"/>
          </w:tcPr>
          <w:p w:rsidR="0066344D" w:rsidRPr="006F60BC" w:rsidRDefault="0066344D" w:rsidP="0066344D">
            <w:pPr>
              <w:pStyle w:val="af2"/>
              <w:tabs>
                <w:tab w:val="left" w:pos="367"/>
                <w:tab w:val="center" w:pos="1450"/>
              </w:tabs>
            </w:pPr>
            <w:r w:rsidRPr="006F60BC">
              <w:t>1</w:t>
            </w:r>
          </w:p>
        </w:tc>
        <w:tc>
          <w:tcPr>
            <w:tcW w:w="709" w:type="dxa"/>
            <w:tcBorders>
              <w:top w:val="single" w:sz="4" w:space="0" w:color="auto"/>
              <w:left w:val="single" w:sz="4" w:space="0" w:color="auto"/>
              <w:bottom w:val="single" w:sz="4" w:space="0" w:color="auto"/>
              <w:right w:val="single" w:sz="4" w:space="0" w:color="auto"/>
            </w:tcBorders>
            <w:vAlign w:val="center"/>
          </w:tcPr>
          <w:p w:rsidR="0066344D" w:rsidRPr="006F60BC" w:rsidRDefault="0066344D" w:rsidP="0066344D">
            <w:pPr>
              <w:pStyle w:val="af2"/>
              <w:tabs>
                <w:tab w:val="left" w:pos="367"/>
                <w:tab w:val="center" w:pos="1450"/>
              </w:tabs>
            </w:pPr>
            <w:r w:rsidRPr="006F60BC">
              <w:t>1</w:t>
            </w:r>
          </w:p>
        </w:tc>
        <w:tc>
          <w:tcPr>
            <w:tcW w:w="709" w:type="dxa"/>
            <w:tcBorders>
              <w:top w:val="single" w:sz="4" w:space="0" w:color="auto"/>
              <w:left w:val="single" w:sz="4" w:space="0" w:color="auto"/>
              <w:bottom w:val="single" w:sz="4" w:space="0" w:color="auto"/>
              <w:right w:val="single" w:sz="4" w:space="0" w:color="auto"/>
            </w:tcBorders>
            <w:vAlign w:val="center"/>
          </w:tcPr>
          <w:p w:rsidR="0066344D" w:rsidRPr="006F60BC" w:rsidRDefault="0066344D" w:rsidP="0066344D">
            <w:pPr>
              <w:pStyle w:val="af2"/>
              <w:tabs>
                <w:tab w:val="left" w:pos="367"/>
                <w:tab w:val="center" w:pos="1450"/>
              </w:tabs>
            </w:pPr>
            <w:r w:rsidRPr="006F60BC">
              <w:t>1</w:t>
            </w:r>
          </w:p>
        </w:tc>
      </w:tr>
      <w:tr w:rsidR="0066344D" w:rsidRPr="002178AA" w:rsidTr="00C25F85">
        <w:trPr>
          <w:trHeight w:val="275"/>
        </w:trPr>
        <w:tc>
          <w:tcPr>
            <w:tcW w:w="4361" w:type="dxa"/>
            <w:vMerge w:val="restart"/>
            <w:tcBorders>
              <w:top w:val="single" w:sz="4" w:space="0" w:color="auto"/>
              <w:left w:val="single" w:sz="4" w:space="0" w:color="auto"/>
              <w:bottom w:val="single" w:sz="4" w:space="0" w:color="auto"/>
              <w:right w:val="single" w:sz="4" w:space="0" w:color="auto"/>
            </w:tcBorders>
            <w:vAlign w:val="center"/>
            <w:hideMark/>
          </w:tcPr>
          <w:p w:rsidR="0066344D" w:rsidRPr="002178AA" w:rsidRDefault="0066344D" w:rsidP="0066344D">
            <w:pPr>
              <w:pStyle w:val="af2"/>
              <w:jc w:val="left"/>
            </w:pPr>
            <w:r w:rsidRPr="002178AA">
              <w:t>Математика и информатика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6344D" w:rsidRPr="002178AA" w:rsidRDefault="0066344D" w:rsidP="0066344D">
            <w:pPr>
              <w:pStyle w:val="af2"/>
              <w:jc w:val="left"/>
            </w:pPr>
            <w:r w:rsidRPr="002178AA">
              <w:t>Математика</w:t>
            </w:r>
          </w:p>
        </w:tc>
        <w:tc>
          <w:tcPr>
            <w:tcW w:w="710"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pStyle w:val="af2"/>
            </w:pPr>
          </w:p>
        </w:tc>
        <w:tc>
          <w:tcPr>
            <w:tcW w:w="709"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pStyle w:val="af2"/>
            </w:pPr>
          </w:p>
        </w:tc>
        <w:tc>
          <w:tcPr>
            <w:tcW w:w="709"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pStyle w:val="af2"/>
            </w:pPr>
          </w:p>
        </w:tc>
      </w:tr>
      <w:tr w:rsidR="0066344D" w:rsidRPr="002178AA" w:rsidTr="00C25F85">
        <w:trPr>
          <w:trHeight w:val="147"/>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66344D" w:rsidRPr="002178AA" w:rsidRDefault="0066344D" w:rsidP="0066344D">
            <w:pPr>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66344D" w:rsidRPr="00437F6A" w:rsidRDefault="0066344D" w:rsidP="0066344D">
            <w:pPr>
              <w:pStyle w:val="af2"/>
              <w:jc w:val="left"/>
              <w:rPr>
                <w:vertAlign w:val="superscript"/>
              </w:rPr>
            </w:pPr>
            <w:r w:rsidRPr="002178AA">
              <w:t>Алгебра</w:t>
            </w:r>
            <w:r>
              <w:rPr>
                <w:vertAlign w:val="superscript"/>
              </w:rPr>
              <w:t>**</w:t>
            </w:r>
          </w:p>
        </w:tc>
        <w:tc>
          <w:tcPr>
            <w:tcW w:w="710"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pStyle w:val="af2"/>
            </w:pPr>
            <w:r>
              <w:t>3</w:t>
            </w:r>
          </w:p>
        </w:tc>
        <w:tc>
          <w:tcPr>
            <w:tcW w:w="709"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pStyle w:val="af2"/>
            </w:pPr>
            <w:r>
              <w:t>3</w:t>
            </w:r>
          </w:p>
        </w:tc>
        <w:tc>
          <w:tcPr>
            <w:tcW w:w="709"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pStyle w:val="af2"/>
            </w:pPr>
            <w:r>
              <w:t>3</w:t>
            </w:r>
          </w:p>
        </w:tc>
      </w:tr>
      <w:tr w:rsidR="0066344D" w:rsidRPr="002178AA" w:rsidTr="00C25F85">
        <w:trPr>
          <w:trHeight w:val="147"/>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66344D" w:rsidRPr="002178AA" w:rsidRDefault="0066344D" w:rsidP="0066344D">
            <w:pPr>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66344D" w:rsidRPr="002178AA" w:rsidRDefault="0066344D" w:rsidP="0066344D">
            <w:pPr>
              <w:pStyle w:val="af2"/>
              <w:jc w:val="left"/>
            </w:pPr>
            <w:r w:rsidRPr="002178AA">
              <w:t>Геометрия</w:t>
            </w:r>
            <w:r>
              <w:t>**</w:t>
            </w:r>
          </w:p>
        </w:tc>
        <w:tc>
          <w:tcPr>
            <w:tcW w:w="710"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pStyle w:val="af2"/>
            </w:pPr>
            <w:r>
              <w:t>2</w:t>
            </w:r>
          </w:p>
        </w:tc>
        <w:tc>
          <w:tcPr>
            <w:tcW w:w="709"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pStyle w:val="af2"/>
            </w:pPr>
            <w:r>
              <w:t>2</w:t>
            </w:r>
          </w:p>
        </w:tc>
        <w:tc>
          <w:tcPr>
            <w:tcW w:w="709"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pStyle w:val="af2"/>
            </w:pPr>
            <w:r>
              <w:t>2</w:t>
            </w:r>
          </w:p>
        </w:tc>
      </w:tr>
      <w:tr w:rsidR="0066344D" w:rsidRPr="002178AA" w:rsidTr="00C25F85">
        <w:trPr>
          <w:trHeight w:val="147"/>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66344D" w:rsidRPr="002178AA" w:rsidRDefault="0066344D" w:rsidP="0066344D">
            <w:pPr>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66344D" w:rsidRPr="002178AA" w:rsidRDefault="0066344D" w:rsidP="0066344D">
            <w:pPr>
              <w:pStyle w:val="af2"/>
              <w:jc w:val="left"/>
            </w:pPr>
            <w:r w:rsidRPr="002178AA">
              <w:t>Информатика</w:t>
            </w:r>
          </w:p>
        </w:tc>
        <w:tc>
          <w:tcPr>
            <w:tcW w:w="710"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pStyle w:val="af2"/>
            </w:pPr>
            <w:r>
              <w:t>1</w:t>
            </w:r>
          </w:p>
        </w:tc>
        <w:tc>
          <w:tcPr>
            <w:tcW w:w="709"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pStyle w:val="af2"/>
            </w:pPr>
            <w:r>
              <w:t>1</w:t>
            </w:r>
          </w:p>
        </w:tc>
        <w:tc>
          <w:tcPr>
            <w:tcW w:w="709"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pStyle w:val="af2"/>
            </w:pPr>
            <w:r>
              <w:t>1</w:t>
            </w:r>
          </w:p>
        </w:tc>
      </w:tr>
      <w:tr w:rsidR="0066344D" w:rsidRPr="002178AA" w:rsidTr="00C25F85">
        <w:trPr>
          <w:trHeight w:val="550"/>
        </w:trPr>
        <w:tc>
          <w:tcPr>
            <w:tcW w:w="4361" w:type="dxa"/>
            <w:vMerge w:val="restart"/>
            <w:tcBorders>
              <w:top w:val="single" w:sz="4" w:space="0" w:color="auto"/>
              <w:left w:val="single" w:sz="4" w:space="0" w:color="auto"/>
              <w:bottom w:val="single" w:sz="4" w:space="0" w:color="auto"/>
              <w:right w:val="single" w:sz="4" w:space="0" w:color="auto"/>
            </w:tcBorders>
            <w:vAlign w:val="center"/>
            <w:hideMark/>
          </w:tcPr>
          <w:p w:rsidR="0066344D" w:rsidRPr="002178AA" w:rsidRDefault="0066344D" w:rsidP="0066344D">
            <w:pPr>
              <w:pStyle w:val="af2"/>
              <w:jc w:val="left"/>
            </w:pPr>
            <w:r w:rsidRPr="002178AA">
              <w:t>Общественно-научные предметы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66344D" w:rsidRPr="002178AA" w:rsidRDefault="00C76801" w:rsidP="0066344D">
            <w:pPr>
              <w:pStyle w:val="af2"/>
              <w:jc w:val="left"/>
            </w:pPr>
            <w:r>
              <w:t xml:space="preserve">История России. </w:t>
            </w:r>
            <w:r w:rsidR="0066344D" w:rsidRPr="002178AA">
              <w:t>Всеобщая история</w:t>
            </w:r>
          </w:p>
        </w:tc>
        <w:tc>
          <w:tcPr>
            <w:tcW w:w="710"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pStyle w:val="af2"/>
            </w:pPr>
            <w:r>
              <w:t>2</w:t>
            </w:r>
          </w:p>
        </w:tc>
        <w:tc>
          <w:tcPr>
            <w:tcW w:w="709"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pStyle w:val="af2"/>
            </w:pPr>
            <w:r>
              <w:t>2</w:t>
            </w:r>
          </w:p>
        </w:tc>
        <w:tc>
          <w:tcPr>
            <w:tcW w:w="709"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pStyle w:val="af2"/>
            </w:pPr>
            <w:r>
              <w:t>2</w:t>
            </w:r>
          </w:p>
        </w:tc>
      </w:tr>
      <w:tr w:rsidR="0066344D" w:rsidRPr="002178AA" w:rsidTr="00C25F85">
        <w:trPr>
          <w:trHeight w:val="147"/>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66344D" w:rsidRPr="002178AA" w:rsidRDefault="0066344D" w:rsidP="0066344D">
            <w:pPr>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66344D" w:rsidRPr="002178AA" w:rsidRDefault="0066344D" w:rsidP="0066344D">
            <w:pPr>
              <w:pStyle w:val="af2"/>
              <w:jc w:val="left"/>
            </w:pPr>
            <w:r w:rsidRPr="002178AA">
              <w:t>Обществознание</w:t>
            </w:r>
          </w:p>
        </w:tc>
        <w:tc>
          <w:tcPr>
            <w:tcW w:w="710"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pStyle w:val="af2"/>
            </w:pPr>
            <w:r>
              <w:t>1</w:t>
            </w:r>
          </w:p>
        </w:tc>
        <w:tc>
          <w:tcPr>
            <w:tcW w:w="709"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pStyle w:val="af2"/>
            </w:pPr>
            <w:r>
              <w:t>1</w:t>
            </w:r>
          </w:p>
        </w:tc>
        <w:tc>
          <w:tcPr>
            <w:tcW w:w="709"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pStyle w:val="af2"/>
            </w:pPr>
            <w:r>
              <w:t>1</w:t>
            </w:r>
          </w:p>
        </w:tc>
      </w:tr>
      <w:tr w:rsidR="0066344D" w:rsidRPr="002178AA" w:rsidTr="00C25F85">
        <w:trPr>
          <w:trHeight w:val="147"/>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66344D" w:rsidRPr="002178AA" w:rsidRDefault="0066344D" w:rsidP="0066344D">
            <w:pPr>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66344D" w:rsidRPr="002178AA" w:rsidRDefault="0066344D" w:rsidP="0066344D">
            <w:pPr>
              <w:pStyle w:val="af2"/>
              <w:jc w:val="left"/>
            </w:pPr>
            <w:r w:rsidRPr="002178AA">
              <w:t>География</w:t>
            </w:r>
          </w:p>
        </w:tc>
        <w:tc>
          <w:tcPr>
            <w:tcW w:w="710"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pStyle w:val="af2"/>
            </w:pPr>
            <w:r>
              <w:t>2</w:t>
            </w:r>
          </w:p>
        </w:tc>
        <w:tc>
          <w:tcPr>
            <w:tcW w:w="709"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pStyle w:val="af2"/>
            </w:pPr>
            <w:r>
              <w:t>2</w:t>
            </w:r>
          </w:p>
        </w:tc>
        <w:tc>
          <w:tcPr>
            <w:tcW w:w="709"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pStyle w:val="af2"/>
            </w:pPr>
            <w:r>
              <w:t>2</w:t>
            </w:r>
          </w:p>
        </w:tc>
      </w:tr>
      <w:tr w:rsidR="005E1650" w:rsidRPr="002178AA" w:rsidTr="00646AD5">
        <w:trPr>
          <w:trHeight w:val="147"/>
        </w:trPr>
        <w:tc>
          <w:tcPr>
            <w:tcW w:w="4361" w:type="dxa"/>
            <w:tcBorders>
              <w:top w:val="single" w:sz="4" w:space="0" w:color="auto"/>
              <w:left w:val="single" w:sz="4" w:space="0" w:color="auto"/>
              <w:bottom w:val="single" w:sz="4" w:space="0" w:color="auto"/>
              <w:right w:val="single" w:sz="4" w:space="0" w:color="auto"/>
            </w:tcBorders>
            <w:hideMark/>
          </w:tcPr>
          <w:p w:rsidR="005E1650" w:rsidRPr="00DD6E0F" w:rsidRDefault="005E1650" w:rsidP="005E1650">
            <w:pPr>
              <w:rPr>
                <w:sz w:val="24"/>
                <w:szCs w:val="24"/>
              </w:rPr>
            </w:pPr>
            <w:r w:rsidRPr="00DD6E0F">
              <w:rPr>
                <w:sz w:val="24"/>
                <w:szCs w:val="24"/>
              </w:rPr>
              <w:t>Основы духовно – нравственной культуры народов России</w:t>
            </w:r>
          </w:p>
        </w:tc>
        <w:tc>
          <w:tcPr>
            <w:tcW w:w="2551" w:type="dxa"/>
            <w:tcBorders>
              <w:top w:val="single" w:sz="4" w:space="0" w:color="auto"/>
              <w:left w:val="single" w:sz="4" w:space="0" w:color="auto"/>
              <w:bottom w:val="single" w:sz="4" w:space="0" w:color="auto"/>
              <w:right w:val="single" w:sz="4" w:space="0" w:color="auto"/>
            </w:tcBorders>
            <w:hideMark/>
          </w:tcPr>
          <w:p w:rsidR="005E1650" w:rsidRPr="005E1650" w:rsidRDefault="005E1650" w:rsidP="005E1650">
            <w:pPr>
              <w:rPr>
                <w:sz w:val="24"/>
                <w:szCs w:val="24"/>
                <w:vertAlign w:val="superscript"/>
              </w:rPr>
            </w:pPr>
            <w:r w:rsidRPr="00DD6E0F">
              <w:rPr>
                <w:sz w:val="24"/>
                <w:szCs w:val="24"/>
              </w:rPr>
              <w:t>Основы духовно – нравственной культуры народов России</w:t>
            </w:r>
          </w:p>
        </w:tc>
        <w:tc>
          <w:tcPr>
            <w:tcW w:w="710" w:type="dxa"/>
            <w:tcBorders>
              <w:top w:val="single" w:sz="4" w:space="0" w:color="auto"/>
              <w:left w:val="single" w:sz="4" w:space="0" w:color="auto"/>
              <w:bottom w:val="single" w:sz="4" w:space="0" w:color="auto"/>
              <w:right w:val="single" w:sz="4" w:space="0" w:color="auto"/>
            </w:tcBorders>
            <w:vAlign w:val="center"/>
          </w:tcPr>
          <w:p w:rsidR="005E1650" w:rsidRDefault="005E1650" w:rsidP="005E1650">
            <w:pPr>
              <w:pStyle w:val="af2"/>
            </w:pPr>
          </w:p>
        </w:tc>
        <w:tc>
          <w:tcPr>
            <w:tcW w:w="709" w:type="dxa"/>
            <w:tcBorders>
              <w:top w:val="single" w:sz="4" w:space="0" w:color="auto"/>
              <w:left w:val="single" w:sz="4" w:space="0" w:color="auto"/>
              <w:bottom w:val="single" w:sz="4" w:space="0" w:color="auto"/>
              <w:right w:val="single" w:sz="4" w:space="0" w:color="auto"/>
            </w:tcBorders>
            <w:vAlign w:val="center"/>
          </w:tcPr>
          <w:p w:rsidR="005E1650" w:rsidRDefault="005E1650" w:rsidP="005E1650">
            <w:pPr>
              <w:pStyle w:val="af2"/>
            </w:pPr>
          </w:p>
        </w:tc>
        <w:tc>
          <w:tcPr>
            <w:tcW w:w="709" w:type="dxa"/>
            <w:tcBorders>
              <w:top w:val="single" w:sz="4" w:space="0" w:color="auto"/>
              <w:left w:val="single" w:sz="4" w:space="0" w:color="auto"/>
              <w:bottom w:val="single" w:sz="4" w:space="0" w:color="auto"/>
              <w:right w:val="single" w:sz="4" w:space="0" w:color="auto"/>
            </w:tcBorders>
            <w:vAlign w:val="center"/>
          </w:tcPr>
          <w:p w:rsidR="005E1650" w:rsidRDefault="005E1650" w:rsidP="005E1650">
            <w:pPr>
              <w:pStyle w:val="af2"/>
            </w:pPr>
          </w:p>
        </w:tc>
      </w:tr>
      <w:tr w:rsidR="0066344D" w:rsidRPr="002178AA" w:rsidTr="00C25F85">
        <w:trPr>
          <w:trHeight w:val="275"/>
        </w:trPr>
        <w:tc>
          <w:tcPr>
            <w:tcW w:w="4361" w:type="dxa"/>
            <w:vMerge w:val="restart"/>
            <w:tcBorders>
              <w:top w:val="single" w:sz="4" w:space="0" w:color="auto"/>
              <w:left w:val="single" w:sz="4" w:space="0" w:color="auto"/>
              <w:bottom w:val="single" w:sz="4" w:space="0" w:color="auto"/>
              <w:right w:val="single" w:sz="4" w:space="0" w:color="auto"/>
            </w:tcBorders>
            <w:vAlign w:val="center"/>
            <w:hideMark/>
          </w:tcPr>
          <w:p w:rsidR="0066344D" w:rsidRPr="002178AA" w:rsidRDefault="0066344D" w:rsidP="0066344D">
            <w:pPr>
              <w:pStyle w:val="af2"/>
              <w:jc w:val="left"/>
            </w:pPr>
            <w:r w:rsidRPr="002178AA">
              <w:t>Естественно-научные предметы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66344D" w:rsidRPr="002178AA" w:rsidRDefault="0066344D" w:rsidP="0066344D">
            <w:pPr>
              <w:pStyle w:val="af2"/>
              <w:jc w:val="left"/>
            </w:pPr>
            <w:r w:rsidRPr="002178AA">
              <w:t>Физика</w:t>
            </w:r>
          </w:p>
        </w:tc>
        <w:tc>
          <w:tcPr>
            <w:tcW w:w="710"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pStyle w:val="af2"/>
            </w:pPr>
            <w:r>
              <w:t>2</w:t>
            </w:r>
          </w:p>
        </w:tc>
        <w:tc>
          <w:tcPr>
            <w:tcW w:w="709"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pStyle w:val="af2"/>
            </w:pPr>
            <w:r>
              <w:t>2</w:t>
            </w:r>
          </w:p>
        </w:tc>
        <w:tc>
          <w:tcPr>
            <w:tcW w:w="709"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pStyle w:val="af2"/>
            </w:pPr>
            <w:r>
              <w:t>2</w:t>
            </w:r>
          </w:p>
        </w:tc>
      </w:tr>
      <w:tr w:rsidR="0066344D" w:rsidRPr="002178AA" w:rsidTr="00C25F85">
        <w:trPr>
          <w:trHeight w:val="147"/>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66344D" w:rsidRPr="002178AA" w:rsidRDefault="0066344D" w:rsidP="0066344D">
            <w:pPr>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66344D" w:rsidRPr="002178AA" w:rsidRDefault="0066344D" w:rsidP="0066344D">
            <w:pPr>
              <w:pStyle w:val="af2"/>
              <w:jc w:val="left"/>
            </w:pPr>
            <w:r w:rsidRPr="002178AA">
              <w:t>Химия</w:t>
            </w:r>
          </w:p>
        </w:tc>
        <w:tc>
          <w:tcPr>
            <w:tcW w:w="710"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pStyle w:val="af2"/>
            </w:pPr>
            <w:r>
              <w:t>2</w:t>
            </w:r>
          </w:p>
        </w:tc>
        <w:tc>
          <w:tcPr>
            <w:tcW w:w="709"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pStyle w:val="af2"/>
            </w:pPr>
            <w:r>
              <w:t>2</w:t>
            </w:r>
          </w:p>
        </w:tc>
        <w:tc>
          <w:tcPr>
            <w:tcW w:w="709"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pStyle w:val="af2"/>
            </w:pPr>
            <w:r>
              <w:t>2</w:t>
            </w:r>
          </w:p>
        </w:tc>
      </w:tr>
      <w:tr w:rsidR="0066344D" w:rsidRPr="002178AA" w:rsidTr="00C25F85">
        <w:trPr>
          <w:trHeight w:val="147"/>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66344D" w:rsidRPr="002178AA" w:rsidRDefault="0066344D" w:rsidP="0066344D">
            <w:pPr>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66344D" w:rsidRPr="002178AA" w:rsidRDefault="0066344D" w:rsidP="0066344D">
            <w:pPr>
              <w:pStyle w:val="af2"/>
              <w:jc w:val="left"/>
            </w:pPr>
            <w:r w:rsidRPr="002178AA">
              <w:t>Биология</w:t>
            </w:r>
          </w:p>
        </w:tc>
        <w:tc>
          <w:tcPr>
            <w:tcW w:w="710"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pStyle w:val="af2"/>
            </w:pPr>
            <w:r>
              <w:t>2</w:t>
            </w:r>
          </w:p>
        </w:tc>
        <w:tc>
          <w:tcPr>
            <w:tcW w:w="709"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pStyle w:val="af2"/>
            </w:pPr>
            <w:r>
              <w:t>2</w:t>
            </w:r>
          </w:p>
        </w:tc>
        <w:tc>
          <w:tcPr>
            <w:tcW w:w="709"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pStyle w:val="af2"/>
            </w:pPr>
            <w:r>
              <w:t>2</w:t>
            </w:r>
          </w:p>
        </w:tc>
      </w:tr>
      <w:tr w:rsidR="0066344D" w:rsidRPr="002178AA" w:rsidTr="00C25F85">
        <w:trPr>
          <w:trHeight w:val="275"/>
        </w:trPr>
        <w:tc>
          <w:tcPr>
            <w:tcW w:w="4361" w:type="dxa"/>
            <w:vMerge w:val="restart"/>
            <w:tcBorders>
              <w:top w:val="single" w:sz="4" w:space="0" w:color="auto"/>
              <w:left w:val="single" w:sz="4" w:space="0" w:color="auto"/>
              <w:bottom w:val="single" w:sz="4" w:space="0" w:color="auto"/>
              <w:right w:val="single" w:sz="4" w:space="0" w:color="auto"/>
            </w:tcBorders>
            <w:vAlign w:val="center"/>
            <w:hideMark/>
          </w:tcPr>
          <w:p w:rsidR="0066344D" w:rsidRPr="002178AA" w:rsidRDefault="0066344D" w:rsidP="0066344D">
            <w:pPr>
              <w:pStyle w:val="af2"/>
              <w:jc w:val="left"/>
            </w:pPr>
            <w:r w:rsidRPr="002178AA">
              <w:t>Искусство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66344D" w:rsidRPr="002178AA" w:rsidRDefault="0066344D" w:rsidP="0066344D">
            <w:pPr>
              <w:pStyle w:val="af2"/>
              <w:jc w:val="left"/>
            </w:pPr>
            <w:r w:rsidRPr="002178AA">
              <w:t>Музыка</w:t>
            </w:r>
          </w:p>
        </w:tc>
        <w:tc>
          <w:tcPr>
            <w:tcW w:w="710"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pStyle w:val="af2"/>
            </w:pPr>
            <w:r>
              <w:t>1</w:t>
            </w:r>
          </w:p>
        </w:tc>
        <w:tc>
          <w:tcPr>
            <w:tcW w:w="709"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pStyle w:val="af2"/>
            </w:pPr>
            <w:r>
              <w:t>1</w:t>
            </w:r>
          </w:p>
        </w:tc>
        <w:tc>
          <w:tcPr>
            <w:tcW w:w="709"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pStyle w:val="af2"/>
            </w:pPr>
            <w:r>
              <w:t>1</w:t>
            </w:r>
          </w:p>
        </w:tc>
      </w:tr>
      <w:tr w:rsidR="0066344D" w:rsidRPr="002178AA" w:rsidTr="00C25F85">
        <w:trPr>
          <w:trHeight w:val="147"/>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66344D" w:rsidRPr="002178AA" w:rsidRDefault="0066344D" w:rsidP="0066344D">
            <w:pPr>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66344D" w:rsidRPr="002178AA" w:rsidRDefault="0066344D" w:rsidP="0066344D">
            <w:pPr>
              <w:pStyle w:val="af2"/>
              <w:jc w:val="left"/>
            </w:pPr>
            <w:r w:rsidRPr="002178AA">
              <w:t>Изобразительное искусство</w:t>
            </w:r>
          </w:p>
        </w:tc>
        <w:tc>
          <w:tcPr>
            <w:tcW w:w="710"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pStyle w:val="af2"/>
            </w:pPr>
          </w:p>
        </w:tc>
        <w:tc>
          <w:tcPr>
            <w:tcW w:w="709"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pStyle w:val="af2"/>
            </w:pPr>
          </w:p>
        </w:tc>
        <w:tc>
          <w:tcPr>
            <w:tcW w:w="709"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pStyle w:val="af2"/>
            </w:pPr>
          </w:p>
        </w:tc>
      </w:tr>
      <w:tr w:rsidR="0066344D" w:rsidRPr="002178AA" w:rsidTr="00C25F85">
        <w:trPr>
          <w:trHeight w:val="275"/>
        </w:trPr>
        <w:tc>
          <w:tcPr>
            <w:tcW w:w="4361" w:type="dxa"/>
            <w:tcBorders>
              <w:top w:val="single" w:sz="4" w:space="0" w:color="auto"/>
              <w:left w:val="single" w:sz="4" w:space="0" w:color="auto"/>
              <w:bottom w:val="single" w:sz="4" w:space="0" w:color="auto"/>
              <w:right w:val="single" w:sz="4" w:space="0" w:color="auto"/>
            </w:tcBorders>
            <w:vAlign w:val="center"/>
            <w:hideMark/>
          </w:tcPr>
          <w:p w:rsidR="0066344D" w:rsidRPr="002178AA" w:rsidRDefault="0066344D" w:rsidP="0066344D">
            <w:pPr>
              <w:pStyle w:val="af2"/>
              <w:jc w:val="left"/>
            </w:pPr>
            <w:r w:rsidRPr="002178AA">
              <w:t>Технология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66344D" w:rsidRPr="002178AA" w:rsidRDefault="0066344D" w:rsidP="0066344D">
            <w:pPr>
              <w:pStyle w:val="af2"/>
              <w:jc w:val="left"/>
            </w:pPr>
            <w:r w:rsidRPr="002178AA">
              <w:t>Технология</w:t>
            </w:r>
          </w:p>
        </w:tc>
        <w:tc>
          <w:tcPr>
            <w:tcW w:w="710" w:type="dxa"/>
            <w:tcBorders>
              <w:top w:val="single" w:sz="4" w:space="0" w:color="auto"/>
              <w:left w:val="single" w:sz="4" w:space="0" w:color="auto"/>
              <w:bottom w:val="single" w:sz="4" w:space="0" w:color="auto"/>
              <w:right w:val="single" w:sz="4" w:space="0" w:color="auto"/>
            </w:tcBorders>
            <w:vAlign w:val="center"/>
          </w:tcPr>
          <w:p w:rsidR="0066344D" w:rsidRDefault="0066344D" w:rsidP="0066344D">
            <w:pPr>
              <w:pStyle w:val="af2"/>
            </w:pPr>
            <w:r>
              <w:t>1</w:t>
            </w:r>
          </w:p>
        </w:tc>
        <w:tc>
          <w:tcPr>
            <w:tcW w:w="709" w:type="dxa"/>
            <w:tcBorders>
              <w:top w:val="single" w:sz="4" w:space="0" w:color="auto"/>
              <w:left w:val="single" w:sz="4" w:space="0" w:color="auto"/>
              <w:bottom w:val="single" w:sz="4" w:space="0" w:color="auto"/>
              <w:right w:val="single" w:sz="4" w:space="0" w:color="auto"/>
            </w:tcBorders>
            <w:vAlign w:val="center"/>
          </w:tcPr>
          <w:p w:rsidR="0066344D" w:rsidRDefault="0066344D" w:rsidP="0066344D">
            <w:pPr>
              <w:pStyle w:val="af2"/>
            </w:pPr>
            <w:r>
              <w:t>1</w:t>
            </w:r>
          </w:p>
        </w:tc>
        <w:tc>
          <w:tcPr>
            <w:tcW w:w="709" w:type="dxa"/>
            <w:tcBorders>
              <w:top w:val="single" w:sz="4" w:space="0" w:color="auto"/>
              <w:left w:val="single" w:sz="4" w:space="0" w:color="auto"/>
              <w:bottom w:val="single" w:sz="4" w:space="0" w:color="auto"/>
              <w:right w:val="single" w:sz="4" w:space="0" w:color="auto"/>
            </w:tcBorders>
            <w:vAlign w:val="center"/>
          </w:tcPr>
          <w:p w:rsidR="0066344D" w:rsidRDefault="0066344D" w:rsidP="0066344D">
            <w:pPr>
              <w:pStyle w:val="af2"/>
            </w:pPr>
            <w:r>
              <w:t>1</w:t>
            </w:r>
          </w:p>
        </w:tc>
      </w:tr>
      <w:tr w:rsidR="0066344D" w:rsidRPr="002178AA" w:rsidTr="00C25F85">
        <w:trPr>
          <w:trHeight w:val="566"/>
        </w:trPr>
        <w:tc>
          <w:tcPr>
            <w:tcW w:w="4361" w:type="dxa"/>
            <w:vMerge w:val="restart"/>
            <w:tcBorders>
              <w:top w:val="single" w:sz="4" w:space="0" w:color="auto"/>
              <w:left w:val="single" w:sz="4" w:space="0" w:color="auto"/>
              <w:bottom w:val="single" w:sz="4" w:space="0" w:color="auto"/>
              <w:right w:val="single" w:sz="4" w:space="0" w:color="auto"/>
            </w:tcBorders>
            <w:vAlign w:val="center"/>
            <w:hideMark/>
          </w:tcPr>
          <w:p w:rsidR="0066344D" w:rsidRPr="002178AA" w:rsidRDefault="0066344D" w:rsidP="0066344D">
            <w:pPr>
              <w:pStyle w:val="af2"/>
              <w:jc w:val="left"/>
            </w:pPr>
            <w:r w:rsidRPr="002178AA">
              <w:t>Физическая культура и основы безопасности жизнедеятельности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66344D" w:rsidRPr="002178AA" w:rsidRDefault="0066344D" w:rsidP="0066344D">
            <w:pPr>
              <w:pStyle w:val="af2"/>
              <w:jc w:val="left"/>
            </w:pPr>
            <w:r w:rsidRPr="002178AA">
              <w:t>Основы безопасности жизнедеятельности</w:t>
            </w:r>
          </w:p>
        </w:tc>
        <w:tc>
          <w:tcPr>
            <w:tcW w:w="710"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pStyle w:val="af2"/>
            </w:pPr>
            <w:r>
              <w:t>1</w:t>
            </w:r>
          </w:p>
        </w:tc>
        <w:tc>
          <w:tcPr>
            <w:tcW w:w="709"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pStyle w:val="af2"/>
            </w:pPr>
            <w:r>
              <w:t>1</w:t>
            </w:r>
          </w:p>
        </w:tc>
        <w:tc>
          <w:tcPr>
            <w:tcW w:w="709"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pStyle w:val="af2"/>
            </w:pPr>
            <w:r>
              <w:t>1</w:t>
            </w:r>
          </w:p>
        </w:tc>
      </w:tr>
      <w:tr w:rsidR="0066344D" w:rsidRPr="002178AA" w:rsidTr="00C25F85">
        <w:trPr>
          <w:trHeight w:val="147"/>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66344D" w:rsidRPr="002178AA" w:rsidRDefault="0066344D" w:rsidP="0066344D">
            <w:pPr>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66344D" w:rsidRPr="00B23F9D" w:rsidRDefault="0066344D" w:rsidP="0066344D">
            <w:pPr>
              <w:pStyle w:val="af2"/>
              <w:jc w:val="left"/>
              <w:rPr>
                <w:vertAlign w:val="superscript"/>
              </w:rPr>
            </w:pPr>
            <w:r w:rsidRPr="002178AA">
              <w:t>Физическая культура</w:t>
            </w:r>
            <w:r>
              <w:rPr>
                <w:vertAlign w:val="superscript"/>
              </w:rPr>
              <w:t>***</w:t>
            </w:r>
          </w:p>
        </w:tc>
        <w:tc>
          <w:tcPr>
            <w:tcW w:w="710"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pStyle w:val="af2"/>
            </w:pPr>
            <w:r>
              <w:t>2</w:t>
            </w:r>
          </w:p>
        </w:tc>
        <w:tc>
          <w:tcPr>
            <w:tcW w:w="709"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pStyle w:val="af2"/>
            </w:pPr>
            <w:r>
              <w:t>2</w:t>
            </w:r>
          </w:p>
        </w:tc>
        <w:tc>
          <w:tcPr>
            <w:tcW w:w="709"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pStyle w:val="af2"/>
            </w:pPr>
            <w:r>
              <w:t>2</w:t>
            </w:r>
          </w:p>
        </w:tc>
      </w:tr>
      <w:tr w:rsidR="0066344D" w:rsidRPr="002178AA" w:rsidTr="00C25F85">
        <w:trPr>
          <w:trHeight w:val="275"/>
        </w:trPr>
        <w:tc>
          <w:tcPr>
            <w:tcW w:w="69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344D" w:rsidRPr="002178AA" w:rsidRDefault="0066344D" w:rsidP="0066344D">
            <w:pPr>
              <w:pStyle w:val="af2"/>
              <w:jc w:val="right"/>
              <w:rPr>
                <w:b/>
              </w:rPr>
            </w:pPr>
            <w:r>
              <w:rPr>
                <w:b/>
              </w:rPr>
              <w:t>ИТОГО</w:t>
            </w: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344D" w:rsidRPr="002178AA" w:rsidRDefault="0066344D" w:rsidP="0066344D">
            <w:pPr>
              <w:pStyle w:val="af2"/>
              <w:rPr>
                <w:b/>
              </w:rPr>
            </w:pPr>
            <w:r>
              <w:rPr>
                <w:b/>
              </w:rPr>
              <w:t>31</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344D" w:rsidRPr="002178AA" w:rsidRDefault="0066344D" w:rsidP="0066344D">
            <w:pPr>
              <w:pStyle w:val="af2"/>
              <w:rPr>
                <w:b/>
              </w:rPr>
            </w:pPr>
            <w:r>
              <w:rPr>
                <w:b/>
              </w:rPr>
              <w:t>31</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344D" w:rsidRPr="002178AA" w:rsidRDefault="0066344D" w:rsidP="0066344D">
            <w:pPr>
              <w:pStyle w:val="af2"/>
              <w:rPr>
                <w:b/>
              </w:rPr>
            </w:pPr>
            <w:r>
              <w:rPr>
                <w:b/>
              </w:rPr>
              <w:t>31</w:t>
            </w:r>
          </w:p>
        </w:tc>
      </w:tr>
      <w:tr w:rsidR="0066344D" w:rsidRPr="002178AA" w:rsidTr="00C25F85">
        <w:trPr>
          <w:trHeight w:val="550"/>
        </w:trPr>
        <w:tc>
          <w:tcPr>
            <w:tcW w:w="6912" w:type="dxa"/>
            <w:gridSpan w:val="2"/>
            <w:tcBorders>
              <w:top w:val="single" w:sz="4" w:space="0" w:color="auto"/>
              <w:left w:val="single" w:sz="4" w:space="0" w:color="auto"/>
              <w:bottom w:val="single" w:sz="4" w:space="0" w:color="auto"/>
              <w:right w:val="single" w:sz="4" w:space="0" w:color="auto"/>
            </w:tcBorders>
            <w:vAlign w:val="center"/>
            <w:hideMark/>
          </w:tcPr>
          <w:p w:rsidR="0066344D" w:rsidRPr="002178AA" w:rsidRDefault="0066344D" w:rsidP="0066344D">
            <w:pPr>
              <w:pStyle w:val="af2"/>
              <w:jc w:val="left"/>
              <w:rPr>
                <w:b/>
              </w:rPr>
            </w:pPr>
            <w:r w:rsidRPr="002178AA">
              <w:rPr>
                <w:b/>
              </w:rPr>
              <w:t>Часть, формируемая участниками образовательного процесса</w:t>
            </w:r>
          </w:p>
        </w:tc>
        <w:tc>
          <w:tcPr>
            <w:tcW w:w="710" w:type="dxa"/>
            <w:tcBorders>
              <w:top w:val="single" w:sz="4" w:space="0" w:color="auto"/>
              <w:left w:val="single" w:sz="4" w:space="0" w:color="auto"/>
              <w:bottom w:val="single" w:sz="4" w:space="0" w:color="auto"/>
              <w:right w:val="single" w:sz="4" w:space="0" w:color="auto"/>
            </w:tcBorders>
            <w:vAlign w:val="center"/>
          </w:tcPr>
          <w:p w:rsidR="0066344D" w:rsidRDefault="0066344D" w:rsidP="0066344D">
            <w:pPr>
              <w:pStyle w:val="af2"/>
              <w:rPr>
                <w:b/>
              </w:rPr>
            </w:pPr>
            <w:r>
              <w:rPr>
                <w:b/>
              </w:rPr>
              <w:t>2</w:t>
            </w:r>
          </w:p>
        </w:tc>
        <w:tc>
          <w:tcPr>
            <w:tcW w:w="709" w:type="dxa"/>
            <w:tcBorders>
              <w:top w:val="single" w:sz="4" w:space="0" w:color="auto"/>
              <w:left w:val="single" w:sz="4" w:space="0" w:color="auto"/>
              <w:bottom w:val="single" w:sz="4" w:space="0" w:color="auto"/>
              <w:right w:val="single" w:sz="4" w:space="0" w:color="auto"/>
            </w:tcBorders>
            <w:vAlign w:val="center"/>
          </w:tcPr>
          <w:p w:rsidR="0066344D" w:rsidRDefault="0066344D" w:rsidP="0066344D">
            <w:pPr>
              <w:pStyle w:val="af2"/>
              <w:rPr>
                <w:b/>
              </w:rPr>
            </w:pPr>
            <w:r>
              <w:rPr>
                <w:b/>
              </w:rPr>
              <w:t>2</w:t>
            </w:r>
          </w:p>
        </w:tc>
        <w:tc>
          <w:tcPr>
            <w:tcW w:w="709" w:type="dxa"/>
            <w:tcBorders>
              <w:top w:val="single" w:sz="4" w:space="0" w:color="auto"/>
              <w:left w:val="single" w:sz="4" w:space="0" w:color="auto"/>
              <w:bottom w:val="single" w:sz="4" w:space="0" w:color="auto"/>
              <w:right w:val="single" w:sz="4" w:space="0" w:color="auto"/>
            </w:tcBorders>
            <w:vAlign w:val="center"/>
          </w:tcPr>
          <w:p w:rsidR="0066344D" w:rsidRDefault="0066344D" w:rsidP="0066344D">
            <w:pPr>
              <w:pStyle w:val="af2"/>
              <w:rPr>
                <w:b/>
              </w:rPr>
            </w:pPr>
            <w:r>
              <w:rPr>
                <w:b/>
              </w:rPr>
              <w:t>2</w:t>
            </w:r>
          </w:p>
        </w:tc>
      </w:tr>
      <w:tr w:rsidR="0066344D" w:rsidRPr="002178AA" w:rsidTr="00C25F85">
        <w:trPr>
          <w:trHeight w:val="275"/>
        </w:trPr>
        <w:tc>
          <w:tcPr>
            <w:tcW w:w="6912" w:type="dxa"/>
            <w:gridSpan w:val="2"/>
            <w:tcBorders>
              <w:top w:val="single" w:sz="4" w:space="0" w:color="auto"/>
              <w:left w:val="single" w:sz="4" w:space="0" w:color="auto"/>
              <w:bottom w:val="single" w:sz="4" w:space="0" w:color="auto"/>
              <w:right w:val="single" w:sz="4" w:space="0" w:color="auto"/>
            </w:tcBorders>
            <w:vAlign w:val="center"/>
            <w:hideMark/>
          </w:tcPr>
          <w:p w:rsidR="0066344D" w:rsidRPr="00D56566" w:rsidRDefault="0066344D" w:rsidP="0066344D">
            <w:pPr>
              <w:pStyle w:val="af2"/>
              <w:jc w:val="left"/>
            </w:pPr>
            <w:r w:rsidRPr="00D56566">
              <w:t xml:space="preserve">Русский язык </w:t>
            </w:r>
          </w:p>
        </w:tc>
        <w:tc>
          <w:tcPr>
            <w:tcW w:w="710" w:type="dxa"/>
            <w:tcBorders>
              <w:top w:val="single" w:sz="4" w:space="0" w:color="auto"/>
              <w:left w:val="single" w:sz="4" w:space="0" w:color="auto"/>
              <w:bottom w:val="single" w:sz="4" w:space="0" w:color="auto"/>
              <w:right w:val="single" w:sz="4" w:space="0" w:color="auto"/>
            </w:tcBorders>
            <w:vAlign w:val="center"/>
          </w:tcPr>
          <w:p w:rsidR="0066344D" w:rsidRPr="00437F6A" w:rsidRDefault="00167314" w:rsidP="0066344D">
            <w:pPr>
              <w:pStyle w:val="af2"/>
            </w:pPr>
            <w:r>
              <w:t>1</w:t>
            </w:r>
          </w:p>
        </w:tc>
        <w:tc>
          <w:tcPr>
            <w:tcW w:w="709" w:type="dxa"/>
            <w:tcBorders>
              <w:top w:val="single" w:sz="4" w:space="0" w:color="auto"/>
              <w:left w:val="single" w:sz="4" w:space="0" w:color="auto"/>
              <w:bottom w:val="single" w:sz="4" w:space="0" w:color="auto"/>
              <w:right w:val="single" w:sz="4" w:space="0" w:color="auto"/>
            </w:tcBorders>
            <w:vAlign w:val="center"/>
          </w:tcPr>
          <w:p w:rsidR="0066344D" w:rsidRPr="00437F6A" w:rsidRDefault="00167314" w:rsidP="0066344D">
            <w:pPr>
              <w:pStyle w:val="af2"/>
            </w:pPr>
            <w:r>
              <w:t>1</w:t>
            </w:r>
          </w:p>
        </w:tc>
        <w:tc>
          <w:tcPr>
            <w:tcW w:w="709" w:type="dxa"/>
            <w:tcBorders>
              <w:top w:val="single" w:sz="4" w:space="0" w:color="auto"/>
              <w:left w:val="single" w:sz="4" w:space="0" w:color="auto"/>
              <w:bottom w:val="single" w:sz="4" w:space="0" w:color="auto"/>
              <w:right w:val="single" w:sz="4" w:space="0" w:color="auto"/>
            </w:tcBorders>
            <w:vAlign w:val="center"/>
          </w:tcPr>
          <w:p w:rsidR="0066344D" w:rsidRPr="00437F6A" w:rsidRDefault="00167314" w:rsidP="0066344D">
            <w:pPr>
              <w:pStyle w:val="af2"/>
            </w:pPr>
            <w:r>
              <w:t>1</w:t>
            </w:r>
          </w:p>
        </w:tc>
      </w:tr>
      <w:tr w:rsidR="0066344D" w:rsidRPr="002178AA" w:rsidTr="00C25F85">
        <w:trPr>
          <w:trHeight w:val="275"/>
        </w:trPr>
        <w:tc>
          <w:tcPr>
            <w:tcW w:w="6912" w:type="dxa"/>
            <w:gridSpan w:val="2"/>
            <w:tcBorders>
              <w:top w:val="single" w:sz="4" w:space="0" w:color="auto"/>
              <w:left w:val="single" w:sz="4" w:space="0" w:color="auto"/>
              <w:bottom w:val="single" w:sz="4" w:space="0" w:color="auto"/>
              <w:right w:val="single" w:sz="4" w:space="0" w:color="auto"/>
            </w:tcBorders>
            <w:vAlign w:val="center"/>
            <w:hideMark/>
          </w:tcPr>
          <w:p w:rsidR="0066344D" w:rsidRPr="00D56566" w:rsidRDefault="0066344D" w:rsidP="0066344D">
            <w:pPr>
              <w:pStyle w:val="af2"/>
              <w:jc w:val="left"/>
            </w:pPr>
            <w:r w:rsidRPr="00D56566">
              <w:t xml:space="preserve">Математика </w:t>
            </w:r>
          </w:p>
        </w:tc>
        <w:tc>
          <w:tcPr>
            <w:tcW w:w="710" w:type="dxa"/>
            <w:tcBorders>
              <w:top w:val="single" w:sz="4" w:space="0" w:color="auto"/>
              <w:left w:val="single" w:sz="4" w:space="0" w:color="auto"/>
              <w:bottom w:val="single" w:sz="4" w:space="0" w:color="auto"/>
              <w:right w:val="single" w:sz="4" w:space="0" w:color="auto"/>
            </w:tcBorders>
            <w:vAlign w:val="center"/>
          </w:tcPr>
          <w:p w:rsidR="0066344D" w:rsidRPr="00437F6A" w:rsidRDefault="00167314" w:rsidP="0066344D">
            <w:pPr>
              <w:pStyle w:val="af2"/>
            </w:pPr>
            <w:r>
              <w:t>1</w:t>
            </w:r>
          </w:p>
        </w:tc>
        <w:tc>
          <w:tcPr>
            <w:tcW w:w="709" w:type="dxa"/>
            <w:tcBorders>
              <w:top w:val="single" w:sz="4" w:space="0" w:color="auto"/>
              <w:left w:val="single" w:sz="4" w:space="0" w:color="auto"/>
              <w:bottom w:val="single" w:sz="4" w:space="0" w:color="auto"/>
              <w:right w:val="single" w:sz="4" w:space="0" w:color="auto"/>
            </w:tcBorders>
            <w:vAlign w:val="center"/>
          </w:tcPr>
          <w:p w:rsidR="0066344D" w:rsidRPr="00437F6A" w:rsidRDefault="00167314" w:rsidP="0066344D">
            <w:pPr>
              <w:pStyle w:val="af2"/>
            </w:pPr>
            <w:r>
              <w:t>1</w:t>
            </w:r>
          </w:p>
        </w:tc>
        <w:tc>
          <w:tcPr>
            <w:tcW w:w="709" w:type="dxa"/>
            <w:tcBorders>
              <w:top w:val="single" w:sz="4" w:space="0" w:color="auto"/>
              <w:left w:val="single" w:sz="4" w:space="0" w:color="auto"/>
              <w:bottom w:val="single" w:sz="4" w:space="0" w:color="auto"/>
              <w:right w:val="single" w:sz="4" w:space="0" w:color="auto"/>
            </w:tcBorders>
            <w:vAlign w:val="center"/>
          </w:tcPr>
          <w:p w:rsidR="0066344D" w:rsidRPr="00437F6A" w:rsidRDefault="00167314" w:rsidP="0066344D">
            <w:pPr>
              <w:pStyle w:val="af2"/>
            </w:pPr>
            <w:r>
              <w:t>1</w:t>
            </w:r>
          </w:p>
        </w:tc>
      </w:tr>
      <w:tr w:rsidR="0066344D" w:rsidRPr="002178AA" w:rsidTr="00C25F85">
        <w:trPr>
          <w:trHeight w:val="564"/>
        </w:trPr>
        <w:tc>
          <w:tcPr>
            <w:tcW w:w="6912" w:type="dxa"/>
            <w:gridSpan w:val="2"/>
            <w:tcBorders>
              <w:top w:val="single" w:sz="4" w:space="0" w:color="auto"/>
              <w:left w:val="single" w:sz="4" w:space="0" w:color="auto"/>
              <w:bottom w:val="single" w:sz="4" w:space="0" w:color="auto"/>
              <w:right w:val="single" w:sz="4" w:space="0" w:color="auto"/>
            </w:tcBorders>
            <w:vAlign w:val="center"/>
            <w:hideMark/>
          </w:tcPr>
          <w:p w:rsidR="0066344D" w:rsidRPr="002178AA" w:rsidRDefault="0066344D" w:rsidP="0066344D">
            <w:pPr>
              <w:pStyle w:val="af2"/>
              <w:jc w:val="left"/>
              <w:rPr>
                <w:b/>
                <w:color w:val="000000"/>
              </w:rPr>
            </w:pPr>
            <w:r w:rsidRPr="002178AA">
              <w:rPr>
                <w:b/>
                <w:color w:val="000000"/>
              </w:rPr>
              <w:lastRenderedPageBreak/>
              <w:t>Максимально допустимая недельная нагрузка</w:t>
            </w:r>
          </w:p>
        </w:tc>
        <w:tc>
          <w:tcPr>
            <w:tcW w:w="710"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jc w:val="center"/>
              <w:rPr>
                <w:b/>
                <w:color w:val="000000"/>
                <w:sz w:val="24"/>
                <w:szCs w:val="24"/>
              </w:rPr>
            </w:pPr>
            <w:r>
              <w:rPr>
                <w:b/>
                <w:color w:val="000000"/>
                <w:sz w:val="24"/>
                <w:szCs w:val="24"/>
              </w:rPr>
              <w:t>33</w:t>
            </w:r>
          </w:p>
        </w:tc>
        <w:tc>
          <w:tcPr>
            <w:tcW w:w="709"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jc w:val="center"/>
              <w:rPr>
                <w:b/>
                <w:color w:val="000000"/>
                <w:sz w:val="24"/>
                <w:szCs w:val="24"/>
              </w:rPr>
            </w:pPr>
            <w:r>
              <w:rPr>
                <w:b/>
                <w:color w:val="000000"/>
                <w:sz w:val="24"/>
                <w:szCs w:val="24"/>
              </w:rPr>
              <w:t>33</w:t>
            </w:r>
          </w:p>
        </w:tc>
        <w:tc>
          <w:tcPr>
            <w:tcW w:w="709" w:type="dxa"/>
            <w:tcBorders>
              <w:top w:val="single" w:sz="4" w:space="0" w:color="auto"/>
              <w:left w:val="single" w:sz="4" w:space="0" w:color="auto"/>
              <w:bottom w:val="single" w:sz="4" w:space="0" w:color="auto"/>
              <w:right w:val="single" w:sz="4" w:space="0" w:color="auto"/>
            </w:tcBorders>
            <w:vAlign w:val="center"/>
          </w:tcPr>
          <w:p w:rsidR="0066344D" w:rsidRPr="002178AA" w:rsidRDefault="0066344D" w:rsidP="0066344D">
            <w:pPr>
              <w:jc w:val="center"/>
              <w:rPr>
                <w:b/>
                <w:color w:val="000000"/>
                <w:sz w:val="24"/>
                <w:szCs w:val="24"/>
              </w:rPr>
            </w:pPr>
            <w:r>
              <w:rPr>
                <w:b/>
                <w:color w:val="000000"/>
                <w:sz w:val="24"/>
                <w:szCs w:val="24"/>
              </w:rPr>
              <w:t>33</w:t>
            </w:r>
          </w:p>
        </w:tc>
      </w:tr>
    </w:tbl>
    <w:p w:rsidR="00C25F85" w:rsidRDefault="00C25F85" w:rsidP="003C1FBC">
      <w:pPr>
        <w:pStyle w:val="dash041e005f0431005f044b005f0447005f043d005f044b005f0439"/>
        <w:jc w:val="both"/>
        <w:rPr>
          <w:rStyle w:val="dash041e005f0431005f044b005f0447005f043d005f044b005f0439005f005fchar1char1"/>
        </w:rPr>
      </w:pPr>
    </w:p>
    <w:p w:rsidR="00C25F85" w:rsidRPr="00C25F85" w:rsidRDefault="00C25F85" w:rsidP="00C25F85"/>
    <w:p w:rsidR="00C25F85" w:rsidRPr="00C25F85" w:rsidRDefault="00C25F85" w:rsidP="00C25F85"/>
    <w:p w:rsidR="00C25F85" w:rsidRPr="00C25F85" w:rsidRDefault="00C25F85" w:rsidP="00C25F85"/>
    <w:p w:rsidR="00C25F85" w:rsidRDefault="002D3DDA" w:rsidP="00CA1F56">
      <w:pPr>
        <w:spacing w:line="276" w:lineRule="auto"/>
        <w:ind w:left="160"/>
        <w:jc w:val="both"/>
        <w:rPr>
          <w:b/>
          <w:bCs/>
          <w:sz w:val="24"/>
          <w:szCs w:val="24"/>
        </w:rPr>
      </w:pPr>
      <w:r>
        <w:rPr>
          <w:b/>
          <w:bCs/>
          <w:sz w:val="24"/>
          <w:szCs w:val="24"/>
          <w:u w:val="single"/>
        </w:rPr>
        <w:t>Приме</w:t>
      </w:r>
      <w:r w:rsidR="00C25F85" w:rsidRPr="002A55E8">
        <w:rPr>
          <w:b/>
          <w:bCs/>
          <w:sz w:val="24"/>
          <w:szCs w:val="24"/>
          <w:u w:val="single"/>
        </w:rPr>
        <w:t>чание:</w:t>
      </w:r>
    </w:p>
    <w:p w:rsidR="009B371E" w:rsidRDefault="009B371E" w:rsidP="009B371E">
      <w:pPr>
        <w:spacing w:line="276" w:lineRule="auto"/>
        <w:jc w:val="both"/>
        <w:rPr>
          <w:sz w:val="24"/>
          <w:szCs w:val="26"/>
        </w:rPr>
      </w:pPr>
      <w:r>
        <w:rPr>
          <w:sz w:val="24"/>
          <w:szCs w:val="26"/>
        </w:rPr>
        <w:t>*</w:t>
      </w:r>
      <w:r w:rsidRPr="00A4190B">
        <w:rPr>
          <w:sz w:val="24"/>
          <w:szCs w:val="26"/>
        </w:rPr>
        <w:t xml:space="preserve">Родителями (законными представителями) </w:t>
      </w:r>
      <w:r>
        <w:rPr>
          <w:sz w:val="24"/>
          <w:szCs w:val="26"/>
        </w:rPr>
        <w:t>предметы «Родной язык» и «Родная литература» не выбраны для изучения.</w:t>
      </w:r>
    </w:p>
    <w:p w:rsidR="009B371E" w:rsidRDefault="009B371E" w:rsidP="009B371E">
      <w:pPr>
        <w:spacing w:line="276" w:lineRule="auto"/>
        <w:jc w:val="both"/>
        <w:rPr>
          <w:sz w:val="24"/>
          <w:szCs w:val="24"/>
        </w:rPr>
      </w:pPr>
      <w:r>
        <w:rPr>
          <w:b/>
          <w:bCs/>
          <w:sz w:val="24"/>
          <w:szCs w:val="24"/>
        </w:rPr>
        <w:t>**</w:t>
      </w:r>
      <w:r w:rsidRPr="0024590D">
        <w:rPr>
          <w:bCs/>
          <w:sz w:val="24"/>
          <w:szCs w:val="24"/>
        </w:rPr>
        <w:t>П</w:t>
      </w:r>
      <w:r w:rsidRPr="002A55E8">
        <w:rPr>
          <w:sz w:val="24"/>
          <w:szCs w:val="24"/>
        </w:rPr>
        <w:t>ри изучении учебного предмета «Математика» образовательная организация самостоятельно определяет количество часов на изучение тем алгебры и геометрии (отводимое количество часов указывается в рабочей программе по учебному предмету «Математика»).</w:t>
      </w:r>
    </w:p>
    <w:p w:rsidR="009B371E" w:rsidRDefault="009B371E" w:rsidP="009B371E">
      <w:pPr>
        <w:tabs>
          <w:tab w:val="left" w:pos="465"/>
        </w:tabs>
        <w:spacing w:line="276" w:lineRule="auto"/>
        <w:jc w:val="both"/>
        <w:rPr>
          <w:sz w:val="24"/>
          <w:szCs w:val="24"/>
        </w:rPr>
      </w:pPr>
      <w:r>
        <w:rPr>
          <w:b/>
          <w:sz w:val="24"/>
          <w:szCs w:val="24"/>
        </w:rPr>
        <w:t>***</w:t>
      </w:r>
      <w:r w:rsidRPr="00311CF0">
        <w:rPr>
          <w:sz w:val="24"/>
          <w:szCs w:val="24"/>
        </w:rPr>
        <w:t xml:space="preserve">1 час </w:t>
      </w:r>
      <w:r>
        <w:rPr>
          <w:sz w:val="24"/>
          <w:szCs w:val="24"/>
        </w:rPr>
        <w:t xml:space="preserve"> предмета «Ф</w:t>
      </w:r>
      <w:r w:rsidRPr="00311CF0">
        <w:rPr>
          <w:sz w:val="24"/>
          <w:szCs w:val="24"/>
        </w:rPr>
        <w:t>изической культуры</w:t>
      </w:r>
      <w:r>
        <w:rPr>
          <w:sz w:val="24"/>
          <w:szCs w:val="24"/>
        </w:rPr>
        <w:t>»</w:t>
      </w:r>
      <w:r w:rsidRPr="00311CF0">
        <w:rPr>
          <w:sz w:val="24"/>
          <w:szCs w:val="24"/>
        </w:rPr>
        <w:t xml:space="preserve"> реализуетс</w:t>
      </w:r>
      <w:r>
        <w:rPr>
          <w:sz w:val="24"/>
          <w:szCs w:val="24"/>
        </w:rPr>
        <w:t>я через внеурочную деятельность.</w:t>
      </w:r>
    </w:p>
    <w:p w:rsidR="00A41644" w:rsidRPr="00C25F85" w:rsidRDefault="00A41644" w:rsidP="00F5638D">
      <w:pPr>
        <w:pStyle w:val="dash041e005f0431005f044b005f0447005f043d005f044b005f0439"/>
        <w:jc w:val="both"/>
      </w:pPr>
    </w:p>
    <w:tbl>
      <w:tblPr>
        <w:tblpPr w:leftFromText="180" w:rightFromText="180" w:vertAnchor="text" w:horzAnchor="page" w:tblpX="1541" w:tblpY="-37"/>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2552"/>
        <w:gridCol w:w="850"/>
        <w:gridCol w:w="851"/>
      </w:tblGrid>
      <w:tr w:rsidR="00C25F85" w:rsidRPr="002178AA" w:rsidTr="00C25F85">
        <w:trPr>
          <w:trHeight w:val="700"/>
        </w:trPr>
        <w:tc>
          <w:tcPr>
            <w:tcW w:w="4644" w:type="dxa"/>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pStyle w:val="af2"/>
              <w:rPr>
                <w:b/>
              </w:rPr>
            </w:pPr>
            <w:r w:rsidRPr="002178AA">
              <w:rPr>
                <w:b/>
              </w:rPr>
              <w:t>Предметные области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pStyle w:val="af2"/>
              <w:rPr>
                <w:b/>
              </w:rPr>
            </w:pPr>
            <w:r w:rsidRPr="002178AA">
              <w:rPr>
                <w:b/>
              </w:rPr>
              <w:t>Учебные предметы</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25F85" w:rsidRDefault="00C25F85" w:rsidP="00C25F85">
            <w:pPr>
              <w:jc w:val="center"/>
              <w:rPr>
                <w:b/>
                <w:sz w:val="24"/>
                <w:szCs w:val="24"/>
              </w:rPr>
            </w:pPr>
            <w:r>
              <w:rPr>
                <w:b/>
                <w:sz w:val="24"/>
                <w:szCs w:val="24"/>
              </w:rPr>
              <w:t>9 классы</w:t>
            </w:r>
          </w:p>
        </w:tc>
      </w:tr>
      <w:tr w:rsidR="00C25F85" w:rsidRPr="002178AA" w:rsidTr="00C25F85">
        <w:trPr>
          <w:trHeight w:val="275"/>
        </w:trPr>
        <w:tc>
          <w:tcPr>
            <w:tcW w:w="7196" w:type="dxa"/>
            <w:gridSpan w:val="2"/>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pStyle w:val="af2"/>
              <w:jc w:val="left"/>
              <w:rPr>
                <w:b/>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25F85" w:rsidRPr="007429D5" w:rsidRDefault="00C25F85" w:rsidP="00C25F85">
            <w:pPr>
              <w:jc w:val="center"/>
              <w:rPr>
                <w:b/>
                <w:sz w:val="22"/>
                <w:szCs w:val="22"/>
              </w:rPr>
            </w:pPr>
            <w:r>
              <w:rPr>
                <w:b/>
                <w:sz w:val="22"/>
                <w:szCs w:val="22"/>
              </w:rPr>
              <w:t>9А</w:t>
            </w:r>
          </w:p>
        </w:tc>
        <w:tc>
          <w:tcPr>
            <w:tcW w:w="851" w:type="dxa"/>
            <w:tcBorders>
              <w:top w:val="single" w:sz="4" w:space="0" w:color="auto"/>
              <w:left w:val="single" w:sz="4" w:space="0" w:color="auto"/>
              <w:bottom w:val="single" w:sz="4" w:space="0" w:color="auto"/>
              <w:right w:val="single" w:sz="4" w:space="0" w:color="auto"/>
            </w:tcBorders>
          </w:tcPr>
          <w:p w:rsidR="00C25F85" w:rsidRPr="007429D5" w:rsidRDefault="00C25F85" w:rsidP="00C25F85">
            <w:pPr>
              <w:jc w:val="center"/>
              <w:rPr>
                <w:b/>
                <w:sz w:val="22"/>
                <w:szCs w:val="22"/>
              </w:rPr>
            </w:pPr>
            <w:r>
              <w:rPr>
                <w:b/>
                <w:sz w:val="22"/>
                <w:szCs w:val="22"/>
              </w:rPr>
              <w:t>9Б</w:t>
            </w:r>
          </w:p>
        </w:tc>
      </w:tr>
      <w:tr w:rsidR="00732E64" w:rsidRPr="002178AA" w:rsidTr="00874EE3">
        <w:trPr>
          <w:trHeight w:val="275"/>
        </w:trPr>
        <w:tc>
          <w:tcPr>
            <w:tcW w:w="88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2E64" w:rsidRPr="00732E64" w:rsidRDefault="00732E64" w:rsidP="00C25F85">
            <w:pPr>
              <w:jc w:val="center"/>
              <w:rPr>
                <w:b/>
                <w:sz w:val="24"/>
                <w:szCs w:val="24"/>
              </w:rPr>
            </w:pPr>
            <w:r w:rsidRPr="00732E64">
              <w:rPr>
                <w:b/>
                <w:sz w:val="24"/>
                <w:szCs w:val="24"/>
              </w:rPr>
              <w:t>Обязательная часть</w:t>
            </w:r>
          </w:p>
        </w:tc>
      </w:tr>
      <w:tr w:rsidR="00C25F85" w:rsidRPr="002178AA" w:rsidTr="00C25F85">
        <w:trPr>
          <w:trHeight w:val="429"/>
        </w:trPr>
        <w:tc>
          <w:tcPr>
            <w:tcW w:w="4644" w:type="dxa"/>
            <w:vMerge w:val="restart"/>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pStyle w:val="af2"/>
              <w:jc w:val="left"/>
            </w:pPr>
            <w:r w:rsidRPr="002178AA">
              <w:t xml:space="preserve"> Русский язык и литератур</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pStyle w:val="af2"/>
              <w:jc w:val="left"/>
            </w:pPr>
            <w:r w:rsidRPr="002178AA">
              <w:t>Русский язык</w:t>
            </w:r>
          </w:p>
        </w:tc>
        <w:tc>
          <w:tcPr>
            <w:tcW w:w="850" w:type="dxa"/>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jc w:val="center"/>
              <w:rPr>
                <w:sz w:val="24"/>
                <w:szCs w:val="24"/>
              </w:rPr>
            </w:pPr>
            <w:r>
              <w:rPr>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C25F85" w:rsidRPr="002178AA" w:rsidRDefault="00C25F85" w:rsidP="00C25F85">
            <w:pPr>
              <w:jc w:val="center"/>
              <w:rPr>
                <w:sz w:val="24"/>
                <w:szCs w:val="24"/>
              </w:rPr>
            </w:pPr>
            <w:r>
              <w:rPr>
                <w:sz w:val="24"/>
                <w:szCs w:val="24"/>
              </w:rPr>
              <w:t>3</w:t>
            </w:r>
          </w:p>
        </w:tc>
      </w:tr>
      <w:tr w:rsidR="00C25F85" w:rsidRPr="002178AA" w:rsidTr="00C25F85">
        <w:trPr>
          <w:trHeight w:val="42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pStyle w:val="af2"/>
              <w:jc w:val="left"/>
            </w:pPr>
            <w:r w:rsidRPr="002178AA">
              <w:t>Литература</w:t>
            </w:r>
          </w:p>
        </w:tc>
        <w:tc>
          <w:tcPr>
            <w:tcW w:w="850" w:type="dxa"/>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pStyle w:val="af2"/>
              <w:tabs>
                <w:tab w:val="left" w:pos="245"/>
              </w:tabs>
            </w:pPr>
            <w:r>
              <w:t>3</w:t>
            </w:r>
          </w:p>
        </w:tc>
        <w:tc>
          <w:tcPr>
            <w:tcW w:w="851" w:type="dxa"/>
            <w:tcBorders>
              <w:top w:val="single" w:sz="4" w:space="0" w:color="auto"/>
              <w:left w:val="single" w:sz="4" w:space="0" w:color="auto"/>
              <w:bottom w:val="single" w:sz="4" w:space="0" w:color="auto"/>
              <w:right w:val="single" w:sz="4" w:space="0" w:color="auto"/>
            </w:tcBorders>
            <w:vAlign w:val="center"/>
          </w:tcPr>
          <w:p w:rsidR="00C25F85" w:rsidRPr="002178AA" w:rsidRDefault="00C25F85" w:rsidP="00C25F85">
            <w:pPr>
              <w:pStyle w:val="af2"/>
              <w:tabs>
                <w:tab w:val="left" w:pos="245"/>
              </w:tabs>
            </w:pPr>
            <w:r>
              <w:t>3</w:t>
            </w:r>
          </w:p>
        </w:tc>
      </w:tr>
      <w:tr w:rsidR="00C25F85" w:rsidRPr="002178AA" w:rsidTr="00C25F85">
        <w:trPr>
          <w:trHeight w:val="425"/>
        </w:trPr>
        <w:tc>
          <w:tcPr>
            <w:tcW w:w="4644" w:type="dxa"/>
            <w:vMerge w:val="restart"/>
            <w:tcBorders>
              <w:top w:val="single" w:sz="4" w:space="0" w:color="auto"/>
              <w:left w:val="single" w:sz="4" w:space="0" w:color="auto"/>
              <w:right w:val="single" w:sz="4" w:space="0" w:color="auto"/>
            </w:tcBorders>
            <w:vAlign w:val="center"/>
            <w:hideMark/>
          </w:tcPr>
          <w:p w:rsidR="00C25F85" w:rsidRPr="002178AA" w:rsidRDefault="00C25F85" w:rsidP="00C25F85">
            <w:pPr>
              <w:rPr>
                <w:sz w:val="24"/>
                <w:szCs w:val="24"/>
              </w:rPr>
            </w:pPr>
            <w:r>
              <w:rPr>
                <w:sz w:val="24"/>
                <w:szCs w:val="24"/>
              </w:rPr>
              <w:t>Родной язык и родная литература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5F85" w:rsidRPr="00437F6A" w:rsidRDefault="00C25F85" w:rsidP="00C25F85">
            <w:pPr>
              <w:pStyle w:val="af2"/>
              <w:jc w:val="left"/>
              <w:rPr>
                <w:vertAlign w:val="superscript"/>
              </w:rPr>
            </w:pPr>
            <w:r>
              <w:t>Родной язык</w:t>
            </w:r>
            <w:r>
              <w:rPr>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25F85" w:rsidRDefault="00C25F85" w:rsidP="00C25F85">
            <w:pPr>
              <w:pStyle w:val="af2"/>
              <w:tabs>
                <w:tab w:val="left" w:pos="245"/>
              </w:tabs>
            </w:pPr>
            <w:r>
              <w:t>0</w:t>
            </w:r>
          </w:p>
        </w:tc>
        <w:tc>
          <w:tcPr>
            <w:tcW w:w="851" w:type="dxa"/>
            <w:tcBorders>
              <w:top w:val="single" w:sz="4" w:space="0" w:color="auto"/>
              <w:left w:val="single" w:sz="4" w:space="0" w:color="auto"/>
              <w:bottom w:val="single" w:sz="4" w:space="0" w:color="auto"/>
              <w:right w:val="single" w:sz="4" w:space="0" w:color="auto"/>
            </w:tcBorders>
            <w:vAlign w:val="center"/>
          </w:tcPr>
          <w:p w:rsidR="00C25F85" w:rsidRDefault="00C25F85" w:rsidP="00C25F85">
            <w:pPr>
              <w:pStyle w:val="af2"/>
              <w:tabs>
                <w:tab w:val="left" w:pos="245"/>
              </w:tabs>
            </w:pPr>
            <w:r>
              <w:t>0</w:t>
            </w:r>
          </w:p>
        </w:tc>
      </w:tr>
      <w:tr w:rsidR="00C25F85" w:rsidRPr="002178AA" w:rsidTr="00C25F85">
        <w:trPr>
          <w:trHeight w:val="425"/>
        </w:trPr>
        <w:tc>
          <w:tcPr>
            <w:tcW w:w="4644" w:type="dxa"/>
            <w:vMerge/>
            <w:tcBorders>
              <w:left w:val="single" w:sz="4" w:space="0" w:color="auto"/>
              <w:bottom w:val="single" w:sz="4" w:space="0" w:color="auto"/>
              <w:right w:val="single" w:sz="4" w:space="0" w:color="auto"/>
            </w:tcBorders>
            <w:vAlign w:val="center"/>
            <w:hideMark/>
          </w:tcPr>
          <w:p w:rsidR="00C25F85" w:rsidRPr="002178AA" w:rsidRDefault="00C25F85" w:rsidP="00C25F85">
            <w:pP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C25F85" w:rsidRPr="00437F6A" w:rsidRDefault="00C25F85" w:rsidP="00C25F85">
            <w:pPr>
              <w:pStyle w:val="af2"/>
              <w:jc w:val="left"/>
              <w:rPr>
                <w:vertAlign w:val="superscript"/>
              </w:rPr>
            </w:pPr>
            <w:r>
              <w:t>Родная литература</w:t>
            </w:r>
            <w:r>
              <w:rPr>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25F85" w:rsidRDefault="00C25F85" w:rsidP="00C25F85">
            <w:pPr>
              <w:pStyle w:val="af2"/>
              <w:tabs>
                <w:tab w:val="left" w:pos="245"/>
              </w:tabs>
            </w:pPr>
            <w:r>
              <w:t>0</w:t>
            </w:r>
          </w:p>
        </w:tc>
        <w:tc>
          <w:tcPr>
            <w:tcW w:w="851" w:type="dxa"/>
            <w:tcBorders>
              <w:top w:val="single" w:sz="4" w:space="0" w:color="auto"/>
              <w:left w:val="single" w:sz="4" w:space="0" w:color="auto"/>
              <w:bottom w:val="single" w:sz="4" w:space="0" w:color="auto"/>
              <w:right w:val="single" w:sz="4" w:space="0" w:color="auto"/>
            </w:tcBorders>
            <w:vAlign w:val="center"/>
          </w:tcPr>
          <w:p w:rsidR="00C25F85" w:rsidRDefault="00C25F85" w:rsidP="00C25F85">
            <w:pPr>
              <w:pStyle w:val="af2"/>
              <w:tabs>
                <w:tab w:val="left" w:pos="245"/>
              </w:tabs>
            </w:pPr>
            <w:r>
              <w:t>0</w:t>
            </w:r>
          </w:p>
        </w:tc>
      </w:tr>
      <w:tr w:rsidR="00C25F85" w:rsidRPr="002178AA" w:rsidTr="00C25F85">
        <w:trPr>
          <w:trHeight w:val="572"/>
        </w:trPr>
        <w:tc>
          <w:tcPr>
            <w:tcW w:w="4644" w:type="dxa"/>
            <w:vMerge w:val="restart"/>
            <w:tcBorders>
              <w:top w:val="single" w:sz="4" w:space="0" w:color="auto"/>
              <w:left w:val="single" w:sz="4" w:space="0" w:color="auto"/>
              <w:bottom w:val="single" w:sz="4" w:space="0" w:color="auto"/>
              <w:right w:val="single" w:sz="4" w:space="0" w:color="auto"/>
            </w:tcBorders>
            <w:vAlign w:val="center"/>
          </w:tcPr>
          <w:p w:rsidR="00C25F85" w:rsidRPr="002178AA" w:rsidRDefault="00C25F85" w:rsidP="00C25F85">
            <w:pPr>
              <w:rPr>
                <w:sz w:val="24"/>
                <w:szCs w:val="24"/>
              </w:rPr>
            </w:pPr>
            <w:r w:rsidRPr="002178AA">
              <w:rPr>
                <w:sz w:val="24"/>
                <w:szCs w:val="24"/>
              </w:rPr>
              <w:t>Иностранные языки</w:t>
            </w:r>
          </w:p>
          <w:p w:rsidR="00C25F85" w:rsidRPr="002178AA" w:rsidRDefault="00C25F85" w:rsidP="00C25F85">
            <w:pP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pStyle w:val="af2"/>
              <w:jc w:val="left"/>
            </w:pPr>
            <w:r w:rsidRPr="002178AA">
              <w:t>Английский язык</w:t>
            </w:r>
          </w:p>
        </w:tc>
        <w:tc>
          <w:tcPr>
            <w:tcW w:w="850" w:type="dxa"/>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pStyle w:val="af2"/>
              <w:tabs>
                <w:tab w:val="left" w:pos="367"/>
                <w:tab w:val="center" w:pos="1450"/>
              </w:tabs>
            </w:pPr>
            <w:r>
              <w:t>3</w:t>
            </w:r>
          </w:p>
        </w:tc>
        <w:tc>
          <w:tcPr>
            <w:tcW w:w="851" w:type="dxa"/>
            <w:tcBorders>
              <w:top w:val="single" w:sz="4" w:space="0" w:color="auto"/>
              <w:left w:val="single" w:sz="4" w:space="0" w:color="auto"/>
              <w:bottom w:val="single" w:sz="4" w:space="0" w:color="auto"/>
              <w:right w:val="single" w:sz="4" w:space="0" w:color="auto"/>
            </w:tcBorders>
            <w:vAlign w:val="center"/>
          </w:tcPr>
          <w:p w:rsidR="00C25F85" w:rsidRPr="002178AA" w:rsidRDefault="00C25F85" w:rsidP="00C25F85">
            <w:pPr>
              <w:pStyle w:val="af2"/>
              <w:tabs>
                <w:tab w:val="left" w:pos="367"/>
                <w:tab w:val="center" w:pos="1450"/>
              </w:tabs>
            </w:pPr>
            <w:r>
              <w:t>3</w:t>
            </w:r>
          </w:p>
        </w:tc>
      </w:tr>
      <w:tr w:rsidR="00C25F85" w:rsidRPr="002178AA" w:rsidTr="00C25F85">
        <w:trPr>
          <w:trHeight w:val="520"/>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C25F85" w:rsidRPr="009B371E" w:rsidRDefault="00C25F85" w:rsidP="00C25F85">
            <w:pPr>
              <w:pStyle w:val="af2"/>
              <w:jc w:val="left"/>
              <w:rPr>
                <w:vertAlign w:val="superscript"/>
              </w:rPr>
            </w:pPr>
            <w:r w:rsidRPr="009B371E">
              <w:t>Второй иностранный язык</w:t>
            </w:r>
          </w:p>
        </w:tc>
        <w:tc>
          <w:tcPr>
            <w:tcW w:w="850" w:type="dxa"/>
            <w:tcBorders>
              <w:top w:val="single" w:sz="4" w:space="0" w:color="auto"/>
              <w:left w:val="single" w:sz="4" w:space="0" w:color="auto"/>
              <w:bottom w:val="single" w:sz="4" w:space="0" w:color="auto"/>
              <w:right w:val="single" w:sz="4" w:space="0" w:color="auto"/>
            </w:tcBorders>
            <w:vAlign w:val="center"/>
          </w:tcPr>
          <w:p w:rsidR="00C25F85" w:rsidRPr="009B371E" w:rsidRDefault="004D559B" w:rsidP="00C25F85">
            <w:pPr>
              <w:pStyle w:val="af2"/>
              <w:tabs>
                <w:tab w:val="left" w:pos="367"/>
                <w:tab w:val="center" w:pos="1450"/>
              </w:tabs>
            </w:pPr>
            <w:r>
              <w:t>1</w:t>
            </w:r>
          </w:p>
        </w:tc>
        <w:tc>
          <w:tcPr>
            <w:tcW w:w="851" w:type="dxa"/>
            <w:tcBorders>
              <w:top w:val="single" w:sz="4" w:space="0" w:color="auto"/>
              <w:left w:val="single" w:sz="4" w:space="0" w:color="auto"/>
              <w:bottom w:val="single" w:sz="4" w:space="0" w:color="auto"/>
              <w:right w:val="single" w:sz="4" w:space="0" w:color="auto"/>
            </w:tcBorders>
            <w:vAlign w:val="center"/>
          </w:tcPr>
          <w:p w:rsidR="00C25F85" w:rsidRPr="009B371E" w:rsidRDefault="004D559B" w:rsidP="00C25F85">
            <w:pPr>
              <w:pStyle w:val="af2"/>
              <w:tabs>
                <w:tab w:val="left" w:pos="367"/>
                <w:tab w:val="center" w:pos="1450"/>
              </w:tabs>
            </w:pPr>
            <w:r>
              <w:t>1</w:t>
            </w:r>
          </w:p>
        </w:tc>
      </w:tr>
      <w:tr w:rsidR="00C25F85" w:rsidRPr="002178AA" w:rsidTr="00C25F85">
        <w:trPr>
          <w:trHeight w:val="275"/>
        </w:trPr>
        <w:tc>
          <w:tcPr>
            <w:tcW w:w="4644" w:type="dxa"/>
            <w:vMerge w:val="restart"/>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pStyle w:val="af2"/>
              <w:jc w:val="left"/>
            </w:pPr>
            <w:r w:rsidRPr="002178AA">
              <w:t>Математика и информатика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pStyle w:val="af2"/>
              <w:jc w:val="left"/>
            </w:pPr>
            <w:r w:rsidRPr="002178AA">
              <w:t>Математика</w:t>
            </w:r>
          </w:p>
        </w:tc>
        <w:tc>
          <w:tcPr>
            <w:tcW w:w="850" w:type="dxa"/>
            <w:tcBorders>
              <w:top w:val="single" w:sz="4" w:space="0" w:color="auto"/>
              <w:left w:val="single" w:sz="4" w:space="0" w:color="auto"/>
              <w:bottom w:val="single" w:sz="4" w:space="0" w:color="auto"/>
              <w:right w:val="single" w:sz="4" w:space="0" w:color="auto"/>
            </w:tcBorders>
            <w:vAlign w:val="center"/>
          </w:tcPr>
          <w:p w:rsidR="00C25F85" w:rsidRPr="002178AA" w:rsidRDefault="00C25F85" w:rsidP="00C25F85">
            <w:pPr>
              <w:pStyle w:val="af2"/>
            </w:pPr>
          </w:p>
        </w:tc>
        <w:tc>
          <w:tcPr>
            <w:tcW w:w="851" w:type="dxa"/>
            <w:tcBorders>
              <w:top w:val="single" w:sz="4" w:space="0" w:color="auto"/>
              <w:left w:val="single" w:sz="4" w:space="0" w:color="auto"/>
              <w:bottom w:val="single" w:sz="4" w:space="0" w:color="auto"/>
              <w:right w:val="single" w:sz="4" w:space="0" w:color="auto"/>
            </w:tcBorders>
            <w:vAlign w:val="center"/>
          </w:tcPr>
          <w:p w:rsidR="00C25F85" w:rsidRPr="002178AA" w:rsidRDefault="00C25F85" w:rsidP="00C25F85">
            <w:pPr>
              <w:pStyle w:val="af2"/>
            </w:pPr>
          </w:p>
        </w:tc>
      </w:tr>
      <w:tr w:rsidR="00C25F85" w:rsidRPr="002178AA" w:rsidTr="00C25F85">
        <w:trPr>
          <w:trHeight w:val="147"/>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C25F85" w:rsidRPr="00437F6A" w:rsidRDefault="00C25F85" w:rsidP="00C25F85">
            <w:pPr>
              <w:pStyle w:val="af2"/>
              <w:jc w:val="left"/>
              <w:rPr>
                <w:vertAlign w:val="superscript"/>
              </w:rPr>
            </w:pPr>
            <w:r w:rsidRPr="002178AA">
              <w:t>Алгебра</w:t>
            </w:r>
            <w:r>
              <w:rPr>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pStyle w:val="af2"/>
            </w:pPr>
            <w:r>
              <w:t>3</w:t>
            </w:r>
          </w:p>
        </w:tc>
        <w:tc>
          <w:tcPr>
            <w:tcW w:w="851" w:type="dxa"/>
            <w:tcBorders>
              <w:top w:val="single" w:sz="4" w:space="0" w:color="auto"/>
              <w:left w:val="single" w:sz="4" w:space="0" w:color="auto"/>
              <w:bottom w:val="single" w:sz="4" w:space="0" w:color="auto"/>
              <w:right w:val="single" w:sz="4" w:space="0" w:color="auto"/>
            </w:tcBorders>
            <w:vAlign w:val="center"/>
          </w:tcPr>
          <w:p w:rsidR="00C25F85" w:rsidRPr="002178AA" w:rsidRDefault="00C25F85" w:rsidP="00C25F85">
            <w:pPr>
              <w:pStyle w:val="af2"/>
            </w:pPr>
            <w:r>
              <w:t>3</w:t>
            </w:r>
          </w:p>
        </w:tc>
      </w:tr>
      <w:tr w:rsidR="00C25F85" w:rsidRPr="002178AA" w:rsidTr="00C25F85">
        <w:trPr>
          <w:trHeight w:val="147"/>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pStyle w:val="af2"/>
              <w:jc w:val="left"/>
            </w:pPr>
            <w:r w:rsidRPr="002178AA">
              <w:t>Геометрия</w:t>
            </w:r>
            <w: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pStyle w:val="af2"/>
            </w:pPr>
            <w:r>
              <w:t>2</w:t>
            </w:r>
          </w:p>
        </w:tc>
        <w:tc>
          <w:tcPr>
            <w:tcW w:w="851" w:type="dxa"/>
            <w:tcBorders>
              <w:top w:val="single" w:sz="4" w:space="0" w:color="auto"/>
              <w:left w:val="single" w:sz="4" w:space="0" w:color="auto"/>
              <w:bottom w:val="single" w:sz="4" w:space="0" w:color="auto"/>
              <w:right w:val="single" w:sz="4" w:space="0" w:color="auto"/>
            </w:tcBorders>
            <w:vAlign w:val="center"/>
          </w:tcPr>
          <w:p w:rsidR="00C25F85" w:rsidRPr="002178AA" w:rsidRDefault="00C25F85" w:rsidP="00C25F85">
            <w:pPr>
              <w:pStyle w:val="af2"/>
            </w:pPr>
            <w:r>
              <w:t>2</w:t>
            </w:r>
          </w:p>
        </w:tc>
      </w:tr>
      <w:tr w:rsidR="00C25F85" w:rsidRPr="002178AA" w:rsidTr="00C25F85">
        <w:trPr>
          <w:trHeight w:val="147"/>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pStyle w:val="af2"/>
              <w:jc w:val="left"/>
            </w:pPr>
            <w:r w:rsidRPr="002178AA">
              <w:t>Информатика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pStyle w:val="af2"/>
            </w:pPr>
            <w:r>
              <w:t>1</w:t>
            </w:r>
          </w:p>
        </w:tc>
        <w:tc>
          <w:tcPr>
            <w:tcW w:w="851" w:type="dxa"/>
            <w:tcBorders>
              <w:top w:val="single" w:sz="4" w:space="0" w:color="auto"/>
              <w:left w:val="single" w:sz="4" w:space="0" w:color="auto"/>
              <w:bottom w:val="single" w:sz="4" w:space="0" w:color="auto"/>
              <w:right w:val="single" w:sz="4" w:space="0" w:color="auto"/>
            </w:tcBorders>
            <w:vAlign w:val="center"/>
          </w:tcPr>
          <w:p w:rsidR="00C25F85" w:rsidRPr="002178AA" w:rsidRDefault="00C25F85" w:rsidP="00C25F85">
            <w:pPr>
              <w:pStyle w:val="af2"/>
            </w:pPr>
            <w:r>
              <w:t>1</w:t>
            </w:r>
          </w:p>
        </w:tc>
      </w:tr>
      <w:tr w:rsidR="00C25F85" w:rsidRPr="002178AA" w:rsidTr="00C25F85">
        <w:trPr>
          <w:trHeight w:val="550"/>
        </w:trPr>
        <w:tc>
          <w:tcPr>
            <w:tcW w:w="4644" w:type="dxa"/>
            <w:vMerge w:val="restart"/>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pStyle w:val="af2"/>
              <w:jc w:val="left"/>
            </w:pPr>
            <w:r w:rsidRPr="002178AA">
              <w:t>Общественно-научные предметы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5F85" w:rsidRPr="002178AA" w:rsidRDefault="00C76801" w:rsidP="00C25F85">
            <w:pPr>
              <w:pStyle w:val="af2"/>
              <w:jc w:val="left"/>
            </w:pPr>
            <w:r>
              <w:t xml:space="preserve">История России. </w:t>
            </w:r>
            <w:r w:rsidR="00C25F85" w:rsidRPr="002178AA">
              <w:t>Всеобщая история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pStyle w:val="af2"/>
            </w:pPr>
            <w:r>
              <w:t>2</w:t>
            </w:r>
          </w:p>
        </w:tc>
        <w:tc>
          <w:tcPr>
            <w:tcW w:w="851" w:type="dxa"/>
            <w:tcBorders>
              <w:top w:val="single" w:sz="4" w:space="0" w:color="auto"/>
              <w:left w:val="single" w:sz="4" w:space="0" w:color="auto"/>
              <w:bottom w:val="single" w:sz="4" w:space="0" w:color="auto"/>
              <w:right w:val="single" w:sz="4" w:space="0" w:color="auto"/>
            </w:tcBorders>
            <w:vAlign w:val="center"/>
          </w:tcPr>
          <w:p w:rsidR="00C25F85" w:rsidRPr="002178AA" w:rsidRDefault="00C25F85" w:rsidP="00C25F85">
            <w:pPr>
              <w:pStyle w:val="af2"/>
            </w:pPr>
            <w:r>
              <w:t>2</w:t>
            </w:r>
          </w:p>
        </w:tc>
      </w:tr>
      <w:tr w:rsidR="00C25F85" w:rsidRPr="002178AA" w:rsidTr="00C25F85">
        <w:trPr>
          <w:trHeight w:val="147"/>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pStyle w:val="af2"/>
              <w:jc w:val="left"/>
            </w:pPr>
            <w:r w:rsidRPr="002178AA">
              <w:t>Обществознание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pStyle w:val="af2"/>
            </w:pPr>
            <w:r>
              <w:t>1</w:t>
            </w:r>
          </w:p>
        </w:tc>
        <w:tc>
          <w:tcPr>
            <w:tcW w:w="851" w:type="dxa"/>
            <w:tcBorders>
              <w:top w:val="single" w:sz="4" w:space="0" w:color="auto"/>
              <w:left w:val="single" w:sz="4" w:space="0" w:color="auto"/>
              <w:bottom w:val="single" w:sz="4" w:space="0" w:color="auto"/>
              <w:right w:val="single" w:sz="4" w:space="0" w:color="auto"/>
            </w:tcBorders>
            <w:vAlign w:val="center"/>
          </w:tcPr>
          <w:p w:rsidR="00C25F85" w:rsidRPr="002178AA" w:rsidRDefault="00C25F85" w:rsidP="00C25F85">
            <w:pPr>
              <w:pStyle w:val="af2"/>
            </w:pPr>
            <w:r>
              <w:t>1</w:t>
            </w:r>
          </w:p>
        </w:tc>
      </w:tr>
      <w:tr w:rsidR="00C25F85" w:rsidRPr="002178AA" w:rsidTr="00C25F85">
        <w:trPr>
          <w:trHeight w:val="147"/>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pStyle w:val="af2"/>
              <w:jc w:val="left"/>
            </w:pPr>
            <w:r w:rsidRPr="002178AA">
              <w:t>География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pStyle w:val="af2"/>
            </w:pPr>
            <w:r>
              <w:t>2</w:t>
            </w:r>
          </w:p>
        </w:tc>
        <w:tc>
          <w:tcPr>
            <w:tcW w:w="851" w:type="dxa"/>
            <w:tcBorders>
              <w:top w:val="single" w:sz="4" w:space="0" w:color="auto"/>
              <w:left w:val="single" w:sz="4" w:space="0" w:color="auto"/>
              <w:bottom w:val="single" w:sz="4" w:space="0" w:color="auto"/>
              <w:right w:val="single" w:sz="4" w:space="0" w:color="auto"/>
            </w:tcBorders>
            <w:vAlign w:val="center"/>
          </w:tcPr>
          <w:p w:rsidR="00C25F85" w:rsidRPr="002178AA" w:rsidRDefault="00C25F85" w:rsidP="00C25F85">
            <w:pPr>
              <w:pStyle w:val="af2"/>
            </w:pPr>
            <w:r>
              <w:t>2</w:t>
            </w:r>
          </w:p>
        </w:tc>
      </w:tr>
      <w:tr w:rsidR="005E1650" w:rsidRPr="002178AA" w:rsidTr="00646AD5">
        <w:trPr>
          <w:trHeight w:val="147"/>
        </w:trPr>
        <w:tc>
          <w:tcPr>
            <w:tcW w:w="4644" w:type="dxa"/>
            <w:tcBorders>
              <w:top w:val="single" w:sz="4" w:space="0" w:color="auto"/>
              <w:left w:val="single" w:sz="4" w:space="0" w:color="auto"/>
              <w:bottom w:val="single" w:sz="4" w:space="0" w:color="auto"/>
              <w:right w:val="single" w:sz="4" w:space="0" w:color="auto"/>
            </w:tcBorders>
            <w:hideMark/>
          </w:tcPr>
          <w:p w:rsidR="005E1650" w:rsidRPr="00DD6E0F" w:rsidRDefault="005E1650" w:rsidP="005E1650">
            <w:pPr>
              <w:rPr>
                <w:sz w:val="24"/>
                <w:szCs w:val="24"/>
              </w:rPr>
            </w:pPr>
            <w:r w:rsidRPr="00DD6E0F">
              <w:rPr>
                <w:sz w:val="24"/>
                <w:szCs w:val="24"/>
              </w:rPr>
              <w:t>Основы духовно – нравственной культуры народов России</w:t>
            </w:r>
          </w:p>
        </w:tc>
        <w:tc>
          <w:tcPr>
            <w:tcW w:w="2552" w:type="dxa"/>
            <w:tcBorders>
              <w:top w:val="single" w:sz="4" w:space="0" w:color="auto"/>
              <w:left w:val="single" w:sz="4" w:space="0" w:color="auto"/>
              <w:bottom w:val="single" w:sz="4" w:space="0" w:color="auto"/>
              <w:right w:val="single" w:sz="4" w:space="0" w:color="auto"/>
            </w:tcBorders>
            <w:hideMark/>
          </w:tcPr>
          <w:p w:rsidR="005E1650" w:rsidRPr="005E1650" w:rsidRDefault="005E1650" w:rsidP="005E1650">
            <w:pPr>
              <w:rPr>
                <w:sz w:val="24"/>
                <w:szCs w:val="24"/>
                <w:vertAlign w:val="superscript"/>
              </w:rPr>
            </w:pPr>
            <w:r w:rsidRPr="00DD6E0F">
              <w:rPr>
                <w:sz w:val="24"/>
                <w:szCs w:val="24"/>
              </w:rPr>
              <w:t>Основы духовно – нравственной культуры народов России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5E1650" w:rsidRDefault="005E1650" w:rsidP="005E1650">
            <w:pPr>
              <w:pStyle w:val="af2"/>
            </w:pPr>
          </w:p>
        </w:tc>
        <w:tc>
          <w:tcPr>
            <w:tcW w:w="851" w:type="dxa"/>
            <w:tcBorders>
              <w:top w:val="single" w:sz="4" w:space="0" w:color="auto"/>
              <w:left w:val="single" w:sz="4" w:space="0" w:color="auto"/>
              <w:bottom w:val="single" w:sz="4" w:space="0" w:color="auto"/>
              <w:right w:val="single" w:sz="4" w:space="0" w:color="auto"/>
            </w:tcBorders>
            <w:vAlign w:val="center"/>
          </w:tcPr>
          <w:p w:rsidR="005E1650" w:rsidRDefault="005E1650" w:rsidP="005E1650">
            <w:pPr>
              <w:pStyle w:val="af2"/>
            </w:pPr>
          </w:p>
        </w:tc>
      </w:tr>
      <w:tr w:rsidR="00C25F85" w:rsidRPr="002178AA" w:rsidTr="00C25F85">
        <w:trPr>
          <w:trHeight w:val="275"/>
        </w:trPr>
        <w:tc>
          <w:tcPr>
            <w:tcW w:w="4644" w:type="dxa"/>
            <w:vMerge w:val="restart"/>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pStyle w:val="af2"/>
              <w:jc w:val="left"/>
            </w:pPr>
            <w:r w:rsidRPr="002178AA">
              <w:t>Естественно-научные предметы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pStyle w:val="af2"/>
              <w:jc w:val="left"/>
            </w:pPr>
            <w:r w:rsidRPr="002178AA">
              <w:t>Физика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pStyle w:val="af2"/>
            </w:pPr>
            <w:r>
              <w:t>3</w:t>
            </w:r>
          </w:p>
        </w:tc>
        <w:tc>
          <w:tcPr>
            <w:tcW w:w="851" w:type="dxa"/>
            <w:tcBorders>
              <w:top w:val="single" w:sz="4" w:space="0" w:color="auto"/>
              <w:left w:val="single" w:sz="4" w:space="0" w:color="auto"/>
              <w:bottom w:val="single" w:sz="4" w:space="0" w:color="auto"/>
              <w:right w:val="single" w:sz="4" w:space="0" w:color="auto"/>
            </w:tcBorders>
            <w:vAlign w:val="center"/>
          </w:tcPr>
          <w:p w:rsidR="00C25F85" w:rsidRPr="002178AA" w:rsidRDefault="00C25F85" w:rsidP="00C25F85">
            <w:pPr>
              <w:pStyle w:val="af2"/>
            </w:pPr>
            <w:r>
              <w:t>3</w:t>
            </w:r>
          </w:p>
        </w:tc>
      </w:tr>
      <w:tr w:rsidR="00C25F85" w:rsidRPr="002178AA" w:rsidTr="00C25F85">
        <w:trPr>
          <w:trHeight w:val="147"/>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pStyle w:val="af2"/>
              <w:jc w:val="left"/>
            </w:pPr>
            <w:r w:rsidRPr="002178AA">
              <w:t>Химия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pStyle w:val="af2"/>
            </w:pPr>
            <w:r>
              <w:t>2</w:t>
            </w:r>
          </w:p>
        </w:tc>
        <w:tc>
          <w:tcPr>
            <w:tcW w:w="851" w:type="dxa"/>
            <w:tcBorders>
              <w:top w:val="single" w:sz="4" w:space="0" w:color="auto"/>
              <w:left w:val="single" w:sz="4" w:space="0" w:color="auto"/>
              <w:bottom w:val="single" w:sz="4" w:space="0" w:color="auto"/>
              <w:right w:val="single" w:sz="4" w:space="0" w:color="auto"/>
            </w:tcBorders>
            <w:vAlign w:val="center"/>
          </w:tcPr>
          <w:p w:rsidR="00C25F85" w:rsidRPr="002178AA" w:rsidRDefault="00C25F85" w:rsidP="00C25F85">
            <w:pPr>
              <w:pStyle w:val="af2"/>
            </w:pPr>
            <w:r>
              <w:t>2</w:t>
            </w:r>
          </w:p>
        </w:tc>
      </w:tr>
      <w:tr w:rsidR="00C25F85" w:rsidRPr="002178AA" w:rsidTr="00C25F85">
        <w:trPr>
          <w:trHeight w:val="147"/>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pStyle w:val="af2"/>
              <w:jc w:val="left"/>
            </w:pPr>
            <w:r w:rsidRPr="002178AA">
              <w:t>Биология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pStyle w:val="af2"/>
            </w:pPr>
            <w:r>
              <w:t>2</w:t>
            </w:r>
          </w:p>
        </w:tc>
        <w:tc>
          <w:tcPr>
            <w:tcW w:w="851" w:type="dxa"/>
            <w:tcBorders>
              <w:top w:val="single" w:sz="4" w:space="0" w:color="auto"/>
              <w:left w:val="single" w:sz="4" w:space="0" w:color="auto"/>
              <w:bottom w:val="single" w:sz="4" w:space="0" w:color="auto"/>
              <w:right w:val="single" w:sz="4" w:space="0" w:color="auto"/>
            </w:tcBorders>
            <w:vAlign w:val="center"/>
          </w:tcPr>
          <w:p w:rsidR="00C25F85" w:rsidRPr="002178AA" w:rsidRDefault="00C25F85" w:rsidP="00C25F85">
            <w:pPr>
              <w:pStyle w:val="af2"/>
            </w:pPr>
            <w:r>
              <w:t>2</w:t>
            </w:r>
          </w:p>
        </w:tc>
      </w:tr>
      <w:tr w:rsidR="00C25F85" w:rsidRPr="002178AA" w:rsidTr="00C25F85">
        <w:trPr>
          <w:trHeight w:val="275"/>
        </w:trPr>
        <w:tc>
          <w:tcPr>
            <w:tcW w:w="4644" w:type="dxa"/>
            <w:vMerge w:val="restart"/>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pStyle w:val="af2"/>
              <w:jc w:val="left"/>
            </w:pPr>
            <w:r w:rsidRPr="002178AA">
              <w:t>Искусство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pStyle w:val="af2"/>
              <w:jc w:val="left"/>
            </w:pPr>
            <w:r w:rsidRPr="002178AA">
              <w:t>Музыка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pStyle w:val="af2"/>
            </w:pPr>
          </w:p>
        </w:tc>
        <w:tc>
          <w:tcPr>
            <w:tcW w:w="851" w:type="dxa"/>
            <w:tcBorders>
              <w:top w:val="single" w:sz="4" w:space="0" w:color="auto"/>
              <w:left w:val="single" w:sz="4" w:space="0" w:color="auto"/>
              <w:bottom w:val="single" w:sz="4" w:space="0" w:color="auto"/>
              <w:right w:val="single" w:sz="4" w:space="0" w:color="auto"/>
            </w:tcBorders>
            <w:vAlign w:val="center"/>
          </w:tcPr>
          <w:p w:rsidR="00C25F85" w:rsidRPr="002178AA" w:rsidRDefault="00C25F85" w:rsidP="00C25F85">
            <w:pPr>
              <w:pStyle w:val="af2"/>
            </w:pPr>
          </w:p>
        </w:tc>
      </w:tr>
      <w:tr w:rsidR="00C25F85" w:rsidRPr="002178AA" w:rsidTr="00C25F85">
        <w:trPr>
          <w:trHeight w:val="147"/>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pStyle w:val="af2"/>
              <w:jc w:val="left"/>
            </w:pPr>
            <w:r w:rsidRPr="002178AA">
              <w:t>Изобразительное искусство</w:t>
            </w:r>
          </w:p>
        </w:tc>
        <w:tc>
          <w:tcPr>
            <w:tcW w:w="850" w:type="dxa"/>
            <w:tcBorders>
              <w:top w:val="single" w:sz="4" w:space="0" w:color="auto"/>
              <w:left w:val="single" w:sz="4" w:space="0" w:color="auto"/>
              <w:bottom w:val="single" w:sz="4" w:space="0" w:color="auto"/>
              <w:right w:val="single" w:sz="4" w:space="0" w:color="auto"/>
            </w:tcBorders>
            <w:vAlign w:val="center"/>
          </w:tcPr>
          <w:p w:rsidR="00C25F85" w:rsidRPr="002178AA" w:rsidRDefault="00C25F85" w:rsidP="00C25F85">
            <w:pPr>
              <w:pStyle w:val="af2"/>
            </w:pPr>
          </w:p>
        </w:tc>
        <w:tc>
          <w:tcPr>
            <w:tcW w:w="851" w:type="dxa"/>
            <w:tcBorders>
              <w:top w:val="single" w:sz="4" w:space="0" w:color="auto"/>
              <w:left w:val="single" w:sz="4" w:space="0" w:color="auto"/>
              <w:bottom w:val="single" w:sz="4" w:space="0" w:color="auto"/>
              <w:right w:val="single" w:sz="4" w:space="0" w:color="auto"/>
            </w:tcBorders>
            <w:vAlign w:val="center"/>
          </w:tcPr>
          <w:p w:rsidR="00C25F85" w:rsidRPr="002178AA" w:rsidRDefault="00C25F85" w:rsidP="00C25F85">
            <w:pPr>
              <w:pStyle w:val="af2"/>
            </w:pPr>
          </w:p>
        </w:tc>
      </w:tr>
      <w:tr w:rsidR="00C25F85" w:rsidRPr="002178AA" w:rsidTr="00C25F85">
        <w:trPr>
          <w:trHeight w:val="275"/>
        </w:trPr>
        <w:tc>
          <w:tcPr>
            <w:tcW w:w="4644" w:type="dxa"/>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pStyle w:val="af2"/>
              <w:jc w:val="left"/>
            </w:pPr>
            <w:r w:rsidRPr="002178AA">
              <w:t>Технология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pStyle w:val="af2"/>
              <w:jc w:val="left"/>
            </w:pPr>
            <w:r w:rsidRPr="002178AA">
              <w:t>Технология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C25F85" w:rsidRPr="00581A59" w:rsidRDefault="00167314" w:rsidP="00C25F85">
            <w:pPr>
              <w:pStyle w:val="af2"/>
            </w:pPr>
            <w:r>
              <w:t>0</w:t>
            </w:r>
          </w:p>
        </w:tc>
        <w:tc>
          <w:tcPr>
            <w:tcW w:w="851" w:type="dxa"/>
            <w:tcBorders>
              <w:top w:val="single" w:sz="4" w:space="0" w:color="auto"/>
              <w:left w:val="single" w:sz="4" w:space="0" w:color="auto"/>
              <w:bottom w:val="single" w:sz="4" w:space="0" w:color="auto"/>
              <w:right w:val="single" w:sz="4" w:space="0" w:color="auto"/>
            </w:tcBorders>
            <w:vAlign w:val="center"/>
          </w:tcPr>
          <w:p w:rsidR="00C25F85" w:rsidRPr="00581A59" w:rsidRDefault="00167314" w:rsidP="00C25F85">
            <w:pPr>
              <w:pStyle w:val="af2"/>
            </w:pPr>
            <w:r>
              <w:t>0</w:t>
            </w:r>
          </w:p>
        </w:tc>
      </w:tr>
      <w:tr w:rsidR="00C25F85" w:rsidRPr="002178AA" w:rsidTr="00C25F85">
        <w:trPr>
          <w:trHeight w:val="566"/>
        </w:trPr>
        <w:tc>
          <w:tcPr>
            <w:tcW w:w="4644" w:type="dxa"/>
            <w:vMerge w:val="restart"/>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pStyle w:val="af2"/>
              <w:jc w:val="left"/>
            </w:pPr>
            <w:r w:rsidRPr="002178AA">
              <w:t>Физическая культура и основы безопасности жизнедеятельности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pStyle w:val="af2"/>
              <w:jc w:val="left"/>
            </w:pPr>
            <w:r w:rsidRPr="002178AA">
              <w:t>Основы безопасности жизнедеятельности</w:t>
            </w:r>
          </w:p>
        </w:tc>
        <w:tc>
          <w:tcPr>
            <w:tcW w:w="850" w:type="dxa"/>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pStyle w:val="af2"/>
            </w:pPr>
            <w:r>
              <w:t>1</w:t>
            </w:r>
          </w:p>
        </w:tc>
        <w:tc>
          <w:tcPr>
            <w:tcW w:w="851" w:type="dxa"/>
            <w:tcBorders>
              <w:top w:val="single" w:sz="4" w:space="0" w:color="auto"/>
              <w:left w:val="single" w:sz="4" w:space="0" w:color="auto"/>
              <w:bottom w:val="single" w:sz="4" w:space="0" w:color="auto"/>
              <w:right w:val="single" w:sz="4" w:space="0" w:color="auto"/>
            </w:tcBorders>
            <w:vAlign w:val="center"/>
          </w:tcPr>
          <w:p w:rsidR="00C25F85" w:rsidRPr="002178AA" w:rsidRDefault="00C25F85" w:rsidP="00C25F85">
            <w:pPr>
              <w:pStyle w:val="af2"/>
            </w:pPr>
            <w:r>
              <w:t>1</w:t>
            </w:r>
          </w:p>
        </w:tc>
      </w:tr>
      <w:tr w:rsidR="00C25F85" w:rsidRPr="002178AA" w:rsidTr="00C25F85">
        <w:trPr>
          <w:trHeight w:val="147"/>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C25F85" w:rsidRPr="00B23F9D" w:rsidRDefault="00C25F85" w:rsidP="00C25F85">
            <w:pPr>
              <w:pStyle w:val="af2"/>
              <w:jc w:val="left"/>
              <w:rPr>
                <w:vertAlign w:val="superscript"/>
              </w:rPr>
            </w:pPr>
            <w:r w:rsidRPr="002178AA">
              <w:t>Физическая культура</w:t>
            </w:r>
            <w:r>
              <w:rPr>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pStyle w:val="af2"/>
            </w:pPr>
            <w:r>
              <w:t>2</w:t>
            </w:r>
          </w:p>
        </w:tc>
        <w:tc>
          <w:tcPr>
            <w:tcW w:w="851" w:type="dxa"/>
            <w:tcBorders>
              <w:top w:val="single" w:sz="4" w:space="0" w:color="auto"/>
              <w:left w:val="single" w:sz="4" w:space="0" w:color="auto"/>
              <w:bottom w:val="single" w:sz="4" w:space="0" w:color="auto"/>
              <w:right w:val="single" w:sz="4" w:space="0" w:color="auto"/>
            </w:tcBorders>
            <w:vAlign w:val="center"/>
          </w:tcPr>
          <w:p w:rsidR="00C25F85" w:rsidRPr="002178AA" w:rsidRDefault="00C25F85" w:rsidP="00C25F85">
            <w:pPr>
              <w:pStyle w:val="af2"/>
            </w:pPr>
            <w:r>
              <w:t>2</w:t>
            </w:r>
          </w:p>
        </w:tc>
      </w:tr>
      <w:tr w:rsidR="00C25F85" w:rsidRPr="002178AA" w:rsidTr="00C25F85">
        <w:trPr>
          <w:trHeight w:val="275"/>
        </w:trPr>
        <w:tc>
          <w:tcPr>
            <w:tcW w:w="71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5F85" w:rsidRPr="002178AA" w:rsidRDefault="00C25F85" w:rsidP="00C25F85">
            <w:pPr>
              <w:pStyle w:val="af2"/>
              <w:jc w:val="right"/>
              <w:rPr>
                <w:b/>
              </w:rPr>
            </w:pPr>
            <w:r>
              <w:rPr>
                <w:b/>
              </w:rPr>
              <w:lastRenderedPageBreak/>
              <w:t>ИТОГО</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5F85" w:rsidRPr="002178AA" w:rsidRDefault="00C25F85" w:rsidP="00167314">
            <w:pPr>
              <w:pStyle w:val="af2"/>
              <w:rPr>
                <w:b/>
              </w:rPr>
            </w:pPr>
            <w:r>
              <w:rPr>
                <w:b/>
              </w:rPr>
              <w:t>3</w:t>
            </w:r>
            <w:r w:rsidR="00167314">
              <w:rPr>
                <w:b/>
              </w:rPr>
              <w:t>1</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5F85" w:rsidRPr="002178AA" w:rsidRDefault="00C25F85" w:rsidP="00167314">
            <w:pPr>
              <w:pStyle w:val="af2"/>
              <w:rPr>
                <w:b/>
              </w:rPr>
            </w:pPr>
            <w:r>
              <w:rPr>
                <w:b/>
              </w:rPr>
              <w:t>3</w:t>
            </w:r>
            <w:r w:rsidR="00167314">
              <w:rPr>
                <w:b/>
              </w:rPr>
              <w:t>1</w:t>
            </w:r>
          </w:p>
        </w:tc>
      </w:tr>
      <w:tr w:rsidR="00C25F85" w:rsidRPr="002178AA" w:rsidTr="00C25F85">
        <w:trPr>
          <w:trHeight w:val="550"/>
        </w:trPr>
        <w:tc>
          <w:tcPr>
            <w:tcW w:w="7196" w:type="dxa"/>
            <w:gridSpan w:val="2"/>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pStyle w:val="af2"/>
              <w:jc w:val="left"/>
              <w:rPr>
                <w:b/>
              </w:rPr>
            </w:pPr>
            <w:r w:rsidRPr="002178AA">
              <w:rPr>
                <w:b/>
              </w:rPr>
              <w:t>Часть, формируемая участниками образовательного процесса</w:t>
            </w:r>
          </w:p>
        </w:tc>
        <w:tc>
          <w:tcPr>
            <w:tcW w:w="850" w:type="dxa"/>
            <w:tcBorders>
              <w:top w:val="single" w:sz="4" w:space="0" w:color="auto"/>
              <w:left w:val="single" w:sz="4" w:space="0" w:color="auto"/>
              <w:bottom w:val="single" w:sz="4" w:space="0" w:color="auto"/>
              <w:right w:val="single" w:sz="4" w:space="0" w:color="auto"/>
            </w:tcBorders>
            <w:vAlign w:val="center"/>
            <w:hideMark/>
          </w:tcPr>
          <w:p w:rsidR="00C25F85" w:rsidRPr="002178AA" w:rsidRDefault="00167314" w:rsidP="00C25F85">
            <w:pPr>
              <w:pStyle w:val="af2"/>
              <w:rPr>
                <w:b/>
              </w:rPr>
            </w:pPr>
            <w:r>
              <w:rPr>
                <w:b/>
              </w:rPr>
              <w:t>2</w:t>
            </w:r>
          </w:p>
        </w:tc>
        <w:tc>
          <w:tcPr>
            <w:tcW w:w="851" w:type="dxa"/>
            <w:tcBorders>
              <w:top w:val="single" w:sz="4" w:space="0" w:color="auto"/>
              <w:left w:val="single" w:sz="4" w:space="0" w:color="auto"/>
              <w:bottom w:val="single" w:sz="4" w:space="0" w:color="auto"/>
              <w:right w:val="single" w:sz="4" w:space="0" w:color="auto"/>
            </w:tcBorders>
            <w:vAlign w:val="center"/>
          </w:tcPr>
          <w:p w:rsidR="00C25F85" w:rsidRDefault="00167314" w:rsidP="00C25F85">
            <w:pPr>
              <w:pStyle w:val="af2"/>
              <w:rPr>
                <w:b/>
              </w:rPr>
            </w:pPr>
            <w:r>
              <w:rPr>
                <w:b/>
              </w:rPr>
              <w:t>2</w:t>
            </w:r>
          </w:p>
        </w:tc>
      </w:tr>
      <w:tr w:rsidR="00C25F85" w:rsidRPr="002178AA" w:rsidTr="00C25F85">
        <w:trPr>
          <w:trHeight w:val="275"/>
        </w:trPr>
        <w:tc>
          <w:tcPr>
            <w:tcW w:w="7196" w:type="dxa"/>
            <w:gridSpan w:val="2"/>
            <w:tcBorders>
              <w:top w:val="nil"/>
              <w:left w:val="single" w:sz="4" w:space="0" w:color="auto"/>
              <w:bottom w:val="single" w:sz="4" w:space="0" w:color="auto"/>
              <w:right w:val="single" w:sz="4" w:space="0" w:color="auto"/>
            </w:tcBorders>
            <w:vAlign w:val="center"/>
            <w:hideMark/>
          </w:tcPr>
          <w:p w:rsidR="00C25F85" w:rsidRPr="00437F6A" w:rsidRDefault="00C25F85" w:rsidP="00C25F85">
            <w:pPr>
              <w:pStyle w:val="af2"/>
              <w:jc w:val="left"/>
            </w:pPr>
            <w:r w:rsidRPr="00437F6A">
              <w:t>Элективный курс по математике</w:t>
            </w:r>
          </w:p>
        </w:tc>
        <w:tc>
          <w:tcPr>
            <w:tcW w:w="850" w:type="dxa"/>
            <w:tcBorders>
              <w:top w:val="single" w:sz="4" w:space="0" w:color="auto"/>
              <w:left w:val="single" w:sz="4" w:space="0" w:color="auto"/>
              <w:bottom w:val="single" w:sz="4" w:space="0" w:color="auto"/>
              <w:right w:val="single" w:sz="4" w:space="0" w:color="auto"/>
            </w:tcBorders>
            <w:vAlign w:val="center"/>
          </w:tcPr>
          <w:p w:rsidR="00C25F85" w:rsidRPr="00437F6A" w:rsidRDefault="00167314" w:rsidP="00C25F85">
            <w:pPr>
              <w:pStyle w:val="af2"/>
            </w:pPr>
            <w:r>
              <w:t>1</w:t>
            </w:r>
          </w:p>
        </w:tc>
        <w:tc>
          <w:tcPr>
            <w:tcW w:w="851" w:type="dxa"/>
            <w:tcBorders>
              <w:top w:val="single" w:sz="4" w:space="0" w:color="auto"/>
              <w:left w:val="single" w:sz="4" w:space="0" w:color="auto"/>
              <w:bottom w:val="single" w:sz="4" w:space="0" w:color="auto"/>
              <w:right w:val="single" w:sz="4" w:space="0" w:color="auto"/>
            </w:tcBorders>
            <w:vAlign w:val="center"/>
          </w:tcPr>
          <w:p w:rsidR="00C25F85" w:rsidRPr="00437F6A" w:rsidRDefault="00167314" w:rsidP="00C25F85">
            <w:pPr>
              <w:pStyle w:val="af2"/>
            </w:pPr>
            <w:r>
              <w:t>1</w:t>
            </w:r>
          </w:p>
        </w:tc>
      </w:tr>
      <w:tr w:rsidR="00C25F85" w:rsidRPr="002178AA" w:rsidTr="00C25F85">
        <w:trPr>
          <w:trHeight w:val="275"/>
        </w:trPr>
        <w:tc>
          <w:tcPr>
            <w:tcW w:w="7196" w:type="dxa"/>
            <w:gridSpan w:val="2"/>
            <w:tcBorders>
              <w:top w:val="nil"/>
              <w:left w:val="single" w:sz="4" w:space="0" w:color="auto"/>
              <w:bottom w:val="single" w:sz="4" w:space="0" w:color="auto"/>
              <w:right w:val="single" w:sz="4" w:space="0" w:color="auto"/>
            </w:tcBorders>
            <w:vAlign w:val="center"/>
            <w:hideMark/>
          </w:tcPr>
          <w:p w:rsidR="00C25F85" w:rsidRPr="00437F6A" w:rsidRDefault="00C25F85" w:rsidP="00C25F85">
            <w:pPr>
              <w:pStyle w:val="af2"/>
              <w:jc w:val="left"/>
            </w:pPr>
            <w:r w:rsidRPr="00437F6A">
              <w:t>Элективный курс по русскому языку</w:t>
            </w:r>
          </w:p>
        </w:tc>
        <w:tc>
          <w:tcPr>
            <w:tcW w:w="850" w:type="dxa"/>
            <w:tcBorders>
              <w:top w:val="single" w:sz="4" w:space="0" w:color="auto"/>
              <w:left w:val="single" w:sz="4" w:space="0" w:color="auto"/>
              <w:bottom w:val="single" w:sz="4" w:space="0" w:color="auto"/>
              <w:right w:val="single" w:sz="4" w:space="0" w:color="auto"/>
            </w:tcBorders>
            <w:vAlign w:val="center"/>
          </w:tcPr>
          <w:p w:rsidR="00C25F85" w:rsidRPr="00437F6A" w:rsidRDefault="00167314" w:rsidP="00C25F85">
            <w:pPr>
              <w:pStyle w:val="af2"/>
            </w:pPr>
            <w:r>
              <w:t>1</w:t>
            </w:r>
          </w:p>
        </w:tc>
        <w:tc>
          <w:tcPr>
            <w:tcW w:w="851" w:type="dxa"/>
            <w:tcBorders>
              <w:top w:val="single" w:sz="4" w:space="0" w:color="auto"/>
              <w:left w:val="single" w:sz="4" w:space="0" w:color="auto"/>
              <w:bottom w:val="single" w:sz="4" w:space="0" w:color="auto"/>
              <w:right w:val="single" w:sz="4" w:space="0" w:color="auto"/>
            </w:tcBorders>
            <w:vAlign w:val="center"/>
          </w:tcPr>
          <w:p w:rsidR="00C25F85" w:rsidRPr="00437F6A" w:rsidRDefault="00167314" w:rsidP="00C25F85">
            <w:pPr>
              <w:pStyle w:val="af2"/>
            </w:pPr>
            <w:r>
              <w:t>1</w:t>
            </w:r>
          </w:p>
        </w:tc>
      </w:tr>
      <w:tr w:rsidR="00C25F85" w:rsidRPr="002178AA" w:rsidTr="00C25F85">
        <w:trPr>
          <w:trHeight w:val="564"/>
        </w:trPr>
        <w:tc>
          <w:tcPr>
            <w:tcW w:w="7196" w:type="dxa"/>
            <w:gridSpan w:val="2"/>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pStyle w:val="af2"/>
              <w:jc w:val="left"/>
              <w:rPr>
                <w:b/>
                <w:color w:val="000000"/>
              </w:rPr>
            </w:pPr>
            <w:r w:rsidRPr="002178AA">
              <w:rPr>
                <w:b/>
                <w:color w:val="000000"/>
              </w:rPr>
              <w:t>Максимально допустимая недельная нагрузка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C25F85" w:rsidRPr="002178AA" w:rsidRDefault="00C25F85" w:rsidP="00C25F85">
            <w:pPr>
              <w:jc w:val="center"/>
              <w:rPr>
                <w:b/>
                <w:color w:val="000000"/>
                <w:sz w:val="24"/>
                <w:szCs w:val="24"/>
              </w:rPr>
            </w:pPr>
            <w:r>
              <w:rPr>
                <w:b/>
                <w:color w:val="000000"/>
                <w:sz w:val="24"/>
                <w:szCs w:val="24"/>
              </w:rPr>
              <w:t>33</w:t>
            </w:r>
          </w:p>
        </w:tc>
        <w:tc>
          <w:tcPr>
            <w:tcW w:w="851" w:type="dxa"/>
            <w:tcBorders>
              <w:top w:val="single" w:sz="4" w:space="0" w:color="auto"/>
              <w:left w:val="single" w:sz="4" w:space="0" w:color="auto"/>
              <w:bottom w:val="single" w:sz="4" w:space="0" w:color="auto"/>
              <w:right w:val="single" w:sz="4" w:space="0" w:color="auto"/>
            </w:tcBorders>
            <w:vAlign w:val="center"/>
          </w:tcPr>
          <w:p w:rsidR="00C25F85" w:rsidRPr="002178AA" w:rsidRDefault="00C25F85" w:rsidP="00C25F85">
            <w:pPr>
              <w:jc w:val="center"/>
              <w:rPr>
                <w:b/>
                <w:color w:val="000000"/>
                <w:sz w:val="24"/>
                <w:szCs w:val="24"/>
              </w:rPr>
            </w:pPr>
            <w:r>
              <w:rPr>
                <w:b/>
                <w:color w:val="000000"/>
                <w:sz w:val="24"/>
                <w:szCs w:val="24"/>
              </w:rPr>
              <w:t>33</w:t>
            </w:r>
          </w:p>
        </w:tc>
      </w:tr>
    </w:tbl>
    <w:p w:rsidR="00CD2D79" w:rsidRDefault="00CD2D79" w:rsidP="00A41644">
      <w:pPr>
        <w:rPr>
          <w:b/>
          <w:bCs/>
          <w:sz w:val="24"/>
          <w:szCs w:val="24"/>
          <w:u w:val="single"/>
        </w:rPr>
      </w:pPr>
    </w:p>
    <w:p w:rsidR="00CD2D79" w:rsidRDefault="00CD2D79" w:rsidP="00C25F85">
      <w:pPr>
        <w:ind w:left="160"/>
        <w:rPr>
          <w:b/>
          <w:bCs/>
          <w:sz w:val="24"/>
          <w:szCs w:val="24"/>
          <w:u w:val="single"/>
        </w:rPr>
      </w:pPr>
    </w:p>
    <w:p w:rsidR="00890F27" w:rsidRDefault="00890F27" w:rsidP="00C25F85">
      <w:pPr>
        <w:ind w:left="160"/>
        <w:rPr>
          <w:b/>
          <w:bCs/>
          <w:sz w:val="24"/>
          <w:szCs w:val="24"/>
          <w:u w:val="single"/>
        </w:rPr>
      </w:pPr>
    </w:p>
    <w:p w:rsidR="00890F27" w:rsidRDefault="00890F27" w:rsidP="00C25F85">
      <w:pPr>
        <w:ind w:left="160"/>
        <w:rPr>
          <w:b/>
          <w:bCs/>
          <w:sz w:val="24"/>
          <w:szCs w:val="24"/>
          <w:u w:val="single"/>
        </w:rPr>
      </w:pPr>
    </w:p>
    <w:p w:rsidR="00A41644" w:rsidRDefault="00A41644" w:rsidP="00A41644">
      <w:pPr>
        <w:rPr>
          <w:b/>
          <w:bCs/>
          <w:sz w:val="24"/>
          <w:szCs w:val="24"/>
          <w:u w:val="single"/>
        </w:rPr>
      </w:pPr>
    </w:p>
    <w:p w:rsidR="00711E90" w:rsidRDefault="00711E90" w:rsidP="00C25F85">
      <w:pPr>
        <w:ind w:left="160"/>
        <w:rPr>
          <w:b/>
          <w:bCs/>
          <w:sz w:val="24"/>
          <w:szCs w:val="24"/>
          <w:u w:val="single"/>
        </w:rPr>
      </w:pPr>
    </w:p>
    <w:p w:rsidR="00711E90" w:rsidRDefault="00711E90" w:rsidP="00C25F85">
      <w:pPr>
        <w:ind w:left="160"/>
        <w:rPr>
          <w:b/>
          <w:bCs/>
          <w:sz w:val="24"/>
          <w:szCs w:val="24"/>
          <w:u w:val="single"/>
        </w:rPr>
      </w:pPr>
    </w:p>
    <w:p w:rsidR="00711E90" w:rsidRDefault="00711E90" w:rsidP="00C25F85">
      <w:pPr>
        <w:ind w:left="160"/>
        <w:rPr>
          <w:b/>
          <w:bCs/>
          <w:sz w:val="24"/>
          <w:szCs w:val="24"/>
          <w:u w:val="single"/>
        </w:rPr>
      </w:pPr>
    </w:p>
    <w:p w:rsidR="00C25F85" w:rsidRDefault="00C25F85" w:rsidP="00CA1F56">
      <w:pPr>
        <w:spacing w:line="276" w:lineRule="auto"/>
        <w:ind w:left="160"/>
        <w:rPr>
          <w:b/>
          <w:bCs/>
          <w:sz w:val="24"/>
          <w:szCs w:val="24"/>
        </w:rPr>
      </w:pPr>
      <w:r w:rsidRPr="002A55E8">
        <w:rPr>
          <w:b/>
          <w:bCs/>
          <w:sz w:val="24"/>
          <w:szCs w:val="24"/>
          <w:u w:val="single"/>
        </w:rPr>
        <w:t>Примечание:</w:t>
      </w:r>
      <w:r w:rsidRPr="002A55E8">
        <w:rPr>
          <w:b/>
          <w:bCs/>
          <w:sz w:val="24"/>
          <w:szCs w:val="24"/>
        </w:rPr>
        <w:t xml:space="preserve"> </w:t>
      </w:r>
    </w:p>
    <w:p w:rsidR="009B371E" w:rsidRDefault="009B371E" w:rsidP="009B371E">
      <w:pPr>
        <w:spacing w:line="276" w:lineRule="auto"/>
        <w:jc w:val="both"/>
        <w:rPr>
          <w:sz w:val="24"/>
          <w:szCs w:val="26"/>
        </w:rPr>
      </w:pPr>
      <w:r>
        <w:rPr>
          <w:sz w:val="24"/>
          <w:szCs w:val="26"/>
        </w:rPr>
        <w:t>*</w:t>
      </w:r>
      <w:r w:rsidRPr="00A4190B">
        <w:rPr>
          <w:sz w:val="24"/>
          <w:szCs w:val="26"/>
        </w:rPr>
        <w:t xml:space="preserve">Родителями (законными представителями) </w:t>
      </w:r>
      <w:r>
        <w:rPr>
          <w:sz w:val="24"/>
          <w:szCs w:val="26"/>
        </w:rPr>
        <w:t>предметы «Родной язык» и «Родная литература» не выбраны для изучения.</w:t>
      </w:r>
    </w:p>
    <w:p w:rsidR="009B371E" w:rsidRDefault="009B371E" w:rsidP="009B371E">
      <w:pPr>
        <w:spacing w:line="276" w:lineRule="auto"/>
        <w:jc w:val="both"/>
        <w:rPr>
          <w:sz w:val="24"/>
          <w:szCs w:val="24"/>
        </w:rPr>
      </w:pPr>
      <w:r>
        <w:rPr>
          <w:b/>
          <w:bCs/>
          <w:sz w:val="24"/>
          <w:szCs w:val="24"/>
        </w:rPr>
        <w:t>**</w:t>
      </w:r>
      <w:r w:rsidRPr="0024590D">
        <w:rPr>
          <w:bCs/>
          <w:sz w:val="24"/>
          <w:szCs w:val="24"/>
        </w:rPr>
        <w:t>П</w:t>
      </w:r>
      <w:r w:rsidRPr="002A55E8">
        <w:rPr>
          <w:sz w:val="24"/>
          <w:szCs w:val="24"/>
        </w:rPr>
        <w:t>ри изучении учебного предмета «Математика» образовательная организация самостоятельно определяет количество часов на изучение тем алгебры и геометрии (отводимое количество часов указывается в рабочей программе по учебному предмету «Математика»).</w:t>
      </w:r>
    </w:p>
    <w:p w:rsidR="009B371E" w:rsidRDefault="009B371E" w:rsidP="009B371E">
      <w:pPr>
        <w:tabs>
          <w:tab w:val="left" w:pos="465"/>
        </w:tabs>
        <w:spacing w:line="276" w:lineRule="auto"/>
        <w:jc w:val="both"/>
        <w:rPr>
          <w:sz w:val="24"/>
          <w:szCs w:val="24"/>
        </w:rPr>
      </w:pPr>
      <w:r>
        <w:rPr>
          <w:b/>
          <w:sz w:val="24"/>
          <w:szCs w:val="24"/>
        </w:rPr>
        <w:t>***</w:t>
      </w:r>
      <w:r w:rsidRPr="00311CF0">
        <w:rPr>
          <w:sz w:val="24"/>
          <w:szCs w:val="24"/>
        </w:rPr>
        <w:t xml:space="preserve">1 час </w:t>
      </w:r>
      <w:r>
        <w:rPr>
          <w:sz w:val="24"/>
          <w:szCs w:val="24"/>
        </w:rPr>
        <w:t xml:space="preserve"> предмета «Ф</w:t>
      </w:r>
      <w:r w:rsidRPr="00311CF0">
        <w:rPr>
          <w:sz w:val="24"/>
          <w:szCs w:val="24"/>
        </w:rPr>
        <w:t>изической культуры</w:t>
      </w:r>
      <w:r>
        <w:rPr>
          <w:sz w:val="24"/>
          <w:szCs w:val="24"/>
        </w:rPr>
        <w:t>»</w:t>
      </w:r>
      <w:r w:rsidRPr="00311CF0">
        <w:rPr>
          <w:sz w:val="24"/>
          <w:szCs w:val="24"/>
        </w:rPr>
        <w:t xml:space="preserve"> реализуетс</w:t>
      </w:r>
      <w:r>
        <w:rPr>
          <w:sz w:val="24"/>
          <w:szCs w:val="24"/>
        </w:rPr>
        <w:t>я через внеурочную деятельность.</w:t>
      </w:r>
    </w:p>
    <w:p w:rsidR="009B371E" w:rsidRDefault="009B371E" w:rsidP="00711E90">
      <w:pPr>
        <w:jc w:val="center"/>
        <w:rPr>
          <w:b/>
          <w:color w:val="000000"/>
          <w:sz w:val="24"/>
          <w:szCs w:val="24"/>
        </w:rPr>
      </w:pPr>
    </w:p>
    <w:p w:rsidR="00B645FA" w:rsidRDefault="00B645FA" w:rsidP="008F5558">
      <w:pPr>
        <w:pStyle w:val="2"/>
      </w:pPr>
      <w:bookmarkStart w:id="10" w:name="_Toc78921770"/>
      <w:r>
        <w:t>2.</w:t>
      </w:r>
      <w:r w:rsidR="008F5558">
        <w:t>3.</w:t>
      </w:r>
      <w:r>
        <w:t xml:space="preserve"> </w:t>
      </w:r>
      <w:r w:rsidRPr="00D707EE">
        <w:t>П</w:t>
      </w:r>
      <w:r w:rsidR="008F5558">
        <w:t>ромежуточная аттестация</w:t>
      </w:r>
      <w:bookmarkEnd w:id="10"/>
    </w:p>
    <w:p w:rsidR="009B371E" w:rsidRPr="00D707EE" w:rsidRDefault="009B371E" w:rsidP="00711E90">
      <w:pPr>
        <w:jc w:val="center"/>
        <w:rPr>
          <w:b/>
          <w:sz w:val="24"/>
          <w:szCs w:val="24"/>
        </w:rPr>
      </w:pPr>
    </w:p>
    <w:p w:rsidR="00B645FA" w:rsidRPr="00E307F6" w:rsidRDefault="00B645FA" w:rsidP="008F5558">
      <w:pPr>
        <w:spacing w:line="276" w:lineRule="auto"/>
        <w:ind w:firstLine="708"/>
        <w:jc w:val="both"/>
        <w:rPr>
          <w:sz w:val="24"/>
          <w:szCs w:val="24"/>
        </w:rPr>
      </w:pPr>
      <w:r w:rsidRPr="00E307F6">
        <w:rPr>
          <w:sz w:val="24"/>
          <w:szCs w:val="24"/>
        </w:rPr>
        <w:t xml:space="preserve">Промежуточная аттестация обучающихся </w:t>
      </w:r>
      <w:r>
        <w:rPr>
          <w:sz w:val="24"/>
          <w:szCs w:val="24"/>
        </w:rPr>
        <w:t>средней</w:t>
      </w:r>
      <w:r w:rsidRPr="00E307F6">
        <w:rPr>
          <w:sz w:val="24"/>
          <w:szCs w:val="24"/>
        </w:rPr>
        <w:t xml:space="preserve"> </w:t>
      </w:r>
      <w:r>
        <w:rPr>
          <w:sz w:val="24"/>
          <w:szCs w:val="24"/>
        </w:rPr>
        <w:t>школы</w:t>
      </w:r>
      <w:r w:rsidRPr="00E307F6">
        <w:rPr>
          <w:sz w:val="24"/>
          <w:szCs w:val="24"/>
        </w:rPr>
        <w:t xml:space="preserve"> – это установление уровня достижения результатов освоения ими содержания учебных предметов, курсов, дисциплин, предусмотренных учебным планом </w:t>
      </w:r>
      <w:r w:rsidR="00AA0257">
        <w:rPr>
          <w:sz w:val="24"/>
          <w:szCs w:val="24"/>
        </w:rPr>
        <w:t>МБОУ «СОШ №</w:t>
      </w:r>
      <w:r w:rsidR="00711E90">
        <w:rPr>
          <w:sz w:val="24"/>
          <w:szCs w:val="24"/>
        </w:rPr>
        <w:t xml:space="preserve"> </w:t>
      </w:r>
      <w:r w:rsidR="00AA0257">
        <w:rPr>
          <w:sz w:val="24"/>
          <w:szCs w:val="24"/>
        </w:rPr>
        <w:t>83»</w:t>
      </w:r>
      <w:r w:rsidRPr="00E307F6">
        <w:rPr>
          <w:sz w:val="24"/>
          <w:szCs w:val="24"/>
        </w:rPr>
        <w:t>.</w:t>
      </w:r>
    </w:p>
    <w:p w:rsidR="00B645FA" w:rsidRPr="00E307F6" w:rsidRDefault="00B645FA" w:rsidP="008F5558">
      <w:pPr>
        <w:spacing w:line="276" w:lineRule="auto"/>
        <w:ind w:firstLine="708"/>
        <w:jc w:val="both"/>
        <w:rPr>
          <w:sz w:val="24"/>
          <w:szCs w:val="24"/>
        </w:rPr>
      </w:pPr>
      <w:r w:rsidRPr="00E307F6">
        <w:rPr>
          <w:sz w:val="24"/>
          <w:szCs w:val="24"/>
        </w:rPr>
        <w:t>Согласно статье 58 «Промежуточная аттестация обучающихся» Федеральног</w:t>
      </w:r>
      <w:r w:rsidR="00711E90">
        <w:rPr>
          <w:sz w:val="24"/>
          <w:szCs w:val="24"/>
        </w:rPr>
        <w:t>о закона от 29 декабря 2012</w:t>
      </w:r>
      <w:r w:rsidRPr="00E307F6">
        <w:rPr>
          <w:sz w:val="24"/>
          <w:szCs w:val="24"/>
        </w:rPr>
        <w:t xml:space="preserve"> № 273-ФЗ «Об образовании в Российской Федерации», школьному Положению «О системе оценки и формах промежуточной аттестации» годовую промежуточную аттестацию проходят все обучающиеся 1-11-х классов по предметам учебного плана по материалам одного учебного года.</w:t>
      </w:r>
    </w:p>
    <w:p w:rsidR="00B645FA" w:rsidRPr="00E307F6" w:rsidRDefault="00B645FA" w:rsidP="008F5558">
      <w:pPr>
        <w:spacing w:line="276" w:lineRule="auto"/>
        <w:ind w:firstLine="708"/>
        <w:jc w:val="both"/>
        <w:rPr>
          <w:sz w:val="24"/>
          <w:szCs w:val="24"/>
        </w:rPr>
      </w:pPr>
      <w:r w:rsidRPr="00E307F6">
        <w:rPr>
          <w:sz w:val="24"/>
          <w:szCs w:val="24"/>
        </w:rPr>
        <w:t xml:space="preserve">Согласно п.10 ч.3 ст. 28 Федерального закона от 29 декабря 2012 года № 273-ФЗ «Об образовании в Российской Федерации» к компетенции ОО относится осуществление текущего контроля успеваемости и промежуточной аттестации, установление форм, периодичность и порядок проведения. </w:t>
      </w:r>
    </w:p>
    <w:p w:rsidR="00AA0257" w:rsidRDefault="00627B9C" w:rsidP="008F5558">
      <w:pPr>
        <w:spacing w:line="276" w:lineRule="auto"/>
        <w:ind w:firstLine="708"/>
        <w:jc w:val="both"/>
        <w:rPr>
          <w:sz w:val="24"/>
          <w:szCs w:val="24"/>
        </w:rPr>
      </w:pPr>
      <w:r>
        <w:rPr>
          <w:sz w:val="24"/>
          <w:szCs w:val="24"/>
        </w:rPr>
        <w:t xml:space="preserve">Промежуточная аттестация осуществляется в конце учебного года. </w:t>
      </w:r>
      <w:r w:rsidR="00AA0257" w:rsidRPr="00642D7D">
        <w:rPr>
          <w:sz w:val="24"/>
          <w:szCs w:val="24"/>
        </w:rPr>
        <w:t>Сроки проведения промежуточной аттестации,</w:t>
      </w:r>
      <w:r w:rsidR="00AA0257">
        <w:rPr>
          <w:sz w:val="24"/>
          <w:szCs w:val="24"/>
        </w:rPr>
        <w:t xml:space="preserve"> отражаются в годовом календарном графике ежегодно утверждаются директором МБОУ «СОШ №</w:t>
      </w:r>
      <w:r w:rsidR="006D0879">
        <w:rPr>
          <w:sz w:val="24"/>
          <w:szCs w:val="24"/>
        </w:rPr>
        <w:t xml:space="preserve"> </w:t>
      </w:r>
      <w:r w:rsidR="00AA0257">
        <w:rPr>
          <w:sz w:val="24"/>
          <w:szCs w:val="24"/>
        </w:rPr>
        <w:t xml:space="preserve">83». </w:t>
      </w:r>
    </w:p>
    <w:p w:rsidR="00B645FA" w:rsidRPr="004B427F" w:rsidRDefault="00AA0257" w:rsidP="006D0879">
      <w:pPr>
        <w:spacing w:line="276" w:lineRule="auto"/>
        <w:jc w:val="both"/>
        <w:rPr>
          <w:sz w:val="24"/>
          <w:szCs w:val="24"/>
        </w:rPr>
      </w:pPr>
      <w:r>
        <w:rPr>
          <w:sz w:val="24"/>
          <w:szCs w:val="24"/>
        </w:rPr>
        <w:t xml:space="preserve"> </w:t>
      </w:r>
      <w:r w:rsidR="008F5558">
        <w:rPr>
          <w:sz w:val="24"/>
          <w:szCs w:val="24"/>
        </w:rPr>
        <w:tab/>
      </w:r>
      <w:r w:rsidR="00B645FA" w:rsidRPr="00E307F6">
        <w:rPr>
          <w:sz w:val="24"/>
          <w:szCs w:val="24"/>
        </w:rPr>
        <w:t>Проведение промежуточной аттестации обучающихся в МБОУ «СОШ №</w:t>
      </w:r>
      <w:r w:rsidR="006D0879">
        <w:rPr>
          <w:sz w:val="24"/>
          <w:szCs w:val="24"/>
        </w:rPr>
        <w:t xml:space="preserve"> </w:t>
      </w:r>
      <w:r w:rsidR="00B645FA" w:rsidRPr="00E307F6">
        <w:rPr>
          <w:sz w:val="24"/>
          <w:szCs w:val="24"/>
        </w:rPr>
        <w:t>83» регулируется положением «</w:t>
      </w:r>
      <w:r w:rsidR="00CB2F7F">
        <w:rPr>
          <w:sz w:val="24"/>
          <w:szCs w:val="24"/>
        </w:rPr>
        <w:t>О формах, периодичности и порядке проведения текущего контроля успеваемости и промежуточной аттестации обучающихся» (утвер</w:t>
      </w:r>
      <w:r w:rsidR="006F7DF1">
        <w:rPr>
          <w:sz w:val="24"/>
          <w:szCs w:val="24"/>
        </w:rPr>
        <w:t xml:space="preserve">жденное приказом от </w:t>
      </w:r>
      <w:r w:rsidR="009F72CA">
        <w:rPr>
          <w:sz w:val="24"/>
          <w:szCs w:val="24"/>
        </w:rPr>
        <w:t>03.08.2021 № 247</w:t>
      </w:r>
      <w:r w:rsidR="00CB2F7F">
        <w:rPr>
          <w:sz w:val="24"/>
          <w:szCs w:val="24"/>
        </w:rPr>
        <w:t>)</w:t>
      </w:r>
    </w:p>
    <w:p w:rsidR="00B645FA" w:rsidRPr="00E307F6" w:rsidRDefault="00B645FA" w:rsidP="009B371E">
      <w:pPr>
        <w:spacing w:line="276" w:lineRule="auto"/>
        <w:ind w:firstLine="709"/>
        <w:jc w:val="both"/>
        <w:rPr>
          <w:sz w:val="24"/>
          <w:szCs w:val="24"/>
        </w:rPr>
      </w:pPr>
      <w:r w:rsidRPr="00AA0257">
        <w:rPr>
          <w:sz w:val="24"/>
          <w:szCs w:val="24"/>
        </w:rPr>
        <w:t xml:space="preserve">Формами проведения промежуточной аттестации в 5-8-х </w:t>
      </w:r>
      <w:r w:rsidR="00AA0257">
        <w:rPr>
          <w:sz w:val="24"/>
          <w:szCs w:val="24"/>
        </w:rPr>
        <w:t xml:space="preserve">переводных </w:t>
      </w:r>
      <w:r w:rsidRPr="00AA0257">
        <w:rPr>
          <w:sz w:val="24"/>
          <w:szCs w:val="24"/>
        </w:rPr>
        <w:t>классах являются:</w:t>
      </w:r>
    </w:p>
    <w:p w:rsidR="00B645FA" w:rsidRPr="00E307F6" w:rsidRDefault="00B645FA" w:rsidP="009B371E">
      <w:pPr>
        <w:spacing w:line="276" w:lineRule="auto"/>
        <w:ind w:firstLine="709"/>
        <w:jc w:val="both"/>
        <w:rPr>
          <w:sz w:val="24"/>
          <w:szCs w:val="24"/>
        </w:rPr>
      </w:pPr>
    </w:p>
    <w:tbl>
      <w:tblPr>
        <w:tblStyle w:val="af6"/>
        <w:tblW w:w="9526" w:type="dxa"/>
        <w:tblInd w:w="108" w:type="dxa"/>
        <w:tblLayout w:type="fixed"/>
        <w:tblLook w:val="04A0"/>
      </w:tblPr>
      <w:tblGrid>
        <w:gridCol w:w="1933"/>
        <w:gridCol w:w="1964"/>
        <w:gridCol w:w="1915"/>
        <w:gridCol w:w="1754"/>
        <w:gridCol w:w="1960"/>
      </w:tblGrid>
      <w:tr w:rsidR="000E5673" w:rsidTr="008F5558">
        <w:tc>
          <w:tcPr>
            <w:tcW w:w="1933" w:type="dxa"/>
            <w:vMerge w:val="restart"/>
            <w:vAlign w:val="center"/>
          </w:tcPr>
          <w:p w:rsidR="000E5673" w:rsidRDefault="000E5673" w:rsidP="009C286A">
            <w:pPr>
              <w:jc w:val="center"/>
              <w:rPr>
                <w:b/>
                <w:sz w:val="28"/>
                <w:szCs w:val="28"/>
              </w:rPr>
            </w:pPr>
            <w:r>
              <w:rPr>
                <w:b/>
                <w:sz w:val="28"/>
                <w:szCs w:val="28"/>
              </w:rPr>
              <w:t>Предметы</w:t>
            </w:r>
          </w:p>
        </w:tc>
        <w:tc>
          <w:tcPr>
            <w:tcW w:w="7593" w:type="dxa"/>
            <w:gridSpan w:val="4"/>
          </w:tcPr>
          <w:p w:rsidR="000E5673" w:rsidRDefault="000E5673" w:rsidP="009C286A">
            <w:pPr>
              <w:jc w:val="center"/>
              <w:rPr>
                <w:b/>
                <w:sz w:val="28"/>
                <w:szCs w:val="28"/>
              </w:rPr>
            </w:pPr>
            <w:r w:rsidRPr="000E35E4">
              <w:rPr>
                <w:b/>
                <w:sz w:val="24"/>
                <w:szCs w:val="24"/>
              </w:rPr>
              <w:t>Формы промежуточной аттестации</w:t>
            </w:r>
          </w:p>
        </w:tc>
      </w:tr>
      <w:tr w:rsidR="000E5673" w:rsidTr="008F5558">
        <w:tc>
          <w:tcPr>
            <w:tcW w:w="1933" w:type="dxa"/>
            <w:vMerge/>
          </w:tcPr>
          <w:p w:rsidR="000E5673" w:rsidRDefault="000E5673" w:rsidP="009C286A">
            <w:pPr>
              <w:jc w:val="center"/>
              <w:rPr>
                <w:b/>
                <w:sz w:val="28"/>
                <w:szCs w:val="28"/>
              </w:rPr>
            </w:pPr>
          </w:p>
        </w:tc>
        <w:tc>
          <w:tcPr>
            <w:tcW w:w="1964" w:type="dxa"/>
          </w:tcPr>
          <w:p w:rsidR="000E5673" w:rsidRDefault="000E5673" w:rsidP="009C286A">
            <w:pPr>
              <w:jc w:val="center"/>
              <w:rPr>
                <w:b/>
                <w:sz w:val="28"/>
                <w:szCs w:val="28"/>
              </w:rPr>
            </w:pPr>
            <w:r>
              <w:rPr>
                <w:b/>
                <w:sz w:val="28"/>
                <w:szCs w:val="28"/>
              </w:rPr>
              <w:t>5</w:t>
            </w:r>
          </w:p>
        </w:tc>
        <w:tc>
          <w:tcPr>
            <w:tcW w:w="1915" w:type="dxa"/>
          </w:tcPr>
          <w:p w:rsidR="000E5673" w:rsidRDefault="000E5673" w:rsidP="009C286A">
            <w:pPr>
              <w:jc w:val="center"/>
              <w:rPr>
                <w:b/>
                <w:sz w:val="28"/>
                <w:szCs w:val="28"/>
              </w:rPr>
            </w:pPr>
            <w:r>
              <w:rPr>
                <w:b/>
                <w:sz w:val="28"/>
                <w:szCs w:val="28"/>
              </w:rPr>
              <w:t>6</w:t>
            </w:r>
          </w:p>
        </w:tc>
        <w:tc>
          <w:tcPr>
            <w:tcW w:w="1754" w:type="dxa"/>
          </w:tcPr>
          <w:p w:rsidR="000E5673" w:rsidRDefault="000E5673" w:rsidP="009C286A">
            <w:pPr>
              <w:jc w:val="center"/>
              <w:rPr>
                <w:b/>
                <w:sz w:val="28"/>
                <w:szCs w:val="28"/>
              </w:rPr>
            </w:pPr>
            <w:r>
              <w:rPr>
                <w:b/>
                <w:sz w:val="28"/>
                <w:szCs w:val="28"/>
              </w:rPr>
              <w:t>7</w:t>
            </w:r>
          </w:p>
        </w:tc>
        <w:tc>
          <w:tcPr>
            <w:tcW w:w="1960" w:type="dxa"/>
          </w:tcPr>
          <w:p w:rsidR="000E5673" w:rsidRDefault="000E5673" w:rsidP="009C286A">
            <w:pPr>
              <w:jc w:val="center"/>
              <w:rPr>
                <w:b/>
                <w:sz w:val="28"/>
                <w:szCs w:val="28"/>
              </w:rPr>
            </w:pPr>
            <w:r>
              <w:rPr>
                <w:b/>
                <w:sz w:val="28"/>
                <w:szCs w:val="28"/>
              </w:rPr>
              <w:t>8</w:t>
            </w:r>
          </w:p>
        </w:tc>
      </w:tr>
      <w:tr w:rsidR="000E5673" w:rsidTr="008F5558">
        <w:tc>
          <w:tcPr>
            <w:tcW w:w="1933" w:type="dxa"/>
            <w:vAlign w:val="center"/>
          </w:tcPr>
          <w:p w:rsidR="000E5673" w:rsidRPr="002178AA" w:rsidRDefault="000E5673" w:rsidP="009C286A">
            <w:pPr>
              <w:pStyle w:val="af2"/>
              <w:jc w:val="left"/>
            </w:pPr>
            <w:r w:rsidRPr="002178AA">
              <w:t>Русский язык</w:t>
            </w:r>
          </w:p>
        </w:tc>
        <w:tc>
          <w:tcPr>
            <w:tcW w:w="1964" w:type="dxa"/>
            <w:vAlign w:val="center"/>
          </w:tcPr>
          <w:p w:rsidR="000E5673" w:rsidRPr="000E35E4" w:rsidRDefault="000E5673" w:rsidP="006F7DF1">
            <w:pPr>
              <w:jc w:val="center"/>
              <w:rPr>
                <w:sz w:val="24"/>
                <w:szCs w:val="24"/>
              </w:rPr>
            </w:pPr>
            <w:r w:rsidRPr="000E35E4">
              <w:rPr>
                <w:sz w:val="24"/>
                <w:szCs w:val="24"/>
              </w:rPr>
              <w:t>Диктант с грамматическим заданием</w:t>
            </w:r>
          </w:p>
        </w:tc>
        <w:tc>
          <w:tcPr>
            <w:tcW w:w="1915" w:type="dxa"/>
            <w:vAlign w:val="center"/>
          </w:tcPr>
          <w:p w:rsidR="000E5673" w:rsidRPr="000E35E4" w:rsidRDefault="000E5673" w:rsidP="00FD4496">
            <w:pPr>
              <w:ind w:right="-108"/>
              <w:jc w:val="center"/>
              <w:rPr>
                <w:sz w:val="24"/>
                <w:szCs w:val="24"/>
              </w:rPr>
            </w:pPr>
            <w:r w:rsidRPr="000E35E4">
              <w:rPr>
                <w:sz w:val="24"/>
                <w:szCs w:val="24"/>
              </w:rPr>
              <w:t>Диктант с грамматическим заданием</w:t>
            </w:r>
          </w:p>
        </w:tc>
        <w:tc>
          <w:tcPr>
            <w:tcW w:w="1754" w:type="dxa"/>
            <w:vAlign w:val="center"/>
          </w:tcPr>
          <w:p w:rsidR="000E5673" w:rsidRPr="000E35E4" w:rsidRDefault="006F7DF1" w:rsidP="006F7DF1">
            <w:pPr>
              <w:jc w:val="center"/>
              <w:rPr>
                <w:sz w:val="24"/>
                <w:szCs w:val="24"/>
              </w:rPr>
            </w:pPr>
            <w:r>
              <w:rPr>
                <w:sz w:val="24"/>
                <w:szCs w:val="24"/>
              </w:rPr>
              <w:t>Тест</w:t>
            </w:r>
          </w:p>
        </w:tc>
        <w:tc>
          <w:tcPr>
            <w:tcW w:w="1960" w:type="dxa"/>
            <w:vAlign w:val="center"/>
          </w:tcPr>
          <w:p w:rsidR="000E5673" w:rsidRPr="000E35E4" w:rsidRDefault="006F7DF1" w:rsidP="006F7DF1">
            <w:pPr>
              <w:jc w:val="center"/>
              <w:rPr>
                <w:sz w:val="24"/>
                <w:szCs w:val="24"/>
              </w:rPr>
            </w:pPr>
            <w:r>
              <w:rPr>
                <w:sz w:val="24"/>
                <w:szCs w:val="24"/>
              </w:rPr>
              <w:t>Изложения в формате ОГЭ</w:t>
            </w:r>
          </w:p>
        </w:tc>
      </w:tr>
      <w:tr w:rsidR="000E5673" w:rsidTr="008F5558">
        <w:tc>
          <w:tcPr>
            <w:tcW w:w="1933" w:type="dxa"/>
            <w:vAlign w:val="center"/>
          </w:tcPr>
          <w:p w:rsidR="000E5673" w:rsidRPr="002178AA" w:rsidRDefault="000E5673" w:rsidP="009C286A">
            <w:pPr>
              <w:pStyle w:val="af2"/>
              <w:jc w:val="left"/>
            </w:pPr>
            <w:r w:rsidRPr="002178AA">
              <w:t>Литература</w:t>
            </w:r>
          </w:p>
        </w:tc>
        <w:tc>
          <w:tcPr>
            <w:tcW w:w="1964" w:type="dxa"/>
            <w:vAlign w:val="center"/>
          </w:tcPr>
          <w:p w:rsidR="000E5673" w:rsidRPr="000E35E4" w:rsidRDefault="00C15072" w:rsidP="006F7DF1">
            <w:pPr>
              <w:jc w:val="center"/>
              <w:rPr>
                <w:sz w:val="24"/>
                <w:szCs w:val="24"/>
              </w:rPr>
            </w:pPr>
            <w:r>
              <w:rPr>
                <w:sz w:val="24"/>
                <w:szCs w:val="24"/>
              </w:rPr>
              <w:t>Тест</w:t>
            </w:r>
          </w:p>
        </w:tc>
        <w:tc>
          <w:tcPr>
            <w:tcW w:w="1915" w:type="dxa"/>
            <w:vAlign w:val="center"/>
          </w:tcPr>
          <w:p w:rsidR="000E5673" w:rsidRPr="000E35E4" w:rsidRDefault="000E5673" w:rsidP="006F7DF1">
            <w:pPr>
              <w:jc w:val="center"/>
              <w:rPr>
                <w:sz w:val="24"/>
                <w:szCs w:val="24"/>
              </w:rPr>
            </w:pPr>
            <w:r>
              <w:rPr>
                <w:sz w:val="24"/>
                <w:szCs w:val="24"/>
              </w:rPr>
              <w:t xml:space="preserve">Задания на </w:t>
            </w:r>
            <w:r>
              <w:rPr>
                <w:sz w:val="24"/>
                <w:szCs w:val="24"/>
              </w:rPr>
              <w:lastRenderedPageBreak/>
              <w:t>основе текста</w:t>
            </w:r>
          </w:p>
        </w:tc>
        <w:tc>
          <w:tcPr>
            <w:tcW w:w="1754" w:type="dxa"/>
            <w:vAlign w:val="center"/>
          </w:tcPr>
          <w:p w:rsidR="000E5673" w:rsidRPr="000E35E4" w:rsidRDefault="000E5673" w:rsidP="006F7DF1">
            <w:pPr>
              <w:jc w:val="center"/>
              <w:rPr>
                <w:sz w:val="24"/>
                <w:szCs w:val="24"/>
              </w:rPr>
            </w:pPr>
            <w:r>
              <w:rPr>
                <w:sz w:val="24"/>
                <w:szCs w:val="24"/>
              </w:rPr>
              <w:lastRenderedPageBreak/>
              <w:t>Собеседовани</w:t>
            </w:r>
            <w:r>
              <w:rPr>
                <w:sz w:val="24"/>
                <w:szCs w:val="24"/>
              </w:rPr>
              <w:lastRenderedPageBreak/>
              <w:t>е</w:t>
            </w:r>
            <w:r w:rsidR="00C15072">
              <w:rPr>
                <w:sz w:val="24"/>
                <w:szCs w:val="24"/>
              </w:rPr>
              <w:t xml:space="preserve"> по тексту</w:t>
            </w:r>
          </w:p>
        </w:tc>
        <w:tc>
          <w:tcPr>
            <w:tcW w:w="1960" w:type="dxa"/>
            <w:vAlign w:val="center"/>
          </w:tcPr>
          <w:p w:rsidR="000E5673" w:rsidRPr="000E35E4" w:rsidRDefault="006F7DF1" w:rsidP="006F7DF1">
            <w:pPr>
              <w:jc w:val="center"/>
              <w:rPr>
                <w:sz w:val="24"/>
                <w:szCs w:val="24"/>
              </w:rPr>
            </w:pPr>
            <w:r>
              <w:rPr>
                <w:sz w:val="24"/>
                <w:szCs w:val="24"/>
              </w:rPr>
              <w:lastRenderedPageBreak/>
              <w:t>Анализ текста</w:t>
            </w:r>
          </w:p>
        </w:tc>
      </w:tr>
      <w:tr w:rsidR="000E5673" w:rsidTr="008F5558">
        <w:tc>
          <w:tcPr>
            <w:tcW w:w="1933" w:type="dxa"/>
            <w:vAlign w:val="center"/>
          </w:tcPr>
          <w:p w:rsidR="000E5673" w:rsidRPr="00437F6A" w:rsidRDefault="000E5673" w:rsidP="009C286A">
            <w:pPr>
              <w:pStyle w:val="af2"/>
              <w:jc w:val="left"/>
              <w:rPr>
                <w:vertAlign w:val="superscript"/>
              </w:rPr>
            </w:pPr>
            <w:r>
              <w:lastRenderedPageBreak/>
              <w:t>Родной язык</w:t>
            </w:r>
            <w:r>
              <w:rPr>
                <w:vertAlign w:val="superscript"/>
              </w:rPr>
              <w:t>*</w:t>
            </w:r>
          </w:p>
        </w:tc>
        <w:tc>
          <w:tcPr>
            <w:tcW w:w="1964" w:type="dxa"/>
            <w:vAlign w:val="center"/>
          </w:tcPr>
          <w:p w:rsidR="000E5673" w:rsidRPr="000E35E4" w:rsidRDefault="000E5673" w:rsidP="006F7DF1">
            <w:pPr>
              <w:jc w:val="center"/>
              <w:rPr>
                <w:sz w:val="24"/>
                <w:szCs w:val="24"/>
              </w:rPr>
            </w:pPr>
          </w:p>
        </w:tc>
        <w:tc>
          <w:tcPr>
            <w:tcW w:w="1915" w:type="dxa"/>
            <w:vAlign w:val="center"/>
          </w:tcPr>
          <w:p w:rsidR="000E5673" w:rsidRPr="000E35E4" w:rsidRDefault="000E5673" w:rsidP="006F7DF1">
            <w:pPr>
              <w:jc w:val="center"/>
              <w:rPr>
                <w:sz w:val="24"/>
                <w:szCs w:val="24"/>
              </w:rPr>
            </w:pPr>
          </w:p>
        </w:tc>
        <w:tc>
          <w:tcPr>
            <w:tcW w:w="1754" w:type="dxa"/>
            <w:vAlign w:val="center"/>
          </w:tcPr>
          <w:p w:rsidR="000E5673" w:rsidRPr="000E35E4" w:rsidRDefault="000E5673" w:rsidP="006F7DF1">
            <w:pPr>
              <w:jc w:val="center"/>
              <w:rPr>
                <w:sz w:val="24"/>
                <w:szCs w:val="24"/>
              </w:rPr>
            </w:pPr>
          </w:p>
        </w:tc>
        <w:tc>
          <w:tcPr>
            <w:tcW w:w="1960" w:type="dxa"/>
            <w:vAlign w:val="center"/>
          </w:tcPr>
          <w:p w:rsidR="000E5673" w:rsidRPr="000E35E4" w:rsidRDefault="000E5673" w:rsidP="006F7DF1">
            <w:pPr>
              <w:jc w:val="center"/>
              <w:rPr>
                <w:sz w:val="24"/>
                <w:szCs w:val="24"/>
              </w:rPr>
            </w:pPr>
          </w:p>
        </w:tc>
      </w:tr>
      <w:tr w:rsidR="000E5673" w:rsidTr="008F5558">
        <w:tc>
          <w:tcPr>
            <w:tcW w:w="1933" w:type="dxa"/>
            <w:vAlign w:val="center"/>
          </w:tcPr>
          <w:p w:rsidR="000E5673" w:rsidRPr="00437F6A" w:rsidRDefault="000E5673" w:rsidP="009C286A">
            <w:pPr>
              <w:pStyle w:val="af2"/>
              <w:jc w:val="left"/>
              <w:rPr>
                <w:vertAlign w:val="superscript"/>
              </w:rPr>
            </w:pPr>
            <w:r>
              <w:t>Родная литература</w:t>
            </w:r>
            <w:r>
              <w:rPr>
                <w:vertAlign w:val="superscript"/>
              </w:rPr>
              <w:t>*</w:t>
            </w:r>
          </w:p>
        </w:tc>
        <w:tc>
          <w:tcPr>
            <w:tcW w:w="1964" w:type="dxa"/>
            <w:vAlign w:val="center"/>
          </w:tcPr>
          <w:p w:rsidR="000E5673" w:rsidRPr="000E35E4" w:rsidRDefault="000E5673" w:rsidP="006F7DF1">
            <w:pPr>
              <w:jc w:val="center"/>
              <w:rPr>
                <w:sz w:val="24"/>
                <w:szCs w:val="24"/>
              </w:rPr>
            </w:pPr>
          </w:p>
        </w:tc>
        <w:tc>
          <w:tcPr>
            <w:tcW w:w="1915" w:type="dxa"/>
            <w:vAlign w:val="center"/>
          </w:tcPr>
          <w:p w:rsidR="000E5673" w:rsidRPr="000E35E4" w:rsidRDefault="000E5673" w:rsidP="006F7DF1">
            <w:pPr>
              <w:jc w:val="center"/>
              <w:rPr>
                <w:sz w:val="24"/>
                <w:szCs w:val="24"/>
              </w:rPr>
            </w:pPr>
          </w:p>
        </w:tc>
        <w:tc>
          <w:tcPr>
            <w:tcW w:w="1754" w:type="dxa"/>
            <w:vAlign w:val="center"/>
          </w:tcPr>
          <w:p w:rsidR="000E5673" w:rsidRPr="000E35E4" w:rsidRDefault="000E5673" w:rsidP="006F7DF1">
            <w:pPr>
              <w:jc w:val="center"/>
              <w:rPr>
                <w:sz w:val="24"/>
                <w:szCs w:val="24"/>
              </w:rPr>
            </w:pPr>
          </w:p>
        </w:tc>
        <w:tc>
          <w:tcPr>
            <w:tcW w:w="1960" w:type="dxa"/>
            <w:vAlign w:val="center"/>
          </w:tcPr>
          <w:p w:rsidR="000E5673" w:rsidRPr="000E35E4" w:rsidRDefault="000E5673" w:rsidP="006F7DF1">
            <w:pPr>
              <w:jc w:val="center"/>
              <w:rPr>
                <w:sz w:val="24"/>
                <w:szCs w:val="24"/>
              </w:rPr>
            </w:pPr>
          </w:p>
        </w:tc>
      </w:tr>
      <w:tr w:rsidR="000E5673" w:rsidTr="008F5558">
        <w:tc>
          <w:tcPr>
            <w:tcW w:w="1933" w:type="dxa"/>
            <w:vAlign w:val="center"/>
          </w:tcPr>
          <w:p w:rsidR="000E5673" w:rsidRPr="002178AA" w:rsidRDefault="000E5673" w:rsidP="009C286A">
            <w:pPr>
              <w:pStyle w:val="af2"/>
              <w:jc w:val="left"/>
            </w:pPr>
            <w:r w:rsidRPr="002178AA">
              <w:t>Английский язык</w:t>
            </w:r>
          </w:p>
        </w:tc>
        <w:tc>
          <w:tcPr>
            <w:tcW w:w="1964" w:type="dxa"/>
            <w:vAlign w:val="center"/>
          </w:tcPr>
          <w:p w:rsidR="000E5673" w:rsidRPr="000E35E4" w:rsidRDefault="000E5673" w:rsidP="006F7DF1">
            <w:pPr>
              <w:jc w:val="center"/>
              <w:rPr>
                <w:sz w:val="24"/>
                <w:szCs w:val="24"/>
              </w:rPr>
            </w:pPr>
            <w:r>
              <w:rPr>
                <w:sz w:val="24"/>
                <w:szCs w:val="24"/>
              </w:rPr>
              <w:t>Комплексная контрольная работа</w:t>
            </w:r>
          </w:p>
        </w:tc>
        <w:tc>
          <w:tcPr>
            <w:tcW w:w="1915" w:type="dxa"/>
            <w:vAlign w:val="center"/>
          </w:tcPr>
          <w:p w:rsidR="000E5673" w:rsidRDefault="000E5673" w:rsidP="006F7DF1">
            <w:pPr>
              <w:jc w:val="center"/>
            </w:pPr>
            <w:r w:rsidRPr="00EC768B">
              <w:rPr>
                <w:sz w:val="24"/>
                <w:szCs w:val="24"/>
              </w:rPr>
              <w:t>Комплексная контрольная работа</w:t>
            </w:r>
          </w:p>
        </w:tc>
        <w:tc>
          <w:tcPr>
            <w:tcW w:w="1754" w:type="dxa"/>
            <w:vAlign w:val="center"/>
          </w:tcPr>
          <w:p w:rsidR="000E5673" w:rsidRDefault="000E5673" w:rsidP="006F7DF1">
            <w:pPr>
              <w:jc w:val="center"/>
            </w:pPr>
            <w:r w:rsidRPr="00EC768B">
              <w:rPr>
                <w:sz w:val="24"/>
                <w:szCs w:val="24"/>
              </w:rPr>
              <w:t>Комплексная контрольная работа</w:t>
            </w:r>
          </w:p>
        </w:tc>
        <w:tc>
          <w:tcPr>
            <w:tcW w:w="1960" w:type="dxa"/>
            <w:vAlign w:val="center"/>
          </w:tcPr>
          <w:p w:rsidR="000E5673" w:rsidRDefault="000E5673" w:rsidP="006F7DF1">
            <w:pPr>
              <w:jc w:val="center"/>
            </w:pPr>
            <w:r w:rsidRPr="00EC768B">
              <w:rPr>
                <w:sz w:val="24"/>
                <w:szCs w:val="24"/>
              </w:rPr>
              <w:t>Комплексная контрольная работа</w:t>
            </w:r>
          </w:p>
        </w:tc>
      </w:tr>
      <w:tr w:rsidR="000E5673" w:rsidTr="008F5558">
        <w:tc>
          <w:tcPr>
            <w:tcW w:w="1933" w:type="dxa"/>
            <w:vAlign w:val="center"/>
          </w:tcPr>
          <w:p w:rsidR="000E5673" w:rsidRPr="00B23F9D" w:rsidRDefault="000E5673" w:rsidP="009C286A">
            <w:pPr>
              <w:pStyle w:val="af2"/>
              <w:jc w:val="left"/>
              <w:rPr>
                <w:vertAlign w:val="superscript"/>
              </w:rPr>
            </w:pPr>
            <w:r w:rsidRPr="002178AA">
              <w:t xml:space="preserve">Второй </w:t>
            </w:r>
            <w:r>
              <w:t>иностранный язык</w:t>
            </w:r>
            <w:r>
              <w:rPr>
                <w:vertAlign w:val="superscript"/>
              </w:rPr>
              <w:t>****</w:t>
            </w:r>
          </w:p>
        </w:tc>
        <w:tc>
          <w:tcPr>
            <w:tcW w:w="1964" w:type="dxa"/>
            <w:vAlign w:val="center"/>
          </w:tcPr>
          <w:p w:rsidR="000E5673" w:rsidRPr="000E35E4" w:rsidRDefault="000E5673" w:rsidP="006F7DF1">
            <w:pPr>
              <w:jc w:val="center"/>
              <w:rPr>
                <w:sz w:val="24"/>
                <w:szCs w:val="24"/>
              </w:rPr>
            </w:pPr>
          </w:p>
        </w:tc>
        <w:tc>
          <w:tcPr>
            <w:tcW w:w="1915" w:type="dxa"/>
            <w:vAlign w:val="center"/>
          </w:tcPr>
          <w:p w:rsidR="000E5673" w:rsidRPr="000E35E4" w:rsidRDefault="000E5673" w:rsidP="006F7DF1">
            <w:pPr>
              <w:jc w:val="center"/>
              <w:rPr>
                <w:sz w:val="24"/>
                <w:szCs w:val="24"/>
              </w:rPr>
            </w:pPr>
          </w:p>
        </w:tc>
        <w:tc>
          <w:tcPr>
            <w:tcW w:w="1754" w:type="dxa"/>
            <w:vAlign w:val="center"/>
          </w:tcPr>
          <w:p w:rsidR="000E5673" w:rsidRPr="000E35E4" w:rsidRDefault="000E5673" w:rsidP="006F7DF1">
            <w:pPr>
              <w:jc w:val="center"/>
              <w:rPr>
                <w:sz w:val="24"/>
                <w:szCs w:val="24"/>
              </w:rPr>
            </w:pPr>
          </w:p>
        </w:tc>
        <w:tc>
          <w:tcPr>
            <w:tcW w:w="1960" w:type="dxa"/>
            <w:vAlign w:val="center"/>
          </w:tcPr>
          <w:p w:rsidR="000E5673" w:rsidRDefault="000E5673" w:rsidP="006F7DF1">
            <w:pPr>
              <w:jc w:val="center"/>
            </w:pPr>
            <w:r w:rsidRPr="00C64899">
              <w:rPr>
                <w:sz w:val="24"/>
                <w:szCs w:val="24"/>
              </w:rPr>
              <w:t xml:space="preserve">Учет </w:t>
            </w:r>
            <w:r>
              <w:rPr>
                <w:sz w:val="24"/>
                <w:szCs w:val="24"/>
              </w:rPr>
              <w:t>текущего (тематического</w:t>
            </w:r>
            <w:r w:rsidRPr="00C64899">
              <w:rPr>
                <w:sz w:val="24"/>
                <w:szCs w:val="24"/>
              </w:rPr>
              <w:t>) контроля</w:t>
            </w:r>
          </w:p>
        </w:tc>
      </w:tr>
      <w:tr w:rsidR="000E5673" w:rsidTr="008F5558">
        <w:tc>
          <w:tcPr>
            <w:tcW w:w="1933" w:type="dxa"/>
            <w:vAlign w:val="center"/>
          </w:tcPr>
          <w:p w:rsidR="000E5673" w:rsidRPr="002178AA" w:rsidRDefault="000E5673" w:rsidP="009C286A">
            <w:pPr>
              <w:pStyle w:val="af2"/>
              <w:jc w:val="left"/>
            </w:pPr>
            <w:r w:rsidRPr="002178AA">
              <w:t>Математика</w:t>
            </w:r>
          </w:p>
        </w:tc>
        <w:tc>
          <w:tcPr>
            <w:tcW w:w="1964" w:type="dxa"/>
            <w:vAlign w:val="center"/>
          </w:tcPr>
          <w:p w:rsidR="000E5673" w:rsidRPr="000E35E4" w:rsidRDefault="000E5673" w:rsidP="006F7DF1">
            <w:pPr>
              <w:jc w:val="center"/>
              <w:rPr>
                <w:sz w:val="24"/>
                <w:szCs w:val="24"/>
              </w:rPr>
            </w:pPr>
            <w:r>
              <w:rPr>
                <w:sz w:val="24"/>
                <w:szCs w:val="24"/>
              </w:rPr>
              <w:t>Комплексная контрольная работа</w:t>
            </w:r>
          </w:p>
        </w:tc>
        <w:tc>
          <w:tcPr>
            <w:tcW w:w="1915" w:type="dxa"/>
            <w:vAlign w:val="center"/>
          </w:tcPr>
          <w:p w:rsidR="000E5673" w:rsidRPr="000E35E4" w:rsidRDefault="000E5673" w:rsidP="006F7DF1">
            <w:pPr>
              <w:jc w:val="center"/>
              <w:rPr>
                <w:sz w:val="24"/>
                <w:szCs w:val="24"/>
              </w:rPr>
            </w:pPr>
            <w:r>
              <w:rPr>
                <w:sz w:val="24"/>
                <w:szCs w:val="24"/>
              </w:rPr>
              <w:t>Комплексная контрольная работа</w:t>
            </w:r>
          </w:p>
        </w:tc>
        <w:tc>
          <w:tcPr>
            <w:tcW w:w="1754" w:type="dxa"/>
            <w:vAlign w:val="center"/>
          </w:tcPr>
          <w:p w:rsidR="000E5673" w:rsidRPr="000E35E4" w:rsidRDefault="000E5673" w:rsidP="006F7DF1">
            <w:pPr>
              <w:jc w:val="center"/>
              <w:rPr>
                <w:sz w:val="24"/>
                <w:szCs w:val="24"/>
              </w:rPr>
            </w:pPr>
          </w:p>
        </w:tc>
        <w:tc>
          <w:tcPr>
            <w:tcW w:w="1960" w:type="dxa"/>
            <w:vAlign w:val="center"/>
          </w:tcPr>
          <w:p w:rsidR="000E5673" w:rsidRPr="000E35E4" w:rsidRDefault="000E5673" w:rsidP="006F7DF1">
            <w:pPr>
              <w:jc w:val="center"/>
              <w:rPr>
                <w:sz w:val="24"/>
                <w:szCs w:val="24"/>
              </w:rPr>
            </w:pPr>
          </w:p>
        </w:tc>
      </w:tr>
      <w:tr w:rsidR="000E5673" w:rsidTr="008F5558">
        <w:tc>
          <w:tcPr>
            <w:tcW w:w="1933" w:type="dxa"/>
            <w:vAlign w:val="center"/>
          </w:tcPr>
          <w:p w:rsidR="000E5673" w:rsidRPr="00437F6A" w:rsidRDefault="000E5673" w:rsidP="009C286A">
            <w:pPr>
              <w:pStyle w:val="af2"/>
              <w:jc w:val="left"/>
              <w:rPr>
                <w:vertAlign w:val="superscript"/>
              </w:rPr>
            </w:pPr>
            <w:r w:rsidRPr="002178AA">
              <w:t>Алгебра</w:t>
            </w:r>
            <w:r>
              <w:rPr>
                <w:vertAlign w:val="superscript"/>
              </w:rPr>
              <w:t>**</w:t>
            </w:r>
          </w:p>
        </w:tc>
        <w:tc>
          <w:tcPr>
            <w:tcW w:w="1964" w:type="dxa"/>
            <w:vAlign w:val="center"/>
          </w:tcPr>
          <w:p w:rsidR="000E5673" w:rsidRPr="000E35E4" w:rsidRDefault="000E5673" w:rsidP="006F7DF1">
            <w:pPr>
              <w:jc w:val="center"/>
              <w:rPr>
                <w:sz w:val="24"/>
                <w:szCs w:val="24"/>
              </w:rPr>
            </w:pPr>
          </w:p>
        </w:tc>
        <w:tc>
          <w:tcPr>
            <w:tcW w:w="1915" w:type="dxa"/>
            <w:vAlign w:val="center"/>
          </w:tcPr>
          <w:p w:rsidR="000E5673" w:rsidRPr="000E35E4" w:rsidRDefault="000E5673" w:rsidP="006F7DF1">
            <w:pPr>
              <w:jc w:val="center"/>
              <w:rPr>
                <w:sz w:val="24"/>
                <w:szCs w:val="24"/>
              </w:rPr>
            </w:pPr>
          </w:p>
        </w:tc>
        <w:tc>
          <w:tcPr>
            <w:tcW w:w="1754" w:type="dxa"/>
            <w:vMerge w:val="restart"/>
            <w:vAlign w:val="center"/>
          </w:tcPr>
          <w:p w:rsidR="000E5673" w:rsidRPr="000E35E4" w:rsidRDefault="006F7DF1" w:rsidP="006F7DF1">
            <w:pPr>
              <w:jc w:val="center"/>
              <w:rPr>
                <w:sz w:val="24"/>
                <w:szCs w:val="24"/>
              </w:rPr>
            </w:pPr>
            <w:r w:rsidRPr="00EC768B">
              <w:rPr>
                <w:sz w:val="24"/>
                <w:szCs w:val="24"/>
              </w:rPr>
              <w:t>Комплексная контрольная работа</w:t>
            </w:r>
          </w:p>
        </w:tc>
        <w:tc>
          <w:tcPr>
            <w:tcW w:w="1960" w:type="dxa"/>
            <w:vMerge w:val="restart"/>
            <w:vAlign w:val="center"/>
          </w:tcPr>
          <w:p w:rsidR="000E5673" w:rsidRPr="000E35E4" w:rsidRDefault="006F7DF1" w:rsidP="006F7DF1">
            <w:pPr>
              <w:jc w:val="center"/>
              <w:rPr>
                <w:sz w:val="24"/>
                <w:szCs w:val="24"/>
              </w:rPr>
            </w:pPr>
            <w:r w:rsidRPr="00EC768B">
              <w:rPr>
                <w:sz w:val="24"/>
                <w:szCs w:val="24"/>
              </w:rPr>
              <w:t>Комплексная контрольная работа</w:t>
            </w:r>
          </w:p>
        </w:tc>
      </w:tr>
      <w:tr w:rsidR="000E5673" w:rsidTr="008F5558">
        <w:tc>
          <w:tcPr>
            <w:tcW w:w="1933" w:type="dxa"/>
            <w:vAlign w:val="center"/>
          </w:tcPr>
          <w:p w:rsidR="000E5673" w:rsidRPr="002178AA" w:rsidRDefault="000E5673" w:rsidP="009C286A">
            <w:pPr>
              <w:pStyle w:val="af2"/>
              <w:jc w:val="left"/>
            </w:pPr>
            <w:r w:rsidRPr="002178AA">
              <w:t>Геометрия</w:t>
            </w:r>
            <w:r>
              <w:t>**</w:t>
            </w:r>
          </w:p>
        </w:tc>
        <w:tc>
          <w:tcPr>
            <w:tcW w:w="1964" w:type="dxa"/>
            <w:vAlign w:val="center"/>
          </w:tcPr>
          <w:p w:rsidR="000E5673" w:rsidRPr="000E35E4" w:rsidRDefault="000E5673" w:rsidP="006F7DF1">
            <w:pPr>
              <w:jc w:val="center"/>
              <w:rPr>
                <w:sz w:val="24"/>
                <w:szCs w:val="24"/>
              </w:rPr>
            </w:pPr>
          </w:p>
        </w:tc>
        <w:tc>
          <w:tcPr>
            <w:tcW w:w="1915" w:type="dxa"/>
            <w:vAlign w:val="center"/>
          </w:tcPr>
          <w:p w:rsidR="000E5673" w:rsidRPr="000E35E4" w:rsidRDefault="000E5673" w:rsidP="006F7DF1">
            <w:pPr>
              <w:jc w:val="center"/>
              <w:rPr>
                <w:sz w:val="24"/>
                <w:szCs w:val="24"/>
              </w:rPr>
            </w:pPr>
          </w:p>
        </w:tc>
        <w:tc>
          <w:tcPr>
            <w:tcW w:w="1754" w:type="dxa"/>
            <w:vMerge/>
            <w:vAlign w:val="center"/>
          </w:tcPr>
          <w:p w:rsidR="000E5673" w:rsidRPr="000E35E4" w:rsidRDefault="000E5673" w:rsidP="006F7DF1">
            <w:pPr>
              <w:jc w:val="center"/>
              <w:rPr>
                <w:sz w:val="24"/>
                <w:szCs w:val="24"/>
              </w:rPr>
            </w:pPr>
          </w:p>
        </w:tc>
        <w:tc>
          <w:tcPr>
            <w:tcW w:w="1960" w:type="dxa"/>
            <w:vMerge/>
            <w:vAlign w:val="center"/>
          </w:tcPr>
          <w:p w:rsidR="000E5673" w:rsidRPr="000E35E4" w:rsidRDefault="000E5673" w:rsidP="006F7DF1">
            <w:pPr>
              <w:jc w:val="center"/>
              <w:rPr>
                <w:sz w:val="24"/>
                <w:szCs w:val="24"/>
              </w:rPr>
            </w:pPr>
          </w:p>
        </w:tc>
      </w:tr>
      <w:tr w:rsidR="000E5673" w:rsidTr="008F5558">
        <w:tc>
          <w:tcPr>
            <w:tcW w:w="1933" w:type="dxa"/>
            <w:vAlign w:val="center"/>
          </w:tcPr>
          <w:p w:rsidR="000E5673" w:rsidRPr="002178AA" w:rsidRDefault="000E5673" w:rsidP="009C286A">
            <w:pPr>
              <w:pStyle w:val="af2"/>
              <w:jc w:val="left"/>
            </w:pPr>
            <w:r w:rsidRPr="002178AA">
              <w:t>Информатика</w:t>
            </w:r>
          </w:p>
        </w:tc>
        <w:tc>
          <w:tcPr>
            <w:tcW w:w="1964" w:type="dxa"/>
            <w:vAlign w:val="center"/>
          </w:tcPr>
          <w:p w:rsidR="000E5673" w:rsidRPr="000E35E4" w:rsidRDefault="000E5673" w:rsidP="006F7DF1">
            <w:pPr>
              <w:jc w:val="center"/>
              <w:rPr>
                <w:sz w:val="24"/>
                <w:szCs w:val="24"/>
              </w:rPr>
            </w:pPr>
          </w:p>
        </w:tc>
        <w:tc>
          <w:tcPr>
            <w:tcW w:w="1915" w:type="dxa"/>
            <w:vAlign w:val="center"/>
          </w:tcPr>
          <w:p w:rsidR="000E5673" w:rsidRPr="000E35E4" w:rsidRDefault="000E5673" w:rsidP="006F7DF1">
            <w:pPr>
              <w:jc w:val="center"/>
              <w:rPr>
                <w:sz w:val="24"/>
                <w:szCs w:val="24"/>
              </w:rPr>
            </w:pPr>
          </w:p>
        </w:tc>
        <w:tc>
          <w:tcPr>
            <w:tcW w:w="1754" w:type="dxa"/>
            <w:vAlign w:val="center"/>
          </w:tcPr>
          <w:p w:rsidR="000E5673" w:rsidRPr="000E35E4" w:rsidRDefault="000E5673" w:rsidP="006F7DF1">
            <w:pPr>
              <w:jc w:val="center"/>
              <w:rPr>
                <w:sz w:val="24"/>
                <w:szCs w:val="24"/>
              </w:rPr>
            </w:pPr>
            <w:r w:rsidRPr="00C534BF">
              <w:rPr>
                <w:sz w:val="24"/>
                <w:szCs w:val="24"/>
              </w:rPr>
              <w:t>Тест</w:t>
            </w:r>
          </w:p>
        </w:tc>
        <w:tc>
          <w:tcPr>
            <w:tcW w:w="1960" w:type="dxa"/>
            <w:vAlign w:val="center"/>
          </w:tcPr>
          <w:p w:rsidR="000E5673" w:rsidRPr="000E35E4" w:rsidRDefault="000E5673" w:rsidP="006F7DF1">
            <w:pPr>
              <w:jc w:val="center"/>
              <w:rPr>
                <w:sz w:val="24"/>
                <w:szCs w:val="24"/>
              </w:rPr>
            </w:pPr>
            <w:r w:rsidRPr="00C534BF">
              <w:rPr>
                <w:sz w:val="24"/>
                <w:szCs w:val="24"/>
              </w:rPr>
              <w:t>Тест</w:t>
            </w:r>
          </w:p>
        </w:tc>
      </w:tr>
      <w:tr w:rsidR="000E5673" w:rsidTr="008F5558">
        <w:tc>
          <w:tcPr>
            <w:tcW w:w="1933" w:type="dxa"/>
            <w:vAlign w:val="center"/>
          </w:tcPr>
          <w:p w:rsidR="000E5673" w:rsidRPr="002178AA" w:rsidRDefault="000E5673" w:rsidP="009C286A">
            <w:pPr>
              <w:pStyle w:val="af2"/>
              <w:jc w:val="left"/>
            </w:pPr>
            <w:r w:rsidRPr="002178AA">
              <w:t>История России, Всеобщая история</w:t>
            </w:r>
          </w:p>
        </w:tc>
        <w:tc>
          <w:tcPr>
            <w:tcW w:w="1964" w:type="dxa"/>
            <w:vAlign w:val="center"/>
          </w:tcPr>
          <w:p w:rsidR="000E5673" w:rsidRPr="000E35E4" w:rsidRDefault="000E5673" w:rsidP="006F7DF1">
            <w:pPr>
              <w:jc w:val="center"/>
              <w:rPr>
                <w:sz w:val="24"/>
                <w:szCs w:val="24"/>
              </w:rPr>
            </w:pPr>
            <w:r>
              <w:rPr>
                <w:sz w:val="24"/>
                <w:szCs w:val="24"/>
              </w:rPr>
              <w:t>Творческая работа (реферат)</w:t>
            </w:r>
          </w:p>
        </w:tc>
        <w:tc>
          <w:tcPr>
            <w:tcW w:w="1915" w:type="dxa"/>
            <w:vAlign w:val="center"/>
          </w:tcPr>
          <w:p w:rsidR="000E5673" w:rsidRDefault="000E5673" w:rsidP="006F7DF1">
            <w:pPr>
              <w:jc w:val="center"/>
            </w:pPr>
            <w:r w:rsidRPr="00C534BF">
              <w:rPr>
                <w:sz w:val="24"/>
                <w:szCs w:val="24"/>
              </w:rPr>
              <w:t>Тест</w:t>
            </w:r>
          </w:p>
        </w:tc>
        <w:tc>
          <w:tcPr>
            <w:tcW w:w="1754" w:type="dxa"/>
            <w:vAlign w:val="center"/>
          </w:tcPr>
          <w:p w:rsidR="000E5673" w:rsidRDefault="000E5673" w:rsidP="006F7DF1">
            <w:pPr>
              <w:jc w:val="center"/>
            </w:pPr>
            <w:r w:rsidRPr="00C534BF">
              <w:rPr>
                <w:sz w:val="24"/>
                <w:szCs w:val="24"/>
              </w:rPr>
              <w:t>Тес</w:t>
            </w:r>
            <w:r w:rsidR="006F7DF1">
              <w:rPr>
                <w:sz w:val="24"/>
                <w:szCs w:val="24"/>
              </w:rPr>
              <w:t>т</w:t>
            </w:r>
          </w:p>
        </w:tc>
        <w:tc>
          <w:tcPr>
            <w:tcW w:w="1960" w:type="dxa"/>
            <w:vAlign w:val="center"/>
          </w:tcPr>
          <w:p w:rsidR="000E5673" w:rsidRDefault="000E5673" w:rsidP="006F7DF1">
            <w:pPr>
              <w:jc w:val="center"/>
            </w:pPr>
            <w:r w:rsidRPr="00C534BF">
              <w:rPr>
                <w:sz w:val="24"/>
                <w:szCs w:val="24"/>
              </w:rPr>
              <w:t>Тест</w:t>
            </w:r>
          </w:p>
        </w:tc>
      </w:tr>
      <w:tr w:rsidR="000E5673" w:rsidTr="008F5558">
        <w:tc>
          <w:tcPr>
            <w:tcW w:w="1933" w:type="dxa"/>
            <w:vAlign w:val="center"/>
          </w:tcPr>
          <w:p w:rsidR="000E5673" w:rsidRPr="002178AA" w:rsidRDefault="000E5673" w:rsidP="009C286A">
            <w:pPr>
              <w:pStyle w:val="af2"/>
              <w:jc w:val="left"/>
            </w:pPr>
            <w:r w:rsidRPr="002178AA">
              <w:t>Обществознание</w:t>
            </w:r>
          </w:p>
        </w:tc>
        <w:tc>
          <w:tcPr>
            <w:tcW w:w="1964" w:type="dxa"/>
            <w:vAlign w:val="center"/>
          </w:tcPr>
          <w:p w:rsidR="000E5673" w:rsidRPr="000E35E4" w:rsidRDefault="000E5673" w:rsidP="006F7DF1">
            <w:pPr>
              <w:jc w:val="center"/>
              <w:rPr>
                <w:sz w:val="24"/>
                <w:szCs w:val="24"/>
              </w:rPr>
            </w:pPr>
          </w:p>
        </w:tc>
        <w:tc>
          <w:tcPr>
            <w:tcW w:w="1915" w:type="dxa"/>
            <w:vAlign w:val="center"/>
          </w:tcPr>
          <w:p w:rsidR="000E5673" w:rsidRDefault="00581A59" w:rsidP="006F7DF1">
            <w:pPr>
              <w:jc w:val="center"/>
            </w:pPr>
            <w:r>
              <w:rPr>
                <w:sz w:val="24"/>
                <w:szCs w:val="24"/>
              </w:rPr>
              <w:t>Тест</w:t>
            </w:r>
          </w:p>
        </w:tc>
        <w:tc>
          <w:tcPr>
            <w:tcW w:w="1754" w:type="dxa"/>
            <w:vAlign w:val="center"/>
          </w:tcPr>
          <w:p w:rsidR="000E5673" w:rsidRDefault="000E5673" w:rsidP="006F7DF1">
            <w:pPr>
              <w:jc w:val="center"/>
            </w:pPr>
            <w:r w:rsidRPr="003F53D7">
              <w:rPr>
                <w:sz w:val="24"/>
                <w:szCs w:val="24"/>
              </w:rPr>
              <w:t>Творческая работа</w:t>
            </w:r>
            <w:r>
              <w:rPr>
                <w:sz w:val="24"/>
                <w:szCs w:val="24"/>
              </w:rPr>
              <w:t xml:space="preserve"> (эссе)</w:t>
            </w:r>
          </w:p>
        </w:tc>
        <w:tc>
          <w:tcPr>
            <w:tcW w:w="1960" w:type="dxa"/>
            <w:vAlign w:val="center"/>
          </w:tcPr>
          <w:p w:rsidR="000E5673" w:rsidRDefault="000E5673" w:rsidP="006F7DF1">
            <w:pPr>
              <w:jc w:val="center"/>
            </w:pPr>
            <w:r w:rsidRPr="003F53D7">
              <w:rPr>
                <w:sz w:val="24"/>
                <w:szCs w:val="24"/>
              </w:rPr>
              <w:t>Творческая работа</w:t>
            </w:r>
            <w:r>
              <w:rPr>
                <w:sz w:val="24"/>
                <w:szCs w:val="24"/>
              </w:rPr>
              <w:t xml:space="preserve"> (эссе)</w:t>
            </w:r>
          </w:p>
        </w:tc>
      </w:tr>
      <w:tr w:rsidR="000E5673" w:rsidTr="008F5558">
        <w:tc>
          <w:tcPr>
            <w:tcW w:w="1933" w:type="dxa"/>
            <w:vAlign w:val="center"/>
          </w:tcPr>
          <w:p w:rsidR="000E5673" w:rsidRPr="002178AA" w:rsidRDefault="000E5673" w:rsidP="009C286A">
            <w:pPr>
              <w:pStyle w:val="af2"/>
              <w:jc w:val="left"/>
            </w:pPr>
            <w:r w:rsidRPr="002178AA">
              <w:t>География</w:t>
            </w:r>
          </w:p>
        </w:tc>
        <w:tc>
          <w:tcPr>
            <w:tcW w:w="1964" w:type="dxa"/>
            <w:vAlign w:val="center"/>
          </w:tcPr>
          <w:p w:rsidR="000E5673" w:rsidRPr="000E35E4" w:rsidRDefault="000E5673" w:rsidP="006F7DF1">
            <w:pPr>
              <w:jc w:val="center"/>
              <w:rPr>
                <w:sz w:val="24"/>
                <w:szCs w:val="24"/>
              </w:rPr>
            </w:pPr>
            <w:r>
              <w:rPr>
                <w:sz w:val="24"/>
                <w:szCs w:val="24"/>
              </w:rPr>
              <w:t>Тест</w:t>
            </w:r>
          </w:p>
        </w:tc>
        <w:tc>
          <w:tcPr>
            <w:tcW w:w="1915" w:type="dxa"/>
            <w:vAlign w:val="center"/>
          </w:tcPr>
          <w:p w:rsidR="000E5673" w:rsidRDefault="000E5673" w:rsidP="006F7DF1">
            <w:pPr>
              <w:jc w:val="center"/>
            </w:pPr>
            <w:r w:rsidRPr="00232BE4">
              <w:rPr>
                <w:sz w:val="24"/>
                <w:szCs w:val="24"/>
              </w:rPr>
              <w:t>Тес</w:t>
            </w:r>
            <w:r w:rsidR="006F7DF1">
              <w:rPr>
                <w:sz w:val="24"/>
                <w:szCs w:val="24"/>
              </w:rPr>
              <w:t>т</w:t>
            </w:r>
          </w:p>
        </w:tc>
        <w:tc>
          <w:tcPr>
            <w:tcW w:w="1754" w:type="dxa"/>
            <w:vAlign w:val="center"/>
          </w:tcPr>
          <w:p w:rsidR="000E5673" w:rsidRDefault="000E5673" w:rsidP="006F7DF1">
            <w:pPr>
              <w:jc w:val="center"/>
            </w:pPr>
            <w:r w:rsidRPr="00232BE4">
              <w:rPr>
                <w:sz w:val="24"/>
                <w:szCs w:val="24"/>
              </w:rPr>
              <w:t>Тес</w:t>
            </w:r>
            <w:r w:rsidR="006F7DF1">
              <w:rPr>
                <w:sz w:val="24"/>
                <w:szCs w:val="24"/>
              </w:rPr>
              <w:t>т</w:t>
            </w:r>
          </w:p>
        </w:tc>
        <w:tc>
          <w:tcPr>
            <w:tcW w:w="1960" w:type="dxa"/>
            <w:vAlign w:val="center"/>
          </w:tcPr>
          <w:p w:rsidR="000E5673" w:rsidRDefault="000E5673" w:rsidP="006F7DF1">
            <w:pPr>
              <w:jc w:val="center"/>
            </w:pPr>
            <w:r w:rsidRPr="00232BE4">
              <w:rPr>
                <w:sz w:val="24"/>
                <w:szCs w:val="24"/>
              </w:rPr>
              <w:t>Тест</w:t>
            </w:r>
          </w:p>
        </w:tc>
      </w:tr>
      <w:tr w:rsidR="000E5673" w:rsidTr="008F5558">
        <w:tc>
          <w:tcPr>
            <w:tcW w:w="1933" w:type="dxa"/>
            <w:vAlign w:val="center"/>
          </w:tcPr>
          <w:p w:rsidR="000E5673" w:rsidRPr="002178AA" w:rsidRDefault="000E5673" w:rsidP="009C286A">
            <w:pPr>
              <w:pStyle w:val="af2"/>
              <w:jc w:val="left"/>
            </w:pPr>
            <w:r w:rsidRPr="002178AA">
              <w:t>Физика</w:t>
            </w:r>
          </w:p>
        </w:tc>
        <w:tc>
          <w:tcPr>
            <w:tcW w:w="1964" w:type="dxa"/>
            <w:vAlign w:val="center"/>
          </w:tcPr>
          <w:p w:rsidR="000E5673" w:rsidRPr="000E35E4" w:rsidRDefault="000E5673" w:rsidP="006F7DF1">
            <w:pPr>
              <w:jc w:val="center"/>
              <w:rPr>
                <w:sz w:val="24"/>
                <w:szCs w:val="24"/>
              </w:rPr>
            </w:pPr>
          </w:p>
        </w:tc>
        <w:tc>
          <w:tcPr>
            <w:tcW w:w="1915" w:type="dxa"/>
            <w:vAlign w:val="center"/>
          </w:tcPr>
          <w:p w:rsidR="000E5673" w:rsidRPr="000E35E4" w:rsidRDefault="000E5673" w:rsidP="006F7DF1">
            <w:pPr>
              <w:jc w:val="center"/>
              <w:rPr>
                <w:sz w:val="24"/>
                <w:szCs w:val="24"/>
              </w:rPr>
            </w:pPr>
          </w:p>
        </w:tc>
        <w:tc>
          <w:tcPr>
            <w:tcW w:w="1754" w:type="dxa"/>
            <w:vAlign w:val="center"/>
          </w:tcPr>
          <w:p w:rsidR="000E5673" w:rsidRDefault="006F7DF1" w:rsidP="006F7DF1">
            <w:pPr>
              <w:jc w:val="center"/>
            </w:pPr>
            <w:r>
              <w:rPr>
                <w:sz w:val="24"/>
                <w:szCs w:val="24"/>
              </w:rPr>
              <w:t>К</w:t>
            </w:r>
            <w:r w:rsidR="003856D4">
              <w:rPr>
                <w:sz w:val="24"/>
                <w:szCs w:val="24"/>
              </w:rPr>
              <w:t>онтрольная работа</w:t>
            </w:r>
            <w:r w:rsidR="003856D4" w:rsidRPr="00C81562">
              <w:rPr>
                <w:color w:val="000000"/>
                <w:sz w:val="26"/>
                <w:szCs w:val="26"/>
              </w:rPr>
              <w:t xml:space="preserve"> </w:t>
            </w:r>
            <w:r w:rsidR="003856D4" w:rsidRPr="00C81562">
              <w:rPr>
                <w:sz w:val="24"/>
                <w:szCs w:val="24"/>
              </w:rPr>
              <w:t>по контрольно-измерительным материалам с использованием заданий стандартизированной формы в соответствии с демоверсиями ФИПИ</w:t>
            </w:r>
            <w:r w:rsidR="003856D4">
              <w:rPr>
                <w:sz w:val="24"/>
                <w:szCs w:val="24"/>
              </w:rPr>
              <w:t>.</w:t>
            </w:r>
          </w:p>
        </w:tc>
        <w:tc>
          <w:tcPr>
            <w:tcW w:w="1960" w:type="dxa"/>
            <w:vAlign w:val="center"/>
          </w:tcPr>
          <w:p w:rsidR="000E5673" w:rsidRDefault="006F7DF1" w:rsidP="006F7DF1">
            <w:pPr>
              <w:jc w:val="center"/>
            </w:pPr>
            <w:r>
              <w:rPr>
                <w:sz w:val="24"/>
                <w:szCs w:val="24"/>
              </w:rPr>
              <w:t>К</w:t>
            </w:r>
            <w:r w:rsidR="003856D4">
              <w:rPr>
                <w:sz w:val="24"/>
                <w:szCs w:val="24"/>
              </w:rPr>
              <w:t>онтрольная работа</w:t>
            </w:r>
            <w:r w:rsidR="003856D4" w:rsidRPr="00C81562">
              <w:rPr>
                <w:color w:val="000000"/>
                <w:sz w:val="26"/>
                <w:szCs w:val="26"/>
              </w:rPr>
              <w:t xml:space="preserve"> </w:t>
            </w:r>
            <w:r w:rsidR="003856D4" w:rsidRPr="00C81562">
              <w:rPr>
                <w:sz w:val="24"/>
                <w:szCs w:val="24"/>
              </w:rPr>
              <w:t>по контрольно-измерительным материалам с использованием заданий стандартизированной формы в соответствии с демоверсиями ФИПИ</w:t>
            </w:r>
            <w:r w:rsidR="003856D4">
              <w:rPr>
                <w:sz w:val="24"/>
                <w:szCs w:val="24"/>
              </w:rPr>
              <w:t>.</w:t>
            </w:r>
          </w:p>
        </w:tc>
      </w:tr>
      <w:tr w:rsidR="000E5673" w:rsidTr="008F5558">
        <w:tc>
          <w:tcPr>
            <w:tcW w:w="1933" w:type="dxa"/>
            <w:vAlign w:val="center"/>
          </w:tcPr>
          <w:p w:rsidR="000E5673" w:rsidRPr="002178AA" w:rsidRDefault="000E5673" w:rsidP="009C286A">
            <w:pPr>
              <w:pStyle w:val="af2"/>
              <w:jc w:val="left"/>
            </w:pPr>
            <w:r w:rsidRPr="002178AA">
              <w:t>Химия</w:t>
            </w:r>
          </w:p>
        </w:tc>
        <w:tc>
          <w:tcPr>
            <w:tcW w:w="1964" w:type="dxa"/>
            <w:vAlign w:val="center"/>
          </w:tcPr>
          <w:p w:rsidR="000E5673" w:rsidRPr="000E35E4" w:rsidRDefault="000E5673" w:rsidP="006F7DF1">
            <w:pPr>
              <w:jc w:val="center"/>
              <w:rPr>
                <w:sz w:val="24"/>
                <w:szCs w:val="24"/>
              </w:rPr>
            </w:pPr>
          </w:p>
        </w:tc>
        <w:tc>
          <w:tcPr>
            <w:tcW w:w="1915" w:type="dxa"/>
            <w:vAlign w:val="center"/>
          </w:tcPr>
          <w:p w:rsidR="000E5673" w:rsidRPr="000E35E4" w:rsidRDefault="000E5673" w:rsidP="006F7DF1">
            <w:pPr>
              <w:jc w:val="center"/>
              <w:rPr>
                <w:sz w:val="24"/>
                <w:szCs w:val="24"/>
              </w:rPr>
            </w:pPr>
          </w:p>
        </w:tc>
        <w:tc>
          <w:tcPr>
            <w:tcW w:w="1754" w:type="dxa"/>
            <w:vAlign w:val="center"/>
          </w:tcPr>
          <w:p w:rsidR="000E5673" w:rsidRPr="000E35E4" w:rsidRDefault="000E5673" w:rsidP="006F7DF1">
            <w:pPr>
              <w:jc w:val="center"/>
              <w:rPr>
                <w:sz w:val="24"/>
                <w:szCs w:val="24"/>
              </w:rPr>
            </w:pPr>
          </w:p>
        </w:tc>
        <w:tc>
          <w:tcPr>
            <w:tcW w:w="1960" w:type="dxa"/>
            <w:vAlign w:val="center"/>
          </w:tcPr>
          <w:p w:rsidR="000E5673" w:rsidRPr="000E35E4" w:rsidRDefault="00FD4496" w:rsidP="006F7DF1">
            <w:pPr>
              <w:jc w:val="center"/>
              <w:rPr>
                <w:sz w:val="24"/>
                <w:szCs w:val="24"/>
              </w:rPr>
            </w:pPr>
            <w:r w:rsidRPr="00496F14">
              <w:rPr>
                <w:sz w:val="24"/>
                <w:szCs w:val="24"/>
              </w:rPr>
              <w:t>Тест</w:t>
            </w:r>
          </w:p>
        </w:tc>
      </w:tr>
      <w:tr w:rsidR="000E5673" w:rsidTr="008F5558">
        <w:tc>
          <w:tcPr>
            <w:tcW w:w="1933" w:type="dxa"/>
            <w:vAlign w:val="center"/>
          </w:tcPr>
          <w:p w:rsidR="000E5673" w:rsidRPr="002178AA" w:rsidRDefault="000E5673" w:rsidP="009C286A">
            <w:pPr>
              <w:pStyle w:val="af2"/>
              <w:jc w:val="left"/>
            </w:pPr>
            <w:r w:rsidRPr="002178AA">
              <w:t>Биология</w:t>
            </w:r>
          </w:p>
        </w:tc>
        <w:tc>
          <w:tcPr>
            <w:tcW w:w="1964" w:type="dxa"/>
            <w:vAlign w:val="center"/>
          </w:tcPr>
          <w:p w:rsidR="000E5673" w:rsidRPr="000E35E4" w:rsidRDefault="000E5673" w:rsidP="006F7DF1">
            <w:pPr>
              <w:jc w:val="center"/>
              <w:rPr>
                <w:sz w:val="24"/>
                <w:szCs w:val="24"/>
              </w:rPr>
            </w:pPr>
            <w:r>
              <w:rPr>
                <w:sz w:val="24"/>
                <w:szCs w:val="24"/>
              </w:rPr>
              <w:t>Тест</w:t>
            </w:r>
          </w:p>
        </w:tc>
        <w:tc>
          <w:tcPr>
            <w:tcW w:w="1915" w:type="dxa"/>
            <w:vAlign w:val="center"/>
          </w:tcPr>
          <w:p w:rsidR="000E5673" w:rsidRDefault="000E5673" w:rsidP="006F7DF1">
            <w:pPr>
              <w:jc w:val="center"/>
            </w:pPr>
            <w:r w:rsidRPr="00496F14">
              <w:rPr>
                <w:sz w:val="24"/>
                <w:szCs w:val="24"/>
              </w:rPr>
              <w:t>Тес</w:t>
            </w:r>
            <w:r w:rsidR="006F7DF1">
              <w:rPr>
                <w:sz w:val="24"/>
                <w:szCs w:val="24"/>
              </w:rPr>
              <w:t>т</w:t>
            </w:r>
          </w:p>
        </w:tc>
        <w:tc>
          <w:tcPr>
            <w:tcW w:w="1754" w:type="dxa"/>
            <w:vAlign w:val="center"/>
          </w:tcPr>
          <w:p w:rsidR="000E5673" w:rsidRDefault="000E5673" w:rsidP="006F7DF1">
            <w:pPr>
              <w:jc w:val="center"/>
            </w:pPr>
            <w:r w:rsidRPr="00496F14">
              <w:rPr>
                <w:sz w:val="24"/>
                <w:szCs w:val="24"/>
              </w:rPr>
              <w:t>Тест</w:t>
            </w:r>
          </w:p>
        </w:tc>
        <w:tc>
          <w:tcPr>
            <w:tcW w:w="1960" w:type="dxa"/>
            <w:vAlign w:val="center"/>
          </w:tcPr>
          <w:p w:rsidR="000E5673" w:rsidRDefault="000E5673" w:rsidP="006F7DF1">
            <w:pPr>
              <w:jc w:val="center"/>
            </w:pPr>
            <w:r w:rsidRPr="00496F14">
              <w:rPr>
                <w:sz w:val="24"/>
                <w:szCs w:val="24"/>
              </w:rPr>
              <w:t>Тест</w:t>
            </w:r>
          </w:p>
        </w:tc>
      </w:tr>
      <w:tr w:rsidR="000E5673" w:rsidTr="008F5558">
        <w:tc>
          <w:tcPr>
            <w:tcW w:w="1933" w:type="dxa"/>
            <w:vAlign w:val="center"/>
          </w:tcPr>
          <w:p w:rsidR="000E5673" w:rsidRPr="002178AA" w:rsidRDefault="000E5673" w:rsidP="009C286A">
            <w:pPr>
              <w:pStyle w:val="af2"/>
              <w:jc w:val="left"/>
            </w:pPr>
            <w:r w:rsidRPr="002178AA">
              <w:t>Музыка</w:t>
            </w:r>
          </w:p>
        </w:tc>
        <w:tc>
          <w:tcPr>
            <w:tcW w:w="1964" w:type="dxa"/>
            <w:vAlign w:val="center"/>
          </w:tcPr>
          <w:p w:rsidR="000E5673" w:rsidRDefault="000E5673" w:rsidP="006F7DF1">
            <w:pPr>
              <w:jc w:val="center"/>
            </w:pPr>
            <w:r w:rsidRPr="00E95B92">
              <w:rPr>
                <w:sz w:val="24"/>
                <w:szCs w:val="24"/>
              </w:rPr>
              <w:t>Учет текущего (тематического) контрол</w:t>
            </w:r>
            <w:r>
              <w:rPr>
                <w:sz w:val="24"/>
                <w:szCs w:val="24"/>
              </w:rPr>
              <w:t>я</w:t>
            </w:r>
          </w:p>
        </w:tc>
        <w:tc>
          <w:tcPr>
            <w:tcW w:w="1915" w:type="dxa"/>
            <w:vAlign w:val="center"/>
          </w:tcPr>
          <w:p w:rsidR="000E5673" w:rsidRDefault="000E5673" w:rsidP="006F7DF1">
            <w:pPr>
              <w:jc w:val="center"/>
            </w:pPr>
            <w:r w:rsidRPr="002420DA">
              <w:rPr>
                <w:sz w:val="24"/>
                <w:szCs w:val="24"/>
              </w:rPr>
              <w:t>Учет текущего (тематического) контрол</w:t>
            </w:r>
            <w:r>
              <w:rPr>
                <w:sz w:val="24"/>
                <w:szCs w:val="24"/>
              </w:rPr>
              <w:t>я</w:t>
            </w:r>
          </w:p>
        </w:tc>
        <w:tc>
          <w:tcPr>
            <w:tcW w:w="1754" w:type="dxa"/>
            <w:vAlign w:val="center"/>
          </w:tcPr>
          <w:p w:rsidR="000E5673" w:rsidRDefault="000E5673" w:rsidP="006F7DF1">
            <w:pPr>
              <w:jc w:val="center"/>
            </w:pPr>
            <w:r w:rsidRPr="002420DA">
              <w:rPr>
                <w:sz w:val="24"/>
                <w:szCs w:val="24"/>
              </w:rPr>
              <w:t>Учет текущего (тематического) контрол</w:t>
            </w:r>
            <w:r>
              <w:rPr>
                <w:sz w:val="24"/>
                <w:szCs w:val="24"/>
              </w:rPr>
              <w:t>я</w:t>
            </w:r>
          </w:p>
        </w:tc>
        <w:tc>
          <w:tcPr>
            <w:tcW w:w="1960" w:type="dxa"/>
            <w:vAlign w:val="center"/>
          </w:tcPr>
          <w:p w:rsidR="000E5673" w:rsidRDefault="000E5673" w:rsidP="006F7DF1">
            <w:pPr>
              <w:jc w:val="center"/>
            </w:pPr>
            <w:r w:rsidRPr="002420DA">
              <w:rPr>
                <w:sz w:val="24"/>
                <w:szCs w:val="24"/>
              </w:rPr>
              <w:t>Учет текущего (тематического) контрол</w:t>
            </w:r>
            <w:r>
              <w:rPr>
                <w:sz w:val="24"/>
                <w:szCs w:val="24"/>
              </w:rPr>
              <w:t>я</w:t>
            </w:r>
          </w:p>
        </w:tc>
      </w:tr>
      <w:tr w:rsidR="000E5673" w:rsidTr="008F5558">
        <w:tc>
          <w:tcPr>
            <w:tcW w:w="1933" w:type="dxa"/>
            <w:vAlign w:val="center"/>
          </w:tcPr>
          <w:p w:rsidR="000E5673" w:rsidRPr="002178AA" w:rsidRDefault="000E5673" w:rsidP="009C286A">
            <w:pPr>
              <w:pStyle w:val="af2"/>
              <w:jc w:val="left"/>
            </w:pPr>
            <w:r w:rsidRPr="002178AA">
              <w:t>Изобразительное искусство</w:t>
            </w:r>
          </w:p>
        </w:tc>
        <w:tc>
          <w:tcPr>
            <w:tcW w:w="1964" w:type="dxa"/>
            <w:vAlign w:val="center"/>
          </w:tcPr>
          <w:p w:rsidR="000E5673" w:rsidRDefault="000E5673" w:rsidP="006F7DF1">
            <w:pPr>
              <w:jc w:val="center"/>
            </w:pPr>
            <w:r w:rsidRPr="00E95B92">
              <w:rPr>
                <w:sz w:val="24"/>
                <w:szCs w:val="24"/>
              </w:rPr>
              <w:t>Учет текущего (тематического) контрол</w:t>
            </w:r>
            <w:r>
              <w:rPr>
                <w:sz w:val="24"/>
                <w:szCs w:val="24"/>
              </w:rPr>
              <w:t>я</w:t>
            </w:r>
          </w:p>
        </w:tc>
        <w:tc>
          <w:tcPr>
            <w:tcW w:w="1915" w:type="dxa"/>
            <w:vAlign w:val="center"/>
          </w:tcPr>
          <w:p w:rsidR="000E5673" w:rsidRDefault="000E5673" w:rsidP="006F7DF1">
            <w:pPr>
              <w:jc w:val="center"/>
            </w:pPr>
            <w:r w:rsidRPr="00473F94">
              <w:rPr>
                <w:sz w:val="24"/>
                <w:szCs w:val="24"/>
              </w:rPr>
              <w:t>Учет текущего (тематического) контрол</w:t>
            </w:r>
            <w:r>
              <w:rPr>
                <w:sz w:val="24"/>
                <w:szCs w:val="24"/>
              </w:rPr>
              <w:t>я</w:t>
            </w:r>
          </w:p>
        </w:tc>
        <w:tc>
          <w:tcPr>
            <w:tcW w:w="1754" w:type="dxa"/>
            <w:vAlign w:val="center"/>
          </w:tcPr>
          <w:p w:rsidR="000E5673" w:rsidRDefault="000E5673" w:rsidP="006F7DF1">
            <w:pPr>
              <w:jc w:val="center"/>
            </w:pPr>
            <w:r w:rsidRPr="00473F94">
              <w:rPr>
                <w:sz w:val="24"/>
                <w:szCs w:val="24"/>
              </w:rPr>
              <w:t>Учет текущего (тематического) контрол</w:t>
            </w:r>
            <w:r>
              <w:rPr>
                <w:sz w:val="24"/>
                <w:szCs w:val="24"/>
              </w:rPr>
              <w:t>я</w:t>
            </w:r>
          </w:p>
        </w:tc>
        <w:tc>
          <w:tcPr>
            <w:tcW w:w="1960" w:type="dxa"/>
            <w:vAlign w:val="center"/>
          </w:tcPr>
          <w:p w:rsidR="000E5673" w:rsidRPr="000E35E4" w:rsidRDefault="000E5673" w:rsidP="006F7DF1">
            <w:pPr>
              <w:jc w:val="center"/>
              <w:rPr>
                <w:sz w:val="24"/>
                <w:szCs w:val="24"/>
              </w:rPr>
            </w:pPr>
          </w:p>
        </w:tc>
      </w:tr>
      <w:tr w:rsidR="00581A59" w:rsidTr="00F40727">
        <w:tc>
          <w:tcPr>
            <w:tcW w:w="1933" w:type="dxa"/>
            <w:vAlign w:val="center"/>
          </w:tcPr>
          <w:p w:rsidR="00581A59" w:rsidRPr="002178AA" w:rsidRDefault="00581A59" w:rsidP="009C286A">
            <w:pPr>
              <w:pStyle w:val="af2"/>
              <w:jc w:val="left"/>
            </w:pPr>
            <w:r w:rsidRPr="002178AA">
              <w:t>Технология</w:t>
            </w:r>
          </w:p>
        </w:tc>
        <w:tc>
          <w:tcPr>
            <w:tcW w:w="1964" w:type="dxa"/>
            <w:vAlign w:val="center"/>
          </w:tcPr>
          <w:p w:rsidR="00581A59" w:rsidRDefault="00581A59" w:rsidP="006F7DF1">
            <w:pPr>
              <w:jc w:val="center"/>
            </w:pPr>
            <w:r w:rsidRPr="00E95B92">
              <w:rPr>
                <w:sz w:val="24"/>
                <w:szCs w:val="24"/>
              </w:rPr>
              <w:t>Учет текущего (тематического) контрол</w:t>
            </w:r>
            <w:r>
              <w:rPr>
                <w:sz w:val="24"/>
                <w:szCs w:val="24"/>
              </w:rPr>
              <w:t>я</w:t>
            </w:r>
          </w:p>
        </w:tc>
        <w:tc>
          <w:tcPr>
            <w:tcW w:w="1915" w:type="dxa"/>
          </w:tcPr>
          <w:p w:rsidR="00581A59" w:rsidRDefault="00581A59" w:rsidP="00581A59">
            <w:pPr>
              <w:jc w:val="center"/>
            </w:pPr>
            <w:r w:rsidRPr="00667B26">
              <w:rPr>
                <w:sz w:val="24"/>
                <w:szCs w:val="24"/>
              </w:rPr>
              <w:t>Учет текущего (тематического) контроля</w:t>
            </w:r>
          </w:p>
        </w:tc>
        <w:tc>
          <w:tcPr>
            <w:tcW w:w="1754" w:type="dxa"/>
          </w:tcPr>
          <w:p w:rsidR="00581A59" w:rsidRDefault="00581A59" w:rsidP="00581A59">
            <w:pPr>
              <w:jc w:val="center"/>
            </w:pPr>
            <w:r w:rsidRPr="00667B26">
              <w:rPr>
                <w:sz w:val="24"/>
                <w:szCs w:val="24"/>
              </w:rPr>
              <w:t>Учет текущего (тематического) контроля</w:t>
            </w:r>
          </w:p>
        </w:tc>
        <w:tc>
          <w:tcPr>
            <w:tcW w:w="1960" w:type="dxa"/>
          </w:tcPr>
          <w:p w:rsidR="00581A59" w:rsidRDefault="00581A59" w:rsidP="00581A59">
            <w:pPr>
              <w:jc w:val="center"/>
            </w:pPr>
            <w:r w:rsidRPr="00667B26">
              <w:rPr>
                <w:sz w:val="24"/>
                <w:szCs w:val="24"/>
              </w:rPr>
              <w:t>Учет текущего (тематического) контроля</w:t>
            </w:r>
          </w:p>
        </w:tc>
      </w:tr>
      <w:tr w:rsidR="000E5673" w:rsidTr="008F5558">
        <w:tc>
          <w:tcPr>
            <w:tcW w:w="1933" w:type="dxa"/>
            <w:vAlign w:val="center"/>
          </w:tcPr>
          <w:p w:rsidR="000E5673" w:rsidRPr="002178AA" w:rsidRDefault="000E5673" w:rsidP="009C286A">
            <w:pPr>
              <w:pStyle w:val="af2"/>
              <w:jc w:val="left"/>
            </w:pPr>
            <w:r w:rsidRPr="002178AA">
              <w:t>Основы безопасности жизнедеятельности</w:t>
            </w:r>
          </w:p>
        </w:tc>
        <w:tc>
          <w:tcPr>
            <w:tcW w:w="1964" w:type="dxa"/>
            <w:vAlign w:val="center"/>
          </w:tcPr>
          <w:p w:rsidR="000E5673" w:rsidRDefault="000E5673" w:rsidP="006F7DF1">
            <w:pPr>
              <w:jc w:val="center"/>
            </w:pPr>
            <w:r w:rsidRPr="00E95B92">
              <w:rPr>
                <w:sz w:val="24"/>
                <w:szCs w:val="24"/>
              </w:rPr>
              <w:t>Учет текущего (тематического) контрол</w:t>
            </w:r>
            <w:r>
              <w:rPr>
                <w:sz w:val="24"/>
                <w:szCs w:val="24"/>
              </w:rPr>
              <w:t>я</w:t>
            </w:r>
          </w:p>
        </w:tc>
        <w:tc>
          <w:tcPr>
            <w:tcW w:w="1915" w:type="dxa"/>
            <w:vAlign w:val="center"/>
          </w:tcPr>
          <w:p w:rsidR="000E5673" w:rsidRPr="000E35E4" w:rsidRDefault="000E5673" w:rsidP="006F7DF1">
            <w:pPr>
              <w:jc w:val="center"/>
              <w:rPr>
                <w:sz w:val="24"/>
                <w:szCs w:val="24"/>
              </w:rPr>
            </w:pPr>
            <w:r w:rsidRPr="00E95B92">
              <w:rPr>
                <w:sz w:val="24"/>
                <w:szCs w:val="24"/>
              </w:rPr>
              <w:t>Учет текущего (тематического) контрол</w:t>
            </w:r>
            <w:r>
              <w:rPr>
                <w:sz w:val="24"/>
                <w:szCs w:val="24"/>
              </w:rPr>
              <w:t>я</w:t>
            </w:r>
          </w:p>
        </w:tc>
        <w:tc>
          <w:tcPr>
            <w:tcW w:w="1754" w:type="dxa"/>
            <w:vAlign w:val="center"/>
          </w:tcPr>
          <w:p w:rsidR="000E5673" w:rsidRDefault="000E5673" w:rsidP="006F7DF1">
            <w:pPr>
              <w:jc w:val="center"/>
            </w:pPr>
            <w:r w:rsidRPr="00E92297">
              <w:rPr>
                <w:sz w:val="24"/>
                <w:szCs w:val="24"/>
              </w:rPr>
              <w:t>Творческая работа (реферат)</w:t>
            </w:r>
          </w:p>
        </w:tc>
        <w:tc>
          <w:tcPr>
            <w:tcW w:w="1960" w:type="dxa"/>
            <w:vAlign w:val="center"/>
          </w:tcPr>
          <w:p w:rsidR="000E5673" w:rsidRDefault="000E5673" w:rsidP="006F7DF1">
            <w:pPr>
              <w:jc w:val="center"/>
            </w:pPr>
            <w:r w:rsidRPr="00E92297">
              <w:rPr>
                <w:sz w:val="24"/>
                <w:szCs w:val="24"/>
              </w:rPr>
              <w:t>Творческая работа (реферат)</w:t>
            </w:r>
          </w:p>
        </w:tc>
      </w:tr>
      <w:tr w:rsidR="000E5673" w:rsidTr="008F5558">
        <w:tc>
          <w:tcPr>
            <w:tcW w:w="1933" w:type="dxa"/>
            <w:vAlign w:val="center"/>
          </w:tcPr>
          <w:p w:rsidR="000E5673" w:rsidRPr="00B23F9D" w:rsidRDefault="000E5673" w:rsidP="009C286A">
            <w:pPr>
              <w:pStyle w:val="af2"/>
              <w:jc w:val="left"/>
              <w:rPr>
                <w:vertAlign w:val="superscript"/>
              </w:rPr>
            </w:pPr>
            <w:r w:rsidRPr="002178AA">
              <w:t xml:space="preserve">Физическая </w:t>
            </w:r>
            <w:r w:rsidRPr="002178AA">
              <w:lastRenderedPageBreak/>
              <w:t>культура</w:t>
            </w:r>
            <w:r>
              <w:rPr>
                <w:vertAlign w:val="superscript"/>
              </w:rPr>
              <w:t>***</w:t>
            </w:r>
          </w:p>
        </w:tc>
        <w:tc>
          <w:tcPr>
            <w:tcW w:w="1964" w:type="dxa"/>
            <w:vAlign w:val="center"/>
          </w:tcPr>
          <w:p w:rsidR="000E5673" w:rsidRPr="000E35E4" w:rsidRDefault="000E5673" w:rsidP="006F7DF1">
            <w:pPr>
              <w:jc w:val="center"/>
              <w:rPr>
                <w:sz w:val="24"/>
                <w:szCs w:val="24"/>
              </w:rPr>
            </w:pPr>
            <w:r>
              <w:rPr>
                <w:sz w:val="24"/>
                <w:szCs w:val="24"/>
              </w:rPr>
              <w:lastRenderedPageBreak/>
              <w:t xml:space="preserve">Учет текущего </w:t>
            </w:r>
            <w:r>
              <w:rPr>
                <w:sz w:val="24"/>
                <w:szCs w:val="24"/>
              </w:rPr>
              <w:lastRenderedPageBreak/>
              <w:t>(тематического) контроля</w:t>
            </w:r>
          </w:p>
        </w:tc>
        <w:tc>
          <w:tcPr>
            <w:tcW w:w="1915" w:type="dxa"/>
            <w:vAlign w:val="center"/>
          </w:tcPr>
          <w:p w:rsidR="000E5673" w:rsidRDefault="000E5673" w:rsidP="006F7DF1">
            <w:pPr>
              <w:jc w:val="center"/>
            </w:pPr>
            <w:r w:rsidRPr="00A472D3">
              <w:rPr>
                <w:sz w:val="24"/>
                <w:szCs w:val="24"/>
              </w:rPr>
              <w:lastRenderedPageBreak/>
              <w:t xml:space="preserve">Учет текущего </w:t>
            </w:r>
            <w:r w:rsidRPr="00A472D3">
              <w:rPr>
                <w:sz w:val="24"/>
                <w:szCs w:val="24"/>
              </w:rPr>
              <w:lastRenderedPageBreak/>
              <w:t>(тематического) контроля</w:t>
            </w:r>
          </w:p>
        </w:tc>
        <w:tc>
          <w:tcPr>
            <w:tcW w:w="1754" w:type="dxa"/>
            <w:vAlign w:val="center"/>
          </w:tcPr>
          <w:p w:rsidR="000E5673" w:rsidRDefault="000E5673" w:rsidP="006F7DF1">
            <w:pPr>
              <w:jc w:val="center"/>
            </w:pPr>
            <w:r w:rsidRPr="00A472D3">
              <w:rPr>
                <w:sz w:val="24"/>
                <w:szCs w:val="24"/>
              </w:rPr>
              <w:lastRenderedPageBreak/>
              <w:t xml:space="preserve">Учет текущего </w:t>
            </w:r>
            <w:r w:rsidRPr="00A472D3">
              <w:rPr>
                <w:sz w:val="24"/>
                <w:szCs w:val="24"/>
              </w:rPr>
              <w:lastRenderedPageBreak/>
              <w:t>(тематического) контроля</w:t>
            </w:r>
          </w:p>
        </w:tc>
        <w:tc>
          <w:tcPr>
            <w:tcW w:w="1960" w:type="dxa"/>
            <w:vAlign w:val="center"/>
          </w:tcPr>
          <w:p w:rsidR="000E5673" w:rsidRDefault="000E5673" w:rsidP="006F7DF1">
            <w:pPr>
              <w:jc w:val="center"/>
            </w:pPr>
            <w:r w:rsidRPr="00A472D3">
              <w:rPr>
                <w:sz w:val="24"/>
                <w:szCs w:val="24"/>
              </w:rPr>
              <w:lastRenderedPageBreak/>
              <w:t xml:space="preserve">Учет текущего </w:t>
            </w:r>
            <w:r w:rsidRPr="00A472D3">
              <w:rPr>
                <w:sz w:val="24"/>
                <w:szCs w:val="24"/>
              </w:rPr>
              <w:lastRenderedPageBreak/>
              <w:t>(тематического) контроля</w:t>
            </w:r>
          </w:p>
        </w:tc>
      </w:tr>
    </w:tbl>
    <w:p w:rsidR="003856D4" w:rsidRDefault="003856D4" w:rsidP="00F5638D">
      <w:pPr>
        <w:jc w:val="both"/>
        <w:rPr>
          <w:b/>
          <w:sz w:val="24"/>
          <w:szCs w:val="24"/>
        </w:rPr>
      </w:pPr>
    </w:p>
    <w:p w:rsidR="00AC61E4" w:rsidRPr="005D2116" w:rsidRDefault="003856D4" w:rsidP="006D0879">
      <w:pPr>
        <w:spacing w:line="276" w:lineRule="auto"/>
        <w:jc w:val="both"/>
        <w:rPr>
          <w:sz w:val="24"/>
          <w:szCs w:val="24"/>
        </w:rPr>
      </w:pPr>
      <w:r>
        <w:rPr>
          <w:sz w:val="24"/>
          <w:szCs w:val="24"/>
        </w:rPr>
        <w:t>В 9-х классах  промежуточная аттестация по всем предметам учебного плана, согласно п. 4.10 «Поло</w:t>
      </w:r>
      <w:r w:rsidR="00FA1140">
        <w:rPr>
          <w:sz w:val="24"/>
          <w:szCs w:val="24"/>
        </w:rPr>
        <w:t xml:space="preserve">жения о формах, периодичности, </w:t>
      </w:r>
      <w:r>
        <w:rPr>
          <w:sz w:val="24"/>
          <w:szCs w:val="24"/>
        </w:rPr>
        <w:t xml:space="preserve">порядке </w:t>
      </w:r>
      <w:r w:rsidR="00FA1140">
        <w:rPr>
          <w:sz w:val="24"/>
          <w:szCs w:val="24"/>
        </w:rPr>
        <w:t>текущего контроля обучающихся и промежуточной аттестации обучающихся» проводиться в форме учета (тематического) контроля</w:t>
      </w:r>
      <w:r w:rsidR="00AC61E4">
        <w:rPr>
          <w:sz w:val="24"/>
          <w:szCs w:val="24"/>
        </w:rPr>
        <w:t>.</w:t>
      </w:r>
    </w:p>
    <w:p w:rsidR="005C3823" w:rsidRDefault="00252F4A" w:rsidP="00252F4A">
      <w:pPr>
        <w:pStyle w:val="2"/>
        <w:rPr>
          <w:caps/>
        </w:rPr>
      </w:pPr>
      <w:bookmarkStart w:id="11" w:name="_Toc78921771"/>
      <w:r w:rsidRPr="00252F4A">
        <w:rPr>
          <w:caps/>
        </w:rPr>
        <w:t>2.4</w:t>
      </w:r>
      <w:r w:rsidR="00FE4620">
        <w:rPr>
          <w:caps/>
        </w:rPr>
        <w:t>.</w:t>
      </w:r>
      <w:r w:rsidR="005C3823" w:rsidRPr="00334AC1">
        <w:rPr>
          <w:i/>
          <w:caps/>
        </w:rPr>
        <w:t xml:space="preserve"> </w:t>
      </w:r>
      <w:r w:rsidR="005C3823" w:rsidRPr="00252F4A">
        <w:t>Пояснительная записка</w:t>
      </w:r>
      <w:r w:rsidRPr="00252F4A">
        <w:t xml:space="preserve"> </w:t>
      </w:r>
      <w:r>
        <w:t>у</w:t>
      </w:r>
      <w:r w:rsidR="005C3823" w:rsidRPr="00252F4A">
        <w:t>чебного</w:t>
      </w:r>
      <w:r w:rsidR="00B17787" w:rsidRPr="00252F4A">
        <w:t xml:space="preserve"> плана</w:t>
      </w:r>
      <w:r w:rsidRPr="00252F4A">
        <w:t xml:space="preserve"> </w:t>
      </w:r>
      <w:r w:rsidR="00BB22BF" w:rsidRPr="00252F4A">
        <w:t>ФГОС ООО ОВЗ (ТНР – вариант 5.1.)</w:t>
      </w:r>
      <w:bookmarkEnd w:id="11"/>
    </w:p>
    <w:p w:rsidR="004D4481" w:rsidRDefault="004D4481" w:rsidP="005C3823">
      <w:pPr>
        <w:ind w:firstLine="708"/>
        <w:jc w:val="center"/>
        <w:rPr>
          <w:b/>
          <w:bCs/>
          <w:caps/>
          <w:sz w:val="24"/>
          <w:szCs w:val="24"/>
        </w:rPr>
      </w:pPr>
    </w:p>
    <w:p w:rsidR="004919DE" w:rsidRPr="007003B2" w:rsidRDefault="004919DE" w:rsidP="00252F4A">
      <w:pPr>
        <w:spacing w:line="276" w:lineRule="auto"/>
        <w:ind w:firstLine="708"/>
        <w:jc w:val="both"/>
        <w:rPr>
          <w:sz w:val="24"/>
          <w:szCs w:val="24"/>
        </w:rPr>
      </w:pPr>
      <w:r w:rsidRPr="007003B2">
        <w:rPr>
          <w:sz w:val="24"/>
          <w:szCs w:val="24"/>
        </w:rPr>
        <w:t xml:space="preserve">Учебный план для учащихся 5-9-х классов </w:t>
      </w:r>
      <w:r>
        <w:rPr>
          <w:sz w:val="24"/>
          <w:szCs w:val="24"/>
        </w:rPr>
        <w:t>с тяжелым нарушением речи (вариант5.1),</w:t>
      </w:r>
      <w:r w:rsidR="00252F4A">
        <w:rPr>
          <w:sz w:val="24"/>
          <w:szCs w:val="24"/>
        </w:rPr>
        <w:t xml:space="preserve"> </w:t>
      </w:r>
      <w:r>
        <w:rPr>
          <w:sz w:val="24"/>
          <w:szCs w:val="24"/>
        </w:rPr>
        <w:t>обеспечивает введение в действие и реализацию требований федерального образовательного стандарта основного общего образования.</w:t>
      </w:r>
    </w:p>
    <w:p w:rsidR="004919DE" w:rsidRDefault="004919DE" w:rsidP="00252F4A">
      <w:pPr>
        <w:spacing w:line="276" w:lineRule="auto"/>
        <w:ind w:firstLine="708"/>
        <w:jc w:val="both"/>
        <w:rPr>
          <w:sz w:val="24"/>
          <w:szCs w:val="24"/>
        </w:rPr>
      </w:pPr>
      <w:r>
        <w:rPr>
          <w:b/>
          <w:sz w:val="24"/>
          <w:szCs w:val="24"/>
        </w:rPr>
        <w:t xml:space="preserve">Учебный план  – </w:t>
      </w:r>
      <w:r w:rsidRPr="002771EF">
        <w:rPr>
          <w:sz w:val="24"/>
          <w:szCs w:val="24"/>
        </w:rPr>
        <w:t>определяет общие рамки отбора</w:t>
      </w:r>
      <w:r>
        <w:rPr>
          <w:b/>
          <w:sz w:val="24"/>
          <w:szCs w:val="24"/>
        </w:rPr>
        <w:t xml:space="preserve"> </w:t>
      </w:r>
      <w:r w:rsidRPr="002771EF">
        <w:rPr>
          <w:sz w:val="24"/>
          <w:szCs w:val="24"/>
        </w:rPr>
        <w:t xml:space="preserve">учебного материала, </w:t>
      </w:r>
      <w:r>
        <w:rPr>
          <w:sz w:val="24"/>
          <w:szCs w:val="24"/>
        </w:rPr>
        <w:t>формирования перечня результатов образования и организации образовательной деятельности.</w:t>
      </w:r>
    </w:p>
    <w:p w:rsidR="004919DE" w:rsidRPr="007003B2" w:rsidRDefault="004919DE" w:rsidP="00252F4A">
      <w:pPr>
        <w:spacing w:line="276" w:lineRule="auto"/>
        <w:ind w:firstLine="360"/>
        <w:jc w:val="both"/>
        <w:rPr>
          <w:b/>
          <w:sz w:val="24"/>
          <w:szCs w:val="24"/>
        </w:rPr>
      </w:pPr>
      <w:r w:rsidRPr="007003B2">
        <w:rPr>
          <w:b/>
          <w:sz w:val="24"/>
          <w:szCs w:val="24"/>
        </w:rPr>
        <w:t>Учебный план:</w:t>
      </w:r>
    </w:p>
    <w:p w:rsidR="004919DE" w:rsidRPr="006D0879" w:rsidRDefault="004919DE" w:rsidP="002C6716">
      <w:pPr>
        <w:pStyle w:val="af1"/>
        <w:numPr>
          <w:ilvl w:val="0"/>
          <w:numId w:val="12"/>
        </w:numPr>
        <w:spacing w:line="276" w:lineRule="auto"/>
        <w:jc w:val="both"/>
        <w:rPr>
          <w:rFonts w:ascii="Times New Roman" w:hAnsi="Times New Roman" w:cs="Times New Roman"/>
        </w:rPr>
      </w:pPr>
      <w:r w:rsidRPr="006D0879">
        <w:rPr>
          <w:rFonts w:ascii="Times New Roman" w:hAnsi="Times New Roman" w:cs="Times New Roman"/>
        </w:rPr>
        <w:t>фиксирует максимальный объем учебной нагрузки обучающихся;</w:t>
      </w:r>
    </w:p>
    <w:p w:rsidR="004919DE" w:rsidRPr="006D0879" w:rsidRDefault="004919DE" w:rsidP="002C6716">
      <w:pPr>
        <w:pStyle w:val="af1"/>
        <w:numPr>
          <w:ilvl w:val="0"/>
          <w:numId w:val="12"/>
        </w:numPr>
        <w:spacing w:line="276" w:lineRule="auto"/>
        <w:jc w:val="both"/>
        <w:rPr>
          <w:rFonts w:ascii="Times New Roman" w:hAnsi="Times New Roman" w:cs="Times New Roman"/>
        </w:rPr>
      </w:pPr>
      <w:r w:rsidRPr="006D0879">
        <w:rPr>
          <w:rFonts w:ascii="Times New Roman" w:hAnsi="Times New Roman" w:cs="Times New Roman"/>
        </w:rPr>
        <w:t>определяет (регламентирует) перечень учебных предметов, курсов и  время на их освоение и организацию;</w:t>
      </w:r>
    </w:p>
    <w:p w:rsidR="006F3A4F" w:rsidRPr="006D0879" w:rsidRDefault="006F3A4F" w:rsidP="002C6716">
      <w:pPr>
        <w:pStyle w:val="af1"/>
        <w:numPr>
          <w:ilvl w:val="0"/>
          <w:numId w:val="12"/>
        </w:numPr>
        <w:spacing w:line="276" w:lineRule="auto"/>
        <w:jc w:val="both"/>
        <w:rPr>
          <w:rFonts w:ascii="Times New Roman" w:hAnsi="Times New Roman" w:cs="Times New Roman"/>
        </w:rPr>
      </w:pPr>
      <w:r w:rsidRPr="006D0879">
        <w:rPr>
          <w:rFonts w:ascii="Times New Roman" w:hAnsi="Times New Roman" w:cs="Times New Roman"/>
        </w:rPr>
        <w:t>определяет формы промежуточной аттестации;</w:t>
      </w:r>
    </w:p>
    <w:p w:rsidR="004919DE" w:rsidRPr="006D0879" w:rsidRDefault="004919DE" w:rsidP="002C6716">
      <w:pPr>
        <w:pStyle w:val="af1"/>
        <w:numPr>
          <w:ilvl w:val="0"/>
          <w:numId w:val="12"/>
        </w:numPr>
        <w:spacing w:line="276" w:lineRule="auto"/>
        <w:jc w:val="both"/>
        <w:rPr>
          <w:rFonts w:ascii="Times New Roman" w:hAnsi="Times New Roman" w:cs="Times New Roman"/>
        </w:rPr>
      </w:pPr>
      <w:r w:rsidRPr="006D0879">
        <w:rPr>
          <w:rFonts w:ascii="Times New Roman" w:hAnsi="Times New Roman" w:cs="Times New Roman"/>
        </w:rPr>
        <w:t>распределяет учебные предметы, курсы  по классам и учебным годам.</w:t>
      </w:r>
    </w:p>
    <w:p w:rsidR="004919DE" w:rsidRPr="004919DE" w:rsidRDefault="004919DE" w:rsidP="006D0879">
      <w:pPr>
        <w:spacing w:line="276" w:lineRule="auto"/>
        <w:jc w:val="both"/>
        <w:rPr>
          <w:rStyle w:val="FontStyle64"/>
          <w:sz w:val="24"/>
          <w:szCs w:val="24"/>
        </w:rPr>
      </w:pPr>
      <w:r w:rsidRPr="001709BB">
        <w:rPr>
          <w:rStyle w:val="dash041e005f0431005f044b005f0447005f043d005f044b005f0439005f005fchar1char1"/>
        </w:rPr>
        <w:t>В учебном плане учтены интересы и возможности педагогического коллектива, учащегося, а также ресурсные возможности школы.</w:t>
      </w:r>
    </w:p>
    <w:p w:rsidR="009066F8" w:rsidRPr="0024565B" w:rsidRDefault="009066F8" w:rsidP="006D0879">
      <w:pPr>
        <w:spacing w:line="276" w:lineRule="auto"/>
        <w:jc w:val="both"/>
        <w:rPr>
          <w:sz w:val="23"/>
          <w:szCs w:val="23"/>
        </w:rPr>
      </w:pPr>
      <w:r>
        <w:rPr>
          <w:rStyle w:val="FontStyle64"/>
          <w:sz w:val="23"/>
          <w:szCs w:val="23"/>
        </w:rPr>
        <w:t xml:space="preserve"> </w:t>
      </w:r>
      <w:r w:rsidRPr="003D0D4B">
        <w:rPr>
          <w:color w:val="000000"/>
          <w:sz w:val="24"/>
          <w:szCs w:val="24"/>
        </w:rPr>
        <w:t>Настоящий учебный план разработан на основ</w:t>
      </w:r>
      <w:r>
        <w:rPr>
          <w:color w:val="000000"/>
          <w:sz w:val="24"/>
          <w:szCs w:val="24"/>
        </w:rPr>
        <w:t>е</w:t>
      </w:r>
      <w:r w:rsidRPr="003D0D4B">
        <w:rPr>
          <w:color w:val="000000"/>
          <w:sz w:val="24"/>
          <w:szCs w:val="24"/>
        </w:rPr>
        <w:t xml:space="preserve"> следующих</w:t>
      </w:r>
      <w:r>
        <w:rPr>
          <w:color w:val="000000"/>
          <w:sz w:val="24"/>
          <w:szCs w:val="24"/>
        </w:rPr>
        <w:t xml:space="preserve"> документов:</w:t>
      </w:r>
    </w:p>
    <w:p w:rsidR="006D0879" w:rsidRPr="00D1503F" w:rsidRDefault="006D0879" w:rsidP="002C6716">
      <w:pPr>
        <w:pStyle w:val="af1"/>
        <w:numPr>
          <w:ilvl w:val="0"/>
          <w:numId w:val="3"/>
        </w:numPr>
        <w:spacing w:line="276" w:lineRule="auto"/>
        <w:jc w:val="both"/>
        <w:rPr>
          <w:rFonts w:ascii="Times New Roman" w:hAnsi="Times New Roman" w:cs="Times New Roman"/>
          <w:color w:val="000000"/>
        </w:rPr>
      </w:pPr>
      <w:r w:rsidRPr="00D1503F">
        <w:rPr>
          <w:rFonts w:ascii="Times New Roman" w:hAnsi="Times New Roman" w:cs="Times New Roman"/>
          <w:color w:val="000000"/>
        </w:rPr>
        <w:t>Федеральн</w:t>
      </w:r>
      <w:r w:rsidR="004D4481">
        <w:rPr>
          <w:rFonts w:ascii="Times New Roman" w:hAnsi="Times New Roman" w:cs="Times New Roman"/>
          <w:color w:val="000000"/>
        </w:rPr>
        <w:t>ого</w:t>
      </w:r>
      <w:r w:rsidRPr="00D1503F">
        <w:rPr>
          <w:rFonts w:ascii="Times New Roman" w:hAnsi="Times New Roman" w:cs="Times New Roman"/>
          <w:color w:val="000000"/>
        </w:rPr>
        <w:t xml:space="preserve"> закон</w:t>
      </w:r>
      <w:r w:rsidR="004D4481">
        <w:rPr>
          <w:rFonts w:ascii="Times New Roman" w:hAnsi="Times New Roman" w:cs="Times New Roman"/>
          <w:color w:val="000000"/>
        </w:rPr>
        <w:t>а</w:t>
      </w:r>
      <w:r w:rsidRPr="00D1503F">
        <w:rPr>
          <w:rFonts w:ascii="Times New Roman" w:hAnsi="Times New Roman" w:cs="Times New Roman"/>
          <w:color w:val="000000"/>
        </w:rPr>
        <w:t xml:space="preserve"> от 29.12.2012 №273 – ФЗ «Об образовании в Российской Федерации» в редакции от 26.05.2021 г;</w:t>
      </w:r>
    </w:p>
    <w:p w:rsidR="006D0879" w:rsidRPr="00D1503F" w:rsidRDefault="006D0879" w:rsidP="002C6716">
      <w:pPr>
        <w:pStyle w:val="af1"/>
        <w:widowControl w:val="0"/>
        <w:numPr>
          <w:ilvl w:val="0"/>
          <w:numId w:val="3"/>
        </w:numPr>
        <w:tabs>
          <w:tab w:val="left" w:pos="993"/>
        </w:tabs>
        <w:spacing w:line="276" w:lineRule="auto"/>
        <w:jc w:val="both"/>
        <w:rPr>
          <w:rFonts w:ascii="Times New Roman" w:hAnsi="Times New Roman" w:cs="Times New Roman"/>
          <w:color w:val="000000"/>
          <w:lang w:bidi="ru-RU"/>
        </w:rPr>
      </w:pPr>
      <w:r w:rsidRPr="00D1503F">
        <w:rPr>
          <w:rFonts w:ascii="Times New Roman" w:hAnsi="Times New Roman" w:cs="Times New Roman"/>
          <w:color w:val="000000"/>
          <w:lang w:bidi="ru-RU"/>
        </w:rPr>
        <w:t>Приказ</w:t>
      </w:r>
      <w:r w:rsidR="004D4481">
        <w:rPr>
          <w:rFonts w:ascii="Times New Roman" w:hAnsi="Times New Roman" w:cs="Times New Roman"/>
          <w:color w:val="000000"/>
          <w:lang w:bidi="ru-RU"/>
        </w:rPr>
        <w:t>а</w:t>
      </w:r>
      <w:r w:rsidRPr="00D1503F">
        <w:rPr>
          <w:rFonts w:ascii="Times New Roman" w:hAnsi="Times New Roman" w:cs="Times New Roman"/>
          <w:color w:val="000000"/>
          <w:lang w:bidi="ru-RU"/>
        </w:rPr>
        <w:t xml:space="preserve"> Министерства просвещения Российской Федерации от 11.12.2020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6D0879" w:rsidRDefault="006D0879" w:rsidP="002C6716">
      <w:pPr>
        <w:pStyle w:val="23"/>
        <w:numPr>
          <w:ilvl w:val="0"/>
          <w:numId w:val="3"/>
        </w:numPr>
        <w:shd w:val="clear" w:color="auto" w:fill="auto"/>
        <w:spacing w:before="0" w:line="276" w:lineRule="auto"/>
        <w:rPr>
          <w:rFonts w:cs="Times New Roman"/>
          <w:color w:val="000000"/>
          <w:sz w:val="24"/>
          <w:szCs w:val="24"/>
          <w:lang w:eastAsia="ru-RU" w:bidi="ru-RU"/>
        </w:rPr>
      </w:pPr>
      <w:r w:rsidRPr="001A2795">
        <w:rPr>
          <w:rFonts w:cs="Times New Roman"/>
          <w:color w:val="000000"/>
          <w:sz w:val="24"/>
          <w:szCs w:val="24"/>
          <w:lang w:eastAsia="ru-RU" w:bidi="ru-RU"/>
        </w:rPr>
        <w:t>Приказ</w:t>
      </w:r>
      <w:r w:rsidR="004D4481">
        <w:rPr>
          <w:rFonts w:cs="Times New Roman"/>
          <w:color w:val="000000"/>
          <w:sz w:val="24"/>
          <w:szCs w:val="24"/>
          <w:lang w:eastAsia="ru-RU" w:bidi="ru-RU"/>
        </w:rPr>
        <w:t>а</w:t>
      </w:r>
      <w:r w:rsidRPr="001A2795">
        <w:rPr>
          <w:rFonts w:cs="Times New Roman"/>
          <w:color w:val="000000"/>
          <w:sz w:val="24"/>
          <w:szCs w:val="24"/>
          <w:lang w:eastAsia="ru-RU" w:bidi="ru-RU"/>
        </w:rPr>
        <w:t xml:space="preserve"> Министерства просвещения Российской Фе</w:t>
      </w:r>
      <w:r>
        <w:rPr>
          <w:rFonts w:cs="Times New Roman"/>
          <w:color w:val="000000"/>
          <w:sz w:val="24"/>
          <w:szCs w:val="24"/>
          <w:lang w:eastAsia="ru-RU" w:bidi="ru-RU"/>
        </w:rPr>
        <w:t>дерации от 22.03.2021 № 115 «Об</w:t>
      </w:r>
      <w:r w:rsidRPr="00AC61E4">
        <w:rPr>
          <w:rFonts w:cs="Times New Roman"/>
          <w:color w:val="000000"/>
          <w:sz w:val="24"/>
          <w:szCs w:val="24"/>
          <w:lang w:eastAsia="ru-RU" w:bidi="ru-RU"/>
        </w:rPr>
        <w:t xml:space="preserve"> </w:t>
      </w:r>
      <w:r w:rsidRPr="001A2795">
        <w:rPr>
          <w:rFonts w:cs="Times New Roman"/>
          <w:color w:val="000000"/>
          <w:sz w:val="24"/>
          <w:szCs w:val="24"/>
          <w:lang w:eastAsia="ru-RU" w:bidi="ru-RU"/>
        </w:rPr>
        <w:t>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D0879" w:rsidRPr="00ED4476" w:rsidRDefault="006D0879" w:rsidP="002C6716">
      <w:pPr>
        <w:pStyle w:val="23"/>
        <w:numPr>
          <w:ilvl w:val="0"/>
          <w:numId w:val="3"/>
        </w:numPr>
        <w:shd w:val="clear" w:color="auto" w:fill="auto"/>
        <w:spacing w:before="0" w:line="276" w:lineRule="auto"/>
        <w:rPr>
          <w:rFonts w:cs="Times New Roman"/>
          <w:color w:val="000000"/>
          <w:sz w:val="24"/>
          <w:szCs w:val="24"/>
          <w:lang w:eastAsia="ru-RU" w:bidi="ru-RU"/>
        </w:rPr>
      </w:pPr>
      <w:r w:rsidRPr="001A2795">
        <w:rPr>
          <w:rFonts w:cs="Times New Roman"/>
          <w:sz w:val="24"/>
          <w:szCs w:val="24"/>
          <w:lang w:eastAsia="ru-RU" w:bidi="ru-RU"/>
        </w:rPr>
        <w:t>Приказ</w:t>
      </w:r>
      <w:r w:rsidR="004D4481">
        <w:rPr>
          <w:rFonts w:cs="Times New Roman"/>
          <w:sz w:val="24"/>
          <w:szCs w:val="24"/>
          <w:lang w:eastAsia="ru-RU" w:bidi="ru-RU"/>
        </w:rPr>
        <w:t>а</w:t>
      </w:r>
      <w:r w:rsidRPr="001A2795">
        <w:rPr>
          <w:rFonts w:cs="Times New Roman"/>
          <w:sz w:val="24"/>
          <w:szCs w:val="24"/>
          <w:lang w:eastAsia="ru-RU" w:bidi="ru-RU"/>
        </w:rPr>
        <w:t xml:space="preserve"> Министерства Просвещения РФ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6D0879" w:rsidRPr="00D1503F" w:rsidRDefault="006D0879" w:rsidP="002C6716">
      <w:pPr>
        <w:pStyle w:val="af1"/>
        <w:widowControl w:val="0"/>
        <w:numPr>
          <w:ilvl w:val="0"/>
          <w:numId w:val="3"/>
        </w:numPr>
        <w:shd w:val="clear" w:color="auto" w:fill="FFFFFF"/>
        <w:tabs>
          <w:tab w:val="left" w:pos="993"/>
        </w:tabs>
        <w:spacing w:line="276" w:lineRule="auto"/>
        <w:jc w:val="both"/>
        <w:rPr>
          <w:rFonts w:ascii="Times New Roman" w:hAnsi="Times New Roman" w:cs="Times New Roman"/>
          <w:lang w:bidi="ru-RU"/>
        </w:rPr>
      </w:pPr>
      <w:r w:rsidRPr="00D1503F">
        <w:rPr>
          <w:rFonts w:ascii="Times New Roman" w:hAnsi="Times New Roman" w:cs="Times New Roman"/>
          <w:lang w:bidi="ru-RU"/>
        </w:rPr>
        <w:t>Приказ</w:t>
      </w:r>
      <w:r w:rsidR="004D4481">
        <w:rPr>
          <w:rFonts w:ascii="Times New Roman" w:hAnsi="Times New Roman" w:cs="Times New Roman"/>
          <w:lang w:bidi="ru-RU"/>
        </w:rPr>
        <w:t>а</w:t>
      </w:r>
      <w:r w:rsidRPr="00D1503F">
        <w:rPr>
          <w:rFonts w:ascii="Times New Roman" w:hAnsi="Times New Roman" w:cs="Times New Roman"/>
          <w:lang w:bidi="ru-RU"/>
        </w:rPr>
        <w:t xml:space="preserve"> Министерства Просвещения РФ от 20.05.2020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w:t>
      </w:r>
      <w:r w:rsidRPr="00D1503F">
        <w:rPr>
          <w:rFonts w:ascii="Times New Roman" w:hAnsi="Times New Roman" w:cs="Times New Roman"/>
          <w:lang w:bidi="ru-RU"/>
        </w:rPr>
        <w:lastRenderedPageBreak/>
        <w:t>осуществляющими образовательную деятельность»;</w:t>
      </w:r>
    </w:p>
    <w:p w:rsidR="006D0879" w:rsidRPr="00D1503F" w:rsidRDefault="006D0879" w:rsidP="002C6716">
      <w:pPr>
        <w:pStyle w:val="af1"/>
        <w:widowControl w:val="0"/>
        <w:numPr>
          <w:ilvl w:val="0"/>
          <w:numId w:val="3"/>
        </w:numPr>
        <w:shd w:val="clear" w:color="auto" w:fill="FFFFFF"/>
        <w:tabs>
          <w:tab w:val="left" w:pos="993"/>
        </w:tabs>
        <w:spacing w:line="276" w:lineRule="auto"/>
        <w:jc w:val="both"/>
        <w:rPr>
          <w:rFonts w:ascii="Times New Roman" w:hAnsi="Times New Roman" w:cs="Times New Roman"/>
          <w:color w:val="000000"/>
          <w:lang w:bidi="ru-RU"/>
        </w:rPr>
      </w:pPr>
      <w:r w:rsidRPr="00D1503F">
        <w:rPr>
          <w:rFonts w:ascii="Times New Roman" w:hAnsi="Times New Roman" w:cs="Times New Roman"/>
          <w:color w:val="000000"/>
          <w:lang w:bidi="ru-RU"/>
        </w:rPr>
        <w:t>Приказ</w:t>
      </w:r>
      <w:r w:rsidR="004D4481">
        <w:rPr>
          <w:rFonts w:ascii="Times New Roman" w:hAnsi="Times New Roman" w:cs="Times New Roman"/>
          <w:color w:val="000000"/>
          <w:lang w:bidi="ru-RU"/>
        </w:rPr>
        <w:t>а</w:t>
      </w:r>
      <w:r w:rsidRPr="00D1503F">
        <w:rPr>
          <w:rFonts w:ascii="Times New Roman" w:hAnsi="Times New Roman" w:cs="Times New Roman"/>
          <w:color w:val="000000"/>
          <w:lang w:bidi="ru-RU"/>
        </w:rPr>
        <w:t xml:space="preserve"> Министерства просвещения РФ от 30.07.2020 № 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rsidR="006D0879" w:rsidRDefault="006D0879" w:rsidP="002C6716">
      <w:pPr>
        <w:pStyle w:val="23"/>
        <w:numPr>
          <w:ilvl w:val="0"/>
          <w:numId w:val="3"/>
        </w:numPr>
        <w:spacing w:before="0" w:line="276" w:lineRule="auto"/>
        <w:rPr>
          <w:sz w:val="24"/>
          <w:szCs w:val="24"/>
        </w:rPr>
      </w:pPr>
      <w:r w:rsidRPr="00D1503F">
        <w:rPr>
          <w:rFonts w:cs="Times New Roman"/>
          <w:sz w:val="24"/>
          <w:szCs w:val="24"/>
        </w:rPr>
        <w:t>Санитарны</w:t>
      </w:r>
      <w:r w:rsidR="004D4481">
        <w:rPr>
          <w:rFonts w:cs="Times New Roman"/>
          <w:sz w:val="24"/>
          <w:szCs w:val="24"/>
        </w:rPr>
        <w:t>х</w:t>
      </w:r>
      <w:r w:rsidRPr="00D1503F">
        <w:rPr>
          <w:rFonts w:cs="Times New Roman"/>
          <w:sz w:val="24"/>
          <w:szCs w:val="24"/>
        </w:rPr>
        <w:t xml:space="preserve"> правила</w:t>
      </w:r>
      <w:r w:rsidR="004D4481">
        <w:rPr>
          <w:rFonts w:cs="Times New Roman"/>
          <w:sz w:val="24"/>
          <w:szCs w:val="24"/>
        </w:rPr>
        <w:t>х</w:t>
      </w:r>
      <w:r w:rsidRPr="00D1503F">
        <w:rPr>
          <w:rFonts w:cs="Times New Roman"/>
          <w:sz w:val="24"/>
          <w:szCs w:val="24"/>
        </w:rPr>
        <w:t xml:space="preserve"> и норм</w:t>
      </w:r>
      <w:r w:rsidR="004D4481">
        <w:rPr>
          <w:rFonts w:cs="Times New Roman"/>
          <w:sz w:val="24"/>
          <w:szCs w:val="24"/>
        </w:rPr>
        <w:t>ах</w:t>
      </w:r>
      <w:r w:rsidRPr="00D1503F">
        <w:rPr>
          <w:rFonts w:cs="Times New Roman"/>
          <w:sz w:val="24"/>
          <w:szCs w:val="24"/>
        </w:rPr>
        <w:t xml:space="preserve"> 2.4.3648–20 «Санитарно-эпидемиологические</w:t>
      </w:r>
      <w:r w:rsidRPr="00A03D20">
        <w:rPr>
          <w:sz w:val="24"/>
          <w:szCs w:val="24"/>
        </w:rPr>
        <w:t xml:space="preserve"> требования,</w:t>
      </w:r>
      <w:r>
        <w:rPr>
          <w:sz w:val="24"/>
          <w:szCs w:val="24"/>
        </w:rPr>
        <w:t xml:space="preserve"> </w:t>
      </w:r>
      <w:r w:rsidRPr="00B835FC">
        <w:rPr>
          <w:sz w:val="24"/>
          <w:szCs w:val="24"/>
        </w:rPr>
        <w:t>к организациям воспитания и обучения, отдыха и оздоровления детей и молодежи" </w:t>
      </w:r>
      <w:r w:rsidRPr="00A03D20">
        <w:rPr>
          <w:sz w:val="24"/>
          <w:szCs w:val="24"/>
        </w:rPr>
        <w:t xml:space="preserve"> утвержденными постановлением Главного госуда</w:t>
      </w:r>
      <w:r>
        <w:rPr>
          <w:sz w:val="24"/>
          <w:szCs w:val="24"/>
        </w:rPr>
        <w:t xml:space="preserve">рственного санитарного врача РФ от 28.01.2021 г </w:t>
      </w:r>
      <w:r w:rsidRPr="00A03D20">
        <w:rPr>
          <w:sz w:val="24"/>
          <w:szCs w:val="24"/>
        </w:rPr>
        <w:t>(далее - СанПиН);</w:t>
      </w:r>
    </w:p>
    <w:p w:rsidR="006D0879" w:rsidRDefault="006D0879" w:rsidP="002C6716">
      <w:pPr>
        <w:pStyle w:val="23"/>
        <w:numPr>
          <w:ilvl w:val="0"/>
          <w:numId w:val="3"/>
        </w:numPr>
        <w:spacing w:before="0" w:line="276" w:lineRule="auto"/>
        <w:rPr>
          <w:sz w:val="24"/>
          <w:szCs w:val="24"/>
        </w:rPr>
      </w:pPr>
      <w:r>
        <w:rPr>
          <w:sz w:val="24"/>
          <w:szCs w:val="24"/>
        </w:rPr>
        <w:t>Санитарн</w:t>
      </w:r>
      <w:r w:rsidR="004D4481">
        <w:rPr>
          <w:sz w:val="24"/>
          <w:szCs w:val="24"/>
        </w:rPr>
        <w:t>ых</w:t>
      </w:r>
      <w:r>
        <w:rPr>
          <w:sz w:val="24"/>
          <w:szCs w:val="24"/>
        </w:rPr>
        <w:t xml:space="preserve"> правила</w:t>
      </w:r>
      <w:r w:rsidR="004D4481">
        <w:rPr>
          <w:sz w:val="24"/>
          <w:szCs w:val="24"/>
        </w:rPr>
        <w:t>х</w:t>
      </w:r>
      <w:r>
        <w:rPr>
          <w:sz w:val="24"/>
          <w:szCs w:val="24"/>
        </w:rPr>
        <w:t xml:space="preserve"> и норм</w:t>
      </w:r>
      <w:r w:rsidR="004D4481">
        <w:rPr>
          <w:sz w:val="24"/>
          <w:szCs w:val="24"/>
        </w:rPr>
        <w:t>ах</w:t>
      </w:r>
      <w:r>
        <w:rPr>
          <w:sz w:val="24"/>
          <w:szCs w:val="24"/>
        </w:rPr>
        <w:t xml:space="preserve"> 1.2.3685-21 «Гигиенические нормы и требования к обеспечению безопасности и (или) безвредности для человека факторов среды обитания» (зарегистрировано в Минюсте Росии 29.01.2021 № 62296);</w:t>
      </w:r>
    </w:p>
    <w:p w:rsidR="006D0879" w:rsidRPr="00A03D20" w:rsidRDefault="006D0879" w:rsidP="002C6716">
      <w:pPr>
        <w:pStyle w:val="23"/>
        <w:numPr>
          <w:ilvl w:val="0"/>
          <w:numId w:val="3"/>
        </w:numPr>
        <w:spacing w:before="0" w:line="276" w:lineRule="auto"/>
        <w:rPr>
          <w:sz w:val="24"/>
          <w:szCs w:val="24"/>
          <w:lang w:bidi="ru-RU"/>
        </w:rPr>
      </w:pPr>
      <w:r w:rsidRPr="00882671">
        <w:rPr>
          <w:sz w:val="24"/>
          <w:szCs w:val="24"/>
          <w:lang w:bidi="ru-RU"/>
        </w:rPr>
        <w:t>Постановлени</w:t>
      </w:r>
      <w:r w:rsidR="00D56566">
        <w:rPr>
          <w:sz w:val="24"/>
          <w:szCs w:val="24"/>
          <w:lang w:bidi="ru-RU"/>
        </w:rPr>
        <w:t>я</w:t>
      </w:r>
      <w:r w:rsidRPr="00882671">
        <w:rPr>
          <w:sz w:val="24"/>
          <w:szCs w:val="24"/>
          <w:lang w:bidi="ru-RU"/>
        </w:rPr>
        <w:t xml:space="preserve"> Главного государственного санитарного врача Российской Федерации от 30.06.2020 № 16 «Об утверждении санитарно</w:t>
      </w:r>
      <w:r>
        <w:rPr>
          <w:sz w:val="24"/>
          <w:szCs w:val="24"/>
          <w:lang w:bidi="ru-RU"/>
        </w:rPr>
        <w:t xml:space="preserve"> </w:t>
      </w:r>
      <w:r w:rsidRPr="00882671">
        <w:rPr>
          <w:sz w:val="24"/>
          <w:szCs w:val="24"/>
          <w:lang w:bidi="ru-RU"/>
        </w:rPr>
        <w:t>- эпидемиологических правил СП 3.1/2.43598-20 «Санитарно</w:t>
      </w:r>
      <w:r>
        <w:rPr>
          <w:sz w:val="24"/>
          <w:szCs w:val="24"/>
          <w:lang w:bidi="ru-RU"/>
        </w:rPr>
        <w:t xml:space="preserve"> </w:t>
      </w:r>
      <w:r w:rsidRPr="00882671">
        <w:rPr>
          <w:sz w:val="24"/>
          <w:szCs w:val="24"/>
          <w:lang w:bidi="ru-RU"/>
        </w:rPr>
        <w:t>-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w:t>
      </w:r>
      <w:r>
        <w:rPr>
          <w:sz w:val="24"/>
          <w:szCs w:val="24"/>
          <w:lang w:bidi="ru-RU"/>
        </w:rPr>
        <w:t>навирусной инфекции (COVID-19)»;</w:t>
      </w:r>
    </w:p>
    <w:p w:rsidR="006D0879" w:rsidRPr="00C0765B" w:rsidRDefault="004D4481" w:rsidP="002C6716">
      <w:pPr>
        <w:pStyle w:val="23"/>
        <w:numPr>
          <w:ilvl w:val="0"/>
          <w:numId w:val="3"/>
        </w:numPr>
        <w:shd w:val="clear" w:color="auto" w:fill="auto"/>
        <w:tabs>
          <w:tab w:val="left" w:pos="946"/>
        </w:tabs>
        <w:spacing w:before="0" w:line="276" w:lineRule="auto"/>
        <w:rPr>
          <w:rStyle w:val="24"/>
          <w:i w:val="0"/>
          <w:iCs w:val="0"/>
          <w:color w:val="auto"/>
          <w:sz w:val="24"/>
          <w:szCs w:val="24"/>
          <w:shd w:val="clear" w:color="auto" w:fill="auto"/>
          <w:lang w:eastAsia="en-US" w:bidi="ar-SA"/>
        </w:rPr>
      </w:pPr>
      <w:r>
        <w:rPr>
          <w:sz w:val="24"/>
          <w:szCs w:val="24"/>
        </w:rPr>
        <w:t>Федеральных</w:t>
      </w:r>
      <w:r w:rsidR="006D0879" w:rsidRPr="00FF702B">
        <w:rPr>
          <w:sz w:val="24"/>
          <w:szCs w:val="24"/>
        </w:rPr>
        <w:t xml:space="preserve"> государственн</w:t>
      </w:r>
      <w:r>
        <w:rPr>
          <w:sz w:val="24"/>
          <w:szCs w:val="24"/>
        </w:rPr>
        <w:t>ых</w:t>
      </w:r>
      <w:r w:rsidR="006D0879" w:rsidRPr="00FF702B">
        <w:rPr>
          <w:sz w:val="24"/>
          <w:szCs w:val="24"/>
        </w:rPr>
        <w:t xml:space="preserve">  образовательны</w:t>
      </w:r>
      <w:r>
        <w:rPr>
          <w:sz w:val="24"/>
          <w:szCs w:val="24"/>
        </w:rPr>
        <w:t>х</w:t>
      </w:r>
      <w:r w:rsidR="006D0879" w:rsidRPr="00FF702B">
        <w:rPr>
          <w:sz w:val="24"/>
          <w:szCs w:val="24"/>
        </w:rPr>
        <w:t xml:space="preserve"> стандарт</w:t>
      </w:r>
      <w:r>
        <w:rPr>
          <w:sz w:val="24"/>
          <w:szCs w:val="24"/>
        </w:rPr>
        <w:t>ах</w:t>
      </w:r>
      <w:r w:rsidR="006D0879" w:rsidRPr="00FF702B">
        <w:rPr>
          <w:rStyle w:val="24"/>
          <w:i w:val="0"/>
          <w:sz w:val="24"/>
          <w:szCs w:val="24"/>
        </w:rPr>
        <w:t xml:space="preserve"> для уровня основного общего образования (5</w:t>
      </w:r>
      <w:r w:rsidR="006D0879">
        <w:rPr>
          <w:rStyle w:val="24"/>
          <w:i w:val="0"/>
          <w:sz w:val="24"/>
          <w:szCs w:val="24"/>
        </w:rPr>
        <w:t xml:space="preserve"> </w:t>
      </w:r>
      <w:r w:rsidR="006D0879" w:rsidRPr="00FF702B">
        <w:rPr>
          <w:rStyle w:val="24"/>
          <w:i w:val="0"/>
          <w:sz w:val="24"/>
          <w:szCs w:val="24"/>
        </w:rPr>
        <w:t>-</w:t>
      </w:r>
      <w:r w:rsidR="006D0879">
        <w:rPr>
          <w:rStyle w:val="24"/>
          <w:i w:val="0"/>
          <w:sz w:val="24"/>
          <w:szCs w:val="24"/>
        </w:rPr>
        <w:t xml:space="preserve"> </w:t>
      </w:r>
      <w:r w:rsidR="006D0879" w:rsidRPr="00FF702B">
        <w:rPr>
          <w:rStyle w:val="24"/>
          <w:i w:val="0"/>
          <w:sz w:val="24"/>
          <w:szCs w:val="24"/>
        </w:rPr>
        <w:t>9 классы) – федеральный государственный</w:t>
      </w:r>
      <w:r w:rsidR="006D0879">
        <w:rPr>
          <w:rStyle w:val="24"/>
          <w:i w:val="0"/>
          <w:sz w:val="24"/>
          <w:szCs w:val="24"/>
        </w:rPr>
        <w:t xml:space="preserve"> образовательный </w:t>
      </w:r>
      <w:r w:rsidR="006D0879" w:rsidRPr="00F6557C">
        <w:rPr>
          <w:rStyle w:val="24"/>
          <w:i w:val="0"/>
          <w:sz w:val="24"/>
          <w:szCs w:val="24"/>
        </w:rPr>
        <w:t>стандарт основного общего образования</w:t>
      </w:r>
      <w:r w:rsidR="006D0879">
        <w:rPr>
          <w:rStyle w:val="24"/>
          <w:i w:val="0"/>
          <w:sz w:val="24"/>
          <w:szCs w:val="24"/>
        </w:rPr>
        <w:t>, утвержденный приказом Минобрнауки России от 17.12.2010 № 1897 (в ред. Приказов Минобрнауки России от 29.12.2014 № 1644, от 31.12.2015 № 1577) (далее – ФГОС ООО);</w:t>
      </w:r>
    </w:p>
    <w:p w:rsidR="00C0765B" w:rsidRPr="00C0765B" w:rsidRDefault="004D4481" w:rsidP="002C6716">
      <w:pPr>
        <w:pStyle w:val="23"/>
        <w:numPr>
          <w:ilvl w:val="0"/>
          <w:numId w:val="3"/>
        </w:numPr>
        <w:shd w:val="clear" w:color="auto" w:fill="auto"/>
        <w:tabs>
          <w:tab w:val="left" w:pos="946"/>
        </w:tabs>
        <w:spacing w:before="0" w:line="276" w:lineRule="auto"/>
        <w:rPr>
          <w:rStyle w:val="24"/>
          <w:i w:val="0"/>
          <w:iCs w:val="0"/>
          <w:color w:val="auto"/>
          <w:sz w:val="24"/>
          <w:szCs w:val="24"/>
          <w:shd w:val="clear" w:color="auto" w:fill="auto"/>
          <w:lang w:eastAsia="en-US" w:bidi="ar-SA"/>
        </w:rPr>
      </w:pPr>
      <w:r>
        <w:rPr>
          <w:rStyle w:val="24"/>
          <w:i w:val="0"/>
          <w:sz w:val="24"/>
          <w:szCs w:val="24"/>
        </w:rPr>
        <w:t>Приказа</w:t>
      </w:r>
      <w:r w:rsidR="00C0765B">
        <w:rPr>
          <w:rStyle w:val="24"/>
          <w:i w:val="0"/>
          <w:sz w:val="24"/>
          <w:szCs w:val="24"/>
        </w:rPr>
        <w:t xml:space="preserve"> Департамента общего образования Томской области от 24.09.2014 № 15 «Об утверждении порядка регламентации и оформления отношений областной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 – инвалидов в части организации обучения по основным образовательным программам на дому или в медицинских организациях»;</w:t>
      </w:r>
    </w:p>
    <w:p w:rsidR="00C0765B" w:rsidRPr="00C0765B" w:rsidRDefault="00C0765B" w:rsidP="002C6716">
      <w:pPr>
        <w:pStyle w:val="23"/>
        <w:numPr>
          <w:ilvl w:val="0"/>
          <w:numId w:val="3"/>
        </w:numPr>
        <w:shd w:val="clear" w:color="auto" w:fill="auto"/>
        <w:tabs>
          <w:tab w:val="left" w:pos="946"/>
        </w:tabs>
        <w:spacing w:before="0" w:line="276" w:lineRule="auto"/>
        <w:rPr>
          <w:rStyle w:val="24"/>
          <w:i w:val="0"/>
          <w:iCs w:val="0"/>
          <w:color w:val="auto"/>
          <w:sz w:val="24"/>
          <w:szCs w:val="24"/>
          <w:shd w:val="clear" w:color="auto" w:fill="auto"/>
          <w:lang w:eastAsia="en-US" w:bidi="ar-SA"/>
        </w:rPr>
      </w:pPr>
      <w:r>
        <w:rPr>
          <w:rStyle w:val="24"/>
          <w:i w:val="0"/>
          <w:sz w:val="24"/>
          <w:szCs w:val="24"/>
        </w:rPr>
        <w:t>Письма Минобрнауки РФ от 21.06.2017 № 07 – ПГ – МОН – 25486 «По вопросу разработки адаптированных образовательных программ»;</w:t>
      </w:r>
    </w:p>
    <w:p w:rsidR="00C0765B" w:rsidRDefault="00C0765B" w:rsidP="002C6716">
      <w:pPr>
        <w:pStyle w:val="23"/>
        <w:numPr>
          <w:ilvl w:val="0"/>
          <w:numId w:val="3"/>
        </w:numPr>
        <w:shd w:val="clear" w:color="auto" w:fill="auto"/>
        <w:tabs>
          <w:tab w:val="left" w:pos="946"/>
        </w:tabs>
        <w:spacing w:before="0" w:line="276" w:lineRule="auto"/>
        <w:rPr>
          <w:sz w:val="24"/>
          <w:szCs w:val="24"/>
        </w:rPr>
      </w:pPr>
      <w:r>
        <w:rPr>
          <w:sz w:val="24"/>
          <w:szCs w:val="24"/>
        </w:rPr>
        <w:t>Письма Минпросвещения России от 13.06.2019 № ТС – 1391/07 «Об организации образования учащихся на дому»;</w:t>
      </w:r>
    </w:p>
    <w:p w:rsidR="00C0765B" w:rsidRDefault="00DC284C" w:rsidP="002C6716">
      <w:pPr>
        <w:pStyle w:val="23"/>
        <w:numPr>
          <w:ilvl w:val="0"/>
          <w:numId w:val="3"/>
        </w:numPr>
        <w:shd w:val="clear" w:color="auto" w:fill="auto"/>
        <w:tabs>
          <w:tab w:val="left" w:pos="946"/>
        </w:tabs>
        <w:spacing w:before="0" w:line="276" w:lineRule="auto"/>
        <w:rPr>
          <w:sz w:val="24"/>
          <w:szCs w:val="24"/>
        </w:rPr>
      </w:pPr>
      <w:r>
        <w:rPr>
          <w:sz w:val="24"/>
          <w:szCs w:val="24"/>
        </w:rPr>
        <w:t>Письма Минпросвещения России от 15.04.2020 № 07 – 2770 «О консультировании по вопросам дистанционного обучения обучающихся с ОВЗ»;</w:t>
      </w:r>
    </w:p>
    <w:p w:rsidR="00DC284C" w:rsidRDefault="00DC284C" w:rsidP="002C6716">
      <w:pPr>
        <w:pStyle w:val="23"/>
        <w:numPr>
          <w:ilvl w:val="0"/>
          <w:numId w:val="3"/>
        </w:numPr>
        <w:shd w:val="clear" w:color="auto" w:fill="auto"/>
        <w:tabs>
          <w:tab w:val="left" w:pos="946"/>
        </w:tabs>
        <w:spacing w:before="0" w:line="276" w:lineRule="auto"/>
        <w:rPr>
          <w:sz w:val="24"/>
          <w:szCs w:val="24"/>
        </w:rPr>
      </w:pPr>
      <w:r>
        <w:rPr>
          <w:sz w:val="24"/>
          <w:szCs w:val="24"/>
        </w:rPr>
        <w:t>Письма Минпросвещения России от 23.11.2020 № 07 – 7169 «О направлении материалов по организации коррекционных занятий для разных категорий обучающихся с ОВЗ и детей – инвалидов»</w:t>
      </w:r>
      <w:r w:rsidR="00585D23">
        <w:rPr>
          <w:sz w:val="24"/>
          <w:szCs w:val="24"/>
        </w:rPr>
        <w:t>;</w:t>
      </w:r>
    </w:p>
    <w:p w:rsidR="00585D23" w:rsidRPr="00530ECA" w:rsidRDefault="00585D23" w:rsidP="00585D23">
      <w:pPr>
        <w:pStyle w:val="23"/>
        <w:shd w:val="clear" w:color="auto" w:fill="auto"/>
        <w:spacing w:before="0" w:line="276" w:lineRule="auto"/>
        <w:rPr>
          <w:sz w:val="24"/>
          <w:szCs w:val="24"/>
        </w:rPr>
      </w:pPr>
      <w:r w:rsidRPr="00530ECA">
        <w:rPr>
          <w:sz w:val="24"/>
          <w:szCs w:val="24"/>
        </w:rPr>
        <w:t>При составлении учебного плана МБОУ «СОШ №83» использовались:</w:t>
      </w:r>
    </w:p>
    <w:p w:rsidR="00585D23" w:rsidRPr="00530ECA" w:rsidRDefault="00585D23" w:rsidP="002C6716">
      <w:pPr>
        <w:pStyle w:val="23"/>
        <w:numPr>
          <w:ilvl w:val="0"/>
          <w:numId w:val="3"/>
        </w:numPr>
        <w:shd w:val="clear" w:color="auto" w:fill="auto"/>
        <w:spacing w:before="0" w:line="276" w:lineRule="auto"/>
        <w:rPr>
          <w:sz w:val="24"/>
          <w:szCs w:val="24"/>
        </w:rPr>
      </w:pPr>
      <w:r>
        <w:rPr>
          <w:sz w:val="24"/>
          <w:szCs w:val="24"/>
        </w:rPr>
        <w:t>Адаптированн</w:t>
      </w:r>
      <w:r w:rsidR="004D4481">
        <w:rPr>
          <w:sz w:val="24"/>
          <w:szCs w:val="24"/>
        </w:rPr>
        <w:t>ая</w:t>
      </w:r>
      <w:r w:rsidRPr="00530ECA">
        <w:rPr>
          <w:sz w:val="24"/>
          <w:szCs w:val="24"/>
        </w:rPr>
        <w:t xml:space="preserve"> образовательная программа основного общего образования МБОУ «СОШ №</w:t>
      </w:r>
      <w:r>
        <w:rPr>
          <w:sz w:val="24"/>
          <w:szCs w:val="24"/>
        </w:rPr>
        <w:t xml:space="preserve"> </w:t>
      </w:r>
      <w:r w:rsidRPr="00530ECA">
        <w:rPr>
          <w:sz w:val="24"/>
          <w:szCs w:val="24"/>
        </w:rPr>
        <w:t>83»;</w:t>
      </w:r>
    </w:p>
    <w:p w:rsidR="00585D23" w:rsidRPr="00D1503F" w:rsidRDefault="00585D23" w:rsidP="002C6716">
      <w:pPr>
        <w:pStyle w:val="af1"/>
        <w:numPr>
          <w:ilvl w:val="0"/>
          <w:numId w:val="3"/>
        </w:numPr>
        <w:spacing w:line="276" w:lineRule="auto"/>
        <w:jc w:val="both"/>
        <w:rPr>
          <w:rFonts w:ascii="Times New Roman" w:hAnsi="Times New Roman" w:cs="Times New Roman"/>
          <w:sz w:val="23"/>
          <w:szCs w:val="23"/>
        </w:rPr>
      </w:pPr>
      <w:r>
        <w:rPr>
          <w:rFonts w:ascii="Times New Roman" w:hAnsi="Times New Roman" w:cs="Times New Roman"/>
        </w:rPr>
        <w:t>П</w:t>
      </w:r>
      <w:r w:rsidRPr="00D1503F">
        <w:rPr>
          <w:rFonts w:ascii="Times New Roman" w:hAnsi="Times New Roman" w:cs="Times New Roman"/>
        </w:rPr>
        <w:t xml:space="preserve">римерная основная образовательная программа основного общего образования </w:t>
      </w:r>
      <w:r w:rsidRPr="00D1503F">
        <w:rPr>
          <w:rFonts w:ascii="Times New Roman" w:hAnsi="Times New Roman" w:cs="Times New Roman"/>
          <w:iCs/>
        </w:rPr>
        <w:t xml:space="preserve">проекта примерных адаптированных образовательных программ основного общего образования обучающихся с ограниченными возможностями здоровья (первый год </w:t>
      </w:r>
      <w:r w:rsidRPr="00D1503F">
        <w:rPr>
          <w:rFonts w:ascii="Times New Roman" w:hAnsi="Times New Roman" w:cs="Times New Roman"/>
          <w:iCs/>
        </w:rPr>
        <w:lastRenderedPageBreak/>
        <w:t>обучения в основной школе) разработанные Минпросвещения России (письмо от 30.08.2019 № ТС – 2053/07).</w:t>
      </w:r>
      <w:r w:rsidRPr="00D1503F">
        <w:rPr>
          <w:rFonts w:ascii="Times New Roman" w:hAnsi="Times New Roman" w:cs="Times New Roman"/>
          <w:sz w:val="23"/>
          <w:szCs w:val="23"/>
        </w:rPr>
        <w:t xml:space="preserve"> Программы размещены на сайте </w:t>
      </w:r>
      <w:hyperlink r:id="rId11" w:history="1">
        <w:r w:rsidRPr="00D1503F">
          <w:rPr>
            <w:rStyle w:val="a3"/>
            <w:rFonts w:ascii="Times New Roman" w:hAnsi="Times New Roman" w:cs="Times New Roman"/>
            <w:sz w:val="23"/>
            <w:szCs w:val="23"/>
          </w:rPr>
          <w:t>https://ikp-rao.ru/frc-ovz/</w:t>
        </w:r>
      </w:hyperlink>
      <w:r w:rsidRPr="00D1503F">
        <w:rPr>
          <w:rFonts w:ascii="Times New Roman" w:hAnsi="Times New Roman" w:cs="Times New Roman"/>
          <w:sz w:val="23"/>
          <w:szCs w:val="23"/>
        </w:rPr>
        <w:t>.</w:t>
      </w:r>
    </w:p>
    <w:p w:rsidR="00585D23" w:rsidRPr="00D1503F" w:rsidRDefault="00585D23" w:rsidP="002C6716">
      <w:pPr>
        <w:pStyle w:val="23"/>
        <w:numPr>
          <w:ilvl w:val="0"/>
          <w:numId w:val="4"/>
        </w:numPr>
        <w:shd w:val="clear" w:color="auto" w:fill="auto"/>
        <w:spacing w:before="0" w:line="276" w:lineRule="auto"/>
        <w:rPr>
          <w:rFonts w:cs="Times New Roman"/>
          <w:sz w:val="24"/>
          <w:szCs w:val="24"/>
        </w:rPr>
      </w:pPr>
      <w:r>
        <w:rPr>
          <w:rFonts w:cs="Times New Roman"/>
        </w:rPr>
        <w:t>П</w:t>
      </w:r>
      <w:r w:rsidRPr="00D1503F">
        <w:rPr>
          <w:rFonts w:cs="Times New Roman"/>
          <w:sz w:val="24"/>
          <w:szCs w:val="24"/>
        </w:rPr>
        <w:t>исьмо Минпросвещения России от 20.12.2018 №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r w:rsidRPr="00585D23">
        <w:rPr>
          <w:rFonts w:cs="Times New Roman"/>
          <w:sz w:val="24"/>
          <w:szCs w:val="24"/>
        </w:rPr>
        <w:t xml:space="preserve"> </w:t>
      </w:r>
      <w:r>
        <w:rPr>
          <w:rFonts w:cs="Times New Roman"/>
          <w:sz w:val="24"/>
          <w:szCs w:val="24"/>
        </w:rPr>
        <w:t>П</w:t>
      </w:r>
      <w:r w:rsidRPr="00D1503F">
        <w:rPr>
          <w:rFonts w:cs="Times New Roman"/>
          <w:sz w:val="24"/>
          <w:szCs w:val="24"/>
        </w:rPr>
        <w:t>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585D23" w:rsidRDefault="00585D23" w:rsidP="002C6716">
      <w:pPr>
        <w:pStyle w:val="23"/>
        <w:numPr>
          <w:ilvl w:val="0"/>
          <w:numId w:val="4"/>
        </w:numPr>
        <w:shd w:val="clear" w:color="auto" w:fill="auto"/>
        <w:spacing w:before="0" w:line="276" w:lineRule="auto"/>
        <w:rPr>
          <w:sz w:val="24"/>
          <w:szCs w:val="24"/>
        </w:rPr>
      </w:pPr>
      <w:r>
        <w:rPr>
          <w:sz w:val="24"/>
          <w:szCs w:val="24"/>
        </w:rPr>
        <w:t>П</w:t>
      </w:r>
      <w:r w:rsidRPr="00530ECA">
        <w:rPr>
          <w:sz w:val="24"/>
          <w:szCs w:val="24"/>
        </w:rPr>
        <w:t>исьмо Министерства образования и науки Российской Федерации от 28.12.2011 № 19-337 «О введении тре</w:t>
      </w:r>
      <w:r>
        <w:rPr>
          <w:sz w:val="24"/>
          <w:szCs w:val="24"/>
        </w:rPr>
        <w:t>тьего часа физической культуры»;</w:t>
      </w:r>
    </w:p>
    <w:p w:rsidR="00585D23" w:rsidRPr="00585D23" w:rsidRDefault="00585D23" w:rsidP="002C6716">
      <w:pPr>
        <w:pStyle w:val="23"/>
        <w:numPr>
          <w:ilvl w:val="0"/>
          <w:numId w:val="4"/>
        </w:numPr>
        <w:tabs>
          <w:tab w:val="left" w:pos="946"/>
        </w:tabs>
        <w:spacing w:before="0" w:line="276" w:lineRule="auto"/>
        <w:rPr>
          <w:rFonts w:cs="Times New Roman"/>
          <w:iCs/>
          <w:sz w:val="24"/>
          <w:szCs w:val="24"/>
        </w:rPr>
      </w:pPr>
      <w:r w:rsidRPr="004A2747">
        <w:rPr>
          <w:rFonts w:cs="Times New Roman"/>
          <w:iCs/>
          <w:sz w:val="24"/>
          <w:szCs w:val="24"/>
        </w:rPr>
        <w:t>Методические рекомендации по обновлению примерной ОО Программы предметной области « Технология» от 28.02.2020 № МР-26/02вн.</w:t>
      </w:r>
    </w:p>
    <w:p w:rsidR="004919DE" w:rsidRDefault="009066F8" w:rsidP="00252F4A">
      <w:pPr>
        <w:pStyle w:val="dash041e005f0431005f044b005f0447005f043d005f044b005f0439"/>
        <w:spacing w:line="276" w:lineRule="auto"/>
        <w:ind w:firstLine="360"/>
        <w:jc w:val="both"/>
      </w:pPr>
      <w:r w:rsidRPr="009066F8">
        <w:t>Учебный план для обучающихся 5 - 9 классов предназначен обучающимся с тяжелым</w:t>
      </w:r>
      <w:r w:rsidR="00B720EE">
        <w:t>и нарушени</w:t>
      </w:r>
      <w:r w:rsidR="004919DE">
        <w:t>ями речи</w:t>
      </w:r>
      <w:r w:rsidR="00C0765B">
        <w:t>, которым требуются</w:t>
      </w:r>
      <w:r w:rsidRPr="009066F8">
        <w:t xml:space="preserve"> особые педагогические условия, специальное с</w:t>
      </w:r>
      <w:r w:rsidR="006D67D2">
        <w:t xml:space="preserve">истематическое целенаправленное </w:t>
      </w:r>
      <w:r w:rsidRPr="009066F8">
        <w:t xml:space="preserve"> коррекционное воздействие. </w:t>
      </w:r>
    </w:p>
    <w:p w:rsidR="006D67D2" w:rsidRDefault="009066F8" w:rsidP="009509FC">
      <w:pPr>
        <w:pStyle w:val="dash041e005f0431005f044b005f0447005f043d005f044b005f0439"/>
        <w:spacing w:line="276" w:lineRule="auto"/>
        <w:ind w:firstLine="360"/>
        <w:jc w:val="both"/>
      </w:pPr>
      <w:r w:rsidRPr="009066F8">
        <w:t>Срок освоения адаптированной общеобразовательной программы основного общего образования (далее АОП ООО) для обучающихся с ТНР (5-9 к</w:t>
      </w:r>
      <w:r w:rsidR="004F08D4">
        <w:t xml:space="preserve">лассы) составляет </w:t>
      </w:r>
      <w:r w:rsidRPr="009066F8">
        <w:t>5 лет.</w:t>
      </w:r>
    </w:p>
    <w:p w:rsidR="006D67D2" w:rsidRDefault="006D67D2" w:rsidP="006D0879">
      <w:pPr>
        <w:pStyle w:val="dash041e005f0431005f044b005f0447005f043d005f044b005f0439"/>
        <w:spacing w:line="276" w:lineRule="auto"/>
        <w:jc w:val="both"/>
      </w:pPr>
      <w:r>
        <w:t>Учебный план направлен на решение следующих задач:</w:t>
      </w:r>
    </w:p>
    <w:p w:rsidR="006D67D2" w:rsidRDefault="006D67D2" w:rsidP="002C6716">
      <w:pPr>
        <w:pStyle w:val="dash041e005f0431005f044b005f0447005f043d005f044b005f0439"/>
        <w:numPr>
          <w:ilvl w:val="0"/>
          <w:numId w:val="13"/>
        </w:numPr>
        <w:spacing w:line="276" w:lineRule="auto"/>
        <w:jc w:val="both"/>
      </w:pPr>
      <w:r>
        <w:t>обеспечение базового образования для каждого учащегося с ТНР;</w:t>
      </w:r>
    </w:p>
    <w:p w:rsidR="006D67D2" w:rsidRDefault="006D67D2" w:rsidP="002C6716">
      <w:pPr>
        <w:pStyle w:val="dash041e005f0431005f044b005f0447005f043d005f044b005f0439"/>
        <w:numPr>
          <w:ilvl w:val="0"/>
          <w:numId w:val="13"/>
        </w:numPr>
        <w:spacing w:line="276" w:lineRule="auto"/>
        <w:jc w:val="both"/>
      </w:pPr>
      <w:r>
        <w:t>обновление содержания образования;</w:t>
      </w:r>
    </w:p>
    <w:p w:rsidR="006D67D2" w:rsidRDefault="006D67D2" w:rsidP="002C6716">
      <w:pPr>
        <w:pStyle w:val="dash041e005f0431005f044b005f0447005f043d005f044b005f0439"/>
        <w:numPr>
          <w:ilvl w:val="0"/>
          <w:numId w:val="13"/>
        </w:numPr>
        <w:spacing w:line="276" w:lineRule="auto"/>
        <w:jc w:val="both"/>
      </w:pPr>
      <w:r>
        <w:t>формирование общей культуры личности;</w:t>
      </w:r>
    </w:p>
    <w:p w:rsidR="006D67D2" w:rsidRDefault="006D67D2" w:rsidP="002C6716">
      <w:pPr>
        <w:pStyle w:val="dash041e005f0431005f044b005f0447005f043d005f044b005f0439"/>
        <w:numPr>
          <w:ilvl w:val="0"/>
          <w:numId w:val="13"/>
        </w:numPr>
        <w:spacing w:line="276" w:lineRule="auto"/>
        <w:jc w:val="both"/>
      </w:pPr>
      <w:r>
        <w:t>удовлетворение социальных запросов;</w:t>
      </w:r>
    </w:p>
    <w:p w:rsidR="006D67D2" w:rsidRDefault="006D67D2" w:rsidP="002C6716">
      <w:pPr>
        <w:pStyle w:val="dash041e005f0431005f044b005f0447005f043d005f044b005f0439"/>
        <w:numPr>
          <w:ilvl w:val="0"/>
          <w:numId w:val="13"/>
        </w:numPr>
        <w:spacing w:line="276" w:lineRule="auto"/>
        <w:jc w:val="both"/>
      </w:pPr>
      <w:r>
        <w:t>коррекция отклонений в развитии;</w:t>
      </w:r>
    </w:p>
    <w:p w:rsidR="009066F8" w:rsidRPr="009066F8" w:rsidRDefault="006D67D2" w:rsidP="002C6716">
      <w:pPr>
        <w:pStyle w:val="dash041e005f0431005f044b005f0447005f043d005f044b005f0439"/>
        <w:numPr>
          <w:ilvl w:val="0"/>
          <w:numId w:val="13"/>
        </w:numPr>
        <w:spacing w:line="276" w:lineRule="auto"/>
        <w:jc w:val="both"/>
      </w:pPr>
      <w:r>
        <w:t>адаптация личности учащегося к жизни в обществе.</w:t>
      </w:r>
    </w:p>
    <w:p w:rsidR="009066F8" w:rsidRPr="009066F8" w:rsidRDefault="009066F8" w:rsidP="009509FC">
      <w:pPr>
        <w:pStyle w:val="dash041e005f0431005f044b005f0447005f043d005f044b005f0439"/>
        <w:spacing w:line="276" w:lineRule="auto"/>
        <w:ind w:firstLine="420"/>
        <w:jc w:val="both"/>
      </w:pPr>
      <w:r w:rsidRPr="009066F8">
        <w:t>Учебный план состоит из обязательной части и части, формируемой участниками образовательных отношений.</w:t>
      </w:r>
      <w:r w:rsidR="00E55253">
        <w:t xml:space="preserve"> </w:t>
      </w:r>
      <w:r w:rsidRPr="009066F8">
        <w:tab/>
      </w:r>
    </w:p>
    <w:p w:rsidR="00C10F09" w:rsidRDefault="009066F8" w:rsidP="009509FC">
      <w:pPr>
        <w:pStyle w:val="dash041e005f0431005f044b005f0447005f043d005f044b005f0439"/>
        <w:spacing w:line="276" w:lineRule="auto"/>
        <w:ind w:firstLine="420"/>
        <w:jc w:val="both"/>
      </w:pPr>
      <w:r w:rsidRPr="001D0060">
        <w:t>В 5</w:t>
      </w:r>
      <w:r w:rsidR="001D0060">
        <w:t>Л</w:t>
      </w:r>
      <w:r w:rsidRPr="001D0060">
        <w:t xml:space="preserve"> классе</w:t>
      </w:r>
      <w:r w:rsidRPr="009066F8">
        <w:t xml:space="preserve"> </w:t>
      </w:r>
      <w:r w:rsidRPr="009066F8">
        <w:rPr>
          <w:i/>
        </w:rPr>
        <w:t>обязательная часть</w:t>
      </w:r>
      <w:r w:rsidRPr="009066F8">
        <w:t xml:space="preserve"> учебного плана представлена следующими образовательными предметами: </w:t>
      </w:r>
    </w:p>
    <w:p w:rsidR="00585D23" w:rsidRDefault="00585D23" w:rsidP="00585D23">
      <w:pPr>
        <w:pStyle w:val="dash041e005f0431005f044b005f0447005f043d005f044b005f0439"/>
        <w:spacing w:line="276" w:lineRule="auto"/>
        <w:jc w:val="both"/>
      </w:pPr>
    </w:p>
    <w:tbl>
      <w:tblPr>
        <w:tblStyle w:val="af6"/>
        <w:tblW w:w="9526" w:type="dxa"/>
        <w:jc w:val="center"/>
        <w:tblLook w:val="04A0"/>
      </w:tblPr>
      <w:tblGrid>
        <w:gridCol w:w="4773"/>
        <w:gridCol w:w="4753"/>
      </w:tblGrid>
      <w:tr w:rsidR="00C10F09" w:rsidRPr="00392E06" w:rsidTr="009509FC">
        <w:trPr>
          <w:jc w:val="center"/>
        </w:trPr>
        <w:tc>
          <w:tcPr>
            <w:tcW w:w="5104" w:type="dxa"/>
            <w:shd w:val="clear" w:color="auto" w:fill="D9D9D9" w:themeFill="background1" w:themeFillShade="D9"/>
            <w:vAlign w:val="center"/>
          </w:tcPr>
          <w:p w:rsidR="00C10F09" w:rsidRPr="00EF39F9" w:rsidRDefault="00C10F09" w:rsidP="00874EE3">
            <w:pPr>
              <w:jc w:val="center"/>
              <w:rPr>
                <w:b/>
                <w:sz w:val="24"/>
                <w:szCs w:val="24"/>
              </w:rPr>
            </w:pPr>
            <w:r w:rsidRPr="00EF39F9">
              <w:rPr>
                <w:b/>
                <w:sz w:val="24"/>
                <w:szCs w:val="24"/>
              </w:rPr>
              <w:t>Предметные области</w:t>
            </w:r>
          </w:p>
        </w:tc>
        <w:tc>
          <w:tcPr>
            <w:tcW w:w="5102" w:type="dxa"/>
            <w:shd w:val="clear" w:color="auto" w:fill="D9D9D9" w:themeFill="background1" w:themeFillShade="D9"/>
            <w:vAlign w:val="center"/>
          </w:tcPr>
          <w:p w:rsidR="00C10F09" w:rsidRPr="00EF39F9" w:rsidRDefault="00C10F09" w:rsidP="00874EE3">
            <w:pPr>
              <w:jc w:val="center"/>
              <w:rPr>
                <w:b/>
                <w:sz w:val="24"/>
                <w:szCs w:val="24"/>
              </w:rPr>
            </w:pPr>
            <w:r w:rsidRPr="00EF39F9">
              <w:rPr>
                <w:b/>
                <w:sz w:val="24"/>
                <w:szCs w:val="24"/>
              </w:rPr>
              <w:t>Предметные области части учебного плана</w:t>
            </w:r>
          </w:p>
        </w:tc>
      </w:tr>
      <w:tr w:rsidR="00C10F09" w:rsidRPr="00392E06" w:rsidTr="009509FC">
        <w:trPr>
          <w:trHeight w:val="284"/>
          <w:jc w:val="center"/>
        </w:trPr>
        <w:tc>
          <w:tcPr>
            <w:tcW w:w="5104" w:type="dxa"/>
            <w:vMerge w:val="restart"/>
            <w:vAlign w:val="center"/>
          </w:tcPr>
          <w:p w:rsidR="00C10F09" w:rsidRPr="00E93D9D" w:rsidRDefault="00C10F09" w:rsidP="00874EE3">
            <w:pPr>
              <w:pStyle w:val="af2"/>
              <w:jc w:val="left"/>
            </w:pPr>
            <w:r w:rsidRPr="00E93D9D">
              <w:t xml:space="preserve">Русский язык и </w:t>
            </w:r>
            <w:r>
              <w:t>литература</w:t>
            </w:r>
          </w:p>
        </w:tc>
        <w:tc>
          <w:tcPr>
            <w:tcW w:w="5102" w:type="dxa"/>
            <w:vAlign w:val="center"/>
          </w:tcPr>
          <w:p w:rsidR="00C10F09" w:rsidRPr="00E93D9D" w:rsidRDefault="00C10F09" w:rsidP="00874EE3">
            <w:pPr>
              <w:rPr>
                <w:bCs/>
                <w:sz w:val="24"/>
                <w:szCs w:val="24"/>
              </w:rPr>
            </w:pPr>
            <w:r w:rsidRPr="00E93D9D">
              <w:rPr>
                <w:bCs/>
                <w:sz w:val="24"/>
                <w:szCs w:val="24"/>
              </w:rPr>
              <w:t>Русский язык</w:t>
            </w:r>
          </w:p>
        </w:tc>
      </w:tr>
      <w:tr w:rsidR="00C10F09" w:rsidRPr="00392E06" w:rsidTr="009509FC">
        <w:trPr>
          <w:trHeight w:val="284"/>
          <w:jc w:val="center"/>
        </w:trPr>
        <w:tc>
          <w:tcPr>
            <w:tcW w:w="5104" w:type="dxa"/>
            <w:vMerge/>
            <w:vAlign w:val="center"/>
          </w:tcPr>
          <w:p w:rsidR="00C10F09" w:rsidRPr="00E93D9D" w:rsidRDefault="00C10F09" w:rsidP="00874EE3">
            <w:pPr>
              <w:pStyle w:val="af2"/>
              <w:jc w:val="left"/>
            </w:pPr>
          </w:p>
        </w:tc>
        <w:tc>
          <w:tcPr>
            <w:tcW w:w="5102" w:type="dxa"/>
            <w:vAlign w:val="center"/>
          </w:tcPr>
          <w:p w:rsidR="00C10F09" w:rsidRPr="00E93D9D" w:rsidRDefault="00C10F09" w:rsidP="00874EE3">
            <w:pPr>
              <w:rPr>
                <w:bCs/>
                <w:sz w:val="24"/>
                <w:szCs w:val="24"/>
              </w:rPr>
            </w:pPr>
            <w:r>
              <w:rPr>
                <w:bCs/>
                <w:sz w:val="24"/>
                <w:szCs w:val="24"/>
              </w:rPr>
              <w:t>Литература</w:t>
            </w:r>
          </w:p>
        </w:tc>
      </w:tr>
      <w:tr w:rsidR="00C10F09" w:rsidRPr="00392E06" w:rsidTr="009509FC">
        <w:trPr>
          <w:trHeight w:val="284"/>
          <w:jc w:val="center"/>
        </w:trPr>
        <w:tc>
          <w:tcPr>
            <w:tcW w:w="5104" w:type="dxa"/>
            <w:vMerge w:val="restart"/>
            <w:vAlign w:val="center"/>
          </w:tcPr>
          <w:p w:rsidR="00C10F09" w:rsidRPr="00E93D9D" w:rsidRDefault="00C10F09" w:rsidP="00874EE3">
            <w:pPr>
              <w:pStyle w:val="af2"/>
              <w:jc w:val="left"/>
            </w:pPr>
            <w:r w:rsidRPr="00E93D9D">
              <w:t xml:space="preserve">Родной язык </w:t>
            </w:r>
            <w:r>
              <w:t>и родная литература</w:t>
            </w:r>
          </w:p>
        </w:tc>
        <w:tc>
          <w:tcPr>
            <w:tcW w:w="5102" w:type="dxa"/>
            <w:vAlign w:val="center"/>
          </w:tcPr>
          <w:p w:rsidR="00C10F09" w:rsidRPr="00E93D9D" w:rsidRDefault="00C10F09" w:rsidP="00874EE3">
            <w:pPr>
              <w:rPr>
                <w:bCs/>
                <w:sz w:val="24"/>
                <w:szCs w:val="24"/>
              </w:rPr>
            </w:pPr>
            <w:r w:rsidRPr="00E93D9D">
              <w:rPr>
                <w:sz w:val="24"/>
                <w:szCs w:val="24"/>
              </w:rPr>
              <w:t>Родной язык</w:t>
            </w:r>
          </w:p>
        </w:tc>
      </w:tr>
      <w:tr w:rsidR="00C10F09" w:rsidRPr="00392E06" w:rsidTr="009509FC">
        <w:trPr>
          <w:trHeight w:val="284"/>
          <w:jc w:val="center"/>
        </w:trPr>
        <w:tc>
          <w:tcPr>
            <w:tcW w:w="5104" w:type="dxa"/>
            <w:vMerge/>
            <w:vAlign w:val="center"/>
          </w:tcPr>
          <w:p w:rsidR="00C10F09" w:rsidRPr="00E93D9D" w:rsidRDefault="00C10F09" w:rsidP="00874EE3">
            <w:pPr>
              <w:pStyle w:val="af2"/>
              <w:jc w:val="left"/>
            </w:pPr>
          </w:p>
        </w:tc>
        <w:tc>
          <w:tcPr>
            <w:tcW w:w="5102" w:type="dxa"/>
            <w:vAlign w:val="center"/>
          </w:tcPr>
          <w:p w:rsidR="00C10F09" w:rsidRPr="00E93D9D" w:rsidRDefault="00C10F09" w:rsidP="00874EE3">
            <w:pPr>
              <w:rPr>
                <w:bCs/>
                <w:sz w:val="24"/>
                <w:szCs w:val="24"/>
              </w:rPr>
            </w:pPr>
            <w:r>
              <w:rPr>
                <w:sz w:val="24"/>
                <w:szCs w:val="24"/>
              </w:rPr>
              <w:t>Родная литература</w:t>
            </w:r>
          </w:p>
        </w:tc>
      </w:tr>
      <w:tr w:rsidR="00434FBA" w:rsidRPr="00392E06" w:rsidTr="009509FC">
        <w:trPr>
          <w:trHeight w:val="284"/>
          <w:jc w:val="center"/>
        </w:trPr>
        <w:tc>
          <w:tcPr>
            <w:tcW w:w="5104" w:type="dxa"/>
            <w:vMerge w:val="restart"/>
            <w:vAlign w:val="center"/>
          </w:tcPr>
          <w:p w:rsidR="00434FBA" w:rsidRPr="00E93D9D" w:rsidRDefault="00434FBA" w:rsidP="00874EE3">
            <w:pPr>
              <w:pStyle w:val="af2"/>
              <w:jc w:val="left"/>
            </w:pPr>
            <w:r w:rsidRPr="00E93D9D">
              <w:t>Иностранны</w:t>
            </w:r>
            <w:r>
              <w:t>е</w:t>
            </w:r>
            <w:r w:rsidRPr="00E93D9D">
              <w:t xml:space="preserve"> язык</w:t>
            </w:r>
            <w:r>
              <w:t>и</w:t>
            </w:r>
          </w:p>
        </w:tc>
        <w:tc>
          <w:tcPr>
            <w:tcW w:w="5102" w:type="dxa"/>
            <w:vAlign w:val="center"/>
          </w:tcPr>
          <w:p w:rsidR="00434FBA" w:rsidRPr="00E93D9D" w:rsidRDefault="00434FBA" w:rsidP="00874EE3">
            <w:pPr>
              <w:rPr>
                <w:bCs/>
                <w:sz w:val="24"/>
                <w:szCs w:val="24"/>
              </w:rPr>
            </w:pPr>
            <w:r>
              <w:rPr>
                <w:bCs/>
                <w:sz w:val="24"/>
                <w:szCs w:val="24"/>
              </w:rPr>
              <w:t>Иностранный язык</w:t>
            </w:r>
          </w:p>
        </w:tc>
      </w:tr>
      <w:tr w:rsidR="00434FBA" w:rsidRPr="00392E06" w:rsidTr="009509FC">
        <w:trPr>
          <w:trHeight w:val="284"/>
          <w:jc w:val="center"/>
        </w:trPr>
        <w:tc>
          <w:tcPr>
            <w:tcW w:w="5104" w:type="dxa"/>
            <w:vMerge/>
            <w:vAlign w:val="center"/>
          </w:tcPr>
          <w:p w:rsidR="00434FBA" w:rsidRPr="00E93D9D" w:rsidRDefault="00434FBA" w:rsidP="00874EE3">
            <w:pPr>
              <w:pStyle w:val="af2"/>
              <w:jc w:val="left"/>
            </w:pPr>
          </w:p>
        </w:tc>
        <w:tc>
          <w:tcPr>
            <w:tcW w:w="5102" w:type="dxa"/>
            <w:vAlign w:val="center"/>
          </w:tcPr>
          <w:p w:rsidR="00434FBA" w:rsidRDefault="00434FBA" w:rsidP="00874EE3">
            <w:pPr>
              <w:rPr>
                <w:bCs/>
                <w:sz w:val="24"/>
                <w:szCs w:val="24"/>
              </w:rPr>
            </w:pPr>
            <w:r>
              <w:rPr>
                <w:bCs/>
                <w:sz w:val="24"/>
                <w:szCs w:val="24"/>
              </w:rPr>
              <w:t>Второй иностранный язык</w:t>
            </w:r>
          </w:p>
        </w:tc>
      </w:tr>
      <w:tr w:rsidR="00C10F09" w:rsidRPr="00392E06" w:rsidTr="009509FC">
        <w:trPr>
          <w:trHeight w:val="284"/>
          <w:jc w:val="center"/>
        </w:trPr>
        <w:tc>
          <w:tcPr>
            <w:tcW w:w="5104" w:type="dxa"/>
            <w:vMerge w:val="restart"/>
            <w:vAlign w:val="center"/>
          </w:tcPr>
          <w:p w:rsidR="00C10F09" w:rsidRPr="00E93D9D" w:rsidRDefault="00C10F09" w:rsidP="00874EE3">
            <w:pPr>
              <w:pStyle w:val="af2"/>
              <w:jc w:val="left"/>
            </w:pPr>
            <w:r w:rsidRPr="00E93D9D">
              <w:t>Математика и информатика</w:t>
            </w:r>
          </w:p>
        </w:tc>
        <w:tc>
          <w:tcPr>
            <w:tcW w:w="5102" w:type="dxa"/>
            <w:vAlign w:val="center"/>
          </w:tcPr>
          <w:p w:rsidR="00C10F09" w:rsidRPr="00E93D9D" w:rsidRDefault="00C10F09" w:rsidP="00874EE3">
            <w:pPr>
              <w:rPr>
                <w:bCs/>
                <w:sz w:val="24"/>
                <w:szCs w:val="24"/>
              </w:rPr>
            </w:pPr>
            <w:r w:rsidRPr="00E93D9D">
              <w:rPr>
                <w:bCs/>
                <w:sz w:val="24"/>
                <w:szCs w:val="24"/>
              </w:rPr>
              <w:t>Математика</w:t>
            </w:r>
          </w:p>
        </w:tc>
      </w:tr>
      <w:tr w:rsidR="00C10F09" w:rsidRPr="00392E06" w:rsidTr="009509FC">
        <w:trPr>
          <w:trHeight w:val="284"/>
          <w:jc w:val="center"/>
        </w:trPr>
        <w:tc>
          <w:tcPr>
            <w:tcW w:w="5104" w:type="dxa"/>
            <w:vMerge/>
            <w:vAlign w:val="center"/>
          </w:tcPr>
          <w:p w:rsidR="00C10F09" w:rsidRPr="00E93D9D" w:rsidRDefault="00C10F09" w:rsidP="00874EE3">
            <w:pPr>
              <w:pStyle w:val="af2"/>
              <w:jc w:val="left"/>
            </w:pPr>
          </w:p>
        </w:tc>
        <w:tc>
          <w:tcPr>
            <w:tcW w:w="5102" w:type="dxa"/>
            <w:vAlign w:val="center"/>
          </w:tcPr>
          <w:p w:rsidR="00C10F09" w:rsidRPr="00E93D9D" w:rsidRDefault="00C10F09" w:rsidP="00874EE3">
            <w:pPr>
              <w:rPr>
                <w:bCs/>
                <w:sz w:val="24"/>
                <w:szCs w:val="24"/>
              </w:rPr>
            </w:pPr>
            <w:r>
              <w:rPr>
                <w:bCs/>
                <w:sz w:val="24"/>
                <w:szCs w:val="24"/>
              </w:rPr>
              <w:t>Алгебра</w:t>
            </w:r>
          </w:p>
        </w:tc>
      </w:tr>
      <w:tr w:rsidR="00C10F09" w:rsidRPr="00392E06" w:rsidTr="009509FC">
        <w:trPr>
          <w:trHeight w:val="284"/>
          <w:jc w:val="center"/>
        </w:trPr>
        <w:tc>
          <w:tcPr>
            <w:tcW w:w="5104" w:type="dxa"/>
            <w:vMerge/>
            <w:vAlign w:val="center"/>
          </w:tcPr>
          <w:p w:rsidR="00C10F09" w:rsidRPr="00E93D9D" w:rsidRDefault="00C10F09" w:rsidP="00874EE3">
            <w:pPr>
              <w:pStyle w:val="af2"/>
              <w:jc w:val="left"/>
            </w:pPr>
          </w:p>
        </w:tc>
        <w:tc>
          <w:tcPr>
            <w:tcW w:w="5102" w:type="dxa"/>
            <w:vAlign w:val="center"/>
          </w:tcPr>
          <w:p w:rsidR="00C10F09" w:rsidRPr="00E93D9D" w:rsidRDefault="00C10F09" w:rsidP="00874EE3">
            <w:pPr>
              <w:rPr>
                <w:bCs/>
                <w:sz w:val="24"/>
                <w:szCs w:val="24"/>
              </w:rPr>
            </w:pPr>
            <w:r>
              <w:rPr>
                <w:bCs/>
                <w:sz w:val="24"/>
                <w:szCs w:val="24"/>
              </w:rPr>
              <w:t>Геометрия</w:t>
            </w:r>
          </w:p>
        </w:tc>
      </w:tr>
      <w:tr w:rsidR="00C10F09" w:rsidRPr="00392E06" w:rsidTr="009509FC">
        <w:trPr>
          <w:trHeight w:val="284"/>
          <w:jc w:val="center"/>
        </w:trPr>
        <w:tc>
          <w:tcPr>
            <w:tcW w:w="5104" w:type="dxa"/>
            <w:vMerge/>
            <w:vAlign w:val="center"/>
          </w:tcPr>
          <w:p w:rsidR="00C10F09" w:rsidRPr="00E93D9D" w:rsidRDefault="00C10F09" w:rsidP="00874EE3">
            <w:pPr>
              <w:pStyle w:val="af2"/>
              <w:jc w:val="left"/>
            </w:pPr>
          </w:p>
        </w:tc>
        <w:tc>
          <w:tcPr>
            <w:tcW w:w="5102" w:type="dxa"/>
            <w:vAlign w:val="center"/>
          </w:tcPr>
          <w:p w:rsidR="00C10F09" w:rsidRDefault="00C10F09" w:rsidP="00874EE3">
            <w:pPr>
              <w:rPr>
                <w:bCs/>
                <w:sz w:val="24"/>
                <w:szCs w:val="24"/>
              </w:rPr>
            </w:pPr>
            <w:r>
              <w:rPr>
                <w:bCs/>
                <w:sz w:val="24"/>
                <w:szCs w:val="24"/>
              </w:rPr>
              <w:t>Информатика</w:t>
            </w:r>
          </w:p>
        </w:tc>
      </w:tr>
      <w:tr w:rsidR="00C10F09" w:rsidRPr="00392E06" w:rsidTr="009509FC">
        <w:trPr>
          <w:trHeight w:val="284"/>
          <w:jc w:val="center"/>
        </w:trPr>
        <w:tc>
          <w:tcPr>
            <w:tcW w:w="5104" w:type="dxa"/>
            <w:vMerge w:val="restart"/>
            <w:vAlign w:val="center"/>
          </w:tcPr>
          <w:p w:rsidR="00C10F09" w:rsidRPr="00E93D9D" w:rsidRDefault="00C10F09" w:rsidP="00874EE3">
            <w:pPr>
              <w:pStyle w:val="af2"/>
              <w:jc w:val="left"/>
            </w:pPr>
            <w:r>
              <w:t>Общественно- научные предметы</w:t>
            </w:r>
          </w:p>
        </w:tc>
        <w:tc>
          <w:tcPr>
            <w:tcW w:w="5102" w:type="dxa"/>
            <w:vAlign w:val="center"/>
          </w:tcPr>
          <w:p w:rsidR="00C10F09" w:rsidRPr="00E93D9D" w:rsidRDefault="00DE5258" w:rsidP="00C76801">
            <w:pPr>
              <w:rPr>
                <w:bCs/>
                <w:sz w:val="24"/>
                <w:szCs w:val="24"/>
              </w:rPr>
            </w:pPr>
            <w:r w:rsidRPr="00DE5258">
              <w:rPr>
                <w:bCs/>
                <w:sz w:val="24"/>
                <w:szCs w:val="24"/>
              </w:rPr>
              <w:t>История России</w:t>
            </w:r>
            <w:r w:rsidR="00C76801">
              <w:rPr>
                <w:bCs/>
                <w:sz w:val="24"/>
                <w:szCs w:val="24"/>
              </w:rPr>
              <w:t>.</w:t>
            </w:r>
            <w:r w:rsidRPr="00DE5258">
              <w:rPr>
                <w:bCs/>
                <w:sz w:val="24"/>
                <w:szCs w:val="24"/>
              </w:rPr>
              <w:t>Всеобщая история</w:t>
            </w:r>
          </w:p>
        </w:tc>
      </w:tr>
      <w:tr w:rsidR="00C10F09" w:rsidRPr="00392E06" w:rsidTr="009509FC">
        <w:trPr>
          <w:trHeight w:val="284"/>
          <w:jc w:val="center"/>
        </w:trPr>
        <w:tc>
          <w:tcPr>
            <w:tcW w:w="5104" w:type="dxa"/>
            <w:vMerge/>
            <w:vAlign w:val="center"/>
          </w:tcPr>
          <w:p w:rsidR="00C10F09" w:rsidRDefault="00C10F09" w:rsidP="00874EE3">
            <w:pPr>
              <w:pStyle w:val="af2"/>
              <w:jc w:val="left"/>
            </w:pPr>
          </w:p>
        </w:tc>
        <w:tc>
          <w:tcPr>
            <w:tcW w:w="5102" w:type="dxa"/>
            <w:vAlign w:val="center"/>
          </w:tcPr>
          <w:p w:rsidR="00C10F09" w:rsidRPr="00E93D9D" w:rsidRDefault="00C10F09" w:rsidP="00874EE3">
            <w:pPr>
              <w:rPr>
                <w:bCs/>
                <w:sz w:val="24"/>
                <w:szCs w:val="24"/>
              </w:rPr>
            </w:pPr>
            <w:r>
              <w:rPr>
                <w:bCs/>
                <w:sz w:val="24"/>
                <w:szCs w:val="24"/>
              </w:rPr>
              <w:t>Обществознание</w:t>
            </w:r>
          </w:p>
        </w:tc>
      </w:tr>
      <w:tr w:rsidR="00C10F09" w:rsidRPr="00392E06" w:rsidTr="009509FC">
        <w:trPr>
          <w:trHeight w:val="284"/>
          <w:jc w:val="center"/>
        </w:trPr>
        <w:tc>
          <w:tcPr>
            <w:tcW w:w="5104" w:type="dxa"/>
            <w:vMerge/>
            <w:vAlign w:val="center"/>
          </w:tcPr>
          <w:p w:rsidR="00C10F09" w:rsidRDefault="00C10F09" w:rsidP="00874EE3">
            <w:pPr>
              <w:pStyle w:val="af2"/>
              <w:jc w:val="left"/>
            </w:pPr>
          </w:p>
        </w:tc>
        <w:tc>
          <w:tcPr>
            <w:tcW w:w="5102" w:type="dxa"/>
            <w:vAlign w:val="center"/>
          </w:tcPr>
          <w:p w:rsidR="00C10F09" w:rsidRPr="00E93D9D" w:rsidRDefault="00C10F09" w:rsidP="00874EE3">
            <w:pPr>
              <w:rPr>
                <w:bCs/>
                <w:sz w:val="24"/>
                <w:szCs w:val="24"/>
              </w:rPr>
            </w:pPr>
            <w:r>
              <w:rPr>
                <w:bCs/>
                <w:sz w:val="24"/>
                <w:szCs w:val="24"/>
              </w:rPr>
              <w:t>География</w:t>
            </w:r>
          </w:p>
        </w:tc>
      </w:tr>
      <w:tr w:rsidR="00DE5258" w:rsidRPr="00392E06" w:rsidTr="009509FC">
        <w:trPr>
          <w:trHeight w:val="284"/>
          <w:jc w:val="center"/>
        </w:trPr>
        <w:tc>
          <w:tcPr>
            <w:tcW w:w="5104" w:type="dxa"/>
            <w:vAlign w:val="center"/>
          </w:tcPr>
          <w:p w:rsidR="00DE5258" w:rsidRPr="00E93D9D" w:rsidRDefault="00DE5258" w:rsidP="00DD6E0F">
            <w:pPr>
              <w:pStyle w:val="af2"/>
              <w:jc w:val="left"/>
            </w:pPr>
            <w:r>
              <w:lastRenderedPageBreak/>
              <w:t>Основы духовно – нравственной культуры народов России</w:t>
            </w:r>
          </w:p>
        </w:tc>
        <w:tc>
          <w:tcPr>
            <w:tcW w:w="5102" w:type="dxa"/>
            <w:vAlign w:val="center"/>
          </w:tcPr>
          <w:p w:rsidR="00DE5258" w:rsidRPr="00E93D9D" w:rsidRDefault="00DE5258" w:rsidP="00DD6E0F">
            <w:pPr>
              <w:rPr>
                <w:bCs/>
                <w:sz w:val="24"/>
                <w:szCs w:val="24"/>
              </w:rPr>
            </w:pPr>
            <w:r>
              <w:rPr>
                <w:bCs/>
                <w:sz w:val="24"/>
                <w:szCs w:val="24"/>
              </w:rPr>
              <w:t>Основы духовно – нравственной культуры народов России</w:t>
            </w:r>
          </w:p>
        </w:tc>
      </w:tr>
      <w:tr w:rsidR="00C10F09" w:rsidRPr="00392E06" w:rsidTr="009509FC">
        <w:trPr>
          <w:trHeight w:val="284"/>
          <w:jc w:val="center"/>
        </w:trPr>
        <w:tc>
          <w:tcPr>
            <w:tcW w:w="5104" w:type="dxa"/>
            <w:vMerge w:val="restart"/>
            <w:vAlign w:val="center"/>
          </w:tcPr>
          <w:p w:rsidR="00C10F09" w:rsidRPr="00E93D9D" w:rsidRDefault="00C10F09" w:rsidP="00874EE3">
            <w:pPr>
              <w:pStyle w:val="af2"/>
              <w:jc w:val="left"/>
            </w:pPr>
            <w:r>
              <w:t>Естественнонаучные предметы</w:t>
            </w:r>
          </w:p>
        </w:tc>
        <w:tc>
          <w:tcPr>
            <w:tcW w:w="5102" w:type="dxa"/>
            <w:vAlign w:val="center"/>
          </w:tcPr>
          <w:p w:rsidR="00C10F09" w:rsidRPr="00E93D9D" w:rsidRDefault="00C10F09" w:rsidP="00874EE3">
            <w:pPr>
              <w:rPr>
                <w:bCs/>
                <w:sz w:val="24"/>
                <w:szCs w:val="24"/>
              </w:rPr>
            </w:pPr>
            <w:r>
              <w:rPr>
                <w:bCs/>
                <w:sz w:val="24"/>
                <w:szCs w:val="24"/>
              </w:rPr>
              <w:t>Физика</w:t>
            </w:r>
          </w:p>
        </w:tc>
      </w:tr>
      <w:tr w:rsidR="00C10F09" w:rsidRPr="00392E06" w:rsidTr="009509FC">
        <w:trPr>
          <w:trHeight w:val="284"/>
          <w:jc w:val="center"/>
        </w:trPr>
        <w:tc>
          <w:tcPr>
            <w:tcW w:w="5104" w:type="dxa"/>
            <w:vMerge/>
            <w:vAlign w:val="center"/>
          </w:tcPr>
          <w:p w:rsidR="00C10F09" w:rsidRPr="00E93D9D" w:rsidRDefault="00C10F09" w:rsidP="00874EE3">
            <w:pPr>
              <w:pStyle w:val="af2"/>
              <w:jc w:val="left"/>
            </w:pPr>
          </w:p>
        </w:tc>
        <w:tc>
          <w:tcPr>
            <w:tcW w:w="5102" w:type="dxa"/>
            <w:vAlign w:val="center"/>
          </w:tcPr>
          <w:p w:rsidR="00C10F09" w:rsidRPr="00E93D9D" w:rsidRDefault="00C10F09" w:rsidP="00874EE3">
            <w:pPr>
              <w:rPr>
                <w:bCs/>
                <w:sz w:val="24"/>
                <w:szCs w:val="24"/>
              </w:rPr>
            </w:pPr>
            <w:r>
              <w:rPr>
                <w:bCs/>
                <w:sz w:val="24"/>
                <w:szCs w:val="24"/>
              </w:rPr>
              <w:t>Химия</w:t>
            </w:r>
          </w:p>
        </w:tc>
      </w:tr>
      <w:tr w:rsidR="00C10F09" w:rsidRPr="00392E06" w:rsidTr="009509FC">
        <w:trPr>
          <w:trHeight w:val="284"/>
          <w:jc w:val="center"/>
        </w:trPr>
        <w:tc>
          <w:tcPr>
            <w:tcW w:w="5104" w:type="dxa"/>
            <w:vMerge/>
            <w:vAlign w:val="center"/>
          </w:tcPr>
          <w:p w:rsidR="00C10F09" w:rsidRPr="00E93D9D" w:rsidRDefault="00C10F09" w:rsidP="00874EE3">
            <w:pPr>
              <w:pStyle w:val="af2"/>
              <w:jc w:val="left"/>
            </w:pPr>
          </w:p>
        </w:tc>
        <w:tc>
          <w:tcPr>
            <w:tcW w:w="5102" w:type="dxa"/>
            <w:vAlign w:val="center"/>
          </w:tcPr>
          <w:p w:rsidR="00C10F09" w:rsidRPr="00E93D9D" w:rsidRDefault="00C10F09" w:rsidP="00874EE3">
            <w:pPr>
              <w:rPr>
                <w:bCs/>
                <w:sz w:val="24"/>
                <w:szCs w:val="24"/>
              </w:rPr>
            </w:pPr>
            <w:r>
              <w:rPr>
                <w:bCs/>
                <w:sz w:val="24"/>
                <w:szCs w:val="24"/>
              </w:rPr>
              <w:t>Биология</w:t>
            </w:r>
          </w:p>
        </w:tc>
      </w:tr>
      <w:tr w:rsidR="00C10F09" w:rsidRPr="00392E06" w:rsidTr="009509FC">
        <w:trPr>
          <w:trHeight w:val="284"/>
          <w:jc w:val="center"/>
        </w:trPr>
        <w:tc>
          <w:tcPr>
            <w:tcW w:w="5104" w:type="dxa"/>
            <w:vMerge w:val="restart"/>
            <w:vAlign w:val="center"/>
          </w:tcPr>
          <w:p w:rsidR="00C10F09" w:rsidRPr="00E93D9D" w:rsidRDefault="00C10F09" w:rsidP="00874EE3">
            <w:pPr>
              <w:pStyle w:val="af2"/>
              <w:jc w:val="left"/>
            </w:pPr>
            <w:r w:rsidRPr="00E93D9D">
              <w:t>Искусство</w:t>
            </w:r>
          </w:p>
        </w:tc>
        <w:tc>
          <w:tcPr>
            <w:tcW w:w="5102" w:type="dxa"/>
            <w:vAlign w:val="center"/>
          </w:tcPr>
          <w:p w:rsidR="00C10F09" w:rsidRPr="00E93D9D" w:rsidRDefault="00C10F09" w:rsidP="00874EE3">
            <w:pPr>
              <w:rPr>
                <w:bCs/>
                <w:sz w:val="24"/>
                <w:szCs w:val="24"/>
              </w:rPr>
            </w:pPr>
            <w:r w:rsidRPr="00E93D9D">
              <w:rPr>
                <w:bCs/>
                <w:sz w:val="24"/>
                <w:szCs w:val="24"/>
              </w:rPr>
              <w:t>Музыка</w:t>
            </w:r>
          </w:p>
        </w:tc>
      </w:tr>
      <w:tr w:rsidR="00C10F09" w:rsidRPr="00392E06" w:rsidTr="009509FC">
        <w:trPr>
          <w:trHeight w:val="284"/>
          <w:jc w:val="center"/>
        </w:trPr>
        <w:tc>
          <w:tcPr>
            <w:tcW w:w="5104" w:type="dxa"/>
            <w:vMerge/>
            <w:vAlign w:val="center"/>
          </w:tcPr>
          <w:p w:rsidR="00C10F09" w:rsidRPr="00E93D9D" w:rsidRDefault="00C10F09" w:rsidP="00874EE3">
            <w:pPr>
              <w:pStyle w:val="af2"/>
              <w:jc w:val="left"/>
            </w:pPr>
          </w:p>
        </w:tc>
        <w:tc>
          <w:tcPr>
            <w:tcW w:w="5102" w:type="dxa"/>
            <w:vAlign w:val="center"/>
          </w:tcPr>
          <w:p w:rsidR="00C10F09" w:rsidRPr="00E93D9D" w:rsidRDefault="00C10F09" w:rsidP="00874EE3">
            <w:pPr>
              <w:rPr>
                <w:bCs/>
                <w:sz w:val="24"/>
                <w:szCs w:val="24"/>
              </w:rPr>
            </w:pPr>
            <w:r w:rsidRPr="00E93D9D">
              <w:rPr>
                <w:bCs/>
                <w:sz w:val="24"/>
                <w:szCs w:val="24"/>
              </w:rPr>
              <w:t>Изобразительное искусство</w:t>
            </w:r>
          </w:p>
        </w:tc>
      </w:tr>
      <w:tr w:rsidR="00C10F09" w:rsidRPr="00392E06" w:rsidTr="009509FC">
        <w:trPr>
          <w:trHeight w:val="284"/>
          <w:jc w:val="center"/>
        </w:trPr>
        <w:tc>
          <w:tcPr>
            <w:tcW w:w="5104" w:type="dxa"/>
            <w:vAlign w:val="center"/>
          </w:tcPr>
          <w:p w:rsidR="00C10F09" w:rsidRPr="00E93D9D" w:rsidRDefault="00C10F09" w:rsidP="00874EE3">
            <w:pPr>
              <w:pStyle w:val="af2"/>
              <w:jc w:val="left"/>
            </w:pPr>
            <w:r w:rsidRPr="00E93D9D">
              <w:t>Технология</w:t>
            </w:r>
          </w:p>
        </w:tc>
        <w:tc>
          <w:tcPr>
            <w:tcW w:w="5102" w:type="dxa"/>
            <w:vAlign w:val="center"/>
          </w:tcPr>
          <w:p w:rsidR="00C10F09" w:rsidRPr="00E93D9D" w:rsidRDefault="00C10F09" w:rsidP="00874EE3">
            <w:pPr>
              <w:rPr>
                <w:sz w:val="24"/>
                <w:szCs w:val="24"/>
              </w:rPr>
            </w:pPr>
            <w:r w:rsidRPr="00E93D9D">
              <w:rPr>
                <w:bCs/>
                <w:sz w:val="24"/>
                <w:szCs w:val="24"/>
              </w:rPr>
              <w:t>Технология</w:t>
            </w:r>
          </w:p>
        </w:tc>
      </w:tr>
      <w:tr w:rsidR="00C10F09" w:rsidRPr="00392E06" w:rsidTr="009509FC">
        <w:trPr>
          <w:trHeight w:val="284"/>
          <w:jc w:val="center"/>
        </w:trPr>
        <w:tc>
          <w:tcPr>
            <w:tcW w:w="5104" w:type="dxa"/>
            <w:vMerge w:val="restart"/>
            <w:vAlign w:val="center"/>
          </w:tcPr>
          <w:p w:rsidR="00C10F09" w:rsidRPr="00E93D9D" w:rsidRDefault="00C10F09" w:rsidP="00874EE3">
            <w:pPr>
              <w:rPr>
                <w:sz w:val="24"/>
                <w:szCs w:val="24"/>
              </w:rPr>
            </w:pPr>
            <w:r w:rsidRPr="00E93D9D">
              <w:rPr>
                <w:sz w:val="24"/>
                <w:szCs w:val="24"/>
              </w:rPr>
              <w:t>Физическая культура</w:t>
            </w:r>
            <w:r>
              <w:rPr>
                <w:sz w:val="24"/>
                <w:szCs w:val="24"/>
              </w:rPr>
              <w:t xml:space="preserve"> и основы безопасности жизнедеятельности</w:t>
            </w:r>
          </w:p>
        </w:tc>
        <w:tc>
          <w:tcPr>
            <w:tcW w:w="5102" w:type="dxa"/>
            <w:vAlign w:val="center"/>
          </w:tcPr>
          <w:p w:rsidR="00C10F09" w:rsidRPr="00E93D9D" w:rsidRDefault="00C10F09" w:rsidP="00874EE3">
            <w:pPr>
              <w:rPr>
                <w:sz w:val="24"/>
                <w:szCs w:val="24"/>
              </w:rPr>
            </w:pPr>
            <w:r w:rsidRPr="00E93D9D">
              <w:rPr>
                <w:bCs/>
                <w:sz w:val="24"/>
                <w:szCs w:val="24"/>
              </w:rPr>
              <w:t>Физическая культура</w:t>
            </w:r>
          </w:p>
        </w:tc>
      </w:tr>
      <w:tr w:rsidR="00C10F09" w:rsidRPr="00392E06" w:rsidTr="009509FC">
        <w:trPr>
          <w:trHeight w:val="284"/>
          <w:jc w:val="center"/>
        </w:trPr>
        <w:tc>
          <w:tcPr>
            <w:tcW w:w="5104" w:type="dxa"/>
            <w:vMerge/>
            <w:vAlign w:val="center"/>
          </w:tcPr>
          <w:p w:rsidR="00C10F09" w:rsidRPr="00E93D9D" w:rsidRDefault="00C10F09" w:rsidP="00874EE3">
            <w:pPr>
              <w:rPr>
                <w:sz w:val="24"/>
                <w:szCs w:val="24"/>
              </w:rPr>
            </w:pPr>
          </w:p>
        </w:tc>
        <w:tc>
          <w:tcPr>
            <w:tcW w:w="5102" w:type="dxa"/>
            <w:vAlign w:val="center"/>
          </w:tcPr>
          <w:p w:rsidR="00C10F09" w:rsidRPr="00E93D9D" w:rsidRDefault="00B17787" w:rsidP="00874EE3">
            <w:pPr>
              <w:rPr>
                <w:bCs/>
                <w:sz w:val="24"/>
                <w:szCs w:val="24"/>
              </w:rPr>
            </w:pPr>
            <w:r>
              <w:rPr>
                <w:sz w:val="24"/>
                <w:szCs w:val="24"/>
              </w:rPr>
              <w:t>Основы безопасности жизнедеятельности</w:t>
            </w:r>
          </w:p>
        </w:tc>
      </w:tr>
    </w:tbl>
    <w:p w:rsidR="00646AD5" w:rsidRDefault="00646AD5" w:rsidP="009066F8">
      <w:pPr>
        <w:pStyle w:val="dash041e005f0431005f044b005f0447005f043d005f044b005f0439"/>
      </w:pPr>
    </w:p>
    <w:p w:rsidR="0069610F" w:rsidRDefault="00585D23" w:rsidP="00585D23">
      <w:pPr>
        <w:pStyle w:val="dash041e005f0431005f044b005f0447005f043d005f044b005f0439"/>
        <w:spacing w:line="276" w:lineRule="auto"/>
        <w:jc w:val="both"/>
      </w:pPr>
      <w:r>
        <w:t xml:space="preserve"> </w:t>
      </w:r>
      <w:r w:rsidR="009509FC">
        <w:tab/>
      </w:r>
      <w:r w:rsidR="0069610F">
        <w:t>В связи с поэтапным введением второго иностранного языка,</w:t>
      </w:r>
      <w:r>
        <w:t xml:space="preserve"> перспективный</w:t>
      </w:r>
      <w:r w:rsidR="0069610F">
        <w:t xml:space="preserve"> </w:t>
      </w:r>
      <w:r w:rsidR="00646AD5">
        <w:t>учебный план на уровень основного общего образования разработан на основании 1-го варианта (при 5-ти дневной учебной недели) ФГОС ООО.</w:t>
      </w:r>
    </w:p>
    <w:tbl>
      <w:tblPr>
        <w:tblpPr w:leftFromText="180" w:rightFromText="180" w:vertAnchor="text" w:horzAnchor="margin" w:tblpX="40" w:tblpY="210"/>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9"/>
        <w:gridCol w:w="110"/>
        <w:gridCol w:w="1891"/>
        <w:gridCol w:w="900"/>
        <w:gridCol w:w="901"/>
        <w:gridCol w:w="900"/>
        <w:gridCol w:w="896"/>
        <w:gridCol w:w="895"/>
        <w:gridCol w:w="904"/>
      </w:tblGrid>
      <w:tr w:rsidR="00646AD5" w:rsidRPr="00646AD5" w:rsidTr="009509FC">
        <w:trPr>
          <w:trHeight w:val="703"/>
        </w:trPr>
        <w:tc>
          <w:tcPr>
            <w:tcW w:w="2239" w:type="dxa"/>
            <w:gridSpan w:val="2"/>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rPr>
                <w:b/>
                <w:sz w:val="24"/>
                <w:szCs w:val="24"/>
              </w:rPr>
            </w:pPr>
            <w:r w:rsidRPr="00646AD5">
              <w:rPr>
                <w:b/>
                <w:sz w:val="24"/>
                <w:szCs w:val="24"/>
              </w:rPr>
              <w:t>Предметные области</w:t>
            </w:r>
          </w:p>
        </w:tc>
        <w:tc>
          <w:tcPr>
            <w:tcW w:w="1891" w:type="dxa"/>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jc w:val="center"/>
              <w:rPr>
                <w:b/>
                <w:sz w:val="24"/>
                <w:szCs w:val="24"/>
              </w:rPr>
            </w:pPr>
            <w:r w:rsidRPr="00646AD5">
              <w:rPr>
                <w:b/>
                <w:sz w:val="24"/>
                <w:szCs w:val="24"/>
              </w:rPr>
              <w:t>Учебные предметы</w:t>
            </w:r>
          </w:p>
        </w:tc>
        <w:tc>
          <w:tcPr>
            <w:tcW w:w="5396" w:type="dxa"/>
            <w:gridSpan w:val="6"/>
            <w:tcBorders>
              <w:top w:val="single" w:sz="4" w:space="0" w:color="auto"/>
              <w:left w:val="single" w:sz="4" w:space="0" w:color="auto"/>
              <w:bottom w:val="single" w:sz="4" w:space="0" w:color="auto"/>
              <w:right w:val="single" w:sz="4" w:space="0" w:color="auto"/>
            </w:tcBorders>
          </w:tcPr>
          <w:p w:rsidR="00646AD5" w:rsidRPr="00646AD5" w:rsidRDefault="00646AD5" w:rsidP="009509FC">
            <w:pPr>
              <w:spacing w:after="200" w:line="276" w:lineRule="auto"/>
              <w:jc w:val="center"/>
              <w:rPr>
                <w:rFonts w:eastAsia="Calibri"/>
                <w:b/>
                <w:sz w:val="24"/>
                <w:szCs w:val="24"/>
                <w:lang w:eastAsia="en-US"/>
              </w:rPr>
            </w:pPr>
            <w:r w:rsidRPr="00646AD5">
              <w:rPr>
                <w:rFonts w:eastAsia="Calibri"/>
                <w:b/>
                <w:sz w:val="24"/>
                <w:szCs w:val="24"/>
                <w:lang w:eastAsia="en-US"/>
              </w:rPr>
              <w:t>Параллели/ часы год</w:t>
            </w:r>
          </w:p>
        </w:tc>
      </w:tr>
      <w:tr w:rsidR="00646AD5" w:rsidRPr="00646AD5" w:rsidTr="009509FC">
        <w:trPr>
          <w:trHeight w:val="276"/>
        </w:trPr>
        <w:tc>
          <w:tcPr>
            <w:tcW w:w="4130" w:type="dxa"/>
            <w:gridSpan w:val="3"/>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rPr>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spacing w:after="200" w:line="276" w:lineRule="auto"/>
              <w:jc w:val="center"/>
              <w:rPr>
                <w:rFonts w:eastAsia="Calibri"/>
                <w:b/>
                <w:sz w:val="24"/>
                <w:szCs w:val="24"/>
                <w:lang w:eastAsia="en-US"/>
              </w:rPr>
            </w:pPr>
            <w:r w:rsidRPr="00646AD5">
              <w:rPr>
                <w:rFonts w:eastAsia="Calibri"/>
                <w:b/>
                <w:sz w:val="24"/>
                <w:szCs w:val="24"/>
                <w:lang w:eastAsia="en-US"/>
              </w:rPr>
              <w:t>5</w:t>
            </w:r>
          </w:p>
        </w:tc>
        <w:tc>
          <w:tcPr>
            <w:tcW w:w="901"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spacing w:after="200" w:line="276" w:lineRule="auto"/>
              <w:jc w:val="center"/>
              <w:rPr>
                <w:rFonts w:eastAsia="Calibri"/>
                <w:b/>
                <w:sz w:val="24"/>
                <w:szCs w:val="24"/>
                <w:lang w:eastAsia="en-US"/>
              </w:rPr>
            </w:pPr>
            <w:r w:rsidRPr="00646AD5">
              <w:rPr>
                <w:rFonts w:eastAsia="Calibri"/>
                <w:b/>
                <w:sz w:val="24"/>
                <w:szCs w:val="24"/>
                <w:lang w:eastAsia="en-US"/>
              </w:rPr>
              <w:t>6</w:t>
            </w:r>
          </w:p>
        </w:tc>
        <w:tc>
          <w:tcPr>
            <w:tcW w:w="900"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spacing w:after="200" w:line="276" w:lineRule="auto"/>
              <w:jc w:val="center"/>
              <w:rPr>
                <w:rFonts w:eastAsia="Calibri"/>
                <w:b/>
                <w:sz w:val="24"/>
                <w:szCs w:val="24"/>
                <w:lang w:eastAsia="en-US"/>
              </w:rPr>
            </w:pPr>
            <w:r w:rsidRPr="00646AD5">
              <w:rPr>
                <w:rFonts w:eastAsia="Calibri"/>
                <w:b/>
                <w:sz w:val="24"/>
                <w:szCs w:val="24"/>
                <w:lang w:eastAsia="en-US"/>
              </w:rPr>
              <w:t>7</w:t>
            </w:r>
          </w:p>
        </w:tc>
        <w:tc>
          <w:tcPr>
            <w:tcW w:w="896"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spacing w:after="200" w:line="276" w:lineRule="auto"/>
              <w:jc w:val="center"/>
              <w:rPr>
                <w:rFonts w:eastAsia="Calibri"/>
                <w:b/>
                <w:sz w:val="24"/>
                <w:szCs w:val="24"/>
                <w:lang w:eastAsia="en-US"/>
              </w:rPr>
            </w:pPr>
            <w:r w:rsidRPr="00646AD5">
              <w:rPr>
                <w:rFonts w:eastAsia="Calibri"/>
                <w:b/>
                <w:sz w:val="24"/>
                <w:szCs w:val="24"/>
                <w:lang w:eastAsia="en-US"/>
              </w:rPr>
              <w:t>8</w:t>
            </w:r>
          </w:p>
        </w:tc>
        <w:tc>
          <w:tcPr>
            <w:tcW w:w="895"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spacing w:after="200" w:line="276" w:lineRule="auto"/>
              <w:jc w:val="center"/>
              <w:rPr>
                <w:rFonts w:eastAsia="Calibri"/>
                <w:b/>
                <w:sz w:val="24"/>
                <w:szCs w:val="24"/>
                <w:lang w:eastAsia="en-US"/>
              </w:rPr>
            </w:pPr>
            <w:r w:rsidRPr="00646AD5">
              <w:rPr>
                <w:rFonts w:eastAsia="Calibri"/>
                <w:b/>
                <w:sz w:val="24"/>
                <w:szCs w:val="24"/>
                <w:lang w:eastAsia="en-US"/>
              </w:rPr>
              <w:t>9</w:t>
            </w:r>
          </w:p>
        </w:tc>
        <w:tc>
          <w:tcPr>
            <w:tcW w:w="904" w:type="dxa"/>
            <w:tcBorders>
              <w:top w:val="single" w:sz="4" w:space="0" w:color="auto"/>
              <w:left w:val="single" w:sz="4" w:space="0" w:color="auto"/>
              <w:bottom w:val="single" w:sz="4" w:space="0" w:color="auto"/>
              <w:right w:val="single" w:sz="4" w:space="0" w:color="auto"/>
            </w:tcBorders>
            <w:vAlign w:val="center"/>
          </w:tcPr>
          <w:p w:rsidR="00646AD5" w:rsidRPr="009509FC" w:rsidRDefault="00646AD5" w:rsidP="009509FC">
            <w:pPr>
              <w:spacing w:after="200" w:line="276" w:lineRule="auto"/>
              <w:ind w:right="-46"/>
              <w:jc w:val="center"/>
              <w:rPr>
                <w:rFonts w:eastAsia="Calibri"/>
                <w:b/>
                <w:lang w:eastAsia="en-US"/>
              </w:rPr>
            </w:pPr>
            <w:r w:rsidRPr="009509FC">
              <w:rPr>
                <w:rFonts w:eastAsia="Calibri"/>
                <w:b/>
                <w:lang w:eastAsia="en-US"/>
              </w:rPr>
              <w:t>ИТОГО</w:t>
            </w:r>
          </w:p>
        </w:tc>
      </w:tr>
      <w:tr w:rsidR="00646AD5" w:rsidRPr="00646AD5" w:rsidTr="009509FC">
        <w:trPr>
          <w:trHeight w:val="276"/>
        </w:trPr>
        <w:tc>
          <w:tcPr>
            <w:tcW w:w="9526" w:type="dxa"/>
            <w:gridSpan w:val="9"/>
            <w:tcBorders>
              <w:top w:val="single" w:sz="4" w:space="0" w:color="auto"/>
              <w:left w:val="single" w:sz="4" w:space="0" w:color="auto"/>
              <w:bottom w:val="single" w:sz="4" w:space="0" w:color="auto"/>
              <w:right w:val="single" w:sz="4" w:space="0" w:color="auto"/>
            </w:tcBorders>
            <w:shd w:val="clear" w:color="auto" w:fill="D9D9D9"/>
          </w:tcPr>
          <w:p w:rsidR="00646AD5" w:rsidRPr="00646AD5" w:rsidRDefault="00646AD5" w:rsidP="009509FC">
            <w:pPr>
              <w:spacing w:after="200" w:line="276" w:lineRule="auto"/>
              <w:rPr>
                <w:rFonts w:eastAsia="Calibri"/>
                <w:b/>
                <w:sz w:val="22"/>
                <w:szCs w:val="22"/>
                <w:lang w:eastAsia="en-US"/>
              </w:rPr>
            </w:pPr>
            <w:r w:rsidRPr="00646AD5">
              <w:rPr>
                <w:rFonts w:eastAsia="Calibri"/>
                <w:b/>
                <w:sz w:val="22"/>
                <w:szCs w:val="22"/>
                <w:lang w:eastAsia="en-US"/>
              </w:rPr>
              <w:t>Обязательная часть</w:t>
            </w:r>
          </w:p>
        </w:tc>
      </w:tr>
      <w:tr w:rsidR="00646AD5" w:rsidRPr="00646AD5" w:rsidTr="009509FC">
        <w:trPr>
          <w:trHeight w:val="431"/>
        </w:trPr>
        <w:tc>
          <w:tcPr>
            <w:tcW w:w="22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rPr>
                <w:sz w:val="24"/>
                <w:szCs w:val="24"/>
              </w:rPr>
            </w:pPr>
            <w:r w:rsidRPr="00646AD5">
              <w:rPr>
                <w:sz w:val="24"/>
                <w:szCs w:val="24"/>
              </w:rPr>
              <w:t xml:space="preserve"> Русский язык и литература</w:t>
            </w:r>
          </w:p>
        </w:tc>
        <w:tc>
          <w:tcPr>
            <w:tcW w:w="1891" w:type="dxa"/>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rPr>
                <w:sz w:val="24"/>
                <w:szCs w:val="24"/>
              </w:rPr>
            </w:pPr>
            <w:r w:rsidRPr="00646AD5">
              <w:rPr>
                <w:sz w:val="24"/>
                <w:szCs w:val="24"/>
              </w:rPr>
              <w:t>Русский язык</w:t>
            </w:r>
          </w:p>
        </w:tc>
        <w:tc>
          <w:tcPr>
            <w:tcW w:w="900" w:type="dxa"/>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jc w:val="center"/>
              <w:rPr>
                <w:sz w:val="24"/>
                <w:szCs w:val="24"/>
              </w:rPr>
            </w:pPr>
            <w:r w:rsidRPr="00646AD5">
              <w:rPr>
                <w:sz w:val="24"/>
                <w:szCs w:val="24"/>
              </w:rPr>
              <w:t>170</w:t>
            </w:r>
          </w:p>
        </w:tc>
        <w:tc>
          <w:tcPr>
            <w:tcW w:w="901"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204</w:t>
            </w:r>
          </w:p>
        </w:tc>
        <w:tc>
          <w:tcPr>
            <w:tcW w:w="900"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136</w:t>
            </w:r>
          </w:p>
        </w:tc>
        <w:tc>
          <w:tcPr>
            <w:tcW w:w="896"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102</w:t>
            </w:r>
          </w:p>
        </w:tc>
        <w:tc>
          <w:tcPr>
            <w:tcW w:w="895"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102</w:t>
            </w:r>
          </w:p>
        </w:tc>
        <w:tc>
          <w:tcPr>
            <w:tcW w:w="904"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b/>
                <w:sz w:val="24"/>
                <w:szCs w:val="24"/>
              </w:rPr>
            </w:pPr>
            <w:r w:rsidRPr="00646AD5">
              <w:rPr>
                <w:b/>
                <w:sz w:val="24"/>
                <w:szCs w:val="24"/>
              </w:rPr>
              <w:t>714</w:t>
            </w:r>
          </w:p>
        </w:tc>
      </w:tr>
      <w:tr w:rsidR="00646AD5" w:rsidRPr="00646AD5" w:rsidTr="009509FC">
        <w:trPr>
          <w:trHeight w:val="427"/>
        </w:trPr>
        <w:tc>
          <w:tcPr>
            <w:tcW w:w="2239" w:type="dxa"/>
            <w:gridSpan w:val="2"/>
            <w:vMerge/>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spacing w:after="200" w:line="276" w:lineRule="auto"/>
              <w:rPr>
                <w:rFonts w:ascii="Calibri" w:eastAsia="Calibri" w:hAnsi="Calibri"/>
                <w:sz w:val="24"/>
                <w:szCs w:val="24"/>
                <w:lang w:eastAsia="en-US"/>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rPr>
                <w:sz w:val="24"/>
                <w:szCs w:val="24"/>
              </w:rPr>
            </w:pPr>
            <w:r w:rsidRPr="00646AD5">
              <w:rPr>
                <w:sz w:val="24"/>
                <w:szCs w:val="24"/>
              </w:rPr>
              <w:t>Литература</w:t>
            </w:r>
          </w:p>
        </w:tc>
        <w:tc>
          <w:tcPr>
            <w:tcW w:w="900" w:type="dxa"/>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jc w:val="center"/>
              <w:rPr>
                <w:sz w:val="24"/>
                <w:szCs w:val="24"/>
              </w:rPr>
            </w:pPr>
            <w:r w:rsidRPr="00646AD5">
              <w:rPr>
                <w:sz w:val="24"/>
                <w:szCs w:val="24"/>
              </w:rPr>
              <w:t>102</w:t>
            </w:r>
          </w:p>
        </w:tc>
        <w:tc>
          <w:tcPr>
            <w:tcW w:w="901"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102</w:t>
            </w:r>
          </w:p>
        </w:tc>
        <w:tc>
          <w:tcPr>
            <w:tcW w:w="900"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68</w:t>
            </w:r>
          </w:p>
        </w:tc>
        <w:tc>
          <w:tcPr>
            <w:tcW w:w="896"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68</w:t>
            </w:r>
          </w:p>
        </w:tc>
        <w:tc>
          <w:tcPr>
            <w:tcW w:w="895"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102</w:t>
            </w:r>
          </w:p>
        </w:tc>
        <w:tc>
          <w:tcPr>
            <w:tcW w:w="904"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b/>
                <w:sz w:val="24"/>
                <w:szCs w:val="24"/>
              </w:rPr>
            </w:pPr>
            <w:r w:rsidRPr="00646AD5">
              <w:rPr>
                <w:b/>
                <w:sz w:val="24"/>
                <w:szCs w:val="24"/>
              </w:rPr>
              <w:t>442</w:t>
            </w:r>
          </w:p>
        </w:tc>
      </w:tr>
      <w:tr w:rsidR="00646AD5" w:rsidRPr="00646AD5" w:rsidTr="009509FC">
        <w:trPr>
          <w:trHeight w:val="427"/>
        </w:trPr>
        <w:tc>
          <w:tcPr>
            <w:tcW w:w="2239" w:type="dxa"/>
            <w:gridSpan w:val="2"/>
            <w:vMerge w:val="restart"/>
            <w:tcBorders>
              <w:top w:val="single" w:sz="4" w:space="0" w:color="auto"/>
              <w:left w:val="single" w:sz="4" w:space="0" w:color="auto"/>
              <w:right w:val="single" w:sz="4" w:space="0" w:color="auto"/>
            </w:tcBorders>
            <w:vAlign w:val="center"/>
            <w:hideMark/>
          </w:tcPr>
          <w:p w:rsidR="00646AD5" w:rsidRPr="00D56566" w:rsidRDefault="00646AD5" w:rsidP="009509FC">
            <w:pPr>
              <w:spacing w:after="200" w:line="276" w:lineRule="auto"/>
              <w:rPr>
                <w:rFonts w:eastAsia="Calibri"/>
                <w:sz w:val="24"/>
                <w:szCs w:val="24"/>
                <w:lang w:eastAsia="en-US"/>
              </w:rPr>
            </w:pPr>
            <w:r w:rsidRPr="00D56566">
              <w:rPr>
                <w:rFonts w:eastAsia="Calibri"/>
                <w:sz w:val="24"/>
                <w:szCs w:val="24"/>
                <w:lang w:eastAsia="en-US"/>
              </w:rPr>
              <w:t>Родной язык и родная литература</w:t>
            </w:r>
          </w:p>
        </w:tc>
        <w:tc>
          <w:tcPr>
            <w:tcW w:w="1891" w:type="dxa"/>
            <w:tcBorders>
              <w:top w:val="single" w:sz="4" w:space="0" w:color="auto"/>
              <w:left w:val="single" w:sz="4" w:space="0" w:color="auto"/>
              <w:bottom w:val="single" w:sz="4" w:space="0" w:color="auto"/>
              <w:right w:val="single" w:sz="4" w:space="0" w:color="auto"/>
            </w:tcBorders>
            <w:vAlign w:val="center"/>
            <w:hideMark/>
          </w:tcPr>
          <w:p w:rsidR="00646AD5" w:rsidRPr="00D56566" w:rsidRDefault="00646AD5" w:rsidP="009509FC">
            <w:pPr>
              <w:rPr>
                <w:sz w:val="24"/>
                <w:szCs w:val="24"/>
                <w:vertAlign w:val="superscript"/>
              </w:rPr>
            </w:pPr>
            <w:r w:rsidRPr="00D56566">
              <w:rPr>
                <w:sz w:val="24"/>
                <w:szCs w:val="24"/>
              </w:rPr>
              <w:t>Родной язык</w:t>
            </w:r>
            <w:r w:rsidRPr="00D56566">
              <w:rPr>
                <w:sz w:val="24"/>
                <w:szCs w:val="24"/>
                <w:vertAlign w:val="superscript"/>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646AD5" w:rsidRPr="00581A59" w:rsidRDefault="009509FC" w:rsidP="009509FC">
            <w:pPr>
              <w:jc w:val="center"/>
              <w:rPr>
                <w:sz w:val="24"/>
                <w:szCs w:val="24"/>
              </w:rPr>
            </w:pPr>
            <w:r w:rsidRPr="00581A59">
              <w:rPr>
                <w:sz w:val="24"/>
                <w:szCs w:val="24"/>
              </w:rPr>
              <w:t>0</w:t>
            </w:r>
          </w:p>
        </w:tc>
        <w:tc>
          <w:tcPr>
            <w:tcW w:w="901" w:type="dxa"/>
            <w:tcBorders>
              <w:top w:val="single" w:sz="4" w:space="0" w:color="auto"/>
              <w:left w:val="single" w:sz="4" w:space="0" w:color="auto"/>
              <w:bottom w:val="single" w:sz="4" w:space="0" w:color="auto"/>
              <w:right w:val="single" w:sz="4" w:space="0" w:color="auto"/>
            </w:tcBorders>
            <w:vAlign w:val="center"/>
          </w:tcPr>
          <w:p w:rsidR="00646AD5" w:rsidRPr="00581A59" w:rsidRDefault="00646AD5" w:rsidP="009509FC">
            <w:pPr>
              <w:jc w:val="center"/>
              <w:rPr>
                <w:sz w:val="24"/>
                <w:szCs w:val="24"/>
              </w:rPr>
            </w:pPr>
            <w:r w:rsidRPr="00581A59">
              <w:rPr>
                <w:sz w:val="24"/>
                <w:szCs w:val="24"/>
              </w:rPr>
              <w:t>0</w:t>
            </w:r>
          </w:p>
        </w:tc>
        <w:tc>
          <w:tcPr>
            <w:tcW w:w="900" w:type="dxa"/>
            <w:tcBorders>
              <w:top w:val="single" w:sz="4" w:space="0" w:color="auto"/>
              <w:left w:val="single" w:sz="4" w:space="0" w:color="auto"/>
              <w:bottom w:val="single" w:sz="4" w:space="0" w:color="auto"/>
              <w:right w:val="single" w:sz="4" w:space="0" w:color="auto"/>
            </w:tcBorders>
            <w:vAlign w:val="center"/>
          </w:tcPr>
          <w:p w:rsidR="00646AD5" w:rsidRPr="00581A59" w:rsidRDefault="00646AD5" w:rsidP="009509FC">
            <w:pPr>
              <w:jc w:val="center"/>
              <w:rPr>
                <w:sz w:val="24"/>
                <w:szCs w:val="24"/>
              </w:rPr>
            </w:pPr>
            <w:r w:rsidRPr="00581A59">
              <w:rPr>
                <w:sz w:val="24"/>
                <w:szCs w:val="24"/>
              </w:rPr>
              <w:t>0</w:t>
            </w:r>
          </w:p>
        </w:tc>
        <w:tc>
          <w:tcPr>
            <w:tcW w:w="896" w:type="dxa"/>
            <w:tcBorders>
              <w:top w:val="single" w:sz="4" w:space="0" w:color="auto"/>
              <w:left w:val="single" w:sz="4" w:space="0" w:color="auto"/>
              <w:bottom w:val="single" w:sz="4" w:space="0" w:color="auto"/>
              <w:right w:val="single" w:sz="4" w:space="0" w:color="auto"/>
            </w:tcBorders>
            <w:vAlign w:val="center"/>
          </w:tcPr>
          <w:p w:rsidR="00646AD5" w:rsidRPr="00581A59" w:rsidRDefault="00646AD5" w:rsidP="009509FC">
            <w:pPr>
              <w:jc w:val="center"/>
              <w:rPr>
                <w:sz w:val="24"/>
                <w:szCs w:val="24"/>
              </w:rPr>
            </w:pPr>
            <w:r w:rsidRPr="00581A59">
              <w:rPr>
                <w:sz w:val="24"/>
                <w:szCs w:val="24"/>
              </w:rPr>
              <w:t>0</w:t>
            </w:r>
          </w:p>
        </w:tc>
        <w:tc>
          <w:tcPr>
            <w:tcW w:w="895" w:type="dxa"/>
            <w:tcBorders>
              <w:top w:val="single" w:sz="4" w:space="0" w:color="auto"/>
              <w:left w:val="single" w:sz="4" w:space="0" w:color="auto"/>
              <w:bottom w:val="single" w:sz="4" w:space="0" w:color="auto"/>
              <w:right w:val="single" w:sz="4" w:space="0" w:color="auto"/>
            </w:tcBorders>
            <w:vAlign w:val="center"/>
          </w:tcPr>
          <w:p w:rsidR="00646AD5" w:rsidRPr="00581A59" w:rsidRDefault="00646AD5" w:rsidP="009509FC">
            <w:pPr>
              <w:jc w:val="center"/>
              <w:rPr>
                <w:sz w:val="24"/>
                <w:szCs w:val="24"/>
              </w:rPr>
            </w:pPr>
            <w:r w:rsidRPr="00581A59">
              <w:rPr>
                <w:sz w:val="24"/>
                <w:szCs w:val="24"/>
              </w:rPr>
              <w:t>0</w:t>
            </w:r>
          </w:p>
        </w:tc>
        <w:tc>
          <w:tcPr>
            <w:tcW w:w="904" w:type="dxa"/>
            <w:tcBorders>
              <w:top w:val="single" w:sz="4" w:space="0" w:color="auto"/>
              <w:left w:val="single" w:sz="4" w:space="0" w:color="auto"/>
              <w:bottom w:val="single" w:sz="4" w:space="0" w:color="auto"/>
              <w:right w:val="single" w:sz="4" w:space="0" w:color="auto"/>
            </w:tcBorders>
            <w:vAlign w:val="center"/>
          </w:tcPr>
          <w:p w:rsidR="00646AD5" w:rsidRPr="00581A59" w:rsidRDefault="00581A59" w:rsidP="009509FC">
            <w:pPr>
              <w:jc w:val="center"/>
              <w:rPr>
                <w:b/>
                <w:sz w:val="24"/>
                <w:szCs w:val="24"/>
              </w:rPr>
            </w:pPr>
            <w:r>
              <w:rPr>
                <w:b/>
                <w:sz w:val="24"/>
                <w:szCs w:val="24"/>
              </w:rPr>
              <w:t>0</w:t>
            </w:r>
          </w:p>
        </w:tc>
      </w:tr>
      <w:tr w:rsidR="00646AD5" w:rsidRPr="00646AD5" w:rsidTr="009509FC">
        <w:trPr>
          <w:trHeight w:val="427"/>
        </w:trPr>
        <w:tc>
          <w:tcPr>
            <w:tcW w:w="2239" w:type="dxa"/>
            <w:gridSpan w:val="2"/>
            <w:vMerge/>
            <w:tcBorders>
              <w:left w:val="single" w:sz="4" w:space="0" w:color="auto"/>
              <w:bottom w:val="single" w:sz="4" w:space="0" w:color="auto"/>
              <w:right w:val="single" w:sz="4" w:space="0" w:color="auto"/>
            </w:tcBorders>
            <w:vAlign w:val="center"/>
            <w:hideMark/>
          </w:tcPr>
          <w:p w:rsidR="00646AD5" w:rsidRPr="00D56566" w:rsidRDefault="00646AD5" w:rsidP="009509FC">
            <w:pPr>
              <w:spacing w:after="200" w:line="276" w:lineRule="auto"/>
              <w:rPr>
                <w:rFonts w:eastAsia="Calibri"/>
                <w:sz w:val="24"/>
                <w:szCs w:val="24"/>
                <w:lang w:eastAsia="en-US"/>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646AD5" w:rsidRPr="00D56566" w:rsidRDefault="00646AD5" w:rsidP="009509FC">
            <w:pPr>
              <w:rPr>
                <w:sz w:val="24"/>
                <w:szCs w:val="24"/>
                <w:vertAlign w:val="superscript"/>
              </w:rPr>
            </w:pPr>
            <w:r w:rsidRPr="00D56566">
              <w:rPr>
                <w:sz w:val="24"/>
                <w:szCs w:val="24"/>
              </w:rPr>
              <w:t>Родная литература</w:t>
            </w:r>
            <w:r w:rsidRPr="00D56566">
              <w:rPr>
                <w:sz w:val="24"/>
                <w:szCs w:val="24"/>
                <w:vertAlign w:val="superscript"/>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646AD5" w:rsidRPr="00581A59" w:rsidRDefault="00646AD5" w:rsidP="009509FC">
            <w:pPr>
              <w:jc w:val="center"/>
              <w:rPr>
                <w:sz w:val="24"/>
                <w:szCs w:val="24"/>
              </w:rPr>
            </w:pPr>
            <w:r w:rsidRPr="00581A59">
              <w:rPr>
                <w:sz w:val="24"/>
                <w:szCs w:val="24"/>
              </w:rPr>
              <w:t>0</w:t>
            </w:r>
          </w:p>
        </w:tc>
        <w:tc>
          <w:tcPr>
            <w:tcW w:w="901" w:type="dxa"/>
            <w:tcBorders>
              <w:top w:val="single" w:sz="4" w:space="0" w:color="auto"/>
              <w:left w:val="single" w:sz="4" w:space="0" w:color="auto"/>
              <w:bottom w:val="single" w:sz="4" w:space="0" w:color="auto"/>
              <w:right w:val="single" w:sz="4" w:space="0" w:color="auto"/>
            </w:tcBorders>
            <w:vAlign w:val="center"/>
          </w:tcPr>
          <w:p w:rsidR="00646AD5" w:rsidRPr="00581A59" w:rsidRDefault="009509FC" w:rsidP="009509FC">
            <w:pPr>
              <w:jc w:val="center"/>
              <w:rPr>
                <w:sz w:val="24"/>
                <w:szCs w:val="24"/>
              </w:rPr>
            </w:pPr>
            <w:r w:rsidRPr="00581A59">
              <w:rPr>
                <w:sz w:val="24"/>
                <w:szCs w:val="24"/>
              </w:rPr>
              <w:t>0</w:t>
            </w:r>
          </w:p>
        </w:tc>
        <w:tc>
          <w:tcPr>
            <w:tcW w:w="900" w:type="dxa"/>
            <w:tcBorders>
              <w:top w:val="single" w:sz="4" w:space="0" w:color="auto"/>
              <w:left w:val="single" w:sz="4" w:space="0" w:color="auto"/>
              <w:bottom w:val="single" w:sz="4" w:space="0" w:color="auto"/>
              <w:right w:val="single" w:sz="4" w:space="0" w:color="auto"/>
            </w:tcBorders>
            <w:vAlign w:val="center"/>
          </w:tcPr>
          <w:p w:rsidR="00646AD5" w:rsidRPr="00581A59" w:rsidRDefault="00646AD5" w:rsidP="009509FC">
            <w:pPr>
              <w:jc w:val="center"/>
              <w:rPr>
                <w:sz w:val="24"/>
                <w:szCs w:val="24"/>
              </w:rPr>
            </w:pPr>
            <w:r w:rsidRPr="00581A59">
              <w:rPr>
                <w:sz w:val="24"/>
                <w:szCs w:val="24"/>
              </w:rPr>
              <w:t>0</w:t>
            </w:r>
          </w:p>
        </w:tc>
        <w:tc>
          <w:tcPr>
            <w:tcW w:w="896" w:type="dxa"/>
            <w:tcBorders>
              <w:top w:val="single" w:sz="4" w:space="0" w:color="auto"/>
              <w:left w:val="single" w:sz="4" w:space="0" w:color="auto"/>
              <w:bottom w:val="single" w:sz="4" w:space="0" w:color="auto"/>
              <w:right w:val="single" w:sz="4" w:space="0" w:color="auto"/>
            </w:tcBorders>
            <w:vAlign w:val="center"/>
          </w:tcPr>
          <w:p w:rsidR="00646AD5" w:rsidRPr="00581A59" w:rsidRDefault="00646AD5" w:rsidP="009509FC">
            <w:pPr>
              <w:jc w:val="center"/>
              <w:rPr>
                <w:sz w:val="24"/>
                <w:szCs w:val="24"/>
              </w:rPr>
            </w:pPr>
            <w:r w:rsidRPr="00581A59">
              <w:rPr>
                <w:sz w:val="24"/>
                <w:szCs w:val="24"/>
              </w:rPr>
              <w:t>0</w:t>
            </w:r>
          </w:p>
        </w:tc>
        <w:tc>
          <w:tcPr>
            <w:tcW w:w="895" w:type="dxa"/>
            <w:tcBorders>
              <w:top w:val="single" w:sz="4" w:space="0" w:color="auto"/>
              <w:left w:val="single" w:sz="4" w:space="0" w:color="auto"/>
              <w:bottom w:val="single" w:sz="4" w:space="0" w:color="auto"/>
              <w:right w:val="single" w:sz="4" w:space="0" w:color="auto"/>
            </w:tcBorders>
            <w:vAlign w:val="center"/>
          </w:tcPr>
          <w:p w:rsidR="00646AD5" w:rsidRPr="00581A59" w:rsidRDefault="00646AD5" w:rsidP="009509FC">
            <w:pPr>
              <w:jc w:val="center"/>
              <w:rPr>
                <w:sz w:val="24"/>
                <w:szCs w:val="24"/>
              </w:rPr>
            </w:pPr>
            <w:r w:rsidRPr="00581A59">
              <w:rPr>
                <w:sz w:val="24"/>
                <w:szCs w:val="24"/>
              </w:rPr>
              <w:t>0</w:t>
            </w:r>
          </w:p>
        </w:tc>
        <w:tc>
          <w:tcPr>
            <w:tcW w:w="904" w:type="dxa"/>
            <w:tcBorders>
              <w:top w:val="single" w:sz="4" w:space="0" w:color="auto"/>
              <w:left w:val="single" w:sz="4" w:space="0" w:color="auto"/>
              <w:bottom w:val="single" w:sz="4" w:space="0" w:color="auto"/>
              <w:right w:val="single" w:sz="4" w:space="0" w:color="auto"/>
            </w:tcBorders>
            <w:vAlign w:val="center"/>
          </w:tcPr>
          <w:p w:rsidR="00646AD5" w:rsidRPr="00581A59" w:rsidRDefault="00581A59" w:rsidP="009509FC">
            <w:pPr>
              <w:jc w:val="center"/>
              <w:rPr>
                <w:b/>
                <w:sz w:val="24"/>
                <w:szCs w:val="24"/>
              </w:rPr>
            </w:pPr>
            <w:r>
              <w:rPr>
                <w:b/>
                <w:sz w:val="24"/>
                <w:szCs w:val="24"/>
              </w:rPr>
              <w:t>0</w:t>
            </w:r>
          </w:p>
        </w:tc>
      </w:tr>
      <w:tr w:rsidR="00646AD5" w:rsidRPr="00646AD5" w:rsidTr="009509FC">
        <w:trPr>
          <w:trHeight w:val="574"/>
        </w:trPr>
        <w:tc>
          <w:tcPr>
            <w:tcW w:w="2239" w:type="dxa"/>
            <w:gridSpan w:val="2"/>
            <w:vMerge w:val="restart"/>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spacing w:after="200" w:line="276" w:lineRule="auto"/>
              <w:rPr>
                <w:rFonts w:eastAsia="Calibri"/>
                <w:sz w:val="24"/>
                <w:szCs w:val="24"/>
                <w:lang w:eastAsia="en-US"/>
              </w:rPr>
            </w:pPr>
            <w:r w:rsidRPr="00646AD5">
              <w:rPr>
                <w:rFonts w:eastAsia="Calibri"/>
                <w:sz w:val="24"/>
                <w:szCs w:val="24"/>
                <w:lang w:eastAsia="en-US"/>
              </w:rPr>
              <w:t>Иностранные языки</w:t>
            </w:r>
          </w:p>
          <w:p w:rsidR="00646AD5" w:rsidRPr="00646AD5" w:rsidRDefault="00646AD5" w:rsidP="009509FC">
            <w:pPr>
              <w:spacing w:after="200" w:line="276" w:lineRule="auto"/>
              <w:rPr>
                <w:rFonts w:eastAsia="Calibri"/>
                <w:sz w:val="24"/>
                <w:szCs w:val="24"/>
                <w:lang w:eastAsia="en-US"/>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rPr>
                <w:sz w:val="24"/>
                <w:szCs w:val="24"/>
              </w:rPr>
            </w:pPr>
            <w:r w:rsidRPr="00646AD5">
              <w:rPr>
                <w:sz w:val="24"/>
                <w:szCs w:val="24"/>
              </w:rPr>
              <w:t>Английский язык</w:t>
            </w:r>
          </w:p>
        </w:tc>
        <w:tc>
          <w:tcPr>
            <w:tcW w:w="900" w:type="dxa"/>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jc w:val="center"/>
              <w:rPr>
                <w:sz w:val="24"/>
                <w:szCs w:val="24"/>
              </w:rPr>
            </w:pPr>
            <w:r w:rsidRPr="00646AD5">
              <w:rPr>
                <w:sz w:val="24"/>
                <w:szCs w:val="24"/>
              </w:rPr>
              <w:t>102</w:t>
            </w:r>
          </w:p>
        </w:tc>
        <w:tc>
          <w:tcPr>
            <w:tcW w:w="901"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102</w:t>
            </w:r>
          </w:p>
        </w:tc>
        <w:tc>
          <w:tcPr>
            <w:tcW w:w="900"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102</w:t>
            </w:r>
          </w:p>
        </w:tc>
        <w:tc>
          <w:tcPr>
            <w:tcW w:w="896"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102</w:t>
            </w:r>
          </w:p>
        </w:tc>
        <w:tc>
          <w:tcPr>
            <w:tcW w:w="895"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102</w:t>
            </w:r>
          </w:p>
        </w:tc>
        <w:tc>
          <w:tcPr>
            <w:tcW w:w="904"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b/>
                <w:sz w:val="24"/>
                <w:szCs w:val="24"/>
              </w:rPr>
            </w:pPr>
            <w:r w:rsidRPr="00646AD5">
              <w:rPr>
                <w:b/>
                <w:sz w:val="24"/>
                <w:szCs w:val="24"/>
              </w:rPr>
              <w:t>510</w:t>
            </w:r>
          </w:p>
        </w:tc>
      </w:tr>
      <w:tr w:rsidR="00646AD5" w:rsidRPr="00646AD5" w:rsidTr="009509FC">
        <w:trPr>
          <w:trHeight w:val="522"/>
        </w:trPr>
        <w:tc>
          <w:tcPr>
            <w:tcW w:w="2239" w:type="dxa"/>
            <w:gridSpan w:val="2"/>
            <w:vMerge/>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spacing w:after="200" w:line="276" w:lineRule="auto"/>
              <w:rPr>
                <w:rFonts w:ascii="Calibri" w:eastAsia="Calibri" w:hAnsi="Calibri"/>
                <w:sz w:val="24"/>
                <w:szCs w:val="24"/>
                <w:lang w:eastAsia="en-US"/>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rPr>
                <w:sz w:val="24"/>
                <w:szCs w:val="24"/>
                <w:vertAlign w:val="superscript"/>
              </w:rPr>
            </w:pPr>
            <w:r w:rsidRPr="00646AD5">
              <w:rPr>
                <w:sz w:val="24"/>
                <w:szCs w:val="24"/>
              </w:rPr>
              <w:t>Второй иностранный язык</w:t>
            </w:r>
            <w:r w:rsidRPr="00646AD5">
              <w:rPr>
                <w:sz w:val="24"/>
                <w:szCs w:val="24"/>
                <w:vertAlign w:val="superscript"/>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jc w:val="center"/>
              <w:rPr>
                <w:sz w:val="24"/>
                <w:szCs w:val="24"/>
              </w:rPr>
            </w:pPr>
            <w:r w:rsidRPr="00646AD5">
              <w:rPr>
                <w:sz w:val="24"/>
                <w:szCs w:val="24"/>
              </w:rPr>
              <w:t>0</w:t>
            </w:r>
          </w:p>
        </w:tc>
        <w:tc>
          <w:tcPr>
            <w:tcW w:w="901" w:type="dxa"/>
            <w:tcBorders>
              <w:top w:val="single" w:sz="4" w:space="0" w:color="auto"/>
              <w:left w:val="single" w:sz="4" w:space="0" w:color="auto"/>
              <w:bottom w:val="single" w:sz="4" w:space="0" w:color="auto"/>
              <w:right w:val="single" w:sz="4" w:space="0" w:color="auto"/>
            </w:tcBorders>
            <w:vAlign w:val="center"/>
          </w:tcPr>
          <w:p w:rsidR="00646AD5" w:rsidRPr="00646AD5" w:rsidRDefault="00562AC0" w:rsidP="009509FC">
            <w:pPr>
              <w:jc w:val="center"/>
              <w:rPr>
                <w:sz w:val="24"/>
                <w:szCs w:val="24"/>
              </w:rPr>
            </w:pPr>
            <w:r>
              <w:rPr>
                <w:sz w:val="24"/>
                <w:szCs w:val="24"/>
              </w:rPr>
              <w:t>0</w:t>
            </w:r>
          </w:p>
        </w:tc>
        <w:tc>
          <w:tcPr>
            <w:tcW w:w="900" w:type="dxa"/>
            <w:tcBorders>
              <w:top w:val="single" w:sz="4" w:space="0" w:color="auto"/>
              <w:left w:val="single" w:sz="4" w:space="0" w:color="auto"/>
              <w:bottom w:val="single" w:sz="4" w:space="0" w:color="auto"/>
              <w:right w:val="single" w:sz="4" w:space="0" w:color="auto"/>
            </w:tcBorders>
            <w:vAlign w:val="center"/>
          </w:tcPr>
          <w:p w:rsidR="00646AD5" w:rsidRPr="00646AD5" w:rsidRDefault="00581A59" w:rsidP="009509FC">
            <w:pPr>
              <w:jc w:val="center"/>
              <w:rPr>
                <w:sz w:val="24"/>
                <w:szCs w:val="24"/>
              </w:rPr>
            </w:pPr>
            <w:r>
              <w:rPr>
                <w:sz w:val="24"/>
                <w:szCs w:val="24"/>
              </w:rPr>
              <w:t>34</w:t>
            </w:r>
          </w:p>
        </w:tc>
        <w:tc>
          <w:tcPr>
            <w:tcW w:w="896" w:type="dxa"/>
            <w:tcBorders>
              <w:top w:val="single" w:sz="4" w:space="0" w:color="auto"/>
              <w:left w:val="single" w:sz="4" w:space="0" w:color="auto"/>
              <w:bottom w:val="single" w:sz="4" w:space="0" w:color="auto"/>
              <w:right w:val="single" w:sz="4" w:space="0" w:color="auto"/>
            </w:tcBorders>
            <w:vAlign w:val="center"/>
          </w:tcPr>
          <w:p w:rsidR="00646AD5" w:rsidRPr="00646AD5" w:rsidRDefault="00562AC0" w:rsidP="009509FC">
            <w:pPr>
              <w:jc w:val="center"/>
              <w:rPr>
                <w:sz w:val="24"/>
                <w:szCs w:val="24"/>
              </w:rPr>
            </w:pPr>
            <w:r>
              <w:rPr>
                <w:sz w:val="24"/>
                <w:szCs w:val="24"/>
              </w:rPr>
              <w:t>34</w:t>
            </w:r>
          </w:p>
        </w:tc>
        <w:tc>
          <w:tcPr>
            <w:tcW w:w="895" w:type="dxa"/>
            <w:tcBorders>
              <w:top w:val="single" w:sz="4" w:space="0" w:color="auto"/>
              <w:left w:val="single" w:sz="4" w:space="0" w:color="auto"/>
              <w:bottom w:val="single" w:sz="4" w:space="0" w:color="auto"/>
              <w:right w:val="single" w:sz="4" w:space="0" w:color="auto"/>
            </w:tcBorders>
            <w:vAlign w:val="center"/>
          </w:tcPr>
          <w:p w:rsidR="00646AD5" w:rsidRPr="00646AD5" w:rsidRDefault="00581A59" w:rsidP="009509FC">
            <w:pPr>
              <w:jc w:val="center"/>
              <w:rPr>
                <w:sz w:val="24"/>
                <w:szCs w:val="24"/>
              </w:rPr>
            </w:pPr>
            <w:r>
              <w:rPr>
                <w:sz w:val="24"/>
                <w:szCs w:val="24"/>
              </w:rPr>
              <w:t>0</w:t>
            </w:r>
          </w:p>
        </w:tc>
        <w:tc>
          <w:tcPr>
            <w:tcW w:w="904"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b/>
                <w:sz w:val="24"/>
                <w:szCs w:val="24"/>
              </w:rPr>
            </w:pPr>
            <w:r w:rsidRPr="00646AD5">
              <w:rPr>
                <w:b/>
                <w:sz w:val="24"/>
                <w:szCs w:val="24"/>
              </w:rPr>
              <w:t>68</w:t>
            </w:r>
          </w:p>
        </w:tc>
      </w:tr>
      <w:tr w:rsidR="00646AD5" w:rsidRPr="00646AD5" w:rsidTr="009509FC">
        <w:trPr>
          <w:trHeight w:val="276"/>
        </w:trPr>
        <w:tc>
          <w:tcPr>
            <w:tcW w:w="22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rPr>
                <w:sz w:val="24"/>
                <w:szCs w:val="24"/>
              </w:rPr>
            </w:pPr>
            <w:r w:rsidRPr="00646AD5">
              <w:rPr>
                <w:sz w:val="24"/>
                <w:szCs w:val="24"/>
              </w:rPr>
              <w:t>Математика и информатика</w:t>
            </w:r>
          </w:p>
        </w:tc>
        <w:tc>
          <w:tcPr>
            <w:tcW w:w="1891" w:type="dxa"/>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rPr>
                <w:sz w:val="24"/>
                <w:szCs w:val="24"/>
              </w:rPr>
            </w:pPr>
            <w:r w:rsidRPr="00646AD5">
              <w:rPr>
                <w:sz w:val="24"/>
                <w:szCs w:val="24"/>
              </w:rPr>
              <w:t>Математика</w:t>
            </w:r>
          </w:p>
        </w:tc>
        <w:tc>
          <w:tcPr>
            <w:tcW w:w="900" w:type="dxa"/>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jc w:val="center"/>
              <w:rPr>
                <w:sz w:val="24"/>
                <w:szCs w:val="24"/>
              </w:rPr>
            </w:pPr>
            <w:r w:rsidRPr="00646AD5">
              <w:rPr>
                <w:sz w:val="24"/>
                <w:szCs w:val="24"/>
              </w:rPr>
              <w:t>170</w:t>
            </w:r>
          </w:p>
        </w:tc>
        <w:tc>
          <w:tcPr>
            <w:tcW w:w="901"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170</w:t>
            </w:r>
          </w:p>
        </w:tc>
        <w:tc>
          <w:tcPr>
            <w:tcW w:w="900"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0</w:t>
            </w:r>
          </w:p>
        </w:tc>
        <w:tc>
          <w:tcPr>
            <w:tcW w:w="896"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0</w:t>
            </w:r>
          </w:p>
        </w:tc>
        <w:tc>
          <w:tcPr>
            <w:tcW w:w="895"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0</w:t>
            </w:r>
          </w:p>
        </w:tc>
        <w:tc>
          <w:tcPr>
            <w:tcW w:w="904"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b/>
                <w:sz w:val="24"/>
                <w:szCs w:val="24"/>
              </w:rPr>
            </w:pPr>
            <w:r w:rsidRPr="00646AD5">
              <w:rPr>
                <w:b/>
                <w:sz w:val="24"/>
                <w:szCs w:val="24"/>
              </w:rPr>
              <w:t>340</w:t>
            </w:r>
          </w:p>
        </w:tc>
      </w:tr>
      <w:tr w:rsidR="00646AD5" w:rsidRPr="00646AD5" w:rsidTr="009509FC">
        <w:trPr>
          <w:trHeight w:val="148"/>
        </w:trPr>
        <w:tc>
          <w:tcPr>
            <w:tcW w:w="2239" w:type="dxa"/>
            <w:gridSpan w:val="2"/>
            <w:vMerge/>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spacing w:after="200" w:line="276" w:lineRule="auto"/>
              <w:rPr>
                <w:rFonts w:ascii="Calibri" w:eastAsia="Calibri" w:hAnsi="Calibri"/>
                <w:sz w:val="24"/>
                <w:szCs w:val="24"/>
                <w:lang w:eastAsia="en-US"/>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rPr>
                <w:sz w:val="24"/>
                <w:szCs w:val="24"/>
                <w:vertAlign w:val="superscript"/>
              </w:rPr>
            </w:pPr>
            <w:r w:rsidRPr="00646AD5">
              <w:rPr>
                <w:sz w:val="24"/>
                <w:szCs w:val="24"/>
              </w:rPr>
              <w:t>Алгебра</w:t>
            </w:r>
            <w:r w:rsidRPr="00646AD5">
              <w:rPr>
                <w:sz w:val="24"/>
                <w:szCs w:val="24"/>
                <w:vertAlign w:val="superscript"/>
              </w:rPr>
              <w:t>**</w:t>
            </w:r>
          </w:p>
        </w:tc>
        <w:tc>
          <w:tcPr>
            <w:tcW w:w="900"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0</w:t>
            </w:r>
          </w:p>
        </w:tc>
        <w:tc>
          <w:tcPr>
            <w:tcW w:w="901"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0</w:t>
            </w:r>
          </w:p>
        </w:tc>
        <w:tc>
          <w:tcPr>
            <w:tcW w:w="900"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102</w:t>
            </w:r>
          </w:p>
        </w:tc>
        <w:tc>
          <w:tcPr>
            <w:tcW w:w="896"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102</w:t>
            </w:r>
          </w:p>
        </w:tc>
        <w:tc>
          <w:tcPr>
            <w:tcW w:w="895"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102</w:t>
            </w:r>
          </w:p>
        </w:tc>
        <w:tc>
          <w:tcPr>
            <w:tcW w:w="904"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b/>
                <w:sz w:val="24"/>
                <w:szCs w:val="24"/>
              </w:rPr>
            </w:pPr>
            <w:r w:rsidRPr="00646AD5">
              <w:rPr>
                <w:b/>
                <w:sz w:val="24"/>
                <w:szCs w:val="24"/>
              </w:rPr>
              <w:t>306</w:t>
            </w:r>
          </w:p>
        </w:tc>
      </w:tr>
      <w:tr w:rsidR="00646AD5" w:rsidRPr="00646AD5" w:rsidTr="009509FC">
        <w:trPr>
          <w:trHeight w:val="148"/>
        </w:trPr>
        <w:tc>
          <w:tcPr>
            <w:tcW w:w="2239" w:type="dxa"/>
            <w:gridSpan w:val="2"/>
            <w:vMerge/>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spacing w:after="200" w:line="276" w:lineRule="auto"/>
              <w:rPr>
                <w:rFonts w:ascii="Calibri" w:eastAsia="Calibri" w:hAnsi="Calibri"/>
                <w:sz w:val="24"/>
                <w:szCs w:val="24"/>
                <w:lang w:eastAsia="en-US"/>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rPr>
                <w:sz w:val="24"/>
                <w:szCs w:val="24"/>
              </w:rPr>
            </w:pPr>
            <w:r w:rsidRPr="00646AD5">
              <w:rPr>
                <w:sz w:val="24"/>
                <w:szCs w:val="24"/>
              </w:rPr>
              <w:t>Геометрия**</w:t>
            </w:r>
          </w:p>
        </w:tc>
        <w:tc>
          <w:tcPr>
            <w:tcW w:w="900"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0</w:t>
            </w:r>
          </w:p>
        </w:tc>
        <w:tc>
          <w:tcPr>
            <w:tcW w:w="901"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0</w:t>
            </w:r>
          </w:p>
        </w:tc>
        <w:tc>
          <w:tcPr>
            <w:tcW w:w="900"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68</w:t>
            </w:r>
          </w:p>
        </w:tc>
        <w:tc>
          <w:tcPr>
            <w:tcW w:w="896"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68</w:t>
            </w:r>
          </w:p>
        </w:tc>
        <w:tc>
          <w:tcPr>
            <w:tcW w:w="895"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68</w:t>
            </w:r>
          </w:p>
        </w:tc>
        <w:tc>
          <w:tcPr>
            <w:tcW w:w="904"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b/>
                <w:sz w:val="24"/>
                <w:szCs w:val="24"/>
              </w:rPr>
            </w:pPr>
            <w:r w:rsidRPr="00646AD5">
              <w:rPr>
                <w:b/>
                <w:sz w:val="24"/>
                <w:szCs w:val="24"/>
              </w:rPr>
              <w:t>204</w:t>
            </w:r>
          </w:p>
        </w:tc>
      </w:tr>
      <w:tr w:rsidR="00646AD5" w:rsidRPr="00646AD5" w:rsidTr="009509FC">
        <w:trPr>
          <w:trHeight w:val="148"/>
        </w:trPr>
        <w:tc>
          <w:tcPr>
            <w:tcW w:w="2239" w:type="dxa"/>
            <w:gridSpan w:val="2"/>
            <w:vMerge/>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spacing w:after="200" w:line="276" w:lineRule="auto"/>
              <w:rPr>
                <w:rFonts w:ascii="Calibri" w:eastAsia="Calibri" w:hAnsi="Calibri"/>
                <w:sz w:val="24"/>
                <w:szCs w:val="24"/>
                <w:lang w:eastAsia="en-US"/>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rPr>
                <w:sz w:val="24"/>
                <w:szCs w:val="24"/>
              </w:rPr>
            </w:pPr>
            <w:r w:rsidRPr="00646AD5">
              <w:rPr>
                <w:sz w:val="24"/>
                <w:szCs w:val="24"/>
              </w:rPr>
              <w:t>Информатика</w:t>
            </w:r>
          </w:p>
        </w:tc>
        <w:tc>
          <w:tcPr>
            <w:tcW w:w="900"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p>
        </w:tc>
        <w:tc>
          <w:tcPr>
            <w:tcW w:w="901"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34</w:t>
            </w:r>
          </w:p>
        </w:tc>
        <w:tc>
          <w:tcPr>
            <w:tcW w:w="896"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34</w:t>
            </w:r>
          </w:p>
        </w:tc>
        <w:tc>
          <w:tcPr>
            <w:tcW w:w="895"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34</w:t>
            </w:r>
          </w:p>
        </w:tc>
        <w:tc>
          <w:tcPr>
            <w:tcW w:w="904"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b/>
                <w:sz w:val="24"/>
                <w:szCs w:val="24"/>
              </w:rPr>
            </w:pPr>
            <w:r w:rsidRPr="00646AD5">
              <w:rPr>
                <w:b/>
                <w:sz w:val="24"/>
                <w:szCs w:val="24"/>
              </w:rPr>
              <w:t>102</w:t>
            </w:r>
          </w:p>
        </w:tc>
      </w:tr>
      <w:tr w:rsidR="00646AD5" w:rsidRPr="00646AD5" w:rsidTr="009509FC">
        <w:trPr>
          <w:trHeight w:val="552"/>
        </w:trPr>
        <w:tc>
          <w:tcPr>
            <w:tcW w:w="22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rPr>
                <w:sz w:val="24"/>
                <w:szCs w:val="24"/>
              </w:rPr>
            </w:pPr>
            <w:r w:rsidRPr="00646AD5">
              <w:rPr>
                <w:sz w:val="24"/>
                <w:szCs w:val="24"/>
              </w:rPr>
              <w:t>Общественно-научные предметы</w:t>
            </w:r>
          </w:p>
        </w:tc>
        <w:tc>
          <w:tcPr>
            <w:tcW w:w="1891" w:type="dxa"/>
            <w:tcBorders>
              <w:top w:val="single" w:sz="4" w:space="0" w:color="auto"/>
              <w:left w:val="single" w:sz="4" w:space="0" w:color="auto"/>
              <w:bottom w:val="single" w:sz="4" w:space="0" w:color="auto"/>
              <w:right w:val="single" w:sz="4" w:space="0" w:color="auto"/>
            </w:tcBorders>
            <w:vAlign w:val="center"/>
            <w:hideMark/>
          </w:tcPr>
          <w:p w:rsidR="00646AD5" w:rsidRPr="00646AD5" w:rsidRDefault="00C76801" w:rsidP="009509FC">
            <w:pPr>
              <w:rPr>
                <w:sz w:val="24"/>
                <w:szCs w:val="24"/>
              </w:rPr>
            </w:pPr>
            <w:r>
              <w:rPr>
                <w:sz w:val="24"/>
                <w:szCs w:val="24"/>
              </w:rPr>
              <w:t xml:space="preserve">История России. </w:t>
            </w:r>
            <w:r w:rsidR="00646AD5" w:rsidRPr="00646AD5">
              <w:rPr>
                <w:sz w:val="24"/>
                <w:szCs w:val="24"/>
              </w:rPr>
              <w:t>Всеобщая история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jc w:val="center"/>
              <w:rPr>
                <w:sz w:val="24"/>
                <w:szCs w:val="24"/>
              </w:rPr>
            </w:pPr>
            <w:r w:rsidRPr="00646AD5">
              <w:rPr>
                <w:sz w:val="24"/>
                <w:szCs w:val="24"/>
              </w:rPr>
              <w:t>68</w:t>
            </w:r>
          </w:p>
        </w:tc>
        <w:tc>
          <w:tcPr>
            <w:tcW w:w="901"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68</w:t>
            </w:r>
          </w:p>
        </w:tc>
        <w:tc>
          <w:tcPr>
            <w:tcW w:w="900"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68</w:t>
            </w:r>
          </w:p>
        </w:tc>
        <w:tc>
          <w:tcPr>
            <w:tcW w:w="896"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68</w:t>
            </w:r>
          </w:p>
        </w:tc>
        <w:tc>
          <w:tcPr>
            <w:tcW w:w="895"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68</w:t>
            </w:r>
          </w:p>
        </w:tc>
        <w:tc>
          <w:tcPr>
            <w:tcW w:w="904"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b/>
                <w:sz w:val="24"/>
                <w:szCs w:val="24"/>
              </w:rPr>
            </w:pPr>
            <w:r w:rsidRPr="00646AD5">
              <w:rPr>
                <w:b/>
                <w:sz w:val="24"/>
                <w:szCs w:val="24"/>
              </w:rPr>
              <w:t>340</w:t>
            </w:r>
          </w:p>
        </w:tc>
      </w:tr>
      <w:tr w:rsidR="00646AD5" w:rsidRPr="00646AD5" w:rsidTr="009509FC">
        <w:trPr>
          <w:trHeight w:val="148"/>
        </w:trPr>
        <w:tc>
          <w:tcPr>
            <w:tcW w:w="2239" w:type="dxa"/>
            <w:gridSpan w:val="2"/>
            <w:vMerge/>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spacing w:after="200" w:line="276" w:lineRule="auto"/>
              <w:rPr>
                <w:rFonts w:ascii="Calibri" w:eastAsia="Calibri" w:hAnsi="Calibri"/>
                <w:sz w:val="24"/>
                <w:szCs w:val="24"/>
                <w:lang w:eastAsia="en-US"/>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rPr>
                <w:sz w:val="24"/>
                <w:szCs w:val="24"/>
              </w:rPr>
            </w:pPr>
            <w:r w:rsidRPr="00646AD5">
              <w:rPr>
                <w:sz w:val="24"/>
                <w:szCs w:val="24"/>
              </w:rPr>
              <w:t>Обществознание</w:t>
            </w:r>
          </w:p>
        </w:tc>
        <w:tc>
          <w:tcPr>
            <w:tcW w:w="900"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0</w:t>
            </w:r>
          </w:p>
        </w:tc>
        <w:tc>
          <w:tcPr>
            <w:tcW w:w="901"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34</w:t>
            </w:r>
          </w:p>
        </w:tc>
        <w:tc>
          <w:tcPr>
            <w:tcW w:w="900"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34</w:t>
            </w:r>
          </w:p>
        </w:tc>
        <w:tc>
          <w:tcPr>
            <w:tcW w:w="896"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34</w:t>
            </w:r>
          </w:p>
        </w:tc>
        <w:tc>
          <w:tcPr>
            <w:tcW w:w="895"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34</w:t>
            </w:r>
          </w:p>
        </w:tc>
        <w:tc>
          <w:tcPr>
            <w:tcW w:w="904"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b/>
                <w:sz w:val="24"/>
                <w:szCs w:val="24"/>
              </w:rPr>
            </w:pPr>
            <w:r w:rsidRPr="00646AD5">
              <w:rPr>
                <w:b/>
                <w:sz w:val="24"/>
                <w:szCs w:val="24"/>
              </w:rPr>
              <w:t>136</w:t>
            </w:r>
          </w:p>
        </w:tc>
      </w:tr>
      <w:tr w:rsidR="00646AD5" w:rsidRPr="00646AD5" w:rsidTr="009509FC">
        <w:trPr>
          <w:trHeight w:val="148"/>
        </w:trPr>
        <w:tc>
          <w:tcPr>
            <w:tcW w:w="2239" w:type="dxa"/>
            <w:gridSpan w:val="2"/>
            <w:vMerge/>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spacing w:after="200" w:line="276" w:lineRule="auto"/>
              <w:rPr>
                <w:rFonts w:ascii="Calibri" w:eastAsia="Calibri" w:hAnsi="Calibri"/>
                <w:sz w:val="24"/>
                <w:szCs w:val="24"/>
                <w:lang w:eastAsia="en-US"/>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rPr>
                <w:sz w:val="24"/>
                <w:szCs w:val="24"/>
              </w:rPr>
            </w:pPr>
            <w:r w:rsidRPr="00646AD5">
              <w:rPr>
                <w:sz w:val="24"/>
                <w:szCs w:val="24"/>
              </w:rPr>
              <w:t>География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jc w:val="center"/>
              <w:rPr>
                <w:sz w:val="24"/>
                <w:szCs w:val="24"/>
              </w:rPr>
            </w:pPr>
            <w:r w:rsidRPr="00646AD5">
              <w:rPr>
                <w:sz w:val="24"/>
                <w:szCs w:val="24"/>
              </w:rPr>
              <w:t>34</w:t>
            </w:r>
          </w:p>
        </w:tc>
        <w:tc>
          <w:tcPr>
            <w:tcW w:w="901"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34</w:t>
            </w:r>
          </w:p>
        </w:tc>
        <w:tc>
          <w:tcPr>
            <w:tcW w:w="900"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68</w:t>
            </w:r>
          </w:p>
        </w:tc>
        <w:tc>
          <w:tcPr>
            <w:tcW w:w="896"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68</w:t>
            </w:r>
          </w:p>
        </w:tc>
        <w:tc>
          <w:tcPr>
            <w:tcW w:w="895"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68</w:t>
            </w:r>
          </w:p>
        </w:tc>
        <w:tc>
          <w:tcPr>
            <w:tcW w:w="904"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b/>
                <w:sz w:val="24"/>
                <w:szCs w:val="24"/>
              </w:rPr>
            </w:pPr>
            <w:r w:rsidRPr="00646AD5">
              <w:rPr>
                <w:b/>
                <w:sz w:val="24"/>
                <w:szCs w:val="24"/>
              </w:rPr>
              <w:t>272</w:t>
            </w:r>
          </w:p>
        </w:tc>
      </w:tr>
      <w:tr w:rsidR="00793E23" w:rsidRPr="00646AD5" w:rsidTr="006925D2">
        <w:trPr>
          <w:trHeight w:val="148"/>
        </w:trPr>
        <w:tc>
          <w:tcPr>
            <w:tcW w:w="2239" w:type="dxa"/>
            <w:gridSpan w:val="2"/>
            <w:tcBorders>
              <w:top w:val="single" w:sz="4" w:space="0" w:color="auto"/>
              <w:left w:val="single" w:sz="4" w:space="0" w:color="auto"/>
              <w:bottom w:val="single" w:sz="4" w:space="0" w:color="auto"/>
              <w:right w:val="single" w:sz="4" w:space="0" w:color="auto"/>
            </w:tcBorders>
            <w:hideMark/>
          </w:tcPr>
          <w:p w:rsidR="00793E23" w:rsidRPr="00DD6E0F" w:rsidRDefault="00793E23" w:rsidP="00793E23">
            <w:pPr>
              <w:rPr>
                <w:sz w:val="24"/>
                <w:szCs w:val="24"/>
              </w:rPr>
            </w:pPr>
            <w:r w:rsidRPr="00DD6E0F">
              <w:rPr>
                <w:sz w:val="24"/>
                <w:szCs w:val="24"/>
              </w:rPr>
              <w:t>Основы духовно – нравственной культуры народов России</w:t>
            </w:r>
          </w:p>
        </w:tc>
        <w:tc>
          <w:tcPr>
            <w:tcW w:w="1891" w:type="dxa"/>
            <w:tcBorders>
              <w:top w:val="single" w:sz="4" w:space="0" w:color="auto"/>
              <w:left w:val="single" w:sz="4" w:space="0" w:color="auto"/>
              <w:bottom w:val="single" w:sz="4" w:space="0" w:color="auto"/>
              <w:right w:val="single" w:sz="4" w:space="0" w:color="auto"/>
            </w:tcBorders>
            <w:hideMark/>
          </w:tcPr>
          <w:p w:rsidR="00793E23" w:rsidRPr="005E1650" w:rsidRDefault="00793E23" w:rsidP="00793E23">
            <w:pPr>
              <w:rPr>
                <w:sz w:val="24"/>
                <w:szCs w:val="24"/>
                <w:vertAlign w:val="superscript"/>
              </w:rPr>
            </w:pPr>
            <w:r w:rsidRPr="00DD6E0F">
              <w:rPr>
                <w:sz w:val="24"/>
                <w:szCs w:val="24"/>
              </w:rPr>
              <w:t>Основы духовно – нравственной культуры народов России</w:t>
            </w:r>
          </w:p>
        </w:tc>
        <w:tc>
          <w:tcPr>
            <w:tcW w:w="900" w:type="dxa"/>
            <w:tcBorders>
              <w:top w:val="single" w:sz="4" w:space="0" w:color="auto"/>
              <w:left w:val="single" w:sz="4" w:space="0" w:color="auto"/>
              <w:bottom w:val="single" w:sz="4" w:space="0" w:color="auto"/>
              <w:right w:val="single" w:sz="4" w:space="0" w:color="auto"/>
            </w:tcBorders>
            <w:vAlign w:val="center"/>
            <w:hideMark/>
          </w:tcPr>
          <w:p w:rsidR="00793E23" w:rsidRPr="00646AD5" w:rsidRDefault="00793E23" w:rsidP="00793E23">
            <w:pPr>
              <w:jc w:val="center"/>
              <w:rPr>
                <w:sz w:val="24"/>
                <w:szCs w:val="24"/>
              </w:rPr>
            </w:pPr>
            <w:r>
              <w:rPr>
                <w:sz w:val="24"/>
                <w:szCs w:val="24"/>
              </w:rPr>
              <w:t>34</w:t>
            </w:r>
          </w:p>
        </w:tc>
        <w:tc>
          <w:tcPr>
            <w:tcW w:w="901" w:type="dxa"/>
            <w:tcBorders>
              <w:top w:val="single" w:sz="4" w:space="0" w:color="auto"/>
              <w:left w:val="single" w:sz="4" w:space="0" w:color="auto"/>
              <w:bottom w:val="single" w:sz="4" w:space="0" w:color="auto"/>
              <w:right w:val="single" w:sz="4" w:space="0" w:color="auto"/>
            </w:tcBorders>
            <w:vAlign w:val="center"/>
          </w:tcPr>
          <w:p w:rsidR="00793E23" w:rsidRPr="00646AD5" w:rsidRDefault="00793E23" w:rsidP="00793E23">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793E23" w:rsidRPr="00646AD5" w:rsidRDefault="00793E23" w:rsidP="00793E23">
            <w:pPr>
              <w:jc w:val="center"/>
              <w:rPr>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793E23" w:rsidRPr="00646AD5" w:rsidRDefault="00793E23" w:rsidP="00793E23">
            <w:pPr>
              <w:jc w:val="center"/>
              <w:rPr>
                <w:sz w:val="24"/>
                <w:szCs w:val="24"/>
              </w:rPr>
            </w:pPr>
          </w:p>
        </w:tc>
        <w:tc>
          <w:tcPr>
            <w:tcW w:w="895" w:type="dxa"/>
            <w:tcBorders>
              <w:top w:val="single" w:sz="4" w:space="0" w:color="auto"/>
              <w:left w:val="single" w:sz="4" w:space="0" w:color="auto"/>
              <w:bottom w:val="single" w:sz="4" w:space="0" w:color="auto"/>
              <w:right w:val="single" w:sz="4" w:space="0" w:color="auto"/>
            </w:tcBorders>
            <w:vAlign w:val="center"/>
          </w:tcPr>
          <w:p w:rsidR="00793E23" w:rsidRPr="00646AD5" w:rsidRDefault="00793E23" w:rsidP="00793E23">
            <w:pPr>
              <w:jc w:val="center"/>
              <w:rPr>
                <w:sz w:val="24"/>
                <w:szCs w:val="24"/>
              </w:rPr>
            </w:pPr>
          </w:p>
        </w:tc>
        <w:tc>
          <w:tcPr>
            <w:tcW w:w="904" w:type="dxa"/>
            <w:tcBorders>
              <w:top w:val="single" w:sz="4" w:space="0" w:color="auto"/>
              <w:left w:val="single" w:sz="4" w:space="0" w:color="auto"/>
              <w:bottom w:val="single" w:sz="4" w:space="0" w:color="auto"/>
              <w:right w:val="single" w:sz="4" w:space="0" w:color="auto"/>
            </w:tcBorders>
            <w:vAlign w:val="center"/>
          </w:tcPr>
          <w:p w:rsidR="00793E23" w:rsidRPr="00646AD5" w:rsidRDefault="00793E23" w:rsidP="00793E23">
            <w:pPr>
              <w:jc w:val="center"/>
              <w:rPr>
                <w:b/>
                <w:sz w:val="24"/>
                <w:szCs w:val="24"/>
              </w:rPr>
            </w:pPr>
            <w:r>
              <w:rPr>
                <w:b/>
                <w:sz w:val="24"/>
                <w:szCs w:val="24"/>
              </w:rPr>
              <w:t>34</w:t>
            </w:r>
          </w:p>
        </w:tc>
      </w:tr>
      <w:tr w:rsidR="00646AD5" w:rsidRPr="00646AD5" w:rsidTr="009509FC">
        <w:trPr>
          <w:trHeight w:val="276"/>
        </w:trPr>
        <w:tc>
          <w:tcPr>
            <w:tcW w:w="22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rPr>
                <w:sz w:val="24"/>
                <w:szCs w:val="24"/>
              </w:rPr>
            </w:pPr>
            <w:r w:rsidRPr="00646AD5">
              <w:rPr>
                <w:sz w:val="24"/>
                <w:szCs w:val="24"/>
              </w:rPr>
              <w:t>Естественно-научные предметы</w:t>
            </w:r>
          </w:p>
        </w:tc>
        <w:tc>
          <w:tcPr>
            <w:tcW w:w="1891" w:type="dxa"/>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rPr>
                <w:sz w:val="24"/>
                <w:szCs w:val="24"/>
              </w:rPr>
            </w:pPr>
            <w:r w:rsidRPr="00646AD5">
              <w:rPr>
                <w:sz w:val="24"/>
                <w:szCs w:val="24"/>
              </w:rPr>
              <w:t>Физика</w:t>
            </w:r>
          </w:p>
        </w:tc>
        <w:tc>
          <w:tcPr>
            <w:tcW w:w="900"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0</w:t>
            </w:r>
          </w:p>
        </w:tc>
        <w:tc>
          <w:tcPr>
            <w:tcW w:w="901"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0</w:t>
            </w:r>
          </w:p>
        </w:tc>
        <w:tc>
          <w:tcPr>
            <w:tcW w:w="900"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68</w:t>
            </w:r>
          </w:p>
        </w:tc>
        <w:tc>
          <w:tcPr>
            <w:tcW w:w="896"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68</w:t>
            </w:r>
          </w:p>
        </w:tc>
        <w:tc>
          <w:tcPr>
            <w:tcW w:w="895"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102</w:t>
            </w:r>
          </w:p>
        </w:tc>
        <w:tc>
          <w:tcPr>
            <w:tcW w:w="904" w:type="dxa"/>
            <w:tcBorders>
              <w:top w:val="single" w:sz="4" w:space="0" w:color="auto"/>
              <w:left w:val="single" w:sz="4" w:space="0" w:color="auto"/>
              <w:bottom w:val="single" w:sz="4" w:space="0" w:color="auto"/>
              <w:right w:val="single" w:sz="4" w:space="0" w:color="auto"/>
            </w:tcBorders>
            <w:vAlign w:val="center"/>
          </w:tcPr>
          <w:p w:rsidR="00646AD5" w:rsidRPr="00646AD5" w:rsidRDefault="004A4604" w:rsidP="009509FC">
            <w:pPr>
              <w:jc w:val="center"/>
              <w:rPr>
                <w:b/>
                <w:sz w:val="24"/>
                <w:szCs w:val="24"/>
              </w:rPr>
            </w:pPr>
            <w:r>
              <w:rPr>
                <w:b/>
                <w:sz w:val="24"/>
                <w:szCs w:val="24"/>
              </w:rPr>
              <w:t>238</w:t>
            </w:r>
          </w:p>
        </w:tc>
      </w:tr>
      <w:tr w:rsidR="00646AD5" w:rsidRPr="00646AD5" w:rsidTr="009509FC">
        <w:trPr>
          <w:trHeight w:val="148"/>
        </w:trPr>
        <w:tc>
          <w:tcPr>
            <w:tcW w:w="2239" w:type="dxa"/>
            <w:gridSpan w:val="2"/>
            <w:vMerge/>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spacing w:after="200" w:line="276" w:lineRule="auto"/>
              <w:rPr>
                <w:rFonts w:ascii="Calibri" w:eastAsia="Calibri" w:hAnsi="Calibri"/>
                <w:sz w:val="24"/>
                <w:szCs w:val="24"/>
                <w:lang w:eastAsia="en-US"/>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rPr>
                <w:sz w:val="24"/>
                <w:szCs w:val="24"/>
              </w:rPr>
            </w:pPr>
            <w:r w:rsidRPr="00646AD5">
              <w:rPr>
                <w:sz w:val="24"/>
                <w:szCs w:val="24"/>
              </w:rPr>
              <w:t>Химия</w:t>
            </w:r>
          </w:p>
        </w:tc>
        <w:tc>
          <w:tcPr>
            <w:tcW w:w="900"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0</w:t>
            </w:r>
          </w:p>
        </w:tc>
        <w:tc>
          <w:tcPr>
            <w:tcW w:w="901"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0</w:t>
            </w:r>
          </w:p>
        </w:tc>
        <w:tc>
          <w:tcPr>
            <w:tcW w:w="900"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0</w:t>
            </w:r>
          </w:p>
        </w:tc>
        <w:tc>
          <w:tcPr>
            <w:tcW w:w="896"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68</w:t>
            </w:r>
          </w:p>
        </w:tc>
        <w:tc>
          <w:tcPr>
            <w:tcW w:w="895"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68</w:t>
            </w:r>
          </w:p>
        </w:tc>
        <w:tc>
          <w:tcPr>
            <w:tcW w:w="904"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b/>
                <w:sz w:val="24"/>
                <w:szCs w:val="24"/>
              </w:rPr>
            </w:pPr>
            <w:r w:rsidRPr="00646AD5">
              <w:rPr>
                <w:b/>
                <w:sz w:val="24"/>
                <w:szCs w:val="24"/>
              </w:rPr>
              <w:t>136</w:t>
            </w:r>
          </w:p>
        </w:tc>
      </w:tr>
      <w:tr w:rsidR="00646AD5" w:rsidRPr="00646AD5" w:rsidTr="009509FC">
        <w:trPr>
          <w:trHeight w:val="148"/>
        </w:trPr>
        <w:tc>
          <w:tcPr>
            <w:tcW w:w="2239" w:type="dxa"/>
            <w:gridSpan w:val="2"/>
            <w:vMerge/>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spacing w:after="200" w:line="276" w:lineRule="auto"/>
              <w:rPr>
                <w:rFonts w:ascii="Calibri" w:eastAsia="Calibri" w:hAnsi="Calibri"/>
                <w:sz w:val="24"/>
                <w:szCs w:val="24"/>
                <w:lang w:eastAsia="en-US"/>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rPr>
                <w:sz w:val="24"/>
                <w:szCs w:val="24"/>
              </w:rPr>
            </w:pPr>
            <w:r w:rsidRPr="00646AD5">
              <w:rPr>
                <w:sz w:val="24"/>
                <w:szCs w:val="24"/>
              </w:rPr>
              <w:t>Биология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jc w:val="center"/>
              <w:rPr>
                <w:sz w:val="24"/>
                <w:szCs w:val="24"/>
              </w:rPr>
            </w:pPr>
            <w:r w:rsidRPr="00646AD5">
              <w:rPr>
                <w:sz w:val="24"/>
                <w:szCs w:val="24"/>
              </w:rPr>
              <w:t>34</w:t>
            </w:r>
          </w:p>
        </w:tc>
        <w:tc>
          <w:tcPr>
            <w:tcW w:w="901"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34</w:t>
            </w:r>
          </w:p>
        </w:tc>
        <w:tc>
          <w:tcPr>
            <w:tcW w:w="900"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34</w:t>
            </w:r>
          </w:p>
        </w:tc>
        <w:tc>
          <w:tcPr>
            <w:tcW w:w="896"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68</w:t>
            </w:r>
          </w:p>
        </w:tc>
        <w:tc>
          <w:tcPr>
            <w:tcW w:w="895"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68</w:t>
            </w:r>
          </w:p>
        </w:tc>
        <w:tc>
          <w:tcPr>
            <w:tcW w:w="904"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b/>
                <w:sz w:val="24"/>
                <w:szCs w:val="24"/>
              </w:rPr>
            </w:pPr>
            <w:r w:rsidRPr="00646AD5">
              <w:rPr>
                <w:b/>
                <w:sz w:val="24"/>
                <w:szCs w:val="24"/>
              </w:rPr>
              <w:t>238</w:t>
            </w:r>
          </w:p>
        </w:tc>
      </w:tr>
      <w:tr w:rsidR="00646AD5" w:rsidRPr="00646AD5" w:rsidTr="009509FC">
        <w:trPr>
          <w:trHeight w:val="276"/>
        </w:trPr>
        <w:tc>
          <w:tcPr>
            <w:tcW w:w="22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rPr>
                <w:sz w:val="24"/>
                <w:szCs w:val="24"/>
              </w:rPr>
            </w:pPr>
            <w:r w:rsidRPr="00646AD5">
              <w:rPr>
                <w:sz w:val="24"/>
                <w:szCs w:val="24"/>
              </w:rPr>
              <w:t>Искусство</w:t>
            </w:r>
          </w:p>
        </w:tc>
        <w:tc>
          <w:tcPr>
            <w:tcW w:w="1891" w:type="dxa"/>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rPr>
                <w:sz w:val="24"/>
                <w:szCs w:val="24"/>
              </w:rPr>
            </w:pPr>
            <w:r w:rsidRPr="00646AD5">
              <w:rPr>
                <w:sz w:val="24"/>
                <w:szCs w:val="24"/>
              </w:rPr>
              <w:t>Музыка</w:t>
            </w:r>
          </w:p>
        </w:tc>
        <w:tc>
          <w:tcPr>
            <w:tcW w:w="900" w:type="dxa"/>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jc w:val="center"/>
              <w:rPr>
                <w:sz w:val="24"/>
                <w:szCs w:val="24"/>
              </w:rPr>
            </w:pPr>
            <w:r w:rsidRPr="00646AD5">
              <w:rPr>
                <w:sz w:val="24"/>
                <w:szCs w:val="24"/>
              </w:rPr>
              <w:t>34</w:t>
            </w:r>
          </w:p>
        </w:tc>
        <w:tc>
          <w:tcPr>
            <w:tcW w:w="901"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34</w:t>
            </w:r>
          </w:p>
        </w:tc>
        <w:tc>
          <w:tcPr>
            <w:tcW w:w="900"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34</w:t>
            </w:r>
          </w:p>
        </w:tc>
        <w:tc>
          <w:tcPr>
            <w:tcW w:w="896"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34</w:t>
            </w:r>
          </w:p>
        </w:tc>
        <w:tc>
          <w:tcPr>
            <w:tcW w:w="895"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p>
        </w:tc>
        <w:tc>
          <w:tcPr>
            <w:tcW w:w="904"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b/>
                <w:sz w:val="24"/>
                <w:szCs w:val="24"/>
              </w:rPr>
            </w:pPr>
            <w:r w:rsidRPr="00646AD5">
              <w:rPr>
                <w:b/>
                <w:sz w:val="24"/>
                <w:szCs w:val="24"/>
              </w:rPr>
              <w:t>136</w:t>
            </w:r>
          </w:p>
        </w:tc>
      </w:tr>
      <w:tr w:rsidR="00646AD5" w:rsidRPr="00646AD5" w:rsidTr="009509FC">
        <w:trPr>
          <w:trHeight w:val="148"/>
        </w:trPr>
        <w:tc>
          <w:tcPr>
            <w:tcW w:w="2239" w:type="dxa"/>
            <w:gridSpan w:val="2"/>
            <w:vMerge/>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spacing w:after="200" w:line="276" w:lineRule="auto"/>
              <w:rPr>
                <w:rFonts w:ascii="Calibri" w:eastAsia="Calibri" w:hAnsi="Calibri"/>
                <w:sz w:val="24"/>
                <w:szCs w:val="24"/>
                <w:lang w:eastAsia="en-US"/>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rPr>
                <w:sz w:val="24"/>
                <w:szCs w:val="24"/>
              </w:rPr>
            </w:pPr>
            <w:r w:rsidRPr="00646AD5">
              <w:rPr>
                <w:sz w:val="24"/>
                <w:szCs w:val="24"/>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jc w:val="center"/>
              <w:rPr>
                <w:sz w:val="24"/>
                <w:szCs w:val="24"/>
              </w:rPr>
            </w:pPr>
            <w:r w:rsidRPr="00646AD5">
              <w:rPr>
                <w:sz w:val="24"/>
                <w:szCs w:val="24"/>
              </w:rPr>
              <w:t>34</w:t>
            </w:r>
          </w:p>
        </w:tc>
        <w:tc>
          <w:tcPr>
            <w:tcW w:w="901"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34</w:t>
            </w:r>
          </w:p>
        </w:tc>
        <w:tc>
          <w:tcPr>
            <w:tcW w:w="900"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34</w:t>
            </w:r>
          </w:p>
        </w:tc>
        <w:tc>
          <w:tcPr>
            <w:tcW w:w="896"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p>
        </w:tc>
        <w:tc>
          <w:tcPr>
            <w:tcW w:w="895"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p>
        </w:tc>
        <w:tc>
          <w:tcPr>
            <w:tcW w:w="904"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b/>
                <w:sz w:val="24"/>
                <w:szCs w:val="24"/>
              </w:rPr>
            </w:pPr>
            <w:r w:rsidRPr="00646AD5">
              <w:rPr>
                <w:b/>
                <w:sz w:val="24"/>
                <w:szCs w:val="24"/>
              </w:rPr>
              <w:t>102</w:t>
            </w:r>
          </w:p>
        </w:tc>
      </w:tr>
      <w:tr w:rsidR="00646AD5" w:rsidRPr="00646AD5" w:rsidTr="009509FC">
        <w:trPr>
          <w:trHeight w:val="276"/>
        </w:trPr>
        <w:tc>
          <w:tcPr>
            <w:tcW w:w="2239" w:type="dxa"/>
            <w:gridSpan w:val="2"/>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rPr>
                <w:sz w:val="24"/>
                <w:szCs w:val="24"/>
              </w:rPr>
            </w:pPr>
            <w:r w:rsidRPr="00646AD5">
              <w:rPr>
                <w:sz w:val="24"/>
                <w:szCs w:val="24"/>
              </w:rPr>
              <w:t>Технология</w:t>
            </w:r>
          </w:p>
        </w:tc>
        <w:tc>
          <w:tcPr>
            <w:tcW w:w="1891" w:type="dxa"/>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rPr>
                <w:sz w:val="24"/>
                <w:szCs w:val="24"/>
              </w:rPr>
            </w:pPr>
            <w:r w:rsidRPr="00646AD5">
              <w:rPr>
                <w:sz w:val="24"/>
                <w:szCs w:val="24"/>
              </w:rPr>
              <w:t>Технология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jc w:val="center"/>
              <w:rPr>
                <w:sz w:val="24"/>
                <w:szCs w:val="24"/>
              </w:rPr>
            </w:pPr>
            <w:r w:rsidRPr="00646AD5">
              <w:rPr>
                <w:sz w:val="24"/>
                <w:szCs w:val="24"/>
              </w:rPr>
              <w:t>68</w:t>
            </w:r>
          </w:p>
        </w:tc>
        <w:tc>
          <w:tcPr>
            <w:tcW w:w="901"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68</w:t>
            </w:r>
          </w:p>
        </w:tc>
        <w:tc>
          <w:tcPr>
            <w:tcW w:w="900"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68</w:t>
            </w:r>
          </w:p>
        </w:tc>
        <w:tc>
          <w:tcPr>
            <w:tcW w:w="896"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34</w:t>
            </w:r>
          </w:p>
        </w:tc>
        <w:tc>
          <w:tcPr>
            <w:tcW w:w="895"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34</w:t>
            </w:r>
          </w:p>
        </w:tc>
        <w:tc>
          <w:tcPr>
            <w:tcW w:w="904"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b/>
                <w:sz w:val="24"/>
                <w:szCs w:val="24"/>
              </w:rPr>
            </w:pPr>
            <w:r w:rsidRPr="00646AD5">
              <w:rPr>
                <w:b/>
                <w:sz w:val="24"/>
                <w:szCs w:val="24"/>
              </w:rPr>
              <w:t>272</w:t>
            </w:r>
          </w:p>
        </w:tc>
      </w:tr>
      <w:tr w:rsidR="00646AD5" w:rsidRPr="00646AD5" w:rsidTr="009509FC">
        <w:trPr>
          <w:trHeight w:val="568"/>
        </w:trPr>
        <w:tc>
          <w:tcPr>
            <w:tcW w:w="22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rPr>
                <w:sz w:val="24"/>
                <w:szCs w:val="24"/>
              </w:rPr>
            </w:pPr>
            <w:r w:rsidRPr="00646AD5">
              <w:rPr>
                <w:sz w:val="24"/>
                <w:szCs w:val="24"/>
              </w:rPr>
              <w:t>Физическая культура и основы безопасности жизнедеятельности</w:t>
            </w:r>
          </w:p>
        </w:tc>
        <w:tc>
          <w:tcPr>
            <w:tcW w:w="1891" w:type="dxa"/>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rPr>
                <w:sz w:val="24"/>
                <w:szCs w:val="24"/>
              </w:rPr>
            </w:pPr>
            <w:r w:rsidRPr="00646AD5">
              <w:rPr>
                <w:sz w:val="24"/>
                <w:szCs w:val="24"/>
              </w:rP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p>
        </w:tc>
        <w:tc>
          <w:tcPr>
            <w:tcW w:w="901"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34</w:t>
            </w:r>
          </w:p>
        </w:tc>
        <w:tc>
          <w:tcPr>
            <w:tcW w:w="895"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34</w:t>
            </w:r>
          </w:p>
        </w:tc>
        <w:tc>
          <w:tcPr>
            <w:tcW w:w="904"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b/>
                <w:sz w:val="24"/>
                <w:szCs w:val="24"/>
              </w:rPr>
            </w:pPr>
            <w:r w:rsidRPr="00646AD5">
              <w:rPr>
                <w:b/>
                <w:sz w:val="24"/>
                <w:szCs w:val="24"/>
              </w:rPr>
              <w:t>68</w:t>
            </w:r>
          </w:p>
        </w:tc>
      </w:tr>
      <w:tr w:rsidR="00646AD5" w:rsidRPr="00646AD5" w:rsidTr="009509FC">
        <w:trPr>
          <w:trHeight w:val="148"/>
        </w:trPr>
        <w:tc>
          <w:tcPr>
            <w:tcW w:w="2239" w:type="dxa"/>
            <w:gridSpan w:val="2"/>
            <w:vMerge/>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spacing w:after="200" w:line="276" w:lineRule="auto"/>
              <w:rPr>
                <w:rFonts w:ascii="Calibri" w:eastAsia="Calibri" w:hAnsi="Calibri"/>
                <w:sz w:val="24"/>
                <w:szCs w:val="24"/>
                <w:lang w:eastAsia="en-US"/>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rPr>
                <w:sz w:val="24"/>
                <w:szCs w:val="24"/>
                <w:vertAlign w:val="superscript"/>
              </w:rPr>
            </w:pPr>
            <w:r w:rsidRPr="00646AD5">
              <w:rPr>
                <w:sz w:val="24"/>
                <w:szCs w:val="24"/>
              </w:rPr>
              <w:t>Физическая культура</w:t>
            </w:r>
            <w:r w:rsidRPr="00646AD5">
              <w:rPr>
                <w:sz w:val="24"/>
                <w:szCs w:val="24"/>
                <w:vertAlign w:val="superscript"/>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jc w:val="center"/>
              <w:rPr>
                <w:sz w:val="24"/>
                <w:szCs w:val="24"/>
              </w:rPr>
            </w:pPr>
            <w:r w:rsidRPr="00646AD5">
              <w:rPr>
                <w:sz w:val="24"/>
                <w:szCs w:val="24"/>
              </w:rPr>
              <w:t>68</w:t>
            </w:r>
          </w:p>
        </w:tc>
        <w:tc>
          <w:tcPr>
            <w:tcW w:w="901"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68</w:t>
            </w:r>
          </w:p>
        </w:tc>
        <w:tc>
          <w:tcPr>
            <w:tcW w:w="900"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68</w:t>
            </w:r>
          </w:p>
        </w:tc>
        <w:tc>
          <w:tcPr>
            <w:tcW w:w="896"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68</w:t>
            </w:r>
          </w:p>
        </w:tc>
        <w:tc>
          <w:tcPr>
            <w:tcW w:w="895"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68</w:t>
            </w:r>
          </w:p>
        </w:tc>
        <w:tc>
          <w:tcPr>
            <w:tcW w:w="904"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b/>
                <w:sz w:val="24"/>
                <w:szCs w:val="24"/>
              </w:rPr>
            </w:pPr>
            <w:r w:rsidRPr="00646AD5">
              <w:rPr>
                <w:b/>
                <w:sz w:val="24"/>
                <w:szCs w:val="24"/>
              </w:rPr>
              <w:t>340</w:t>
            </w:r>
          </w:p>
        </w:tc>
      </w:tr>
      <w:tr w:rsidR="00646AD5" w:rsidRPr="00646AD5" w:rsidTr="009509FC">
        <w:trPr>
          <w:trHeight w:val="276"/>
        </w:trPr>
        <w:tc>
          <w:tcPr>
            <w:tcW w:w="413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646AD5" w:rsidRPr="00646AD5" w:rsidRDefault="00646AD5" w:rsidP="009509FC">
            <w:pPr>
              <w:jc w:val="right"/>
              <w:rPr>
                <w:b/>
                <w:sz w:val="24"/>
                <w:szCs w:val="24"/>
              </w:rPr>
            </w:pPr>
            <w:r w:rsidRPr="00646AD5">
              <w:rPr>
                <w:b/>
                <w:sz w:val="24"/>
                <w:szCs w:val="24"/>
              </w:rPr>
              <w:t>ИТОГО</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46AD5" w:rsidRPr="009509FC" w:rsidRDefault="00646AD5" w:rsidP="00793E23">
            <w:pPr>
              <w:jc w:val="center"/>
              <w:rPr>
                <w:b/>
                <w:sz w:val="24"/>
                <w:szCs w:val="24"/>
                <w:highlight w:val="yellow"/>
              </w:rPr>
            </w:pPr>
            <w:r w:rsidRPr="00581A59">
              <w:rPr>
                <w:b/>
                <w:sz w:val="24"/>
                <w:szCs w:val="24"/>
              </w:rPr>
              <w:t>2</w:t>
            </w:r>
            <w:r w:rsidR="00793E23">
              <w:rPr>
                <w:b/>
                <w:sz w:val="24"/>
                <w:szCs w:val="24"/>
              </w:rPr>
              <w:t>7</w:t>
            </w:r>
            <w:r w:rsidRPr="00581A59">
              <w:rPr>
                <w:b/>
                <w:sz w:val="24"/>
                <w:szCs w:val="24"/>
              </w:rPr>
              <w:t>/</w:t>
            </w:r>
            <w:r w:rsidR="00793E23">
              <w:rPr>
                <w:b/>
                <w:sz w:val="24"/>
                <w:szCs w:val="24"/>
              </w:rPr>
              <w:t>918</w:t>
            </w:r>
          </w:p>
        </w:tc>
        <w:tc>
          <w:tcPr>
            <w:tcW w:w="901" w:type="dxa"/>
            <w:tcBorders>
              <w:top w:val="single" w:sz="4" w:space="0" w:color="auto"/>
              <w:left w:val="single" w:sz="4" w:space="0" w:color="auto"/>
              <w:bottom w:val="single" w:sz="4" w:space="0" w:color="auto"/>
              <w:right w:val="single" w:sz="4" w:space="0" w:color="auto"/>
            </w:tcBorders>
            <w:shd w:val="clear" w:color="auto" w:fill="D9D9D9"/>
            <w:vAlign w:val="center"/>
          </w:tcPr>
          <w:p w:rsidR="00646AD5" w:rsidRPr="009509FC" w:rsidRDefault="00646AD5" w:rsidP="00562AC0">
            <w:pPr>
              <w:jc w:val="center"/>
              <w:rPr>
                <w:b/>
                <w:sz w:val="24"/>
                <w:szCs w:val="24"/>
                <w:highlight w:val="yellow"/>
              </w:rPr>
            </w:pPr>
            <w:r w:rsidRPr="00562AC0">
              <w:rPr>
                <w:b/>
                <w:sz w:val="24"/>
                <w:szCs w:val="24"/>
              </w:rPr>
              <w:t>2</w:t>
            </w:r>
            <w:r w:rsidR="00562AC0" w:rsidRPr="00562AC0">
              <w:rPr>
                <w:b/>
                <w:sz w:val="24"/>
                <w:szCs w:val="24"/>
              </w:rPr>
              <w:t>8</w:t>
            </w:r>
            <w:r w:rsidRPr="00562AC0">
              <w:rPr>
                <w:b/>
                <w:sz w:val="24"/>
                <w:szCs w:val="24"/>
              </w:rPr>
              <w:t>/</w:t>
            </w:r>
            <w:r w:rsidR="00585D23" w:rsidRPr="00562AC0">
              <w:rPr>
                <w:b/>
                <w:sz w:val="24"/>
                <w:szCs w:val="24"/>
              </w:rPr>
              <w:t>9</w:t>
            </w:r>
            <w:r w:rsidR="00562AC0" w:rsidRPr="00562AC0">
              <w:rPr>
                <w:b/>
                <w:sz w:val="24"/>
                <w:szCs w:val="24"/>
              </w:rPr>
              <w:t>52</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646AD5" w:rsidRPr="009509FC" w:rsidRDefault="004A4604" w:rsidP="004A4604">
            <w:pPr>
              <w:ind w:left="-119" w:right="-48"/>
              <w:jc w:val="center"/>
              <w:rPr>
                <w:b/>
                <w:sz w:val="24"/>
                <w:szCs w:val="24"/>
                <w:highlight w:val="yellow"/>
              </w:rPr>
            </w:pPr>
            <w:r w:rsidRPr="004A4604">
              <w:rPr>
                <w:b/>
                <w:sz w:val="24"/>
                <w:szCs w:val="24"/>
              </w:rPr>
              <w:t>30</w:t>
            </w:r>
            <w:r w:rsidR="00646AD5" w:rsidRPr="004A4604">
              <w:rPr>
                <w:b/>
                <w:sz w:val="24"/>
                <w:szCs w:val="24"/>
              </w:rPr>
              <w:t>/</w:t>
            </w:r>
            <w:r w:rsidRPr="004A4604">
              <w:rPr>
                <w:b/>
                <w:sz w:val="24"/>
                <w:szCs w:val="24"/>
              </w:rPr>
              <w:t>1020</w:t>
            </w:r>
          </w:p>
        </w:tc>
        <w:tc>
          <w:tcPr>
            <w:tcW w:w="896" w:type="dxa"/>
            <w:tcBorders>
              <w:top w:val="single" w:sz="4" w:space="0" w:color="auto"/>
              <w:left w:val="single" w:sz="4" w:space="0" w:color="auto"/>
              <w:bottom w:val="single" w:sz="4" w:space="0" w:color="auto"/>
              <w:right w:val="single" w:sz="4" w:space="0" w:color="auto"/>
            </w:tcBorders>
            <w:shd w:val="clear" w:color="auto" w:fill="D9D9D9"/>
            <w:vAlign w:val="center"/>
          </w:tcPr>
          <w:p w:rsidR="00646AD5" w:rsidRPr="009509FC" w:rsidRDefault="00646AD5" w:rsidP="004A4604">
            <w:pPr>
              <w:ind w:left="-27" w:right="-144"/>
              <w:rPr>
                <w:b/>
                <w:sz w:val="24"/>
                <w:szCs w:val="24"/>
                <w:highlight w:val="yellow"/>
              </w:rPr>
            </w:pPr>
            <w:r w:rsidRPr="004A4604">
              <w:rPr>
                <w:b/>
                <w:sz w:val="24"/>
                <w:szCs w:val="24"/>
              </w:rPr>
              <w:t>31/1054</w:t>
            </w:r>
          </w:p>
        </w:tc>
        <w:tc>
          <w:tcPr>
            <w:tcW w:w="895" w:type="dxa"/>
            <w:tcBorders>
              <w:top w:val="single" w:sz="4" w:space="0" w:color="auto"/>
              <w:left w:val="single" w:sz="4" w:space="0" w:color="auto"/>
              <w:bottom w:val="single" w:sz="4" w:space="0" w:color="auto"/>
              <w:right w:val="single" w:sz="4" w:space="0" w:color="auto"/>
            </w:tcBorders>
            <w:shd w:val="clear" w:color="auto" w:fill="D9D9D9"/>
            <w:vAlign w:val="center"/>
          </w:tcPr>
          <w:p w:rsidR="00646AD5" w:rsidRPr="009509FC" w:rsidRDefault="00646AD5" w:rsidP="004A4604">
            <w:pPr>
              <w:ind w:left="-72" w:right="-99"/>
              <w:jc w:val="center"/>
              <w:rPr>
                <w:b/>
                <w:sz w:val="24"/>
                <w:szCs w:val="24"/>
                <w:highlight w:val="yellow"/>
              </w:rPr>
            </w:pPr>
            <w:r w:rsidRPr="004A4604">
              <w:rPr>
                <w:b/>
                <w:sz w:val="24"/>
                <w:szCs w:val="24"/>
              </w:rPr>
              <w:t>3</w:t>
            </w:r>
            <w:r w:rsidR="004A4604" w:rsidRPr="004A4604">
              <w:rPr>
                <w:b/>
                <w:sz w:val="24"/>
                <w:szCs w:val="24"/>
              </w:rPr>
              <w:t>1</w:t>
            </w:r>
            <w:r w:rsidRPr="004A4604">
              <w:rPr>
                <w:b/>
                <w:sz w:val="24"/>
                <w:szCs w:val="24"/>
              </w:rPr>
              <w:t>/10</w:t>
            </w:r>
            <w:r w:rsidR="004A4604" w:rsidRPr="004A4604">
              <w:rPr>
                <w:b/>
                <w:sz w:val="24"/>
                <w:szCs w:val="24"/>
              </w:rPr>
              <w:t>54</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tcPr>
          <w:p w:rsidR="00646AD5" w:rsidRPr="009509FC" w:rsidRDefault="004A4604" w:rsidP="009509FC">
            <w:pPr>
              <w:jc w:val="center"/>
              <w:rPr>
                <w:b/>
                <w:sz w:val="24"/>
                <w:szCs w:val="24"/>
                <w:highlight w:val="yellow"/>
              </w:rPr>
            </w:pPr>
            <w:r w:rsidRPr="004A4604">
              <w:rPr>
                <w:b/>
                <w:sz w:val="24"/>
                <w:szCs w:val="24"/>
              </w:rPr>
              <w:t>49</w:t>
            </w:r>
            <w:r w:rsidR="00793E23">
              <w:rPr>
                <w:b/>
                <w:sz w:val="24"/>
                <w:szCs w:val="24"/>
              </w:rPr>
              <w:t>98</w:t>
            </w:r>
          </w:p>
        </w:tc>
      </w:tr>
      <w:tr w:rsidR="00646AD5" w:rsidRPr="00646AD5" w:rsidTr="009509FC">
        <w:trPr>
          <w:trHeight w:val="552"/>
        </w:trPr>
        <w:tc>
          <w:tcPr>
            <w:tcW w:w="413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646AD5" w:rsidRPr="00646AD5" w:rsidRDefault="00646AD5" w:rsidP="009509FC">
            <w:pPr>
              <w:rPr>
                <w:b/>
                <w:sz w:val="24"/>
                <w:szCs w:val="24"/>
              </w:rPr>
            </w:pPr>
            <w:r w:rsidRPr="00646AD5">
              <w:rPr>
                <w:b/>
                <w:sz w:val="24"/>
                <w:szCs w:val="24"/>
              </w:rPr>
              <w:t>Часть, формируемая участниками образовательного процесса</w:t>
            </w:r>
          </w:p>
        </w:tc>
        <w:tc>
          <w:tcPr>
            <w:tcW w:w="900" w:type="dxa"/>
            <w:tcBorders>
              <w:top w:val="single" w:sz="4" w:space="0" w:color="auto"/>
              <w:left w:val="single" w:sz="4" w:space="0" w:color="auto"/>
              <w:bottom w:val="single" w:sz="4" w:space="0" w:color="auto"/>
              <w:right w:val="single" w:sz="4" w:space="0" w:color="auto"/>
            </w:tcBorders>
            <w:vAlign w:val="center"/>
            <w:hideMark/>
          </w:tcPr>
          <w:p w:rsidR="00646AD5" w:rsidRPr="00646AD5" w:rsidRDefault="00793E23" w:rsidP="00793E23">
            <w:pPr>
              <w:jc w:val="center"/>
              <w:rPr>
                <w:b/>
                <w:sz w:val="24"/>
                <w:szCs w:val="24"/>
              </w:rPr>
            </w:pPr>
            <w:r>
              <w:rPr>
                <w:b/>
                <w:sz w:val="24"/>
                <w:szCs w:val="24"/>
              </w:rPr>
              <w:t>2/68</w:t>
            </w:r>
          </w:p>
        </w:tc>
        <w:tc>
          <w:tcPr>
            <w:tcW w:w="901" w:type="dxa"/>
            <w:tcBorders>
              <w:top w:val="single" w:sz="4" w:space="0" w:color="auto"/>
              <w:left w:val="single" w:sz="4" w:space="0" w:color="auto"/>
              <w:bottom w:val="single" w:sz="4" w:space="0" w:color="auto"/>
              <w:right w:val="single" w:sz="4" w:space="0" w:color="auto"/>
            </w:tcBorders>
            <w:vAlign w:val="center"/>
          </w:tcPr>
          <w:p w:rsidR="00646AD5" w:rsidRPr="00646AD5" w:rsidRDefault="00562AC0" w:rsidP="009509FC">
            <w:pPr>
              <w:jc w:val="center"/>
              <w:rPr>
                <w:b/>
                <w:sz w:val="24"/>
                <w:szCs w:val="24"/>
              </w:rPr>
            </w:pPr>
            <w:r>
              <w:rPr>
                <w:b/>
                <w:sz w:val="24"/>
                <w:szCs w:val="24"/>
              </w:rPr>
              <w:t>2</w:t>
            </w:r>
            <w:r w:rsidR="00646AD5" w:rsidRPr="00646AD5">
              <w:rPr>
                <w:b/>
                <w:sz w:val="24"/>
                <w:szCs w:val="24"/>
              </w:rPr>
              <w:t>/68</w:t>
            </w:r>
          </w:p>
        </w:tc>
        <w:tc>
          <w:tcPr>
            <w:tcW w:w="900" w:type="dxa"/>
            <w:tcBorders>
              <w:top w:val="single" w:sz="4" w:space="0" w:color="auto"/>
              <w:left w:val="single" w:sz="4" w:space="0" w:color="auto"/>
              <w:bottom w:val="single" w:sz="4" w:space="0" w:color="auto"/>
              <w:right w:val="single" w:sz="4" w:space="0" w:color="auto"/>
            </w:tcBorders>
            <w:vAlign w:val="center"/>
          </w:tcPr>
          <w:p w:rsidR="00646AD5" w:rsidRPr="00646AD5" w:rsidRDefault="004A4604" w:rsidP="004A4604">
            <w:pPr>
              <w:jc w:val="center"/>
              <w:rPr>
                <w:b/>
                <w:sz w:val="24"/>
                <w:szCs w:val="24"/>
              </w:rPr>
            </w:pPr>
            <w:r>
              <w:rPr>
                <w:b/>
                <w:sz w:val="24"/>
                <w:szCs w:val="24"/>
              </w:rPr>
              <w:t>2</w:t>
            </w:r>
            <w:r w:rsidR="00646AD5" w:rsidRPr="00646AD5">
              <w:rPr>
                <w:b/>
                <w:sz w:val="24"/>
                <w:szCs w:val="24"/>
              </w:rPr>
              <w:t>/</w:t>
            </w:r>
            <w:r>
              <w:rPr>
                <w:b/>
                <w:sz w:val="24"/>
                <w:szCs w:val="24"/>
              </w:rPr>
              <w:t>68</w:t>
            </w:r>
          </w:p>
        </w:tc>
        <w:tc>
          <w:tcPr>
            <w:tcW w:w="896"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b/>
                <w:sz w:val="24"/>
                <w:szCs w:val="24"/>
              </w:rPr>
            </w:pPr>
            <w:r w:rsidRPr="00646AD5">
              <w:rPr>
                <w:b/>
                <w:sz w:val="24"/>
                <w:szCs w:val="24"/>
              </w:rPr>
              <w:t>2/68</w:t>
            </w:r>
          </w:p>
        </w:tc>
        <w:tc>
          <w:tcPr>
            <w:tcW w:w="895"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b/>
                <w:sz w:val="24"/>
                <w:szCs w:val="24"/>
              </w:rPr>
            </w:pPr>
            <w:r w:rsidRPr="00646AD5">
              <w:rPr>
                <w:b/>
                <w:sz w:val="24"/>
                <w:szCs w:val="24"/>
              </w:rPr>
              <w:t>1/34</w:t>
            </w:r>
          </w:p>
        </w:tc>
        <w:tc>
          <w:tcPr>
            <w:tcW w:w="904" w:type="dxa"/>
            <w:tcBorders>
              <w:top w:val="single" w:sz="4" w:space="0" w:color="auto"/>
              <w:left w:val="single" w:sz="4" w:space="0" w:color="auto"/>
              <w:bottom w:val="single" w:sz="4" w:space="0" w:color="auto"/>
              <w:right w:val="single" w:sz="4" w:space="0" w:color="auto"/>
            </w:tcBorders>
            <w:vAlign w:val="center"/>
          </w:tcPr>
          <w:p w:rsidR="00646AD5" w:rsidRPr="00646AD5" w:rsidRDefault="00793E23" w:rsidP="00793E23">
            <w:pPr>
              <w:jc w:val="center"/>
              <w:rPr>
                <w:b/>
                <w:sz w:val="24"/>
                <w:szCs w:val="24"/>
              </w:rPr>
            </w:pPr>
            <w:r>
              <w:rPr>
                <w:b/>
                <w:sz w:val="24"/>
                <w:szCs w:val="24"/>
              </w:rPr>
              <w:t>9</w:t>
            </w:r>
            <w:r w:rsidR="00646AD5" w:rsidRPr="00646AD5">
              <w:rPr>
                <w:b/>
                <w:sz w:val="24"/>
                <w:szCs w:val="24"/>
              </w:rPr>
              <w:t>/</w:t>
            </w:r>
            <w:r>
              <w:rPr>
                <w:b/>
                <w:sz w:val="24"/>
                <w:szCs w:val="24"/>
              </w:rPr>
              <w:t>306</w:t>
            </w:r>
          </w:p>
        </w:tc>
      </w:tr>
      <w:tr w:rsidR="00646AD5" w:rsidRPr="00646AD5" w:rsidTr="009509FC">
        <w:trPr>
          <w:trHeight w:val="325"/>
        </w:trPr>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AD5" w:rsidRPr="00646AD5" w:rsidRDefault="00646AD5" w:rsidP="009509FC">
            <w:pPr>
              <w:rPr>
                <w:b/>
                <w:sz w:val="24"/>
                <w:szCs w:val="24"/>
              </w:rPr>
            </w:pPr>
            <w:r w:rsidRPr="00646AD5">
              <w:rPr>
                <w:sz w:val="24"/>
                <w:szCs w:val="24"/>
              </w:rPr>
              <w:t>Физическая культура и основы безопасности жизнедеятельности</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6AD5" w:rsidRPr="00646AD5" w:rsidRDefault="00646AD5" w:rsidP="009509FC">
            <w:pPr>
              <w:rPr>
                <w:b/>
                <w:sz w:val="24"/>
                <w:szCs w:val="24"/>
              </w:rPr>
            </w:pPr>
            <w:r w:rsidRPr="00646AD5">
              <w:rPr>
                <w:sz w:val="24"/>
                <w:szCs w:val="24"/>
              </w:rP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jc w:val="center"/>
              <w:rPr>
                <w:sz w:val="24"/>
                <w:szCs w:val="24"/>
              </w:rPr>
            </w:pPr>
            <w:r w:rsidRPr="00646AD5">
              <w:rPr>
                <w:sz w:val="24"/>
                <w:szCs w:val="24"/>
              </w:rPr>
              <w:t>17</w:t>
            </w:r>
          </w:p>
        </w:tc>
        <w:tc>
          <w:tcPr>
            <w:tcW w:w="901"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17</w:t>
            </w:r>
          </w:p>
        </w:tc>
        <w:tc>
          <w:tcPr>
            <w:tcW w:w="900"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17</w:t>
            </w:r>
          </w:p>
        </w:tc>
        <w:tc>
          <w:tcPr>
            <w:tcW w:w="896"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p>
        </w:tc>
        <w:tc>
          <w:tcPr>
            <w:tcW w:w="895"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b/>
                <w:sz w:val="24"/>
                <w:szCs w:val="24"/>
              </w:rPr>
            </w:pPr>
          </w:p>
        </w:tc>
        <w:tc>
          <w:tcPr>
            <w:tcW w:w="904"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b/>
                <w:sz w:val="24"/>
                <w:szCs w:val="24"/>
              </w:rPr>
            </w:pPr>
          </w:p>
        </w:tc>
      </w:tr>
      <w:tr w:rsidR="00646AD5" w:rsidRPr="00646AD5" w:rsidTr="009509FC">
        <w:trPr>
          <w:trHeight w:val="273"/>
        </w:trPr>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AD5" w:rsidRPr="00646AD5" w:rsidRDefault="00646AD5" w:rsidP="009509FC">
            <w:pPr>
              <w:rPr>
                <w:sz w:val="24"/>
                <w:szCs w:val="24"/>
              </w:rPr>
            </w:pPr>
            <w:r w:rsidRPr="00646AD5">
              <w:rPr>
                <w:sz w:val="24"/>
                <w:szCs w:val="24"/>
              </w:rPr>
              <w:t>Технология</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6AD5" w:rsidRPr="00646AD5" w:rsidRDefault="00646AD5" w:rsidP="009509FC">
            <w:pPr>
              <w:rPr>
                <w:sz w:val="24"/>
                <w:szCs w:val="24"/>
              </w:rPr>
            </w:pPr>
            <w:r w:rsidRPr="00646AD5">
              <w:rPr>
                <w:sz w:val="24"/>
                <w:szCs w:val="24"/>
              </w:rPr>
              <w:t>Технология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jc w:val="center"/>
              <w:rPr>
                <w:sz w:val="24"/>
                <w:szCs w:val="24"/>
              </w:rPr>
            </w:pPr>
          </w:p>
        </w:tc>
        <w:tc>
          <w:tcPr>
            <w:tcW w:w="901"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34</w:t>
            </w:r>
          </w:p>
        </w:tc>
        <w:tc>
          <w:tcPr>
            <w:tcW w:w="895"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b/>
                <w:sz w:val="24"/>
                <w:szCs w:val="24"/>
              </w:rPr>
            </w:pPr>
          </w:p>
        </w:tc>
        <w:tc>
          <w:tcPr>
            <w:tcW w:w="904"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b/>
                <w:sz w:val="24"/>
                <w:szCs w:val="24"/>
              </w:rPr>
            </w:pPr>
          </w:p>
        </w:tc>
      </w:tr>
      <w:tr w:rsidR="00646AD5" w:rsidRPr="00646AD5" w:rsidTr="009509FC">
        <w:trPr>
          <w:trHeight w:val="273"/>
        </w:trPr>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AD5" w:rsidRPr="00646AD5" w:rsidRDefault="00646AD5" w:rsidP="009509FC">
            <w:pPr>
              <w:rPr>
                <w:sz w:val="24"/>
                <w:szCs w:val="24"/>
              </w:rPr>
            </w:pPr>
            <w:r w:rsidRPr="00646AD5">
              <w:rPr>
                <w:sz w:val="24"/>
                <w:szCs w:val="24"/>
              </w:rPr>
              <w:t>Русский язык и литература</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6AD5" w:rsidRPr="00646AD5" w:rsidRDefault="00646AD5" w:rsidP="009509FC">
            <w:pPr>
              <w:rPr>
                <w:sz w:val="24"/>
                <w:szCs w:val="24"/>
              </w:rPr>
            </w:pPr>
            <w:r w:rsidRPr="00646AD5">
              <w:rPr>
                <w:sz w:val="24"/>
                <w:szCs w:val="24"/>
              </w:rPr>
              <w:t>Развитие речи</w:t>
            </w:r>
          </w:p>
        </w:tc>
        <w:tc>
          <w:tcPr>
            <w:tcW w:w="900" w:type="dxa"/>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jc w:val="center"/>
              <w:rPr>
                <w:sz w:val="24"/>
                <w:szCs w:val="24"/>
              </w:rPr>
            </w:pPr>
            <w:r w:rsidRPr="00646AD5">
              <w:rPr>
                <w:sz w:val="24"/>
                <w:szCs w:val="24"/>
              </w:rPr>
              <w:t>34</w:t>
            </w:r>
          </w:p>
        </w:tc>
        <w:tc>
          <w:tcPr>
            <w:tcW w:w="901" w:type="dxa"/>
            <w:tcBorders>
              <w:top w:val="single" w:sz="4" w:space="0" w:color="auto"/>
              <w:left w:val="single" w:sz="4" w:space="0" w:color="auto"/>
              <w:bottom w:val="single" w:sz="4" w:space="0" w:color="auto"/>
              <w:right w:val="single" w:sz="4" w:space="0" w:color="auto"/>
            </w:tcBorders>
            <w:vAlign w:val="center"/>
          </w:tcPr>
          <w:p w:rsidR="00646AD5" w:rsidRPr="00646AD5" w:rsidRDefault="00562AC0" w:rsidP="009509FC">
            <w:pPr>
              <w:jc w:val="center"/>
              <w:rPr>
                <w:sz w:val="24"/>
                <w:szCs w:val="24"/>
              </w:rPr>
            </w:pPr>
            <w:r>
              <w:rPr>
                <w:sz w:val="24"/>
                <w:szCs w:val="24"/>
              </w:rPr>
              <w:t>34</w:t>
            </w:r>
          </w:p>
        </w:tc>
        <w:tc>
          <w:tcPr>
            <w:tcW w:w="900"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sz w:val="24"/>
                <w:szCs w:val="24"/>
              </w:rPr>
            </w:pPr>
            <w:r w:rsidRPr="00646AD5">
              <w:rPr>
                <w:sz w:val="24"/>
                <w:szCs w:val="24"/>
              </w:rPr>
              <w:t>34</w:t>
            </w:r>
          </w:p>
        </w:tc>
        <w:tc>
          <w:tcPr>
            <w:tcW w:w="896" w:type="dxa"/>
            <w:tcBorders>
              <w:top w:val="single" w:sz="4" w:space="0" w:color="auto"/>
              <w:left w:val="single" w:sz="4" w:space="0" w:color="auto"/>
              <w:bottom w:val="single" w:sz="4" w:space="0" w:color="auto"/>
              <w:right w:val="single" w:sz="4" w:space="0" w:color="auto"/>
            </w:tcBorders>
            <w:vAlign w:val="center"/>
          </w:tcPr>
          <w:p w:rsidR="00646AD5" w:rsidRPr="00646AD5" w:rsidRDefault="00885777" w:rsidP="009509FC">
            <w:pPr>
              <w:jc w:val="center"/>
              <w:rPr>
                <w:sz w:val="24"/>
                <w:szCs w:val="24"/>
              </w:rPr>
            </w:pPr>
            <w:r>
              <w:rPr>
                <w:sz w:val="24"/>
                <w:szCs w:val="24"/>
              </w:rPr>
              <w:t>34</w:t>
            </w:r>
          </w:p>
        </w:tc>
        <w:tc>
          <w:tcPr>
            <w:tcW w:w="895" w:type="dxa"/>
            <w:tcBorders>
              <w:top w:val="single" w:sz="4" w:space="0" w:color="auto"/>
              <w:left w:val="single" w:sz="4" w:space="0" w:color="auto"/>
              <w:bottom w:val="single" w:sz="4" w:space="0" w:color="auto"/>
              <w:right w:val="single" w:sz="4" w:space="0" w:color="auto"/>
            </w:tcBorders>
            <w:vAlign w:val="center"/>
          </w:tcPr>
          <w:p w:rsidR="00646AD5" w:rsidRPr="00885777" w:rsidRDefault="00885777" w:rsidP="009509FC">
            <w:pPr>
              <w:jc w:val="center"/>
              <w:rPr>
                <w:sz w:val="24"/>
                <w:szCs w:val="24"/>
              </w:rPr>
            </w:pPr>
            <w:r w:rsidRPr="00885777">
              <w:rPr>
                <w:sz w:val="24"/>
                <w:szCs w:val="24"/>
              </w:rPr>
              <w:t>34</w:t>
            </w:r>
          </w:p>
        </w:tc>
        <w:tc>
          <w:tcPr>
            <w:tcW w:w="904"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b/>
                <w:sz w:val="24"/>
                <w:szCs w:val="24"/>
              </w:rPr>
            </w:pPr>
          </w:p>
        </w:tc>
      </w:tr>
      <w:tr w:rsidR="00646AD5" w:rsidRPr="00646AD5" w:rsidTr="009509FC">
        <w:trPr>
          <w:trHeight w:val="552"/>
        </w:trPr>
        <w:tc>
          <w:tcPr>
            <w:tcW w:w="4130"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646AD5" w:rsidRPr="00646AD5" w:rsidRDefault="00646AD5" w:rsidP="009509FC">
            <w:pPr>
              <w:jc w:val="center"/>
              <w:rPr>
                <w:b/>
                <w:color w:val="000000"/>
                <w:sz w:val="24"/>
                <w:szCs w:val="24"/>
              </w:rPr>
            </w:pPr>
            <w:r w:rsidRPr="00646AD5">
              <w:rPr>
                <w:b/>
                <w:color w:val="000000"/>
                <w:sz w:val="24"/>
                <w:szCs w:val="24"/>
              </w:rPr>
              <w:t>Максимально допустимая недельная нагрузка</w:t>
            </w:r>
          </w:p>
        </w:tc>
        <w:tc>
          <w:tcPr>
            <w:tcW w:w="900" w:type="dxa"/>
            <w:tcBorders>
              <w:top w:val="single" w:sz="4" w:space="0" w:color="auto"/>
              <w:left w:val="single" w:sz="4" w:space="0" w:color="auto"/>
              <w:bottom w:val="single" w:sz="4" w:space="0" w:color="auto"/>
              <w:right w:val="single" w:sz="4" w:space="0" w:color="auto"/>
            </w:tcBorders>
            <w:vAlign w:val="center"/>
            <w:hideMark/>
          </w:tcPr>
          <w:p w:rsidR="00646AD5" w:rsidRPr="00646AD5" w:rsidRDefault="00646AD5" w:rsidP="009509FC">
            <w:pPr>
              <w:jc w:val="center"/>
              <w:rPr>
                <w:b/>
                <w:color w:val="000000"/>
                <w:sz w:val="24"/>
                <w:szCs w:val="24"/>
              </w:rPr>
            </w:pPr>
            <w:r w:rsidRPr="00646AD5">
              <w:rPr>
                <w:b/>
                <w:color w:val="000000"/>
                <w:sz w:val="24"/>
                <w:szCs w:val="24"/>
              </w:rPr>
              <w:t>29/986</w:t>
            </w:r>
          </w:p>
        </w:tc>
        <w:tc>
          <w:tcPr>
            <w:tcW w:w="901"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562AC0">
            <w:pPr>
              <w:ind w:left="-68" w:right="-97"/>
              <w:jc w:val="center"/>
              <w:rPr>
                <w:b/>
                <w:color w:val="000000"/>
                <w:sz w:val="24"/>
                <w:szCs w:val="24"/>
              </w:rPr>
            </w:pPr>
            <w:r w:rsidRPr="00646AD5">
              <w:rPr>
                <w:b/>
                <w:color w:val="000000"/>
                <w:sz w:val="24"/>
                <w:szCs w:val="24"/>
              </w:rPr>
              <w:t>30/1020</w:t>
            </w:r>
          </w:p>
        </w:tc>
        <w:tc>
          <w:tcPr>
            <w:tcW w:w="900"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4A4604">
            <w:pPr>
              <w:ind w:left="-119" w:right="-17"/>
              <w:jc w:val="center"/>
              <w:rPr>
                <w:b/>
                <w:color w:val="000000"/>
                <w:sz w:val="24"/>
                <w:szCs w:val="24"/>
              </w:rPr>
            </w:pPr>
            <w:r w:rsidRPr="00646AD5">
              <w:rPr>
                <w:b/>
                <w:color w:val="000000"/>
                <w:sz w:val="24"/>
                <w:szCs w:val="24"/>
              </w:rPr>
              <w:t>32/1088</w:t>
            </w:r>
          </w:p>
        </w:tc>
        <w:tc>
          <w:tcPr>
            <w:tcW w:w="896"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4A4604">
            <w:pPr>
              <w:ind w:right="-144"/>
              <w:rPr>
                <w:b/>
                <w:color w:val="000000"/>
                <w:sz w:val="24"/>
                <w:szCs w:val="24"/>
              </w:rPr>
            </w:pPr>
            <w:r w:rsidRPr="00646AD5">
              <w:rPr>
                <w:b/>
                <w:color w:val="000000"/>
                <w:sz w:val="24"/>
                <w:szCs w:val="24"/>
              </w:rPr>
              <w:t>33/1122</w:t>
            </w:r>
          </w:p>
        </w:tc>
        <w:tc>
          <w:tcPr>
            <w:tcW w:w="895"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9509FC">
            <w:pPr>
              <w:jc w:val="center"/>
              <w:rPr>
                <w:b/>
                <w:color w:val="000000"/>
                <w:sz w:val="24"/>
                <w:szCs w:val="24"/>
              </w:rPr>
            </w:pPr>
            <w:r w:rsidRPr="00646AD5">
              <w:rPr>
                <w:b/>
                <w:color w:val="000000"/>
                <w:sz w:val="24"/>
                <w:szCs w:val="24"/>
              </w:rPr>
              <w:t>33/1122</w:t>
            </w:r>
          </w:p>
        </w:tc>
        <w:tc>
          <w:tcPr>
            <w:tcW w:w="904" w:type="dxa"/>
            <w:tcBorders>
              <w:top w:val="single" w:sz="4" w:space="0" w:color="auto"/>
              <w:left w:val="single" w:sz="4" w:space="0" w:color="auto"/>
              <w:bottom w:val="single" w:sz="4" w:space="0" w:color="auto"/>
              <w:right w:val="single" w:sz="4" w:space="0" w:color="auto"/>
            </w:tcBorders>
            <w:vAlign w:val="center"/>
          </w:tcPr>
          <w:p w:rsidR="00646AD5" w:rsidRPr="00646AD5" w:rsidRDefault="00646AD5" w:rsidP="004A4604">
            <w:pPr>
              <w:jc w:val="center"/>
              <w:rPr>
                <w:b/>
                <w:color w:val="000000"/>
                <w:sz w:val="24"/>
                <w:szCs w:val="24"/>
                <w:u w:val="single"/>
              </w:rPr>
            </w:pPr>
            <w:r w:rsidRPr="00646AD5">
              <w:rPr>
                <w:b/>
                <w:color w:val="000000"/>
                <w:sz w:val="24"/>
                <w:szCs w:val="24"/>
                <w:u w:val="single"/>
              </w:rPr>
              <w:t>53</w:t>
            </w:r>
            <w:r w:rsidR="004A4604">
              <w:rPr>
                <w:b/>
                <w:color w:val="000000"/>
                <w:sz w:val="24"/>
                <w:szCs w:val="24"/>
                <w:u w:val="single"/>
              </w:rPr>
              <w:t>04</w:t>
            </w:r>
          </w:p>
        </w:tc>
      </w:tr>
    </w:tbl>
    <w:p w:rsidR="00646AD5" w:rsidRDefault="00646AD5" w:rsidP="009066F8">
      <w:pPr>
        <w:pStyle w:val="dash041e005f0431005f044b005f0447005f043d005f044b005f0439"/>
      </w:pPr>
    </w:p>
    <w:p w:rsidR="00646AD5" w:rsidRDefault="00646AD5" w:rsidP="009509FC">
      <w:pPr>
        <w:pStyle w:val="dash041e005f0431005f044b005f0447005f043d005f044b005f0439"/>
        <w:spacing w:line="276" w:lineRule="auto"/>
        <w:ind w:firstLine="708"/>
        <w:jc w:val="both"/>
      </w:pPr>
      <w:r>
        <w:t xml:space="preserve">Продолжительность учебного года </w:t>
      </w:r>
      <w:r w:rsidR="00885777">
        <w:t>на уровне основного общего образования составляет 34 недели. Таким образом, количество учебных занятий за пять лет обучения составляет 53</w:t>
      </w:r>
      <w:r w:rsidR="003801BE">
        <w:t>04</w:t>
      </w:r>
      <w:r w:rsidR="00885777">
        <w:t xml:space="preserve"> часов, что соответствует нормативному диапазону: не менее 5267 часов и не более 6020 часов. </w:t>
      </w:r>
    </w:p>
    <w:p w:rsidR="00885777" w:rsidRDefault="00885777" w:rsidP="009509FC">
      <w:pPr>
        <w:pStyle w:val="dash041e005f0431005f044b005f0447005f043d005f044b005f0439"/>
        <w:spacing w:line="276" w:lineRule="auto"/>
        <w:ind w:firstLine="708"/>
        <w:jc w:val="both"/>
      </w:pPr>
      <w:r>
        <w:t>Обучение на ступени основного об</w:t>
      </w:r>
      <w:r w:rsidR="00C554DD">
        <w:t xml:space="preserve">щего образования организованно </w:t>
      </w:r>
      <w:r>
        <w:t>по четвертям.</w:t>
      </w:r>
    </w:p>
    <w:p w:rsidR="00D276EB" w:rsidRPr="009509FC" w:rsidRDefault="00D276EB" w:rsidP="009509FC">
      <w:pPr>
        <w:pStyle w:val="dash041e005f0431005f044b005f0447005f043d005f044b005f0439"/>
        <w:spacing w:line="276" w:lineRule="auto"/>
        <w:ind w:firstLine="708"/>
        <w:jc w:val="both"/>
      </w:pPr>
      <w:r w:rsidRPr="009509FC">
        <w:t xml:space="preserve">Объём максимальной учебной нагрузки по параллелям при пятидневной недели составляет согласно СанПин 1.2.3685 -21 (раздел 6, таблице 6.6): </w:t>
      </w:r>
    </w:p>
    <w:p w:rsidR="00D276EB" w:rsidRPr="00D276EB" w:rsidRDefault="00D276EB" w:rsidP="00D276EB">
      <w:pPr>
        <w:pStyle w:val="dash041e005f0431005f044b005f0447005f043d005f044b005f0439"/>
        <w:rPr>
          <w:u w:val="single"/>
        </w:rPr>
      </w:pPr>
    </w:p>
    <w:tbl>
      <w:tblPr>
        <w:tblStyle w:val="af6"/>
        <w:tblW w:w="0" w:type="auto"/>
        <w:tblLook w:val="04A0"/>
      </w:tblPr>
      <w:tblGrid>
        <w:gridCol w:w="1914"/>
        <w:gridCol w:w="1914"/>
        <w:gridCol w:w="1914"/>
        <w:gridCol w:w="1914"/>
        <w:gridCol w:w="1915"/>
      </w:tblGrid>
      <w:tr w:rsidR="00D276EB" w:rsidRPr="00D276EB" w:rsidTr="009C286A">
        <w:tc>
          <w:tcPr>
            <w:tcW w:w="1914" w:type="dxa"/>
          </w:tcPr>
          <w:p w:rsidR="00D276EB" w:rsidRPr="00D276EB" w:rsidRDefault="00D276EB" w:rsidP="00D276EB">
            <w:pPr>
              <w:pStyle w:val="dash041e005f0431005f044b005f0447005f043d005f044b005f0439"/>
            </w:pPr>
            <w:r w:rsidRPr="00D276EB">
              <w:t>5 класс</w:t>
            </w:r>
          </w:p>
        </w:tc>
        <w:tc>
          <w:tcPr>
            <w:tcW w:w="1914" w:type="dxa"/>
          </w:tcPr>
          <w:p w:rsidR="00D276EB" w:rsidRPr="00D276EB" w:rsidRDefault="00D276EB" w:rsidP="00D276EB">
            <w:pPr>
              <w:pStyle w:val="dash041e005f0431005f044b005f0447005f043d005f044b005f0439"/>
            </w:pPr>
            <w:r w:rsidRPr="00D276EB">
              <w:t>6 класс</w:t>
            </w:r>
          </w:p>
        </w:tc>
        <w:tc>
          <w:tcPr>
            <w:tcW w:w="1914" w:type="dxa"/>
          </w:tcPr>
          <w:p w:rsidR="00D276EB" w:rsidRPr="00D276EB" w:rsidRDefault="00D276EB" w:rsidP="00D276EB">
            <w:pPr>
              <w:pStyle w:val="dash041e005f0431005f044b005f0447005f043d005f044b005f0439"/>
            </w:pPr>
            <w:r w:rsidRPr="00D276EB">
              <w:t>7 класс</w:t>
            </w:r>
          </w:p>
        </w:tc>
        <w:tc>
          <w:tcPr>
            <w:tcW w:w="1914" w:type="dxa"/>
          </w:tcPr>
          <w:p w:rsidR="00D276EB" w:rsidRPr="00D276EB" w:rsidRDefault="00D276EB" w:rsidP="00D276EB">
            <w:pPr>
              <w:pStyle w:val="dash041e005f0431005f044b005f0447005f043d005f044b005f0439"/>
            </w:pPr>
            <w:r w:rsidRPr="00D276EB">
              <w:t>8 класс</w:t>
            </w:r>
          </w:p>
        </w:tc>
        <w:tc>
          <w:tcPr>
            <w:tcW w:w="1915" w:type="dxa"/>
          </w:tcPr>
          <w:p w:rsidR="00D276EB" w:rsidRPr="00D276EB" w:rsidRDefault="00D276EB" w:rsidP="00D276EB">
            <w:pPr>
              <w:pStyle w:val="dash041e005f0431005f044b005f0447005f043d005f044b005f0439"/>
            </w:pPr>
            <w:r w:rsidRPr="00D276EB">
              <w:t>9 класс</w:t>
            </w:r>
          </w:p>
        </w:tc>
      </w:tr>
      <w:tr w:rsidR="00D276EB" w:rsidRPr="00D276EB" w:rsidTr="009C286A">
        <w:tc>
          <w:tcPr>
            <w:tcW w:w="1914" w:type="dxa"/>
          </w:tcPr>
          <w:p w:rsidR="00D276EB" w:rsidRPr="00D276EB" w:rsidRDefault="00D276EB" w:rsidP="00D276EB">
            <w:pPr>
              <w:pStyle w:val="dash041e005f0431005f044b005f0447005f043d005f044b005f0439"/>
            </w:pPr>
            <w:r w:rsidRPr="00D276EB">
              <w:t>29 ч</w:t>
            </w:r>
          </w:p>
        </w:tc>
        <w:tc>
          <w:tcPr>
            <w:tcW w:w="1914" w:type="dxa"/>
          </w:tcPr>
          <w:p w:rsidR="00D276EB" w:rsidRPr="00D276EB" w:rsidRDefault="00D276EB" w:rsidP="00D276EB">
            <w:pPr>
              <w:pStyle w:val="dash041e005f0431005f044b005f0447005f043d005f044b005f0439"/>
            </w:pPr>
            <w:r w:rsidRPr="00D276EB">
              <w:t>30 с</w:t>
            </w:r>
          </w:p>
        </w:tc>
        <w:tc>
          <w:tcPr>
            <w:tcW w:w="1914" w:type="dxa"/>
          </w:tcPr>
          <w:p w:rsidR="00D276EB" w:rsidRPr="00D276EB" w:rsidRDefault="00D276EB" w:rsidP="00D276EB">
            <w:pPr>
              <w:pStyle w:val="dash041e005f0431005f044b005f0447005f043d005f044b005f0439"/>
            </w:pPr>
            <w:r w:rsidRPr="00D276EB">
              <w:t xml:space="preserve">32 ч </w:t>
            </w:r>
          </w:p>
        </w:tc>
        <w:tc>
          <w:tcPr>
            <w:tcW w:w="1914" w:type="dxa"/>
          </w:tcPr>
          <w:p w:rsidR="00D276EB" w:rsidRPr="00D276EB" w:rsidRDefault="00D276EB" w:rsidP="00D276EB">
            <w:pPr>
              <w:pStyle w:val="dash041e005f0431005f044b005f0447005f043d005f044b005f0439"/>
            </w:pPr>
            <w:r w:rsidRPr="00D276EB">
              <w:t>33 ч</w:t>
            </w:r>
          </w:p>
        </w:tc>
        <w:tc>
          <w:tcPr>
            <w:tcW w:w="1915" w:type="dxa"/>
          </w:tcPr>
          <w:p w:rsidR="00D276EB" w:rsidRPr="00D276EB" w:rsidRDefault="00D276EB" w:rsidP="00D276EB">
            <w:pPr>
              <w:pStyle w:val="dash041e005f0431005f044b005f0447005f043d005f044b005f0439"/>
            </w:pPr>
            <w:r w:rsidRPr="00D276EB">
              <w:t>33 ч</w:t>
            </w:r>
          </w:p>
        </w:tc>
      </w:tr>
    </w:tbl>
    <w:p w:rsidR="00D276EB" w:rsidRDefault="00D276EB" w:rsidP="009066F8">
      <w:pPr>
        <w:pStyle w:val="dash041e005f0431005f044b005f0447005f043d005f044b005f0439"/>
      </w:pPr>
    </w:p>
    <w:p w:rsidR="00C554DD" w:rsidRDefault="00C554DD" w:rsidP="00C554DD">
      <w:pPr>
        <w:spacing w:after="200" w:line="276" w:lineRule="auto"/>
        <w:jc w:val="both"/>
        <w:rPr>
          <w:sz w:val="24"/>
          <w:szCs w:val="24"/>
        </w:rPr>
      </w:pPr>
      <w:r>
        <w:rPr>
          <w:sz w:val="24"/>
          <w:szCs w:val="24"/>
        </w:rPr>
        <w:t xml:space="preserve"> </w:t>
      </w:r>
      <w:r w:rsidR="009509FC">
        <w:rPr>
          <w:sz w:val="24"/>
          <w:szCs w:val="24"/>
        </w:rPr>
        <w:tab/>
      </w:r>
      <w:r w:rsidR="007B731A">
        <w:rPr>
          <w:sz w:val="24"/>
          <w:szCs w:val="24"/>
        </w:rPr>
        <w:t>В у</w:t>
      </w:r>
      <w:r w:rsidR="007B731A" w:rsidRPr="008C7FB7">
        <w:rPr>
          <w:sz w:val="24"/>
          <w:szCs w:val="24"/>
        </w:rPr>
        <w:t xml:space="preserve">чебный </w:t>
      </w:r>
      <w:r w:rsidR="007B731A">
        <w:rPr>
          <w:sz w:val="24"/>
          <w:szCs w:val="24"/>
        </w:rPr>
        <w:t xml:space="preserve">недельный </w:t>
      </w:r>
      <w:r w:rsidR="007B731A" w:rsidRPr="008C7FB7">
        <w:rPr>
          <w:sz w:val="24"/>
          <w:szCs w:val="24"/>
        </w:rPr>
        <w:t xml:space="preserve">план </w:t>
      </w:r>
      <w:r w:rsidR="007B731A">
        <w:rPr>
          <w:sz w:val="24"/>
          <w:szCs w:val="24"/>
        </w:rPr>
        <w:t>учащихся с тяжелым нарушением речи входит коррекционно – развивающая область.</w:t>
      </w:r>
    </w:p>
    <w:p w:rsidR="001D0060" w:rsidRPr="00C554DD" w:rsidRDefault="001D0060" w:rsidP="009509FC">
      <w:pPr>
        <w:spacing w:after="200" w:line="276" w:lineRule="auto"/>
        <w:ind w:firstLine="708"/>
        <w:jc w:val="both"/>
        <w:rPr>
          <w:sz w:val="24"/>
          <w:szCs w:val="24"/>
        </w:rPr>
      </w:pPr>
      <w:r w:rsidRPr="00C554DD">
        <w:rPr>
          <w:sz w:val="24"/>
          <w:szCs w:val="24"/>
        </w:rPr>
        <w:t xml:space="preserve">Наряду с общеобразовательной подготовкой обучающихся  осуществляется </w:t>
      </w:r>
      <w:r w:rsidR="00417B21" w:rsidRPr="00C554DD">
        <w:rPr>
          <w:sz w:val="24"/>
          <w:szCs w:val="24"/>
        </w:rPr>
        <w:t>коррекция речевых нарушений и обусловленных ими отклонений психического развития обучающихся, что способствует становлению личности, выявлению и целостному развитию способностей обучающихся с ТНР.</w:t>
      </w:r>
    </w:p>
    <w:p w:rsidR="00417B21" w:rsidRPr="001D0060" w:rsidRDefault="00C554DD" w:rsidP="00C554DD">
      <w:pPr>
        <w:pStyle w:val="dash041e005f0431005f044b005f0447005f043d005f044b005f0439"/>
        <w:spacing w:line="276" w:lineRule="auto"/>
        <w:jc w:val="both"/>
      </w:pPr>
      <w:r>
        <w:t xml:space="preserve"> </w:t>
      </w:r>
      <w:r w:rsidR="009509FC">
        <w:tab/>
      </w:r>
      <w:r w:rsidR="00417B21">
        <w:t xml:space="preserve">В основной школе продолжается работа по развитию и совершенствованию речевой деятельности. Основное внимание уделяется письменной литературной форме  речи (чтение, письмо, пересказ литературного источника, ответы на вопросы с опорой на текст и т.д.) как основному средству обучения в школе и получению информации в </w:t>
      </w:r>
      <w:r w:rsidR="00417B21">
        <w:lastRenderedPageBreak/>
        <w:t>дальнейшей жизни. Выделяются уроки «Развития речи», на которых языковые умения и навыки автоматизируются в условиях устной и письменной коммуникации.</w:t>
      </w:r>
    </w:p>
    <w:p w:rsidR="006F3A4F" w:rsidRDefault="00C554DD" w:rsidP="00C554DD">
      <w:pPr>
        <w:pStyle w:val="dash041e005f0431005f044b005f0447005f043d005f044b005f0439"/>
        <w:spacing w:line="276" w:lineRule="auto"/>
        <w:jc w:val="both"/>
      </w:pPr>
      <w:r>
        <w:t xml:space="preserve"> </w:t>
      </w:r>
      <w:r w:rsidR="009509FC">
        <w:tab/>
      </w:r>
      <w:r w:rsidR="009066F8" w:rsidRPr="009066F8">
        <w:t>Часть учебного плана, формируемая участниками обра</w:t>
      </w:r>
      <w:r>
        <w:t xml:space="preserve">зовательных отношений, </w:t>
      </w:r>
      <w:r w:rsidR="009066F8" w:rsidRPr="009066F8">
        <w:t>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w:t>
      </w:r>
      <w:r>
        <w:t>ва образовательной организации.</w:t>
      </w:r>
    </w:p>
    <w:p w:rsidR="00586D72" w:rsidRDefault="00586D72" w:rsidP="00C554DD">
      <w:pPr>
        <w:widowControl w:val="0"/>
        <w:autoSpaceDE w:val="0"/>
        <w:autoSpaceDN w:val="0"/>
        <w:spacing w:before="2" w:line="276" w:lineRule="auto"/>
        <w:ind w:left="222" w:right="226"/>
        <w:jc w:val="both"/>
        <w:rPr>
          <w:sz w:val="24"/>
          <w:szCs w:val="24"/>
          <w:lang w:bidi="ru-RU"/>
        </w:rPr>
      </w:pPr>
      <w:r w:rsidRPr="00B23F9D">
        <w:rPr>
          <w:sz w:val="24"/>
          <w:szCs w:val="24"/>
          <w:lang w:bidi="ru-RU"/>
        </w:rPr>
        <w:t xml:space="preserve">В </w:t>
      </w:r>
      <w:r w:rsidRPr="00874EE3">
        <w:rPr>
          <w:b/>
          <w:sz w:val="24"/>
          <w:szCs w:val="24"/>
          <w:u w:val="single"/>
          <w:lang w:bidi="ru-RU"/>
        </w:rPr>
        <w:t xml:space="preserve">5Л </w:t>
      </w:r>
      <w:r w:rsidRPr="00DB3E16">
        <w:rPr>
          <w:b/>
          <w:sz w:val="24"/>
          <w:szCs w:val="24"/>
          <w:u w:val="single"/>
          <w:lang w:bidi="ru-RU"/>
        </w:rPr>
        <w:t>класс</w:t>
      </w:r>
      <w:r>
        <w:rPr>
          <w:b/>
          <w:sz w:val="24"/>
          <w:szCs w:val="24"/>
          <w:u w:val="single"/>
          <w:lang w:bidi="ru-RU"/>
        </w:rPr>
        <w:t>е</w:t>
      </w:r>
      <w:r w:rsidRPr="00B23F9D">
        <w:rPr>
          <w:sz w:val="24"/>
          <w:szCs w:val="24"/>
          <w:lang w:bidi="ru-RU"/>
        </w:rPr>
        <w:t xml:space="preserve"> часть, формируемая участниками образовательного процесса (далее - ЧФУОО), составляет </w:t>
      </w:r>
      <w:r w:rsidR="004335C5">
        <w:rPr>
          <w:sz w:val="24"/>
          <w:szCs w:val="24"/>
          <w:lang w:bidi="ru-RU"/>
        </w:rPr>
        <w:t>3</w:t>
      </w:r>
      <w:r w:rsidRPr="00B23F9D">
        <w:rPr>
          <w:sz w:val="24"/>
          <w:szCs w:val="24"/>
          <w:lang w:bidi="ru-RU"/>
        </w:rPr>
        <w:t xml:space="preserve"> часа</w:t>
      </w:r>
      <w:r>
        <w:rPr>
          <w:sz w:val="24"/>
          <w:szCs w:val="24"/>
          <w:lang w:bidi="ru-RU"/>
        </w:rPr>
        <w:t xml:space="preserve"> </w:t>
      </w:r>
      <w:r w:rsidRPr="00B23F9D">
        <w:rPr>
          <w:sz w:val="24"/>
          <w:szCs w:val="24"/>
          <w:lang w:bidi="ru-RU"/>
        </w:rPr>
        <w:t xml:space="preserve">и реализуется через </w:t>
      </w:r>
      <w:r>
        <w:rPr>
          <w:sz w:val="24"/>
          <w:szCs w:val="24"/>
          <w:lang w:bidi="ru-RU"/>
        </w:rPr>
        <w:t>следующие учебные предметы и курсы:</w:t>
      </w:r>
    </w:p>
    <w:p w:rsidR="00740D17" w:rsidRPr="00DA2292" w:rsidRDefault="00C554DD" w:rsidP="002C6716">
      <w:pPr>
        <w:pStyle w:val="af1"/>
        <w:numPr>
          <w:ilvl w:val="0"/>
          <w:numId w:val="14"/>
        </w:numPr>
        <w:autoSpaceDE w:val="0"/>
        <w:autoSpaceDN w:val="0"/>
        <w:adjustRightInd w:val="0"/>
        <w:spacing w:line="276" w:lineRule="auto"/>
        <w:jc w:val="both"/>
        <w:rPr>
          <w:rFonts w:ascii="Times New Roman" w:hAnsi="Times New Roman" w:cs="Times New Roman"/>
        </w:rPr>
      </w:pPr>
      <w:r w:rsidRPr="00C554DD">
        <w:rPr>
          <w:rFonts w:ascii="Times New Roman" w:hAnsi="Times New Roman" w:cs="Times New Roman"/>
          <w:iCs/>
        </w:rPr>
        <w:t xml:space="preserve">0,5 часа – на предмет </w:t>
      </w:r>
      <w:r w:rsidR="00740D17" w:rsidRPr="00C554DD">
        <w:rPr>
          <w:rFonts w:ascii="Times New Roman" w:hAnsi="Times New Roman" w:cs="Times New Roman"/>
          <w:iCs/>
        </w:rPr>
        <w:t xml:space="preserve"> </w:t>
      </w:r>
      <w:r w:rsidRPr="00C554DD">
        <w:rPr>
          <w:rFonts w:ascii="Times New Roman" w:hAnsi="Times New Roman" w:cs="Times New Roman"/>
          <w:iCs/>
        </w:rPr>
        <w:t>«О</w:t>
      </w:r>
      <w:r w:rsidR="00A41644" w:rsidRPr="00C554DD">
        <w:rPr>
          <w:rFonts w:ascii="Times New Roman" w:hAnsi="Times New Roman" w:cs="Times New Roman"/>
          <w:iCs/>
        </w:rPr>
        <w:t>сновы безопасности и жизнедеятельности</w:t>
      </w:r>
      <w:r w:rsidRPr="00C554DD">
        <w:rPr>
          <w:rFonts w:ascii="Times New Roman" w:hAnsi="Times New Roman" w:cs="Times New Roman"/>
          <w:iCs/>
        </w:rPr>
        <w:t>»</w:t>
      </w:r>
      <w:r w:rsidR="00740D17" w:rsidRPr="00C554DD">
        <w:rPr>
          <w:rFonts w:ascii="Times New Roman" w:hAnsi="Times New Roman" w:cs="Times New Roman"/>
          <w:iCs/>
        </w:rPr>
        <w:t>,</w:t>
      </w:r>
      <w:r>
        <w:rPr>
          <w:rFonts w:ascii="Times New Roman" w:hAnsi="Times New Roman" w:cs="Times New Roman"/>
          <w:iCs/>
        </w:rPr>
        <w:t xml:space="preserve"> - </w:t>
      </w:r>
      <w:r w:rsidR="00740D17" w:rsidRPr="00C554DD">
        <w:rPr>
          <w:rFonts w:ascii="Times New Roman" w:hAnsi="Times New Roman" w:cs="Times New Roman"/>
          <w:iCs/>
        </w:rPr>
        <w:t xml:space="preserve">для реализации </w:t>
      </w:r>
      <w:r w:rsidR="00740D17" w:rsidRPr="00C554DD">
        <w:rPr>
          <w:rFonts w:ascii="Times New Roman" w:hAnsi="Times New Roman" w:cs="Times New Roman"/>
          <w:bCs/>
        </w:rPr>
        <w:t>непрерывного обучения на всех ступенях основного общего образования.</w:t>
      </w:r>
    </w:p>
    <w:p w:rsidR="00DA2292" w:rsidRPr="00C554DD" w:rsidRDefault="00DA2292" w:rsidP="002C6716">
      <w:pPr>
        <w:pStyle w:val="af1"/>
        <w:numPr>
          <w:ilvl w:val="0"/>
          <w:numId w:val="14"/>
        </w:numPr>
        <w:autoSpaceDE w:val="0"/>
        <w:autoSpaceDN w:val="0"/>
        <w:adjustRightInd w:val="0"/>
        <w:spacing w:line="276" w:lineRule="auto"/>
        <w:jc w:val="both"/>
        <w:rPr>
          <w:rFonts w:ascii="Times New Roman" w:hAnsi="Times New Roman" w:cs="Times New Roman"/>
        </w:rPr>
      </w:pPr>
      <w:r>
        <w:rPr>
          <w:rFonts w:ascii="Times New Roman" w:hAnsi="Times New Roman" w:cs="Times New Roman"/>
          <w:bCs/>
        </w:rPr>
        <w:t xml:space="preserve">0,5 </w:t>
      </w:r>
      <w:r w:rsidRPr="00C554DD">
        <w:rPr>
          <w:rFonts w:ascii="Times New Roman" w:hAnsi="Times New Roman" w:cs="Times New Roman"/>
          <w:iCs/>
        </w:rPr>
        <w:t>на коррекционную работу по</w:t>
      </w:r>
      <w:r>
        <w:rPr>
          <w:rFonts w:ascii="Times New Roman" w:hAnsi="Times New Roman" w:cs="Times New Roman"/>
          <w:iCs/>
        </w:rPr>
        <w:t xml:space="preserve"> биологии.</w:t>
      </w:r>
    </w:p>
    <w:p w:rsidR="00586D72" w:rsidRPr="00C554DD" w:rsidRDefault="00DA2292" w:rsidP="002C6716">
      <w:pPr>
        <w:pStyle w:val="af1"/>
        <w:numPr>
          <w:ilvl w:val="0"/>
          <w:numId w:val="15"/>
        </w:numPr>
        <w:spacing w:line="276" w:lineRule="auto"/>
        <w:jc w:val="both"/>
        <w:rPr>
          <w:rFonts w:ascii="Times New Roman" w:hAnsi="Times New Roman" w:cs="Times New Roman"/>
          <w:iCs/>
        </w:rPr>
      </w:pPr>
      <w:r>
        <w:rPr>
          <w:rFonts w:ascii="Times New Roman" w:hAnsi="Times New Roman" w:cs="Times New Roman"/>
          <w:iCs/>
        </w:rPr>
        <w:t>1</w:t>
      </w:r>
      <w:r w:rsidR="00596A92">
        <w:rPr>
          <w:rFonts w:ascii="Times New Roman" w:hAnsi="Times New Roman" w:cs="Times New Roman"/>
          <w:iCs/>
        </w:rPr>
        <w:t xml:space="preserve"> </w:t>
      </w:r>
      <w:r w:rsidR="00403F9F" w:rsidRPr="00C554DD">
        <w:rPr>
          <w:rFonts w:ascii="Times New Roman" w:hAnsi="Times New Roman" w:cs="Times New Roman"/>
          <w:iCs/>
        </w:rPr>
        <w:t>час</w:t>
      </w:r>
      <w:r w:rsidR="00740D17" w:rsidRPr="00C554DD">
        <w:rPr>
          <w:rFonts w:ascii="Times New Roman" w:hAnsi="Times New Roman" w:cs="Times New Roman"/>
          <w:iCs/>
        </w:rPr>
        <w:t xml:space="preserve"> – на </w:t>
      </w:r>
      <w:r w:rsidR="00403F9F" w:rsidRPr="00C554DD">
        <w:rPr>
          <w:rFonts w:ascii="Times New Roman" w:hAnsi="Times New Roman" w:cs="Times New Roman"/>
          <w:iCs/>
        </w:rPr>
        <w:t xml:space="preserve">коррекционную работу </w:t>
      </w:r>
      <w:r w:rsidR="00A41644" w:rsidRPr="00C554DD">
        <w:rPr>
          <w:rFonts w:ascii="Times New Roman" w:hAnsi="Times New Roman" w:cs="Times New Roman"/>
          <w:iCs/>
        </w:rPr>
        <w:t>по математике;</w:t>
      </w:r>
    </w:p>
    <w:p w:rsidR="00813018" w:rsidRPr="00C554DD" w:rsidRDefault="00813018" w:rsidP="002C6716">
      <w:pPr>
        <w:pStyle w:val="af1"/>
        <w:numPr>
          <w:ilvl w:val="0"/>
          <w:numId w:val="15"/>
        </w:numPr>
        <w:spacing w:line="276" w:lineRule="auto"/>
        <w:jc w:val="both"/>
        <w:rPr>
          <w:rFonts w:ascii="Times New Roman" w:hAnsi="Times New Roman" w:cs="Times New Roman"/>
          <w:iCs/>
        </w:rPr>
      </w:pPr>
      <w:r w:rsidRPr="00C554DD">
        <w:rPr>
          <w:rFonts w:ascii="Times New Roman" w:hAnsi="Times New Roman" w:cs="Times New Roman"/>
          <w:iCs/>
        </w:rPr>
        <w:t>1 час</w:t>
      </w:r>
      <w:r w:rsidR="00403F9F" w:rsidRPr="00C554DD">
        <w:rPr>
          <w:rFonts w:ascii="Times New Roman" w:hAnsi="Times New Roman" w:cs="Times New Roman"/>
          <w:iCs/>
        </w:rPr>
        <w:t xml:space="preserve"> – </w:t>
      </w:r>
      <w:r w:rsidR="00CF1331" w:rsidRPr="00C554DD">
        <w:rPr>
          <w:rFonts w:ascii="Times New Roman" w:hAnsi="Times New Roman" w:cs="Times New Roman"/>
          <w:iCs/>
        </w:rPr>
        <w:t xml:space="preserve">на </w:t>
      </w:r>
      <w:r w:rsidR="00A41644" w:rsidRPr="00C554DD">
        <w:rPr>
          <w:rFonts w:ascii="Times New Roman" w:hAnsi="Times New Roman" w:cs="Times New Roman"/>
          <w:iCs/>
        </w:rPr>
        <w:t xml:space="preserve">предмет </w:t>
      </w:r>
      <w:r w:rsidR="00CF1331" w:rsidRPr="00C554DD">
        <w:rPr>
          <w:rFonts w:ascii="Times New Roman" w:hAnsi="Times New Roman" w:cs="Times New Roman"/>
          <w:iCs/>
        </w:rPr>
        <w:t xml:space="preserve"> «Развитие речи»;</w:t>
      </w:r>
    </w:p>
    <w:p w:rsidR="00AB1C5A" w:rsidRPr="00AB1C5A" w:rsidRDefault="00AB1C5A" w:rsidP="009509FC">
      <w:pPr>
        <w:spacing w:line="276" w:lineRule="auto"/>
        <w:ind w:firstLine="420"/>
        <w:jc w:val="both"/>
        <w:rPr>
          <w:rStyle w:val="dash041e005f0431005f044b005f0447005f043d005f044b005f0439005f005fchar1char1"/>
          <w:b/>
        </w:rPr>
      </w:pPr>
      <w:r w:rsidRPr="00AB1C5A">
        <w:rPr>
          <w:iCs/>
          <w:sz w:val="24"/>
          <w:szCs w:val="24"/>
        </w:rPr>
        <w:t>Предметная область «Основы духовно – нравственной культуры народов России» является логическим продолжением предметной области  ОРКСЭ начальной школы и реализуется через предмет «Основы духовно – нравственной культуры народов России» объемом 1 час в неделю, 34 часа в год. В соответствии с письмом Министерства образования и науки РФ от 25.05.2015 № 08-761 «Об изучении предметных областей «Основы религиозных культур и светской этики» и «Основы духовно – нравственной культуры народов России» занятия по предметной области «Основы духовно – нравственной культуры народов России»  включены во внеурочную д</w:t>
      </w:r>
      <w:r>
        <w:rPr>
          <w:iCs/>
          <w:sz w:val="24"/>
          <w:szCs w:val="24"/>
        </w:rPr>
        <w:t>е</w:t>
      </w:r>
      <w:r w:rsidRPr="00AB1C5A">
        <w:rPr>
          <w:iCs/>
          <w:sz w:val="24"/>
          <w:szCs w:val="24"/>
        </w:rPr>
        <w:t xml:space="preserve">ятельность. </w:t>
      </w:r>
    </w:p>
    <w:p w:rsidR="0069610F" w:rsidRPr="00AB1C5A" w:rsidRDefault="00AB1C5A" w:rsidP="009509FC">
      <w:pPr>
        <w:spacing w:line="276" w:lineRule="auto"/>
        <w:ind w:firstLine="420"/>
        <w:jc w:val="both"/>
        <w:rPr>
          <w:iCs/>
          <w:sz w:val="24"/>
          <w:szCs w:val="24"/>
        </w:rPr>
      </w:pPr>
      <w:r w:rsidRPr="00AB1C5A">
        <w:rPr>
          <w:iCs/>
          <w:sz w:val="24"/>
          <w:szCs w:val="24"/>
        </w:rPr>
        <w:t>Во избежание перегрузки обучающихся  и исходя из ресурсных возможностей школы третий час физической культуры реализуется во внеурочной деятельности обучающихся.</w:t>
      </w:r>
      <w:r>
        <w:rPr>
          <w:iCs/>
          <w:sz w:val="24"/>
          <w:szCs w:val="24"/>
        </w:rPr>
        <w:t xml:space="preserve"> </w:t>
      </w:r>
    </w:p>
    <w:p w:rsidR="00386D81" w:rsidRDefault="0069610F" w:rsidP="009509FC">
      <w:pPr>
        <w:spacing w:line="276" w:lineRule="auto"/>
        <w:ind w:firstLine="420"/>
        <w:jc w:val="both"/>
        <w:rPr>
          <w:b/>
          <w:bCs/>
          <w:caps/>
          <w:sz w:val="24"/>
          <w:szCs w:val="24"/>
        </w:rPr>
      </w:pPr>
      <w:r>
        <w:rPr>
          <w:sz w:val="24"/>
          <w:szCs w:val="24"/>
        </w:rPr>
        <w:t>В соответствии с требованиями нормативных документов в учебном плане предусмотрено деление обучающихся  5-9-х классов на подгруппы для изучения иностранного языка (английского языка), информатики (7-9-х классов), те</w:t>
      </w:r>
      <w:r w:rsidR="00496A42">
        <w:rPr>
          <w:sz w:val="24"/>
          <w:szCs w:val="24"/>
        </w:rPr>
        <w:t>хнологии по гендерному признаку при норме наполняемости классов, согласно СанПин.</w:t>
      </w:r>
    </w:p>
    <w:p w:rsidR="00386D81" w:rsidRDefault="00386D81" w:rsidP="00386D81">
      <w:pPr>
        <w:spacing w:line="276" w:lineRule="auto"/>
        <w:jc w:val="center"/>
        <w:rPr>
          <w:b/>
          <w:bCs/>
          <w:caps/>
          <w:sz w:val="24"/>
          <w:szCs w:val="24"/>
        </w:rPr>
      </w:pPr>
    </w:p>
    <w:p w:rsidR="00BA5A35" w:rsidRDefault="00AB1C5A" w:rsidP="00CC4ABF">
      <w:pPr>
        <w:pStyle w:val="2"/>
      </w:pPr>
      <w:bookmarkStart w:id="12" w:name="_Toc78921772"/>
      <w:r>
        <w:rPr>
          <w:caps/>
        </w:rPr>
        <w:t>2.</w:t>
      </w:r>
      <w:r w:rsidR="00CC4ABF">
        <w:rPr>
          <w:caps/>
        </w:rPr>
        <w:t>5.</w:t>
      </w:r>
      <w:r w:rsidR="00874EE3">
        <w:rPr>
          <w:caps/>
        </w:rPr>
        <w:t xml:space="preserve"> </w:t>
      </w:r>
      <w:r w:rsidR="00BA5A35" w:rsidRPr="00CC4ABF">
        <w:t>Недельный учебный план</w:t>
      </w:r>
      <w:r w:rsidR="00CC4ABF">
        <w:t xml:space="preserve"> </w:t>
      </w:r>
      <w:r w:rsidR="00BA5A35">
        <w:t xml:space="preserve">ФГОС </w:t>
      </w:r>
      <w:r w:rsidR="00CC4ABF">
        <w:t>ООО</w:t>
      </w:r>
      <w:r w:rsidR="00BA5A35" w:rsidRPr="00D707EE">
        <w:t xml:space="preserve"> </w:t>
      </w:r>
      <w:r w:rsidR="00447E55">
        <w:t>для обучающихся с ОВЗ (ТНР)</w:t>
      </w:r>
      <w:bookmarkEnd w:id="12"/>
    </w:p>
    <w:p w:rsidR="00D43DF8" w:rsidRDefault="00D43DF8" w:rsidP="000F7FB1">
      <w:pPr>
        <w:jc w:val="center"/>
        <w:rPr>
          <w:b/>
          <w:sz w:val="24"/>
          <w:szCs w:val="24"/>
        </w:rPr>
      </w:pPr>
    </w:p>
    <w:tbl>
      <w:tblPr>
        <w:tblW w:w="9282" w:type="dxa"/>
        <w:jc w:val="center"/>
        <w:tblInd w:w="-3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5"/>
        <w:gridCol w:w="3099"/>
        <w:gridCol w:w="2098"/>
      </w:tblGrid>
      <w:tr w:rsidR="009A5973" w:rsidRPr="009A5973" w:rsidTr="00DA7F4D">
        <w:trPr>
          <w:trHeight w:val="628"/>
          <w:jc w:val="center"/>
        </w:trPr>
        <w:tc>
          <w:tcPr>
            <w:tcW w:w="4085" w:type="dxa"/>
            <w:vMerge w:val="restart"/>
            <w:vAlign w:val="center"/>
          </w:tcPr>
          <w:p w:rsidR="009A5973" w:rsidRPr="009A5973" w:rsidRDefault="009A5973" w:rsidP="002F09DA">
            <w:pPr>
              <w:jc w:val="center"/>
              <w:rPr>
                <w:b/>
                <w:sz w:val="24"/>
                <w:szCs w:val="24"/>
              </w:rPr>
            </w:pPr>
            <w:r w:rsidRPr="009A5973">
              <w:rPr>
                <w:b/>
                <w:sz w:val="24"/>
                <w:szCs w:val="24"/>
              </w:rPr>
              <w:t>Предметные области</w:t>
            </w:r>
          </w:p>
        </w:tc>
        <w:tc>
          <w:tcPr>
            <w:tcW w:w="3099" w:type="dxa"/>
            <w:vMerge w:val="restart"/>
            <w:vAlign w:val="center"/>
            <w:hideMark/>
          </w:tcPr>
          <w:p w:rsidR="009A5973" w:rsidRPr="009A5973" w:rsidRDefault="009A5973" w:rsidP="002F09DA">
            <w:pPr>
              <w:jc w:val="center"/>
              <w:rPr>
                <w:b/>
                <w:sz w:val="24"/>
                <w:szCs w:val="24"/>
              </w:rPr>
            </w:pPr>
            <w:r w:rsidRPr="009A5973">
              <w:rPr>
                <w:b/>
                <w:sz w:val="24"/>
                <w:szCs w:val="24"/>
              </w:rPr>
              <w:t>Учебные предметы</w:t>
            </w:r>
          </w:p>
        </w:tc>
        <w:tc>
          <w:tcPr>
            <w:tcW w:w="2098" w:type="dxa"/>
            <w:vAlign w:val="center"/>
            <w:hideMark/>
          </w:tcPr>
          <w:p w:rsidR="009A5973" w:rsidRPr="009A5973" w:rsidRDefault="009A5973" w:rsidP="002F09DA">
            <w:pPr>
              <w:jc w:val="center"/>
              <w:rPr>
                <w:b/>
                <w:sz w:val="24"/>
                <w:szCs w:val="24"/>
              </w:rPr>
            </w:pPr>
            <w:r w:rsidRPr="009A5973">
              <w:rPr>
                <w:b/>
                <w:sz w:val="24"/>
                <w:szCs w:val="24"/>
              </w:rPr>
              <w:t>Количество часов</w:t>
            </w:r>
          </w:p>
        </w:tc>
      </w:tr>
      <w:tr w:rsidR="009A5973" w:rsidRPr="009A5973" w:rsidTr="00DA7F4D">
        <w:trPr>
          <w:trHeight w:val="270"/>
          <w:jc w:val="center"/>
        </w:trPr>
        <w:tc>
          <w:tcPr>
            <w:tcW w:w="4085" w:type="dxa"/>
            <w:vMerge/>
            <w:vAlign w:val="center"/>
            <w:hideMark/>
          </w:tcPr>
          <w:p w:rsidR="009A5973" w:rsidRPr="009A5973" w:rsidRDefault="009A5973" w:rsidP="002F09DA">
            <w:pPr>
              <w:jc w:val="center"/>
              <w:rPr>
                <w:b/>
                <w:sz w:val="24"/>
                <w:szCs w:val="24"/>
              </w:rPr>
            </w:pPr>
          </w:p>
        </w:tc>
        <w:tc>
          <w:tcPr>
            <w:tcW w:w="3099" w:type="dxa"/>
            <w:vMerge/>
            <w:vAlign w:val="center"/>
            <w:hideMark/>
          </w:tcPr>
          <w:p w:rsidR="009A5973" w:rsidRPr="009A5973" w:rsidRDefault="009A5973" w:rsidP="002F09DA">
            <w:pPr>
              <w:jc w:val="center"/>
              <w:rPr>
                <w:sz w:val="24"/>
                <w:szCs w:val="24"/>
              </w:rPr>
            </w:pPr>
          </w:p>
        </w:tc>
        <w:tc>
          <w:tcPr>
            <w:tcW w:w="2098" w:type="dxa"/>
            <w:shd w:val="clear" w:color="auto" w:fill="F2F2F2" w:themeFill="background1" w:themeFillShade="F2"/>
            <w:vAlign w:val="center"/>
            <w:hideMark/>
          </w:tcPr>
          <w:p w:rsidR="009A5973" w:rsidRPr="009A5973" w:rsidRDefault="009A5973" w:rsidP="002F09DA">
            <w:pPr>
              <w:jc w:val="center"/>
              <w:rPr>
                <w:b/>
                <w:sz w:val="24"/>
                <w:szCs w:val="24"/>
              </w:rPr>
            </w:pPr>
            <w:r w:rsidRPr="009A5973">
              <w:rPr>
                <w:b/>
                <w:sz w:val="24"/>
                <w:szCs w:val="24"/>
              </w:rPr>
              <w:t>5Л</w:t>
            </w:r>
          </w:p>
        </w:tc>
      </w:tr>
      <w:tr w:rsidR="009A5973" w:rsidRPr="009A5973" w:rsidTr="00DA7F4D">
        <w:trPr>
          <w:trHeight w:val="270"/>
          <w:jc w:val="center"/>
        </w:trPr>
        <w:tc>
          <w:tcPr>
            <w:tcW w:w="9282" w:type="dxa"/>
            <w:gridSpan w:val="3"/>
            <w:shd w:val="clear" w:color="auto" w:fill="D9D9D9" w:themeFill="background1" w:themeFillShade="D9"/>
            <w:vAlign w:val="center"/>
          </w:tcPr>
          <w:p w:rsidR="009A5973" w:rsidRPr="009A5973" w:rsidRDefault="009A5973" w:rsidP="009F08D4">
            <w:pPr>
              <w:rPr>
                <w:b/>
                <w:i/>
                <w:sz w:val="24"/>
                <w:szCs w:val="24"/>
              </w:rPr>
            </w:pPr>
            <w:r w:rsidRPr="009A5973">
              <w:rPr>
                <w:b/>
                <w:i/>
                <w:sz w:val="24"/>
                <w:szCs w:val="24"/>
              </w:rPr>
              <w:t>Обязательная часть</w:t>
            </w:r>
          </w:p>
        </w:tc>
      </w:tr>
      <w:tr w:rsidR="009A5973" w:rsidRPr="009A5973" w:rsidTr="00AB1C5A">
        <w:trPr>
          <w:trHeight w:val="220"/>
          <w:jc w:val="center"/>
        </w:trPr>
        <w:tc>
          <w:tcPr>
            <w:tcW w:w="4085" w:type="dxa"/>
            <w:vMerge w:val="restart"/>
            <w:vAlign w:val="center"/>
            <w:hideMark/>
          </w:tcPr>
          <w:p w:rsidR="009A5973" w:rsidRPr="009A5973" w:rsidRDefault="009A5973" w:rsidP="002F09DA">
            <w:pPr>
              <w:jc w:val="center"/>
              <w:rPr>
                <w:sz w:val="24"/>
                <w:szCs w:val="24"/>
              </w:rPr>
            </w:pPr>
            <w:r w:rsidRPr="009A5973">
              <w:rPr>
                <w:sz w:val="24"/>
                <w:szCs w:val="24"/>
              </w:rPr>
              <w:t>Русский язык и литература</w:t>
            </w:r>
          </w:p>
          <w:p w:rsidR="009A5973" w:rsidRPr="009A5973" w:rsidRDefault="009A5973" w:rsidP="002F09DA">
            <w:pPr>
              <w:jc w:val="center"/>
              <w:rPr>
                <w:sz w:val="24"/>
                <w:szCs w:val="24"/>
              </w:rPr>
            </w:pPr>
          </w:p>
        </w:tc>
        <w:tc>
          <w:tcPr>
            <w:tcW w:w="3099" w:type="dxa"/>
            <w:vAlign w:val="center"/>
            <w:hideMark/>
          </w:tcPr>
          <w:p w:rsidR="009A5973" w:rsidRPr="009A5973" w:rsidRDefault="009A5973" w:rsidP="00AB1C5A">
            <w:pPr>
              <w:rPr>
                <w:sz w:val="24"/>
                <w:szCs w:val="24"/>
              </w:rPr>
            </w:pPr>
            <w:r w:rsidRPr="009A5973">
              <w:rPr>
                <w:sz w:val="24"/>
                <w:szCs w:val="24"/>
              </w:rPr>
              <w:t>Русский язык</w:t>
            </w:r>
          </w:p>
        </w:tc>
        <w:tc>
          <w:tcPr>
            <w:tcW w:w="2098" w:type="dxa"/>
            <w:vAlign w:val="center"/>
            <w:hideMark/>
          </w:tcPr>
          <w:p w:rsidR="009A5973" w:rsidRPr="009A5973" w:rsidRDefault="009A5973" w:rsidP="002F09DA">
            <w:pPr>
              <w:jc w:val="center"/>
              <w:rPr>
                <w:sz w:val="24"/>
                <w:szCs w:val="24"/>
              </w:rPr>
            </w:pPr>
            <w:r w:rsidRPr="009A5973">
              <w:rPr>
                <w:sz w:val="24"/>
                <w:szCs w:val="24"/>
              </w:rPr>
              <w:t>5</w:t>
            </w:r>
          </w:p>
        </w:tc>
      </w:tr>
      <w:tr w:rsidR="009A5973" w:rsidRPr="009A5973" w:rsidTr="00AB1C5A">
        <w:trPr>
          <w:trHeight w:val="365"/>
          <w:jc w:val="center"/>
        </w:trPr>
        <w:tc>
          <w:tcPr>
            <w:tcW w:w="4085" w:type="dxa"/>
            <w:vMerge/>
            <w:vAlign w:val="center"/>
            <w:hideMark/>
          </w:tcPr>
          <w:p w:rsidR="009A5973" w:rsidRPr="009A5973" w:rsidRDefault="009A5973" w:rsidP="002F09DA">
            <w:pPr>
              <w:jc w:val="center"/>
              <w:rPr>
                <w:b/>
                <w:sz w:val="24"/>
                <w:szCs w:val="24"/>
              </w:rPr>
            </w:pPr>
          </w:p>
        </w:tc>
        <w:tc>
          <w:tcPr>
            <w:tcW w:w="3099" w:type="dxa"/>
            <w:vAlign w:val="center"/>
            <w:hideMark/>
          </w:tcPr>
          <w:p w:rsidR="009A5973" w:rsidRPr="009A5973" w:rsidRDefault="009A5973" w:rsidP="00AB1C5A">
            <w:pPr>
              <w:rPr>
                <w:sz w:val="24"/>
                <w:szCs w:val="24"/>
              </w:rPr>
            </w:pPr>
            <w:r w:rsidRPr="009A5973">
              <w:rPr>
                <w:sz w:val="24"/>
                <w:szCs w:val="24"/>
              </w:rPr>
              <w:t>Литература</w:t>
            </w:r>
          </w:p>
        </w:tc>
        <w:tc>
          <w:tcPr>
            <w:tcW w:w="2098" w:type="dxa"/>
            <w:vAlign w:val="center"/>
            <w:hideMark/>
          </w:tcPr>
          <w:p w:rsidR="009A5973" w:rsidRPr="009A5973" w:rsidRDefault="00795AFF" w:rsidP="002F09DA">
            <w:pPr>
              <w:jc w:val="center"/>
              <w:rPr>
                <w:sz w:val="24"/>
                <w:szCs w:val="24"/>
              </w:rPr>
            </w:pPr>
            <w:r>
              <w:rPr>
                <w:sz w:val="24"/>
                <w:szCs w:val="24"/>
              </w:rPr>
              <w:t>3</w:t>
            </w:r>
          </w:p>
        </w:tc>
      </w:tr>
      <w:tr w:rsidR="00DA7F4D" w:rsidRPr="009A5973" w:rsidTr="00AB1C5A">
        <w:trPr>
          <w:trHeight w:val="365"/>
          <w:jc w:val="center"/>
        </w:trPr>
        <w:tc>
          <w:tcPr>
            <w:tcW w:w="4085" w:type="dxa"/>
            <w:vMerge w:val="restart"/>
            <w:vAlign w:val="center"/>
            <w:hideMark/>
          </w:tcPr>
          <w:p w:rsidR="00DA7F4D" w:rsidRPr="009A5973" w:rsidRDefault="00DA7F4D" w:rsidP="00DA7F4D">
            <w:pPr>
              <w:jc w:val="center"/>
              <w:rPr>
                <w:b/>
                <w:sz w:val="24"/>
                <w:szCs w:val="24"/>
              </w:rPr>
            </w:pPr>
            <w:r w:rsidRPr="00B2284D">
              <w:rPr>
                <w:sz w:val="24"/>
                <w:szCs w:val="24"/>
              </w:rPr>
              <w:t>Родной язык и родная литература</w:t>
            </w:r>
          </w:p>
        </w:tc>
        <w:tc>
          <w:tcPr>
            <w:tcW w:w="3099" w:type="dxa"/>
            <w:vAlign w:val="center"/>
            <w:hideMark/>
          </w:tcPr>
          <w:p w:rsidR="00DA7F4D" w:rsidRPr="00D56566" w:rsidRDefault="00DA7F4D" w:rsidP="00AB1C5A">
            <w:pPr>
              <w:pStyle w:val="af2"/>
              <w:jc w:val="left"/>
              <w:rPr>
                <w:vertAlign w:val="superscript"/>
              </w:rPr>
            </w:pPr>
            <w:r w:rsidRPr="00D56566">
              <w:t>Родной язык</w:t>
            </w:r>
            <w:r w:rsidRPr="00D56566">
              <w:rPr>
                <w:vertAlign w:val="superscript"/>
              </w:rPr>
              <w:t>*</w:t>
            </w:r>
          </w:p>
        </w:tc>
        <w:tc>
          <w:tcPr>
            <w:tcW w:w="2098" w:type="dxa"/>
            <w:vAlign w:val="center"/>
            <w:hideMark/>
          </w:tcPr>
          <w:p w:rsidR="00DA7F4D" w:rsidRPr="00D56566" w:rsidRDefault="00CC4ABF" w:rsidP="00DA7F4D">
            <w:pPr>
              <w:jc w:val="center"/>
              <w:rPr>
                <w:sz w:val="24"/>
                <w:szCs w:val="24"/>
              </w:rPr>
            </w:pPr>
            <w:r>
              <w:rPr>
                <w:sz w:val="24"/>
                <w:szCs w:val="24"/>
              </w:rPr>
              <w:t>0</w:t>
            </w:r>
          </w:p>
        </w:tc>
      </w:tr>
      <w:tr w:rsidR="00DA7F4D" w:rsidRPr="009A5973" w:rsidTr="00AB1C5A">
        <w:trPr>
          <w:trHeight w:val="365"/>
          <w:jc w:val="center"/>
        </w:trPr>
        <w:tc>
          <w:tcPr>
            <w:tcW w:w="4085" w:type="dxa"/>
            <w:vMerge/>
            <w:vAlign w:val="center"/>
            <w:hideMark/>
          </w:tcPr>
          <w:p w:rsidR="00DA7F4D" w:rsidRPr="009A5973" w:rsidRDefault="00DA7F4D" w:rsidP="00DA7F4D">
            <w:pPr>
              <w:jc w:val="center"/>
              <w:rPr>
                <w:b/>
                <w:sz w:val="24"/>
                <w:szCs w:val="24"/>
              </w:rPr>
            </w:pPr>
          </w:p>
        </w:tc>
        <w:tc>
          <w:tcPr>
            <w:tcW w:w="3099" w:type="dxa"/>
            <w:vAlign w:val="center"/>
            <w:hideMark/>
          </w:tcPr>
          <w:p w:rsidR="00DA7F4D" w:rsidRPr="00437F6A" w:rsidRDefault="00DA7F4D" w:rsidP="00AB1C5A">
            <w:pPr>
              <w:pStyle w:val="af2"/>
              <w:jc w:val="left"/>
              <w:rPr>
                <w:vertAlign w:val="superscript"/>
              </w:rPr>
            </w:pPr>
            <w:r>
              <w:t>Родная литература</w:t>
            </w:r>
          </w:p>
        </w:tc>
        <w:tc>
          <w:tcPr>
            <w:tcW w:w="2098" w:type="dxa"/>
            <w:vAlign w:val="center"/>
            <w:hideMark/>
          </w:tcPr>
          <w:p w:rsidR="00DA7F4D" w:rsidRDefault="00DA7F4D" w:rsidP="00DA7F4D">
            <w:pPr>
              <w:jc w:val="center"/>
              <w:rPr>
                <w:sz w:val="24"/>
                <w:szCs w:val="24"/>
              </w:rPr>
            </w:pPr>
            <w:r>
              <w:rPr>
                <w:sz w:val="24"/>
                <w:szCs w:val="24"/>
              </w:rPr>
              <w:t>0</w:t>
            </w:r>
          </w:p>
        </w:tc>
      </w:tr>
      <w:tr w:rsidR="00DA7F4D" w:rsidRPr="009A5973" w:rsidTr="00AB1C5A">
        <w:trPr>
          <w:trHeight w:val="275"/>
          <w:jc w:val="center"/>
        </w:trPr>
        <w:tc>
          <w:tcPr>
            <w:tcW w:w="4085" w:type="dxa"/>
            <w:vMerge w:val="restart"/>
            <w:vAlign w:val="center"/>
            <w:hideMark/>
          </w:tcPr>
          <w:p w:rsidR="00DA7F4D" w:rsidRPr="009A5973" w:rsidRDefault="00DA7F4D" w:rsidP="002F09DA">
            <w:pPr>
              <w:jc w:val="center"/>
              <w:rPr>
                <w:b/>
                <w:sz w:val="24"/>
                <w:szCs w:val="24"/>
              </w:rPr>
            </w:pPr>
            <w:r w:rsidRPr="009A5973">
              <w:rPr>
                <w:sz w:val="24"/>
                <w:szCs w:val="24"/>
              </w:rPr>
              <w:t>Иностранный язык</w:t>
            </w:r>
          </w:p>
        </w:tc>
        <w:tc>
          <w:tcPr>
            <w:tcW w:w="3099" w:type="dxa"/>
            <w:vAlign w:val="center"/>
            <w:hideMark/>
          </w:tcPr>
          <w:p w:rsidR="00DA7F4D" w:rsidRPr="009A5973" w:rsidRDefault="00DA7F4D" w:rsidP="00AB1C5A">
            <w:pPr>
              <w:rPr>
                <w:sz w:val="24"/>
                <w:szCs w:val="24"/>
              </w:rPr>
            </w:pPr>
            <w:r w:rsidRPr="009A5973">
              <w:rPr>
                <w:sz w:val="24"/>
                <w:szCs w:val="24"/>
              </w:rPr>
              <w:t>Английский язык</w:t>
            </w:r>
          </w:p>
        </w:tc>
        <w:tc>
          <w:tcPr>
            <w:tcW w:w="2098" w:type="dxa"/>
            <w:vAlign w:val="center"/>
            <w:hideMark/>
          </w:tcPr>
          <w:p w:rsidR="00DA7F4D" w:rsidRPr="009A5973" w:rsidRDefault="00DA7F4D" w:rsidP="002F09DA">
            <w:pPr>
              <w:jc w:val="center"/>
              <w:rPr>
                <w:sz w:val="24"/>
                <w:szCs w:val="24"/>
              </w:rPr>
            </w:pPr>
            <w:r>
              <w:rPr>
                <w:sz w:val="24"/>
                <w:szCs w:val="24"/>
              </w:rPr>
              <w:t>3</w:t>
            </w:r>
          </w:p>
        </w:tc>
      </w:tr>
      <w:tr w:rsidR="00DA7F4D" w:rsidRPr="009A5973" w:rsidTr="00AB1C5A">
        <w:trPr>
          <w:trHeight w:val="275"/>
          <w:jc w:val="center"/>
        </w:trPr>
        <w:tc>
          <w:tcPr>
            <w:tcW w:w="4085" w:type="dxa"/>
            <w:vMerge/>
            <w:vAlign w:val="center"/>
            <w:hideMark/>
          </w:tcPr>
          <w:p w:rsidR="00DA7F4D" w:rsidRPr="009A5973" w:rsidRDefault="00DA7F4D" w:rsidP="002F09DA">
            <w:pPr>
              <w:jc w:val="center"/>
              <w:rPr>
                <w:sz w:val="24"/>
                <w:szCs w:val="24"/>
              </w:rPr>
            </w:pPr>
          </w:p>
        </w:tc>
        <w:tc>
          <w:tcPr>
            <w:tcW w:w="3099" w:type="dxa"/>
            <w:vAlign w:val="center"/>
            <w:hideMark/>
          </w:tcPr>
          <w:p w:rsidR="00DA7F4D" w:rsidRPr="00DA7F4D" w:rsidRDefault="00DA7F4D" w:rsidP="00AB1C5A">
            <w:pPr>
              <w:rPr>
                <w:sz w:val="24"/>
                <w:szCs w:val="24"/>
              </w:rPr>
            </w:pPr>
            <w:r w:rsidRPr="00DA7F4D">
              <w:rPr>
                <w:rFonts w:eastAsia="Calibri"/>
                <w:sz w:val="24"/>
                <w:szCs w:val="24"/>
                <w:lang w:eastAsia="en-US"/>
              </w:rPr>
              <w:t>Второй иностранный язык</w:t>
            </w:r>
            <w:r w:rsidRPr="00DA7F4D">
              <w:rPr>
                <w:rFonts w:eastAsia="Calibri"/>
                <w:sz w:val="24"/>
                <w:szCs w:val="24"/>
                <w:vertAlign w:val="superscript"/>
                <w:lang w:eastAsia="en-US"/>
              </w:rPr>
              <w:t>****</w:t>
            </w:r>
            <w:r w:rsidRPr="00DA7F4D">
              <w:rPr>
                <w:sz w:val="24"/>
                <w:szCs w:val="24"/>
              </w:rPr>
              <w:t xml:space="preserve"> </w:t>
            </w:r>
          </w:p>
        </w:tc>
        <w:tc>
          <w:tcPr>
            <w:tcW w:w="2098" w:type="dxa"/>
            <w:vAlign w:val="center"/>
            <w:hideMark/>
          </w:tcPr>
          <w:p w:rsidR="00DA7F4D" w:rsidRDefault="00DA7F4D" w:rsidP="002F09DA">
            <w:pPr>
              <w:jc w:val="center"/>
              <w:rPr>
                <w:sz w:val="24"/>
                <w:szCs w:val="24"/>
              </w:rPr>
            </w:pPr>
            <w:r>
              <w:rPr>
                <w:sz w:val="24"/>
                <w:szCs w:val="24"/>
              </w:rPr>
              <w:t>0</w:t>
            </w:r>
          </w:p>
        </w:tc>
      </w:tr>
      <w:tr w:rsidR="009A5973" w:rsidRPr="009A5973" w:rsidTr="00AB1C5A">
        <w:trPr>
          <w:trHeight w:val="124"/>
          <w:jc w:val="center"/>
        </w:trPr>
        <w:tc>
          <w:tcPr>
            <w:tcW w:w="4085" w:type="dxa"/>
            <w:vAlign w:val="center"/>
            <w:hideMark/>
          </w:tcPr>
          <w:p w:rsidR="009A5973" w:rsidRPr="009A5973" w:rsidRDefault="009A5973" w:rsidP="002F09DA">
            <w:pPr>
              <w:ind w:right="113"/>
              <w:jc w:val="center"/>
              <w:rPr>
                <w:sz w:val="24"/>
                <w:szCs w:val="24"/>
              </w:rPr>
            </w:pPr>
            <w:r w:rsidRPr="009A5973">
              <w:rPr>
                <w:sz w:val="24"/>
                <w:szCs w:val="24"/>
              </w:rPr>
              <w:t>Математика и информатика</w:t>
            </w:r>
          </w:p>
        </w:tc>
        <w:tc>
          <w:tcPr>
            <w:tcW w:w="3099" w:type="dxa"/>
            <w:vAlign w:val="center"/>
            <w:hideMark/>
          </w:tcPr>
          <w:p w:rsidR="009A5973" w:rsidRPr="009A5973" w:rsidRDefault="009A5973" w:rsidP="00AB1C5A">
            <w:pPr>
              <w:rPr>
                <w:sz w:val="24"/>
                <w:szCs w:val="24"/>
              </w:rPr>
            </w:pPr>
            <w:r w:rsidRPr="009A5973">
              <w:rPr>
                <w:sz w:val="24"/>
                <w:szCs w:val="24"/>
              </w:rPr>
              <w:t>Математика</w:t>
            </w:r>
          </w:p>
        </w:tc>
        <w:tc>
          <w:tcPr>
            <w:tcW w:w="2098" w:type="dxa"/>
            <w:vAlign w:val="center"/>
            <w:hideMark/>
          </w:tcPr>
          <w:p w:rsidR="009A5973" w:rsidRPr="009A5973" w:rsidRDefault="002F09DA" w:rsidP="002F09DA">
            <w:pPr>
              <w:jc w:val="center"/>
              <w:rPr>
                <w:sz w:val="24"/>
                <w:szCs w:val="24"/>
              </w:rPr>
            </w:pPr>
            <w:r>
              <w:rPr>
                <w:sz w:val="24"/>
                <w:szCs w:val="24"/>
              </w:rPr>
              <w:t>5</w:t>
            </w:r>
          </w:p>
        </w:tc>
      </w:tr>
      <w:tr w:rsidR="009A5973" w:rsidRPr="009A5973" w:rsidTr="00AB1C5A">
        <w:trPr>
          <w:trHeight w:val="411"/>
          <w:jc w:val="center"/>
        </w:trPr>
        <w:tc>
          <w:tcPr>
            <w:tcW w:w="4085" w:type="dxa"/>
            <w:vMerge w:val="restart"/>
            <w:vAlign w:val="center"/>
            <w:hideMark/>
          </w:tcPr>
          <w:p w:rsidR="009A5973" w:rsidRPr="009A5973" w:rsidRDefault="009A5973" w:rsidP="002F09DA">
            <w:pPr>
              <w:jc w:val="center"/>
              <w:rPr>
                <w:sz w:val="24"/>
                <w:szCs w:val="24"/>
              </w:rPr>
            </w:pPr>
            <w:r w:rsidRPr="009A5973">
              <w:rPr>
                <w:sz w:val="24"/>
                <w:szCs w:val="24"/>
              </w:rPr>
              <w:t>Общественно-научные предметы</w:t>
            </w:r>
          </w:p>
        </w:tc>
        <w:tc>
          <w:tcPr>
            <w:tcW w:w="3099" w:type="dxa"/>
            <w:vAlign w:val="center"/>
            <w:hideMark/>
          </w:tcPr>
          <w:p w:rsidR="009A5973" w:rsidRPr="009A5973" w:rsidRDefault="00C76801" w:rsidP="00AB1C5A">
            <w:pPr>
              <w:pStyle w:val="af2"/>
              <w:jc w:val="left"/>
            </w:pPr>
            <w:r>
              <w:t>История России.</w:t>
            </w:r>
            <w:r w:rsidR="009A5973" w:rsidRPr="009A5973">
              <w:t xml:space="preserve"> Всеобщая история</w:t>
            </w:r>
          </w:p>
        </w:tc>
        <w:tc>
          <w:tcPr>
            <w:tcW w:w="2098" w:type="dxa"/>
            <w:vAlign w:val="center"/>
            <w:hideMark/>
          </w:tcPr>
          <w:p w:rsidR="009A5973" w:rsidRPr="009A5973" w:rsidRDefault="009A5973" w:rsidP="002F09DA">
            <w:pPr>
              <w:jc w:val="center"/>
              <w:rPr>
                <w:sz w:val="24"/>
                <w:szCs w:val="24"/>
              </w:rPr>
            </w:pPr>
            <w:r w:rsidRPr="009A5973">
              <w:rPr>
                <w:sz w:val="24"/>
                <w:szCs w:val="24"/>
              </w:rPr>
              <w:t>2</w:t>
            </w:r>
          </w:p>
        </w:tc>
      </w:tr>
      <w:tr w:rsidR="009A5973" w:rsidRPr="009A5973" w:rsidTr="00AB1C5A">
        <w:trPr>
          <w:trHeight w:val="263"/>
          <w:jc w:val="center"/>
        </w:trPr>
        <w:tc>
          <w:tcPr>
            <w:tcW w:w="4085" w:type="dxa"/>
            <w:vMerge/>
            <w:vAlign w:val="center"/>
            <w:hideMark/>
          </w:tcPr>
          <w:p w:rsidR="009A5973" w:rsidRPr="009A5973" w:rsidRDefault="009A5973" w:rsidP="002F09DA">
            <w:pPr>
              <w:jc w:val="center"/>
              <w:rPr>
                <w:sz w:val="24"/>
                <w:szCs w:val="24"/>
              </w:rPr>
            </w:pPr>
          </w:p>
        </w:tc>
        <w:tc>
          <w:tcPr>
            <w:tcW w:w="3099" w:type="dxa"/>
            <w:vAlign w:val="center"/>
            <w:hideMark/>
          </w:tcPr>
          <w:p w:rsidR="009A5973" w:rsidRPr="009A5973" w:rsidRDefault="009A5973" w:rsidP="00AB1C5A">
            <w:pPr>
              <w:pStyle w:val="af2"/>
              <w:jc w:val="left"/>
            </w:pPr>
            <w:r w:rsidRPr="009A5973">
              <w:t>Обществознание</w:t>
            </w:r>
          </w:p>
        </w:tc>
        <w:tc>
          <w:tcPr>
            <w:tcW w:w="2098" w:type="dxa"/>
            <w:vAlign w:val="center"/>
            <w:hideMark/>
          </w:tcPr>
          <w:p w:rsidR="009A5973" w:rsidRPr="009A5973" w:rsidRDefault="00C21AF5" w:rsidP="002F09DA">
            <w:pPr>
              <w:jc w:val="center"/>
              <w:rPr>
                <w:sz w:val="24"/>
                <w:szCs w:val="24"/>
              </w:rPr>
            </w:pPr>
            <w:r>
              <w:rPr>
                <w:sz w:val="24"/>
                <w:szCs w:val="24"/>
              </w:rPr>
              <w:t>0</w:t>
            </w:r>
          </w:p>
        </w:tc>
      </w:tr>
      <w:tr w:rsidR="009A5973" w:rsidRPr="009A5973" w:rsidTr="00AB1C5A">
        <w:trPr>
          <w:trHeight w:val="268"/>
          <w:jc w:val="center"/>
        </w:trPr>
        <w:tc>
          <w:tcPr>
            <w:tcW w:w="4085" w:type="dxa"/>
            <w:vMerge/>
            <w:vAlign w:val="center"/>
            <w:hideMark/>
          </w:tcPr>
          <w:p w:rsidR="009A5973" w:rsidRPr="009A5973" w:rsidRDefault="009A5973" w:rsidP="002F09DA">
            <w:pPr>
              <w:jc w:val="center"/>
              <w:rPr>
                <w:sz w:val="24"/>
                <w:szCs w:val="24"/>
              </w:rPr>
            </w:pPr>
          </w:p>
        </w:tc>
        <w:tc>
          <w:tcPr>
            <w:tcW w:w="3099" w:type="dxa"/>
            <w:vAlign w:val="center"/>
            <w:hideMark/>
          </w:tcPr>
          <w:p w:rsidR="009A5973" w:rsidRPr="009A5973" w:rsidRDefault="009A5973" w:rsidP="00AB1C5A">
            <w:pPr>
              <w:pStyle w:val="af2"/>
              <w:jc w:val="left"/>
            </w:pPr>
            <w:r w:rsidRPr="009A5973">
              <w:t>География</w:t>
            </w:r>
          </w:p>
        </w:tc>
        <w:tc>
          <w:tcPr>
            <w:tcW w:w="2098" w:type="dxa"/>
            <w:vAlign w:val="center"/>
            <w:hideMark/>
          </w:tcPr>
          <w:p w:rsidR="009A5973" w:rsidRPr="009A5973" w:rsidRDefault="002F09DA" w:rsidP="002F09DA">
            <w:pPr>
              <w:jc w:val="center"/>
              <w:rPr>
                <w:sz w:val="24"/>
                <w:szCs w:val="24"/>
              </w:rPr>
            </w:pPr>
            <w:r>
              <w:rPr>
                <w:sz w:val="24"/>
                <w:szCs w:val="24"/>
              </w:rPr>
              <w:t>1</w:t>
            </w:r>
          </w:p>
        </w:tc>
      </w:tr>
      <w:tr w:rsidR="00926C2E" w:rsidRPr="009A5973" w:rsidTr="00AB1C5A">
        <w:trPr>
          <w:trHeight w:val="268"/>
          <w:jc w:val="center"/>
        </w:trPr>
        <w:tc>
          <w:tcPr>
            <w:tcW w:w="4085" w:type="dxa"/>
            <w:vAlign w:val="center"/>
            <w:hideMark/>
          </w:tcPr>
          <w:p w:rsidR="00926C2E" w:rsidRPr="00E93D9D" w:rsidRDefault="00926C2E" w:rsidP="00646AD5">
            <w:pPr>
              <w:pStyle w:val="af2"/>
              <w:jc w:val="left"/>
            </w:pPr>
            <w:r>
              <w:t>Основы духовно – нравственной культуры народов России</w:t>
            </w:r>
          </w:p>
        </w:tc>
        <w:tc>
          <w:tcPr>
            <w:tcW w:w="3099" w:type="dxa"/>
            <w:vAlign w:val="center"/>
            <w:hideMark/>
          </w:tcPr>
          <w:p w:rsidR="00926C2E" w:rsidRPr="00926C2E" w:rsidRDefault="00926C2E" w:rsidP="00AB1C5A">
            <w:pPr>
              <w:rPr>
                <w:bCs/>
                <w:sz w:val="24"/>
                <w:szCs w:val="24"/>
                <w:vertAlign w:val="superscript"/>
              </w:rPr>
            </w:pPr>
            <w:r>
              <w:rPr>
                <w:bCs/>
                <w:sz w:val="24"/>
                <w:szCs w:val="24"/>
              </w:rPr>
              <w:t>Основы духовно – нравственной культуры народов России</w:t>
            </w:r>
            <w:r>
              <w:rPr>
                <w:bCs/>
                <w:sz w:val="24"/>
                <w:szCs w:val="24"/>
                <w:vertAlign w:val="superscript"/>
              </w:rPr>
              <w:t>****</w:t>
            </w:r>
          </w:p>
        </w:tc>
        <w:tc>
          <w:tcPr>
            <w:tcW w:w="2098" w:type="dxa"/>
            <w:vAlign w:val="center"/>
            <w:hideMark/>
          </w:tcPr>
          <w:p w:rsidR="00926C2E" w:rsidRDefault="00885777" w:rsidP="002F09DA">
            <w:pPr>
              <w:jc w:val="center"/>
              <w:rPr>
                <w:sz w:val="24"/>
                <w:szCs w:val="24"/>
              </w:rPr>
            </w:pPr>
            <w:r>
              <w:rPr>
                <w:sz w:val="24"/>
                <w:szCs w:val="24"/>
              </w:rPr>
              <w:t>0</w:t>
            </w:r>
          </w:p>
        </w:tc>
      </w:tr>
      <w:tr w:rsidR="009A5973" w:rsidRPr="009A5973" w:rsidTr="00AB1C5A">
        <w:trPr>
          <w:trHeight w:val="257"/>
          <w:jc w:val="center"/>
        </w:trPr>
        <w:tc>
          <w:tcPr>
            <w:tcW w:w="4085" w:type="dxa"/>
            <w:vMerge w:val="restart"/>
            <w:vAlign w:val="center"/>
            <w:hideMark/>
          </w:tcPr>
          <w:p w:rsidR="009A5973" w:rsidRPr="009A5973" w:rsidRDefault="009A5973" w:rsidP="002F09DA">
            <w:pPr>
              <w:jc w:val="center"/>
              <w:rPr>
                <w:sz w:val="24"/>
                <w:szCs w:val="24"/>
              </w:rPr>
            </w:pPr>
            <w:r w:rsidRPr="009A5973">
              <w:rPr>
                <w:sz w:val="24"/>
                <w:szCs w:val="24"/>
              </w:rPr>
              <w:t>Естественно-научные предметы</w:t>
            </w:r>
          </w:p>
        </w:tc>
        <w:tc>
          <w:tcPr>
            <w:tcW w:w="3099" w:type="dxa"/>
            <w:vAlign w:val="center"/>
            <w:hideMark/>
          </w:tcPr>
          <w:p w:rsidR="009A5973" w:rsidRPr="009A5973" w:rsidRDefault="009A5973" w:rsidP="00AB1C5A">
            <w:pPr>
              <w:pStyle w:val="af2"/>
              <w:jc w:val="left"/>
            </w:pPr>
            <w:r w:rsidRPr="009A5973">
              <w:t>Физика</w:t>
            </w:r>
          </w:p>
        </w:tc>
        <w:tc>
          <w:tcPr>
            <w:tcW w:w="2098" w:type="dxa"/>
            <w:vAlign w:val="center"/>
            <w:hideMark/>
          </w:tcPr>
          <w:p w:rsidR="009A5973" w:rsidRPr="009A5973" w:rsidRDefault="00C21AF5" w:rsidP="002F09DA">
            <w:pPr>
              <w:jc w:val="center"/>
              <w:rPr>
                <w:sz w:val="24"/>
                <w:szCs w:val="24"/>
              </w:rPr>
            </w:pPr>
            <w:r>
              <w:rPr>
                <w:sz w:val="24"/>
                <w:szCs w:val="24"/>
              </w:rPr>
              <w:t>0</w:t>
            </w:r>
          </w:p>
        </w:tc>
      </w:tr>
      <w:tr w:rsidR="009A5973" w:rsidRPr="009A5973" w:rsidTr="00AB1C5A">
        <w:trPr>
          <w:trHeight w:val="120"/>
          <w:jc w:val="center"/>
        </w:trPr>
        <w:tc>
          <w:tcPr>
            <w:tcW w:w="4085" w:type="dxa"/>
            <w:vMerge/>
            <w:vAlign w:val="center"/>
            <w:hideMark/>
          </w:tcPr>
          <w:p w:rsidR="009A5973" w:rsidRPr="009A5973" w:rsidRDefault="009A5973" w:rsidP="002F09DA">
            <w:pPr>
              <w:jc w:val="center"/>
              <w:rPr>
                <w:sz w:val="24"/>
                <w:szCs w:val="24"/>
              </w:rPr>
            </w:pPr>
          </w:p>
        </w:tc>
        <w:tc>
          <w:tcPr>
            <w:tcW w:w="3099" w:type="dxa"/>
            <w:vAlign w:val="center"/>
            <w:hideMark/>
          </w:tcPr>
          <w:p w:rsidR="009A5973" w:rsidRPr="009A5973" w:rsidRDefault="009A5973" w:rsidP="00AB1C5A">
            <w:pPr>
              <w:pStyle w:val="af2"/>
              <w:jc w:val="left"/>
            </w:pPr>
            <w:r w:rsidRPr="009A5973">
              <w:t>Химия</w:t>
            </w:r>
          </w:p>
        </w:tc>
        <w:tc>
          <w:tcPr>
            <w:tcW w:w="2098" w:type="dxa"/>
            <w:vAlign w:val="center"/>
            <w:hideMark/>
          </w:tcPr>
          <w:p w:rsidR="009A5973" w:rsidRPr="009A5973" w:rsidRDefault="00C21AF5" w:rsidP="002F09DA">
            <w:pPr>
              <w:jc w:val="center"/>
              <w:rPr>
                <w:sz w:val="24"/>
                <w:szCs w:val="24"/>
              </w:rPr>
            </w:pPr>
            <w:r>
              <w:rPr>
                <w:sz w:val="24"/>
                <w:szCs w:val="24"/>
              </w:rPr>
              <w:t>0</w:t>
            </w:r>
          </w:p>
        </w:tc>
      </w:tr>
      <w:tr w:rsidR="009A5973" w:rsidRPr="009A5973" w:rsidTr="00AB1C5A">
        <w:trPr>
          <w:trHeight w:val="123"/>
          <w:jc w:val="center"/>
        </w:trPr>
        <w:tc>
          <w:tcPr>
            <w:tcW w:w="4085" w:type="dxa"/>
            <w:vMerge/>
            <w:vAlign w:val="center"/>
            <w:hideMark/>
          </w:tcPr>
          <w:p w:rsidR="009A5973" w:rsidRPr="009A5973" w:rsidRDefault="009A5973" w:rsidP="002F09DA">
            <w:pPr>
              <w:jc w:val="center"/>
              <w:rPr>
                <w:sz w:val="24"/>
                <w:szCs w:val="24"/>
              </w:rPr>
            </w:pPr>
          </w:p>
        </w:tc>
        <w:tc>
          <w:tcPr>
            <w:tcW w:w="3099" w:type="dxa"/>
            <w:vAlign w:val="center"/>
            <w:hideMark/>
          </w:tcPr>
          <w:p w:rsidR="009A5973" w:rsidRPr="009A5973" w:rsidRDefault="009A5973" w:rsidP="00AB1C5A">
            <w:pPr>
              <w:pStyle w:val="af2"/>
              <w:jc w:val="left"/>
            </w:pPr>
            <w:r w:rsidRPr="009A5973">
              <w:t>Биология</w:t>
            </w:r>
          </w:p>
        </w:tc>
        <w:tc>
          <w:tcPr>
            <w:tcW w:w="2098" w:type="dxa"/>
            <w:vAlign w:val="center"/>
            <w:hideMark/>
          </w:tcPr>
          <w:p w:rsidR="009A5973" w:rsidRPr="009A5973" w:rsidRDefault="002F09DA" w:rsidP="002F09DA">
            <w:pPr>
              <w:jc w:val="center"/>
              <w:rPr>
                <w:sz w:val="24"/>
                <w:szCs w:val="24"/>
              </w:rPr>
            </w:pPr>
            <w:r>
              <w:rPr>
                <w:sz w:val="24"/>
                <w:szCs w:val="24"/>
              </w:rPr>
              <w:t>1</w:t>
            </w:r>
          </w:p>
        </w:tc>
      </w:tr>
      <w:tr w:rsidR="009A5973" w:rsidRPr="009A5973" w:rsidTr="00AB1C5A">
        <w:trPr>
          <w:trHeight w:val="256"/>
          <w:jc w:val="center"/>
        </w:trPr>
        <w:tc>
          <w:tcPr>
            <w:tcW w:w="4085" w:type="dxa"/>
            <w:vMerge w:val="restart"/>
            <w:vAlign w:val="center"/>
            <w:hideMark/>
          </w:tcPr>
          <w:p w:rsidR="009A5973" w:rsidRPr="009A5973" w:rsidRDefault="009A5973" w:rsidP="002F09DA">
            <w:pPr>
              <w:jc w:val="center"/>
              <w:rPr>
                <w:sz w:val="24"/>
                <w:szCs w:val="24"/>
              </w:rPr>
            </w:pPr>
            <w:r w:rsidRPr="009A5973">
              <w:rPr>
                <w:sz w:val="24"/>
                <w:szCs w:val="24"/>
              </w:rPr>
              <w:t>Искусство</w:t>
            </w:r>
          </w:p>
        </w:tc>
        <w:tc>
          <w:tcPr>
            <w:tcW w:w="3099" w:type="dxa"/>
            <w:vAlign w:val="center"/>
            <w:hideMark/>
          </w:tcPr>
          <w:p w:rsidR="009A5973" w:rsidRPr="002178AA" w:rsidRDefault="009A5973" w:rsidP="00AB1C5A">
            <w:pPr>
              <w:pStyle w:val="af2"/>
              <w:jc w:val="left"/>
            </w:pPr>
            <w:r w:rsidRPr="002178AA">
              <w:t>Музыка</w:t>
            </w:r>
          </w:p>
        </w:tc>
        <w:tc>
          <w:tcPr>
            <w:tcW w:w="2098" w:type="dxa"/>
            <w:vAlign w:val="center"/>
            <w:hideMark/>
          </w:tcPr>
          <w:p w:rsidR="009A5973" w:rsidRPr="009A5973" w:rsidRDefault="009A5973" w:rsidP="002F09DA">
            <w:pPr>
              <w:jc w:val="center"/>
              <w:rPr>
                <w:sz w:val="24"/>
                <w:szCs w:val="24"/>
              </w:rPr>
            </w:pPr>
            <w:r w:rsidRPr="009A5973">
              <w:rPr>
                <w:sz w:val="24"/>
                <w:szCs w:val="24"/>
              </w:rPr>
              <w:t>1</w:t>
            </w:r>
          </w:p>
        </w:tc>
      </w:tr>
      <w:tr w:rsidR="009A5973" w:rsidRPr="009A5973" w:rsidTr="00AB1C5A">
        <w:trPr>
          <w:trHeight w:val="259"/>
          <w:jc w:val="center"/>
        </w:trPr>
        <w:tc>
          <w:tcPr>
            <w:tcW w:w="4085" w:type="dxa"/>
            <w:vMerge/>
            <w:vAlign w:val="center"/>
            <w:hideMark/>
          </w:tcPr>
          <w:p w:rsidR="009A5973" w:rsidRPr="009A5973" w:rsidRDefault="009A5973" w:rsidP="002F09DA">
            <w:pPr>
              <w:jc w:val="center"/>
              <w:rPr>
                <w:b/>
                <w:sz w:val="24"/>
                <w:szCs w:val="24"/>
              </w:rPr>
            </w:pPr>
          </w:p>
        </w:tc>
        <w:tc>
          <w:tcPr>
            <w:tcW w:w="3099" w:type="dxa"/>
            <w:vAlign w:val="center"/>
            <w:hideMark/>
          </w:tcPr>
          <w:p w:rsidR="009A5973" w:rsidRPr="002178AA" w:rsidRDefault="009A5973" w:rsidP="00AB1C5A">
            <w:pPr>
              <w:pStyle w:val="af2"/>
              <w:jc w:val="left"/>
            </w:pPr>
            <w:r w:rsidRPr="002178AA">
              <w:t>Изобразительное искусство</w:t>
            </w:r>
          </w:p>
        </w:tc>
        <w:tc>
          <w:tcPr>
            <w:tcW w:w="2098" w:type="dxa"/>
            <w:vAlign w:val="center"/>
            <w:hideMark/>
          </w:tcPr>
          <w:p w:rsidR="009A5973" w:rsidRPr="009A5973" w:rsidRDefault="009A5973" w:rsidP="002F09DA">
            <w:pPr>
              <w:jc w:val="center"/>
              <w:rPr>
                <w:sz w:val="24"/>
                <w:szCs w:val="24"/>
              </w:rPr>
            </w:pPr>
            <w:r w:rsidRPr="009A5973">
              <w:rPr>
                <w:sz w:val="24"/>
                <w:szCs w:val="24"/>
              </w:rPr>
              <w:t>1</w:t>
            </w:r>
          </w:p>
        </w:tc>
      </w:tr>
      <w:tr w:rsidR="009A5973" w:rsidRPr="009A5973" w:rsidTr="00AB1C5A">
        <w:trPr>
          <w:trHeight w:val="250"/>
          <w:jc w:val="center"/>
        </w:trPr>
        <w:tc>
          <w:tcPr>
            <w:tcW w:w="4085" w:type="dxa"/>
            <w:vAlign w:val="center"/>
            <w:hideMark/>
          </w:tcPr>
          <w:p w:rsidR="009A5973" w:rsidRPr="009A5973" w:rsidRDefault="009A5973" w:rsidP="002F09DA">
            <w:pPr>
              <w:jc w:val="center"/>
              <w:rPr>
                <w:b/>
                <w:sz w:val="24"/>
                <w:szCs w:val="24"/>
              </w:rPr>
            </w:pPr>
            <w:r w:rsidRPr="009A5973">
              <w:rPr>
                <w:sz w:val="24"/>
                <w:szCs w:val="24"/>
              </w:rPr>
              <w:t>Технология</w:t>
            </w:r>
          </w:p>
        </w:tc>
        <w:tc>
          <w:tcPr>
            <w:tcW w:w="3099" w:type="dxa"/>
            <w:vAlign w:val="center"/>
            <w:hideMark/>
          </w:tcPr>
          <w:p w:rsidR="009A5973" w:rsidRPr="009A5973" w:rsidRDefault="009A5973" w:rsidP="00AB1C5A">
            <w:pPr>
              <w:rPr>
                <w:sz w:val="24"/>
                <w:szCs w:val="24"/>
              </w:rPr>
            </w:pPr>
            <w:r w:rsidRPr="009A5973">
              <w:rPr>
                <w:sz w:val="24"/>
                <w:szCs w:val="24"/>
              </w:rPr>
              <w:t>Технология</w:t>
            </w:r>
          </w:p>
        </w:tc>
        <w:tc>
          <w:tcPr>
            <w:tcW w:w="2098" w:type="dxa"/>
            <w:vAlign w:val="center"/>
            <w:hideMark/>
          </w:tcPr>
          <w:p w:rsidR="009A5973" w:rsidRPr="009A5973" w:rsidRDefault="002F09DA" w:rsidP="002F09DA">
            <w:pPr>
              <w:jc w:val="center"/>
              <w:rPr>
                <w:sz w:val="24"/>
                <w:szCs w:val="24"/>
              </w:rPr>
            </w:pPr>
            <w:r>
              <w:rPr>
                <w:sz w:val="24"/>
                <w:szCs w:val="24"/>
              </w:rPr>
              <w:t>2</w:t>
            </w:r>
          </w:p>
        </w:tc>
      </w:tr>
      <w:tr w:rsidR="009A5973" w:rsidRPr="009A5973" w:rsidTr="00AB1C5A">
        <w:trPr>
          <w:trHeight w:val="253"/>
          <w:jc w:val="center"/>
        </w:trPr>
        <w:tc>
          <w:tcPr>
            <w:tcW w:w="4085" w:type="dxa"/>
            <w:vMerge w:val="restart"/>
            <w:vAlign w:val="center"/>
          </w:tcPr>
          <w:p w:rsidR="009A5973" w:rsidRPr="009A5973" w:rsidRDefault="009A5973" w:rsidP="001153A2">
            <w:pPr>
              <w:jc w:val="center"/>
              <w:rPr>
                <w:b/>
                <w:sz w:val="24"/>
                <w:szCs w:val="24"/>
              </w:rPr>
            </w:pPr>
            <w:r w:rsidRPr="009A5973">
              <w:rPr>
                <w:sz w:val="24"/>
                <w:szCs w:val="24"/>
              </w:rPr>
              <w:t>Физическая культура</w:t>
            </w:r>
            <w:r w:rsidR="001153A2">
              <w:rPr>
                <w:sz w:val="24"/>
                <w:szCs w:val="24"/>
              </w:rPr>
              <w:t xml:space="preserve"> и основы безопасности жизнедеятельности</w:t>
            </w:r>
          </w:p>
        </w:tc>
        <w:tc>
          <w:tcPr>
            <w:tcW w:w="3099" w:type="dxa"/>
            <w:vAlign w:val="center"/>
          </w:tcPr>
          <w:p w:rsidR="009A5973" w:rsidRPr="009A5973" w:rsidRDefault="009A5973" w:rsidP="00AB1C5A">
            <w:pPr>
              <w:rPr>
                <w:sz w:val="24"/>
                <w:szCs w:val="24"/>
              </w:rPr>
            </w:pPr>
            <w:r w:rsidRPr="009A5973">
              <w:rPr>
                <w:sz w:val="24"/>
                <w:szCs w:val="24"/>
              </w:rPr>
              <w:t>Физическая культура</w:t>
            </w:r>
          </w:p>
        </w:tc>
        <w:tc>
          <w:tcPr>
            <w:tcW w:w="2098" w:type="dxa"/>
            <w:vAlign w:val="center"/>
          </w:tcPr>
          <w:p w:rsidR="009A5973" w:rsidRPr="009A5973" w:rsidRDefault="00B035C1" w:rsidP="002F09DA">
            <w:pPr>
              <w:jc w:val="center"/>
              <w:rPr>
                <w:sz w:val="24"/>
                <w:szCs w:val="24"/>
              </w:rPr>
            </w:pPr>
            <w:r>
              <w:rPr>
                <w:sz w:val="24"/>
                <w:szCs w:val="24"/>
              </w:rPr>
              <w:t>2</w:t>
            </w:r>
          </w:p>
        </w:tc>
      </w:tr>
      <w:tr w:rsidR="009A5973" w:rsidRPr="009A5973" w:rsidTr="00AB1C5A">
        <w:trPr>
          <w:trHeight w:val="567"/>
          <w:jc w:val="center"/>
        </w:trPr>
        <w:tc>
          <w:tcPr>
            <w:tcW w:w="4085" w:type="dxa"/>
            <w:vMerge/>
            <w:vAlign w:val="center"/>
          </w:tcPr>
          <w:p w:rsidR="009A5973" w:rsidRPr="009A5973" w:rsidRDefault="009A5973" w:rsidP="002F09DA">
            <w:pPr>
              <w:jc w:val="center"/>
              <w:rPr>
                <w:sz w:val="24"/>
                <w:szCs w:val="24"/>
              </w:rPr>
            </w:pPr>
          </w:p>
        </w:tc>
        <w:tc>
          <w:tcPr>
            <w:tcW w:w="3099" w:type="dxa"/>
            <w:vAlign w:val="center"/>
          </w:tcPr>
          <w:p w:rsidR="009A5973" w:rsidRPr="002178AA" w:rsidRDefault="009A5973" w:rsidP="00AB1C5A">
            <w:pPr>
              <w:pStyle w:val="af2"/>
              <w:jc w:val="left"/>
            </w:pPr>
            <w:r w:rsidRPr="002178AA">
              <w:t>Основы безопасности жизнедеятельности</w:t>
            </w:r>
          </w:p>
        </w:tc>
        <w:tc>
          <w:tcPr>
            <w:tcW w:w="2098" w:type="dxa"/>
            <w:vAlign w:val="center"/>
          </w:tcPr>
          <w:p w:rsidR="009A5973" w:rsidRPr="009A5973" w:rsidRDefault="00C21AF5" w:rsidP="002F09DA">
            <w:pPr>
              <w:jc w:val="center"/>
              <w:rPr>
                <w:sz w:val="24"/>
                <w:szCs w:val="24"/>
              </w:rPr>
            </w:pPr>
            <w:r>
              <w:rPr>
                <w:sz w:val="24"/>
                <w:szCs w:val="24"/>
              </w:rPr>
              <w:t>0</w:t>
            </w:r>
          </w:p>
        </w:tc>
      </w:tr>
      <w:tr w:rsidR="009A5973" w:rsidRPr="009A5973" w:rsidTr="00DA7F4D">
        <w:trPr>
          <w:trHeight w:val="379"/>
          <w:jc w:val="center"/>
        </w:trPr>
        <w:tc>
          <w:tcPr>
            <w:tcW w:w="7184" w:type="dxa"/>
            <w:gridSpan w:val="2"/>
            <w:shd w:val="clear" w:color="auto" w:fill="F2F2F2" w:themeFill="background1" w:themeFillShade="F2"/>
            <w:vAlign w:val="center"/>
          </w:tcPr>
          <w:p w:rsidR="009A5973" w:rsidRPr="009A5973" w:rsidRDefault="009A5973" w:rsidP="002F09DA">
            <w:pPr>
              <w:jc w:val="center"/>
              <w:rPr>
                <w:b/>
                <w:sz w:val="24"/>
                <w:szCs w:val="24"/>
              </w:rPr>
            </w:pPr>
            <w:r w:rsidRPr="009A5973">
              <w:rPr>
                <w:b/>
                <w:sz w:val="24"/>
                <w:szCs w:val="24"/>
              </w:rPr>
              <w:t>ИТОГО:</w:t>
            </w:r>
          </w:p>
        </w:tc>
        <w:tc>
          <w:tcPr>
            <w:tcW w:w="2098" w:type="dxa"/>
            <w:shd w:val="clear" w:color="auto" w:fill="F2F2F2" w:themeFill="background1" w:themeFillShade="F2"/>
            <w:vAlign w:val="center"/>
          </w:tcPr>
          <w:p w:rsidR="009A5973" w:rsidRPr="009A5973" w:rsidRDefault="00795AFF" w:rsidP="00CC4ABF">
            <w:pPr>
              <w:jc w:val="center"/>
              <w:rPr>
                <w:b/>
                <w:sz w:val="24"/>
                <w:szCs w:val="24"/>
              </w:rPr>
            </w:pPr>
            <w:r w:rsidRPr="00C21AF5">
              <w:rPr>
                <w:b/>
                <w:sz w:val="24"/>
                <w:szCs w:val="24"/>
              </w:rPr>
              <w:t>2</w:t>
            </w:r>
            <w:r w:rsidR="00CC4ABF" w:rsidRPr="00C21AF5">
              <w:rPr>
                <w:b/>
                <w:sz w:val="24"/>
                <w:szCs w:val="24"/>
              </w:rPr>
              <w:t>6</w:t>
            </w:r>
          </w:p>
        </w:tc>
      </w:tr>
      <w:tr w:rsidR="009A5973" w:rsidRPr="009A5973" w:rsidTr="00DA7F4D">
        <w:trPr>
          <w:trHeight w:val="567"/>
          <w:jc w:val="center"/>
        </w:trPr>
        <w:tc>
          <w:tcPr>
            <w:tcW w:w="7184" w:type="dxa"/>
            <w:gridSpan w:val="2"/>
            <w:shd w:val="clear" w:color="auto" w:fill="F2F2F2" w:themeFill="background1" w:themeFillShade="F2"/>
            <w:vAlign w:val="center"/>
          </w:tcPr>
          <w:p w:rsidR="009A5973" w:rsidRPr="00DA7F4D" w:rsidRDefault="009A5973" w:rsidP="009F08D4">
            <w:pPr>
              <w:rPr>
                <w:b/>
                <w:sz w:val="24"/>
                <w:szCs w:val="24"/>
              </w:rPr>
            </w:pPr>
            <w:r w:rsidRPr="00DA7F4D">
              <w:rPr>
                <w:b/>
                <w:sz w:val="24"/>
                <w:szCs w:val="24"/>
              </w:rPr>
              <w:t>Часть учебного плана, формируемая участниками образовательных отношений</w:t>
            </w:r>
          </w:p>
        </w:tc>
        <w:tc>
          <w:tcPr>
            <w:tcW w:w="2098" w:type="dxa"/>
            <w:shd w:val="clear" w:color="auto" w:fill="F2F2F2" w:themeFill="background1" w:themeFillShade="F2"/>
            <w:vAlign w:val="center"/>
          </w:tcPr>
          <w:p w:rsidR="009A5973" w:rsidRPr="009A5973" w:rsidRDefault="00C21AF5" w:rsidP="002F09DA">
            <w:pPr>
              <w:jc w:val="center"/>
              <w:rPr>
                <w:b/>
                <w:sz w:val="24"/>
                <w:szCs w:val="24"/>
              </w:rPr>
            </w:pPr>
            <w:r>
              <w:rPr>
                <w:b/>
                <w:sz w:val="24"/>
                <w:szCs w:val="24"/>
              </w:rPr>
              <w:t>3</w:t>
            </w:r>
          </w:p>
        </w:tc>
      </w:tr>
      <w:tr w:rsidR="001B7C35" w:rsidRPr="009A5973" w:rsidTr="00DA7F4D">
        <w:trPr>
          <w:trHeight w:val="266"/>
          <w:jc w:val="center"/>
        </w:trPr>
        <w:tc>
          <w:tcPr>
            <w:tcW w:w="7184" w:type="dxa"/>
            <w:gridSpan w:val="2"/>
            <w:shd w:val="clear" w:color="auto" w:fill="F2F2F2" w:themeFill="background1" w:themeFillShade="F2"/>
            <w:vAlign w:val="center"/>
          </w:tcPr>
          <w:p w:rsidR="001B7C35" w:rsidRPr="009A5973" w:rsidRDefault="001153A2" w:rsidP="001B7C35">
            <w:pPr>
              <w:rPr>
                <w:sz w:val="24"/>
                <w:szCs w:val="24"/>
              </w:rPr>
            </w:pPr>
            <w:r w:rsidRPr="001153A2">
              <w:rPr>
                <w:sz w:val="24"/>
                <w:szCs w:val="24"/>
              </w:rPr>
              <w:t>Основы безопасности жизнедеятельности</w:t>
            </w:r>
          </w:p>
        </w:tc>
        <w:tc>
          <w:tcPr>
            <w:tcW w:w="2098" w:type="dxa"/>
            <w:shd w:val="clear" w:color="auto" w:fill="F2F2F2" w:themeFill="background1" w:themeFillShade="F2"/>
            <w:vAlign w:val="center"/>
          </w:tcPr>
          <w:p w:rsidR="001B7C35" w:rsidRPr="002E37D5" w:rsidRDefault="00A92D9B" w:rsidP="002F09DA">
            <w:pPr>
              <w:jc w:val="center"/>
              <w:rPr>
                <w:sz w:val="24"/>
                <w:szCs w:val="24"/>
              </w:rPr>
            </w:pPr>
            <w:r w:rsidRPr="002E37D5">
              <w:rPr>
                <w:sz w:val="24"/>
                <w:szCs w:val="24"/>
              </w:rPr>
              <w:t>0,5</w:t>
            </w:r>
          </w:p>
        </w:tc>
      </w:tr>
      <w:tr w:rsidR="00DA2292" w:rsidRPr="009A5973" w:rsidTr="00DA7F4D">
        <w:trPr>
          <w:trHeight w:val="266"/>
          <w:jc w:val="center"/>
        </w:trPr>
        <w:tc>
          <w:tcPr>
            <w:tcW w:w="7184" w:type="dxa"/>
            <w:gridSpan w:val="2"/>
            <w:shd w:val="clear" w:color="auto" w:fill="F2F2F2" w:themeFill="background1" w:themeFillShade="F2"/>
            <w:vAlign w:val="center"/>
          </w:tcPr>
          <w:p w:rsidR="00DA2292" w:rsidRPr="001153A2" w:rsidRDefault="00DA2292" w:rsidP="001B7C35">
            <w:pPr>
              <w:rPr>
                <w:sz w:val="24"/>
                <w:szCs w:val="24"/>
              </w:rPr>
            </w:pPr>
            <w:r>
              <w:rPr>
                <w:sz w:val="24"/>
                <w:szCs w:val="24"/>
              </w:rPr>
              <w:t>Курс по биологии</w:t>
            </w:r>
          </w:p>
        </w:tc>
        <w:tc>
          <w:tcPr>
            <w:tcW w:w="2098" w:type="dxa"/>
            <w:shd w:val="clear" w:color="auto" w:fill="F2F2F2" w:themeFill="background1" w:themeFillShade="F2"/>
            <w:vAlign w:val="center"/>
          </w:tcPr>
          <w:p w:rsidR="00DA2292" w:rsidRPr="002E37D5" w:rsidRDefault="00DA2292" w:rsidP="002F09DA">
            <w:pPr>
              <w:jc w:val="center"/>
              <w:rPr>
                <w:sz w:val="24"/>
                <w:szCs w:val="24"/>
              </w:rPr>
            </w:pPr>
            <w:r>
              <w:rPr>
                <w:sz w:val="24"/>
                <w:szCs w:val="24"/>
              </w:rPr>
              <w:t>0,5</w:t>
            </w:r>
          </w:p>
        </w:tc>
      </w:tr>
      <w:tr w:rsidR="009659FE" w:rsidRPr="009A5973" w:rsidTr="00DA7F4D">
        <w:trPr>
          <w:trHeight w:val="266"/>
          <w:jc w:val="center"/>
        </w:trPr>
        <w:tc>
          <w:tcPr>
            <w:tcW w:w="7184" w:type="dxa"/>
            <w:gridSpan w:val="2"/>
            <w:shd w:val="clear" w:color="auto" w:fill="F2F2F2" w:themeFill="background1" w:themeFillShade="F2"/>
            <w:vAlign w:val="center"/>
          </w:tcPr>
          <w:p w:rsidR="009659FE" w:rsidRPr="002F09DA" w:rsidRDefault="009659FE" w:rsidP="00DA7F4D">
            <w:pPr>
              <w:rPr>
                <w:sz w:val="24"/>
                <w:szCs w:val="24"/>
              </w:rPr>
            </w:pPr>
            <w:r>
              <w:rPr>
                <w:sz w:val="24"/>
                <w:szCs w:val="24"/>
              </w:rPr>
              <w:t>Математика</w:t>
            </w:r>
            <w:r w:rsidR="00E54577">
              <w:rPr>
                <w:sz w:val="24"/>
                <w:szCs w:val="24"/>
              </w:rPr>
              <w:t xml:space="preserve">  </w:t>
            </w:r>
          </w:p>
        </w:tc>
        <w:tc>
          <w:tcPr>
            <w:tcW w:w="2098" w:type="dxa"/>
            <w:shd w:val="clear" w:color="auto" w:fill="F2F2F2" w:themeFill="background1" w:themeFillShade="F2"/>
            <w:vAlign w:val="center"/>
          </w:tcPr>
          <w:p w:rsidR="009659FE" w:rsidRPr="002E37D5" w:rsidRDefault="00DA2292" w:rsidP="002F09DA">
            <w:pPr>
              <w:jc w:val="center"/>
              <w:rPr>
                <w:sz w:val="24"/>
                <w:szCs w:val="24"/>
              </w:rPr>
            </w:pPr>
            <w:r>
              <w:rPr>
                <w:sz w:val="24"/>
                <w:szCs w:val="24"/>
              </w:rPr>
              <w:t>1</w:t>
            </w:r>
          </w:p>
        </w:tc>
      </w:tr>
      <w:tr w:rsidR="009659FE" w:rsidRPr="009A5973" w:rsidTr="00DA7F4D">
        <w:trPr>
          <w:trHeight w:val="266"/>
          <w:jc w:val="center"/>
        </w:trPr>
        <w:tc>
          <w:tcPr>
            <w:tcW w:w="7184" w:type="dxa"/>
            <w:gridSpan w:val="2"/>
            <w:shd w:val="clear" w:color="auto" w:fill="F2F2F2" w:themeFill="background1" w:themeFillShade="F2"/>
            <w:vAlign w:val="center"/>
          </w:tcPr>
          <w:p w:rsidR="009659FE" w:rsidRPr="002F09DA" w:rsidRDefault="00DA7F4D" w:rsidP="00AC1603">
            <w:pPr>
              <w:rPr>
                <w:sz w:val="24"/>
                <w:szCs w:val="24"/>
              </w:rPr>
            </w:pPr>
            <w:r>
              <w:rPr>
                <w:sz w:val="24"/>
                <w:szCs w:val="24"/>
              </w:rPr>
              <w:t>Курс «Развитие речи»</w:t>
            </w:r>
          </w:p>
        </w:tc>
        <w:tc>
          <w:tcPr>
            <w:tcW w:w="2098" w:type="dxa"/>
            <w:shd w:val="clear" w:color="auto" w:fill="F2F2F2" w:themeFill="background1" w:themeFillShade="F2"/>
            <w:vAlign w:val="center"/>
          </w:tcPr>
          <w:p w:rsidR="009659FE" w:rsidRPr="002E37D5" w:rsidRDefault="009659FE" w:rsidP="002F09DA">
            <w:pPr>
              <w:jc w:val="center"/>
              <w:rPr>
                <w:sz w:val="24"/>
                <w:szCs w:val="24"/>
              </w:rPr>
            </w:pPr>
            <w:r>
              <w:rPr>
                <w:sz w:val="24"/>
                <w:szCs w:val="24"/>
              </w:rPr>
              <w:t>1</w:t>
            </w:r>
          </w:p>
        </w:tc>
      </w:tr>
      <w:tr w:rsidR="009659FE" w:rsidRPr="009A5973" w:rsidTr="00DA7F4D">
        <w:trPr>
          <w:trHeight w:val="266"/>
          <w:jc w:val="center"/>
        </w:trPr>
        <w:tc>
          <w:tcPr>
            <w:tcW w:w="7184" w:type="dxa"/>
            <w:gridSpan w:val="2"/>
            <w:shd w:val="clear" w:color="auto" w:fill="F2F2F2" w:themeFill="background1" w:themeFillShade="F2"/>
            <w:vAlign w:val="center"/>
          </w:tcPr>
          <w:p w:rsidR="009659FE" w:rsidRPr="009A5973" w:rsidRDefault="009659FE" w:rsidP="00AC1603">
            <w:pPr>
              <w:jc w:val="center"/>
              <w:rPr>
                <w:b/>
                <w:sz w:val="24"/>
                <w:szCs w:val="24"/>
              </w:rPr>
            </w:pPr>
            <w:r w:rsidRPr="009A5973">
              <w:rPr>
                <w:b/>
                <w:sz w:val="24"/>
                <w:szCs w:val="24"/>
              </w:rPr>
              <w:t>ВСЕГО:</w:t>
            </w:r>
          </w:p>
        </w:tc>
        <w:tc>
          <w:tcPr>
            <w:tcW w:w="2098" w:type="dxa"/>
            <w:shd w:val="clear" w:color="auto" w:fill="F2F2F2" w:themeFill="background1" w:themeFillShade="F2"/>
            <w:vAlign w:val="center"/>
          </w:tcPr>
          <w:p w:rsidR="009659FE" w:rsidRPr="009A5973" w:rsidRDefault="00C21AF5" w:rsidP="00CC4ABF">
            <w:pPr>
              <w:jc w:val="center"/>
              <w:rPr>
                <w:b/>
                <w:sz w:val="24"/>
                <w:szCs w:val="24"/>
              </w:rPr>
            </w:pPr>
            <w:r>
              <w:rPr>
                <w:b/>
                <w:sz w:val="24"/>
                <w:szCs w:val="24"/>
              </w:rPr>
              <w:t>29</w:t>
            </w:r>
          </w:p>
        </w:tc>
      </w:tr>
    </w:tbl>
    <w:p w:rsidR="00526C5E" w:rsidRDefault="00526C5E" w:rsidP="00874EE3">
      <w:pPr>
        <w:jc w:val="center"/>
        <w:rPr>
          <w:b/>
          <w:color w:val="000000"/>
          <w:sz w:val="24"/>
          <w:szCs w:val="24"/>
        </w:rPr>
      </w:pPr>
    </w:p>
    <w:p w:rsidR="001E18E5" w:rsidRPr="00526CCC" w:rsidRDefault="001E18E5" w:rsidP="001E18E5">
      <w:pPr>
        <w:pStyle w:val="dash041e005f0431005f044b005f0447005f043d005f044b005f0439"/>
        <w:spacing w:line="276" w:lineRule="auto"/>
        <w:jc w:val="both"/>
        <w:rPr>
          <w:u w:val="single"/>
        </w:rPr>
      </w:pPr>
      <w:r w:rsidRPr="00526CCC">
        <w:rPr>
          <w:u w:val="single"/>
        </w:rPr>
        <w:t>Примечание:</w:t>
      </w:r>
    </w:p>
    <w:p w:rsidR="001E18E5" w:rsidRPr="00B83C0C" w:rsidRDefault="001E18E5" w:rsidP="001E18E5">
      <w:pPr>
        <w:jc w:val="both"/>
        <w:rPr>
          <w:sz w:val="24"/>
          <w:szCs w:val="24"/>
        </w:rPr>
      </w:pPr>
      <w:r w:rsidRPr="00B83C0C">
        <w:rPr>
          <w:b/>
          <w:sz w:val="24"/>
          <w:szCs w:val="24"/>
        </w:rPr>
        <w:t>*</w:t>
      </w:r>
      <w:r w:rsidRPr="00B83C0C">
        <w:rPr>
          <w:sz w:val="24"/>
          <w:szCs w:val="24"/>
        </w:rPr>
        <w:t>Родителями (законными представителями) язык из числа языков народов Российской Федераци</w:t>
      </w:r>
      <w:r>
        <w:rPr>
          <w:sz w:val="24"/>
          <w:szCs w:val="24"/>
        </w:rPr>
        <w:t>и</w:t>
      </w:r>
      <w:r w:rsidRPr="00B83C0C">
        <w:rPr>
          <w:sz w:val="24"/>
          <w:szCs w:val="24"/>
        </w:rPr>
        <w:t xml:space="preserve"> </w:t>
      </w:r>
      <w:r>
        <w:rPr>
          <w:sz w:val="24"/>
          <w:szCs w:val="24"/>
        </w:rPr>
        <w:t>предмет «Родной русский язык»</w:t>
      </w:r>
      <w:r w:rsidR="00DA2292">
        <w:rPr>
          <w:sz w:val="24"/>
          <w:szCs w:val="24"/>
        </w:rPr>
        <w:t xml:space="preserve"> не </w:t>
      </w:r>
      <w:r w:rsidR="00DA2292" w:rsidRPr="00B83C0C">
        <w:rPr>
          <w:sz w:val="24"/>
          <w:szCs w:val="24"/>
        </w:rPr>
        <w:t>выбран</w:t>
      </w:r>
      <w:r w:rsidR="00DA2292">
        <w:rPr>
          <w:sz w:val="24"/>
          <w:szCs w:val="24"/>
        </w:rPr>
        <w:t>.</w:t>
      </w:r>
    </w:p>
    <w:p w:rsidR="001E18E5" w:rsidRPr="00526CCC" w:rsidRDefault="001E18E5" w:rsidP="001E18E5">
      <w:pPr>
        <w:tabs>
          <w:tab w:val="left" w:pos="465"/>
        </w:tabs>
        <w:jc w:val="both"/>
        <w:rPr>
          <w:sz w:val="24"/>
          <w:szCs w:val="24"/>
        </w:rPr>
      </w:pPr>
      <w:r w:rsidRPr="00B83C0C">
        <w:rPr>
          <w:b/>
          <w:sz w:val="24"/>
          <w:szCs w:val="24"/>
        </w:rPr>
        <w:t>***</w:t>
      </w:r>
      <w:r w:rsidRPr="00B83C0C">
        <w:rPr>
          <w:sz w:val="24"/>
          <w:szCs w:val="24"/>
        </w:rPr>
        <w:t>1 час физической культуры реализуется через внеурочную деятельность.</w:t>
      </w:r>
    </w:p>
    <w:p w:rsidR="001E18E5" w:rsidRPr="00526CCC" w:rsidRDefault="001E18E5" w:rsidP="001E18E5">
      <w:pPr>
        <w:jc w:val="both"/>
        <w:rPr>
          <w:sz w:val="24"/>
          <w:szCs w:val="24"/>
        </w:rPr>
      </w:pPr>
      <w:r w:rsidRPr="00526CCC">
        <w:rPr>
          <w:b/>
          <w:sz w:val="24"/>
          <w:szCs w:val="24"/>
        </w:rPr>
        <w:t>****</w:t>
      </w:r>
      <w:r w:rsidRPr="00526CCC">
        <w:rPr>
          <w:sz w:val="24"/>
          <w:szCs w:val="24"/>
        </w:rPr>
        <w:t xml:space="preserve"> Второй иностранный язык реализуется по возможности организации, осуществляющей образовательную деятельность. При не изучении высвободившийся 1 час идёт в часть, формируемую участником образовательного процесса.</w:t>
      </w:r>
    </w:p>
    <w:p w:rsidR="001E18E5" w:rsidRPr="00526CCC" w:rsidRDefault="001E18E5" w:rsidP="001E18E5">
      <w:pPr>
        <w:jc w:val="both"/>
        <w:rPr>
          <w:sz w:val="24"/>
          <w:szCs w:val="24"/>
        </w:rPr>
      </w:pPr>
      <w:r w:rsidRPr="00526CCC">
        <w:rPr>
          <w:b/>
          <w:sz w:val="24"/>
          <w:szCs w:val="24"/>
        </w:rPr>
        <w:t>*****</w:t>
      </w:r>
      <w:r w:rsidRPr="00526CCC">
        <w:rPr>
          <w:sz w:val="24"/>
          <w:szCs w:val="24"/>
        </w:rPr>
        <w:t xml:space="preserve"> </w:t>
      </w:r>
      <w:r w:rsidRPr="00526CCC">
        <w:rPr>
          <w:bCs/>
          <w:sz w:val="24"/>
          <w:szCs w:val="24"/>
        </w:rPr>
        <w:t>Основы духовно – нравственной культуры народов России – реализуется через внеурочную деятельность.</w:t>
      </w:r>
    </w:p>
    <w:p w:rsidR="001E18E5" w:rsidRDefault="001E18E5" w:rsidP="00874EE3">
      <w:pPr>
        <w:jc w:val="center"/>
        <w:rPr>
          <w:b/>
          <w:color w:val="000000"/>
          <w:sz w:val="24"/>
          <w:szCs w:val="24"/>
        </w:rPr>
      </w:pPr>
    </w:p>
    <w:p w:rsidR="00874EE3" w:rsidRPr="00E26274" w:rsidRDefault="00874EE3" w:rsidP="00CC4ABF">
      <w:pPr>
        <w:pStyle w:val="2"/>
      </w:pPr>
      <w:bookmarkStart w:id="13" w:name="_Toc78921773"/>
      <w:r w:rsidRPr="00C72472">
        <w:t>2.</w:t>
      </w:r>
      <w:r w:rsidR="00CC4ABF">
        <w:t>6.</w:t>
      </w:r>
      <w:r w:rsidRPr="00C72472">
        <w:t xml:space="preserve"> </w:t>
      </w:r>
      <w:r w:rsidR="00CC4ABF">
        <w:t>Промежуточная аттестация</w:t>
      </w:r>
      <w:bookmarkEnd w:id="13"/>
    </w:p>
    <w:p w:rsidR="00874EE3" w:rsidRDefault="00874EE3" w:rsidP="00F5638D">
      <w:pPr>
        <w:pStyle w:val="dash041e005f0431005f044b005f0447005f043d005f044b005f0439"/>
        <w:jc w:val="both"/>
      </w:pPr>
    </w:p>
    <w:p w:rsidR="00874EE3" w:rsidRPr="009066F8" w:rsidRDefault="00874EE3" w:rsidP="00CC4ABF">
      <w:pPr>
        <w:pStyle w:val="dash041e005f0431005f044b005f0447005f043d005f044b005f0439"/>
        <w:spacing w:line="276" w:lineRule="auto"/>
        <w:ind w:firstLine="708"/>
        <w:jc w:val="both"/>
      </w:pPr>
      <w:r w:rsidRPr="009066F8">
        <w:t>Освоение образовательной программы, в том числе отдельной части или всего объёма учебного предмета, курса, дисциплины (модуля) образовательной программы, сопровождается текущим контролем успеваемости и промежуточной аттестацие</w:t>
      </w:r>
      <w:r w:rsidR="00AB1C5A">
        <w:t>й учащихся.</w:t>
      </w:r>
    </w:p>
    <w:p w:rsidR="00874EE3" w:rsidRPr="00BA70B7" w:rsidRDefault="00874EE3" w:rsidP="00AB1C5A">
      <w:pPr>
        <w:pStyle w:val="dash041e005f0431005f044b005f0447005f043d005f044b005f0439"/>
        <w:spacing w:line="276" w:lineRule="auto"/>
        <w:jc w:val="both"/>
      </w:pPr>
      <w:r w:rsidRPr="00BA70B7">
        <w:t>З</w:t>
      </w:r>
      <w:r w:rsidR="00AB1C5A">
        <w:t>адачи промежуточной аттестации:</w:t>
      </w:r>
    </w:p>
    <w:p w:rsidR="00874EE3" w:rsidRPr="00BA70B7" w:rsidRDefault="00874EE3" w:rsidP="002C6716">
      <w:pPr>
        <w:pStyle w:val="dash041e005f0431005f044b005f0447005f043d005f044b005f0439"/>
        <w:numPr>
          <w:ilvl w:val="0"/>
          <w:numId w:val="16"/>
        </w:numPr>
        <w:spacing w:line="276" w:lineRule="auto"/>
        <w:jc w:val="both"/>
      </w:pPr>
      <w:r w:rsidRPr="00BA70B7">
        <w:t>установление уровня достижения результатов освоения учебных предметов, курсов, дисциплин (модулей), предусмотренных образовательной программой, в том числе отдельной части или всего объёма учебного предмета, курса, дисциплины (модуля) образовательной программы и проводимой в формах, определённой учебным планом, и в порядке, установленном МБОУ «СОШ №</w:t>
      </w:r>
      <w:r w:rsidR="00386D81">
        <w:t xml:space="preserve"> </w:t>
      </w:r>
      <w:r w:rsidRPr="00BA70B7">
        <w:t>83».</w:t>
      </w:r>
    </w:p>
    <w:p w:rsidR="00874EE3" w:rsidRPr="00BA70B7" w:rsidRDefault="00874EE3" w:rsidP="002C6716">
      <w:pPr>
        <w:pStyle w:val="dash041e005f0431005f044b005f0447005f043d005f044b005f0439"/>
        <w:numPr>
          <w:ilvl w:val="0"/>
          <w:numId w:val="16"/>
        </w:numPr>
        <w:spacing w:line="276" w:lineRule="auto"/>
        <w:jc w:val="both"/>
      </w:pPr>
      <w:r w:rsidRPr="00BA70B7">
        <w:t xml:space="preserve">контроль выполнения в полном объёме учебных программ в соответствии </w:t>
      </w:r>
      <w:r w:rsidR="009C4385" w:rsidRPr="00BA70B7">
        <w:t>с учебным планом школы</w:t>
      </w:r>
      <w:r w:rsidRPr="00BA70B7">
        <w:t>, основной образовательной программой соотв</w:t>
      </w:r>
      <w:r w:rsidR="00386D81">
        <w:t>етствующего уровня образования.</w:t>
      </w:r>
    </w:p>
    <w:p w:rsidR="00874EE3" w:rsidRPr="00BA70B7" w:rsidRDefault="00874EE3" w:rsidP="00CC4ABF">
      <w:pPr>
        <w:pStyle w:val="dash041e005f0431005f044b005f0447005f043d005f044b005f0439"/>
        <w:spacing w:line="276" w:lineRule="auto"/>
        <w:ind w:firstLine="360"/>
        <w:jc w:val="both"/>
      </w:pPr>
      <w:r w:rsidRPr="00BA70B7">
        <w:lastRenderedPageBreak/>
        <w:t>Сроки промежуточной аттестации учащихся определяются ежегодны</w:t>
      </w:r>
      <w:r w:rsidR="00386D81">
        <w:t>м учебным календарным графиком.</w:t>
      </w:r>
    </w:p>
    <w:p w:rsidR="00F12D27" w:rsidRDefault="00F12D27" w:rsidP="00AB1C5A">
      <w:pPr>
        <w:pStyle w:val="1234"/>
        <w:spacing w:line="276" w:lineRule="auto"/>
        <w:ind w:firstLine="0"/>
        <w:rPr>
          <w:b/>
        </w:rPr>
      </w:pPr>
    </w:p>
    <w:tbl>
      <w:tblPr>
        <w:tblStyle w:val="af6"/>
        <w:tblW w:w="7230" w:type="dxa"/>
        <w:jc w:val="center"/>
        <w:tblInd w:w="-34" w:type="dxa"/>
        <w:tblLayout w:type="fixed"/>
        <w:tblLook w:val="04A0"/>
      </w:tblPr>
      <w:tblGrid>
        <w:gridCol w:w="2977"/>
        <w:gridCol w:w="4253"/>
      </w:tblGrid>
      <w:tr w:rsidR="0098620B" w:rsidTr="00526C5E">
        <w:trPr>
          <w:jc w:val="center"/>
        </w:trPr>
        <w:tc>
          <w:tcPr>
            <w:tcW w:w="2977" w:type="dxa"/>
            <w:vMerge w:val="restart"/>
            <w:vAlign w:val="center"/>
          </w:tcPr>
          <w:p w:rsidR="0098620B" w:rsidRDefault="0098620B" w:rsidP="009C286A">
            <w:pPr>
              <w:jc w:val="center"/>
              <w:rPr>
                <w:b/>
                <w:sz w:val="28"/>
                <w:szCs w:val="28"/>
              </w:rPr>
            </w:pPr>
            <w:r>
              <w:rPr>
                <w:b/>
                <w:sz w:val="28"/>
                <w:szCs w:val="28"/>
              </w:rPr>
              <w:t>Предметы</w:t>
            </w:r>
          </w:p>
        </w:tc>
        <w:tc>
          <w:tcPr>
            <w:tcW w:w="4253" w:type="dxa"/>
          </w:tcPr>
          <w:p w:rsidR="0098620B" w:rsidRPr="000E35E4" w:rsidRDefault="0098620B" w:rsidP="0098620B">
            <w:pPr>
              <w:jc w:val="center"/>
              <w:rPr>
                <w:b/>
                <w:sz w:val="24"/>
                <w:szCs w:val="24"/>
              </w:rPr>
            </w:pPr>
            <w:r w:rsidRPr="000E35E4">
              <w:rPr>
                <w:b/>
                <w:sz w:val="24"/>
                <w:szCs w:val="24"/>
              </w:rPr>
              <w:t>Формы промежуточной аттестации</w:t>
            </w:r>
          </w:p>
        </w:tc>
      </w:tr>
      <w:tr w:rsidR="0098620B" w:rsidTr="00526C5E">
        <w:trPr>
          <w:jc w:val="center"/>
        </w:trPr>
        <w:tc>
          <w:tcPr>
            <w:tcW w:w="2977" w:type="dxa"/>
            <w:vMerge/>
          </w:tcPr>
          <w:p w:rsidR="0098620B" w:rsidRDefault="0098620B" w:rsidP="009C286A">
            <w:pPr>
              <w:jc w:val="center"/>
              <w:rPr>
                <w:b/>
                <w:sz w:val="28"/>
                <w:szCs w:val="28"/>
              </w:rPr>
            </w:pPr>
          </w:p>
        </w:tc>
        <w:tc>
          <w:tcPr>
            <w:tcW w:w="4253" w:type="dxa"/>
          </w:tcPr>
          <w:p w:rsidR="0098620B" w:rsidRDefault="0098620B" w:rsidP="009C286A">
            <w:pPr>
              <w:jc w:val="center"/>
              <w:rPr>
                <w:b/>
                <w:sz w:val="28"/>
                <w:szCs w:val="28"/>
              </w:rPr>
            </w:pPr>
            <w:r>
              <w:rPr>
                <w:b/>
                <w:sz w:val="28"/>
                <w:szCs w:val="28"/>
              </w:rPr>
              <w:t>5</w:t>
            </w:r>
          </w:p>
        </w:tc>
      </w:tr>
      <w:tr w:rsidR="0098620B" w:rsidTr="00526C5E">
        <w:trPr>
          <w:jc w:val="center"/>
        </w:trPr>
        <w:tc>
          <w:tcPr>
            <w:tcW w:w="2977" w:type="dxa"/>
            <w:vAlign w:val="center"/>
          </w:tcPr>
          <w:p w:rsidR="0098620B" w:rsidRPr="002178AA" w:rsidRDefault="0098620B" w:rsidP="009C286A">
            <w:pPr>
              <w:pStyle w:val="af2"/>
              <w:jc w:val="left"/>
            </w:pPr>
            <w:r w:rsidRPr="002178AA">
              <w:t>Русский язык</w:t>
            </w:r>
          </w:p>
        </w:tc>
        <w:tc>
          <w:tcPr>
            <w:tcW w:w="4253" w:type="dxa"/>
            <w:vAlign w:val="center"/>
          </w:tcPr>
          <w:p w:rsidR="0098620B" w:rsidRPr="000E35E4" w:rsidRDefault="0098620B" w:rsidP="009C286A">
            <w:pPr>
              <w:jc w:val="center"/>
              <w:rPr>
                <w:sz w:val="24"/>
                <w:szCs w:val="24"/>
              </w:rPr>
            </w:pPr>
            <w:r w:rsidRPr="000E35E4">
              <w:rPr>
                <w:sz w:val="24"/>
                <w:szCs w:val="24"/>
              </w:rPr>
              <w:t>Диктант</w:t>
            </w:r>
          </w:p>
        </w:tc>
      </w:tr>
      <w:tr w:rsidR="0098620B" w:rsidTr="00526C5E">
        <w:trPr>
          <w:jc w:val="center"/>
        </w:trPr>
        <w:tc>
          <w:tcPr>
            <w:tcW w:w="2977" w:type="dxa"/>
            <w:vAlign w:val="center"/>
          </w:tcPr>
          <w:p w:rsidR="0098620B" w:rsidRPr="002178AA" w:rsidRDefault="0098620B" w:rsidP="009C286A">
            <w:pPr>
              <w:pStyle w:val="af2"/>
              <w:jc w:val="left"/>
            </w:pPr>
            <w:r w:rsidRPr="002178AA">
              <w:t>Литература</w:t>
            </w:r>
          </w:p>
        </w:tc>
        <w:tc>
          <w:tcPr>
            <w:tcW w:w="4253" w:type="dxa"/>
            <w:vAlign w:val="center"/>
          </w:tcPr>
          <w:p w:rsidR="0098620B" w:rsidRPr="000E35E4" w:rsidRDefault="0098620B" w:rsidP="009C286A">
            <w:pPr>
              <w:jc w:val="center"/>
              <w:rPr>
                <w:sz w:val="24"/>
                <w:szCs w:val="24"/>
              </w:rPr>
            </w:pPr>
            <w:r>
              <w:rPr>
                <w:sz w:val="24"/>
                <w:szCs w:val="24"/>
              </w:rPr>
              <w:t>Задания на основе текста</w:t>
            </w:r>
          </w:p>
        </w:tc>
      </w:tr>
      <w:tr w:rsidR="0098620B" w:rsidTr="00526C5E">
        <w:trPr>
          <w:jc w:val="center"/>
        </w:trPr>
        <w:tc>
          <w:tcPr>
            <w:tcW w:w="2977" w:type="dxa"/>
            <w:vAlign w:val="center"/>
          </w:tcPr>
          <w:p w:rsidR="0098620B" w:rsidRPr="00437F6A" w:rsidRDefault="0098620B" w:rsidP="009C286A">
            <w:pPr>
              <w:pStyle w:val="af2"/>
              <w:jc w:val="left"/>
              <w:rPr>
                <w:vertAlign w:val="superscript"/>
              </w:rPr>
            </w:pPr>
            <w:r>
              <w:t>Родной язык</w:t>
            </w:r>
            <w:r>
              <w:rPr>
                <w:vertAlign w:val="superscript"/>
              </w:rPr>
              <w:t>*</w:t>
            </w:r>
          </w:p>
        </w:tc>
        <w:tc>
          <w:tcPr>
            <w:tcW w:w="4253" w:type="dxa"/>
            <w:vAlign w:val="center"/>
          </w:tcPr>
          <w:p w:rsidR="0098620B" w:rsidRPr="000E35E4" w:rsidRDefault="0098620B" w:rsidP="009C286A">
            <w:pPr>
              <w:jc w:val="center"/>
              <w:rPr>
                <w:sz w:val="24"/>
                <w:szCs w:val="24"/>
              </w:rPr>
            </w:pPr>
            <w:r>
              <w:rPr>
                <w:sz w:val="24"/>
                <w:szCs w:val="24"/>
              </w:rPr>
              <w:t>-</w:t>
            </w:r>
          </w:p>
        </w:tc>
      </w:tr>
      <w:tr w:rsidR="0098620B" w:rsidTr="00526C5E">
        <w:trPr>
          <w:jc w:val="center"/>
        </w:trPr>
        <w:tc>
          <w:tcPr>
            <w:tcW w:w="2977" w:type="dxa"/>
            <w:vAlign w:val="center"/>
          </w:tcPr>
          <w:p w:rsidR="0098620B" w:rsidRPr="00437F6A" w:rsidRDefault="0098620B" w:rsidP="009C286A">
            <w:pPr>
              <w:pStyle w:val="af2"/>
              <w:jc w:val="left"/>
              <w:rPr>
                <w:vertAlign w:val="superscript"/>
              </w:rPr>
            </w:pPr>
            <w:r>
              <w:t>Родная литература</w:t>
            </w:r>
            <w:r>
              <w:rPr>
                <w:vertAlign w:val="superscript"/>
              </w:rPr>
              <w:t>*</w:t>
            </w:r>
          </w:p>
        </w:tc>
        <w:tc>
          <w:tcPr>
            <w:tcW w:w="4253" w:type="dxa"/>
            <w:vAlign w:val="center"/>
          </w:tcPr>
          <w:p w:rsidR="0098620B" w:rsidRPr="000E35E4" w:rsidRDefault="0098620B" w:rsidP="009C286A">
            <w:pPr>
              <w:jc w:val="center"/>
              <w:rPr>
                <w:sz w:val="24"/>
                <w:szCs w:val="24"/>
              </w:rPr>
            </w:pPr>
            <w:r>
              <w:rPr>
                <w:sz w:val="24"/>
                <w:szCs w:val="24"/>
              </w:rPr>
              <w:t>-</w:t>
            </w:r>
          </w:p>
        </w:tc>
      </w:tr>
      <w:tr w:rsidR="0098620B" w:rsidTr="00526C5E">
        <w:trPr>
          <w:jc w:val="center"/>
        </w:trPr>
        <w:tc>
          <w:tcPr>
            <w:tcW w:w="2977" w:type="dxa"/>
            <w:vAlign w:val="center"/>
          </w:tcPr>
          <w:p w:rsidR="0098620B" w:rsidRPr="002178AA" w:rsidRDefault="0098620B" w:rsidP="009C286A">
            <w:pPr>
              <w:pStyle w:val="af2"/>
              <w:jc w:val="left"/>
            </w:pPr>
            <w:r w:rsidRPr="002178AA">
              <w:t>Английский язык</w:t>
            </w:r>
          </w:p>
        </w:tc>
        <w:tc>
          <w:tcPr>
            <w:tcW w:w="4253" w:type="dxa"/>
            <w:vAlign w:val="center"/>
          </w:tcPr>
          <w:p w:rsidR="0098620B" w:rsidRDefault="0098620B" w:rsidP="009C286A">
            <w:pPr>
              <w:jc w:val="center"/>
            </w:pPr>
            <w:r w:rsidRPr="0012485B">
              <w:rPr>
                <w:sz w:val="24"/>
                <w:szCs w:val="24"/>
              </w:rPr>
              <w:t>Учет текущего (тематического) контроля</w:t>
            </w:r>
          </w:p>
        </w:tc>
      </w:tr>
      <w:tr w:rsidR="0098620B" w:rsidTr="00526C5E">
        <w:trPr>
          <w:jc w:val="center"/>
        </w:trPr>
        <w:tc>
          <w:tcPr>
            <w:tcW w:w="2977" w:type="dxa"/>
            <w:vAlign w:val="center"/>
          </w:tcPr>
          <w:p w:rsidR="0098620B" w:rsidRPr="00B23F9D" w:rsidRDefault="0098620B" w:rsidP="009C286A">
            <w:pPr>
              <w:pStyle w:val="af2"/>
              <w:jc w:val="left"/>
              <w:rPr>
                <w:vertAlign w:val="superscript"/>
              </w:rPr>
            </w:pPr>
            <w:r w:rsidRPr="002178AA">
              <w:t xml:space="preserve">Второй </w:t>
            </w:r>
            <w:r>
              <w:t>иностранный язык</w:t>
            </w:r>
            <w:r>
              <w:rPr>
                <w:vertAlign w:val="superscript"/>
              </w:rPr>
              <w:t>****</w:t>
            </w:r>
          </w:p>
        </w:tc>
        <w:tc>
          <w:tcPr>
            <w:tcW w:w="4253" w:type="dxa"/>
            <w:vAlign w:val="center"/>
          </w:tcPr>
          <w:p w:rsidR="0098620B" w:rsidRPr="000E35E4" w:rsidRDefault="0098620B" w:rsidP="009C286A">
            <w:pPr>
              <w:jc w:val="center"/>
              <w:rPr>
                <w:sz w:val="24"/>
                <w:szCs w:val="24"/>
              </w:rPr>
            </w:pPr>
            <w:r w:rsidRPr="00A472D3">
              <w:rPr>
                <w:sz w:val="24"/>
                <w:szCs w:val="24"/>
              </w:rPr>
              <w:t>Учет текущего (тематического) контроля</w:t>
            </w:r>
          </w:p>
        </w:tc>
      </w:tr>
      <w:tr w:rsidR="0098620B" w:rsidTr="00526C5E">
        <w:trPr>
          <w:jc w:val="center"/>
        </w:trPr>
        <w:tc>
          <w:tcPr>
            <w:tcW w:w="2977" w:type="dxa"/>
            <w:vAlign w:val="center"/>
          </w:tcPr>
          <w:p w:rsidR="0098620B" w:rsidRPr="002178AA" w:rsidRDefault="0098620B" w:rsidP="009C286A">
            <w:pPr>
              <w:pStyle w:val="af2"/>
              <w:jc w:val="left"/>
            </w:pPr>
            <w:r w:rsidRPr="002178AA">
              <w:t>Математика</w:t>
            </w:r>
          </w:p>
        </w:tc>
        <w:tc>
          <w:tcPr>
            <w:tcW w:w="4253" w:type="dxa"/>
            <w:vAlign w:val="center"/>
          </w:tcPr>
          <w:p w:rsidR="0098620B" w:rsidRPr="000E35E4" w:rsidRDefault="0098620B" w:rsidP="009C286A">
            <w:pPr>
              <w:jc w:val="center"/>
              <w:rPr>
                <w:sz w:val="24"/>
                <w:szCs w:val="24"/>
              </w:rPr>
            </w:pPr>
            <w:r>
              <w:rPr>
                <w:sz w:val="24"/>
                <w:szCs w:val="24"/>
              </w:rPr>
              <w:t>Контрольная работа</w:t>
            </w:r>
          </w:p>
        </w:tc>
      </w:tr>
      <w:tr w:rsidR="0098620B" w:rsidTr="00526C5E">
        <w:trPr>
          <w:jc w:val="center"/>
        </w:trPr>
        <w:tc>
          <w:tcPr>
            <w:tcW w:w="2977" w:type="dxa"/>
            <w:vAlign w:val="center"/>
          </w:tcPr>
          <w:p w:rsidR="0098620B" w:rsidRPr="00437F6A" w:rsidRDefault="0098620B" w:rsidP="009C286A">
            <w:pPr>
              <w:pStyle w:val="af2"/>
              <w:jc w:val="left"/>
              <w:rPr>
                <w:vertAlign w:val="superscript"/>
              </w:rPr>
            </w:pPr>
            <w:r w:rsidRPr="002178AA">
              <w:t>Алгебра</w:t>
            </w:r>
            <w:r>
              <w:rPr>
                <w:vertAlign w:val="superscript"/>
              </w:rPr>
              <w:t>**</w:t>
            </w:r>
          </w:p>
        </w:tc>
        <w:tc>
          <w:tcPr>
            <w:tcW w:w="4253" w:type="dxa"/>
            <w:vAlign w:val="center"/>
          </w:tcPr>
          <w:p w:rsidR="0098620B" w:rsidRPr="000E35E4" w:rsidRDefault="0098620B" w:rsidP="009C286A">
            <w:pPr>
              <w:jc w:val="center"/>
              <w:rPr>
                <w:sz w:val="24"/>
                <w:szCs w:val="24"/>
              </w:rPr>
            </w:pPr>
          </w:p>
        </w:tc>
      </w:tr>
      <w:tr w:rsidR="0098620B" w:rsidTr="00526C5E">
        <w:trPr>
          <w:jc w:val="center"/>
        </w:trPr>
        <w:tc>
          <w:tcPr>
            <w:tcW w:w="2977" w:type="dxa"/>
            <w:vAlign w:val="center"/>
          </w:tcPr>
          <w:p w:rsidR="0098620B" w:rsidRPr="002178AA" w:rsidRDefault="0098620B" w:rsidP="009C286A">
            <w:pPr>
              <w:pStyle w:val="af2"/>
              <w:jc w:val="left"/>
            </w:pPr>
            <w:r w:rsidRPr="002178AA">
              <w:t>Геометрия</w:t>
            </w:r>
            <w:r>
              <w:t>**</w:t>
            </w:r>
          </w:p>
        </w:tc>
        <w:tc>
          <w:tcPr>
            <w:tcW w:w="4253" w:type="dxa"/>
            <w:vAlign w:val="center"/>
          </w:tcPr>
          <w:p w:rsidR="0098620B" w:rsidRPr="000E35E4" w:rsidRDefault="0098620B" w:rsidP="009C286A">
            <w:pPr>
              <w:jc w:val="center"/>
              <w:rPr>
                <w:sz w:val="24"/>
                <w:szCs w:val="24"/>
              </w:rPr>
            </w:pPr>
          </w:p>
        </w:tc>
      </w:tr>
      <w:tr w:rsidR="0098620B" w:rsidTr="00526C5E">
        <w:trPr>
          <w:jc w:val="center"/>
        </w:trPr>
        <w:tc>
          <w:tcPr>
            <w:tcW w:w="2977" w:type="dxa"/>
            <w:vAlign w:val="center"/>
          </w:tcPr>
          <w:p w:rsidR="0098620B" w:rsidRPr="002178AA" w:rsidRDefault="0098620B" w:rsidP="009C286A">
            <w:pPr>
              <w:pStyle w:val="af2"/>
              <w:jc w:val="left"/>
            </w:pPr>
            <w:r w:rsidRPr="002178AA">
              <w:t>Информатика</w:t>
            </w:r>
          </w:p>
        </w:tc>
        <w:tc>
          <w:tcPr>
            <w:tcW w:w="4253" w:type="dxa"/>
            <w:vAlign w:val="center"/>
          </w:tcPr>
          <w:p w:rsidR="0098620B" w:rsidRPr="000E35E4" w:rsidRDefault="0098620B" w:rsidP="009C286A">
            <w:pPr>
              <w:jc w:val="center"/>
              <w:rPr>
                <w:sz w:val="24"/>
                <w:szCs w:val="24"/>
              </w:rPr>
            </w:pPr>
          </w:p>
        </w:tc>
      </w:tr>
      <w:tr w:rsidR="0098620B" w:rsidTr="00526C5E">
        <w:trPr>
          <w:jc w:val="center"/>
        </w:trPr>
        <w:tc>
          <w:tcPr>
            <w:tcW w:w="2977" w:type="dxa"/>
            <w:vAlign w:val="center"/>
          </w:tcPr>
          <w:p w:rsidR="0098620B" w:rsidRPr="002178AA" w:rsidRDefault="0098620B" w:rsidP="009C286A">
            <w:pPr>
              <w:pStyle w:val="af2"/>
              <w:jc w:val="left"/>
            </w:pPr>
            <w:r w:rsidRPr="002178AA">
              <w:t>История России, Всеобщая история</w:t>
            </w:r>
          </w:p>
        </w:tc>
        <w:tc>
          <w:tcPr>
            <w:tcW w:w="4253" w:type="dxa"/>
            <w:vAlign w:val="center"/>
          </w:tcPr>
          <w:p w:rsidR="0098620B" w:rsidRPr="000E35E4" w:rsidRDefault="0098620B" w:rsidP="009C286A">
            <w:pPr>
              <w:jc w:val="center"/>
              <w:rPr>
                <w:sz w:val="24"/>
                <w:szCs w:val="24"/>
              </w:rPr>
            </w:pPr>
            <w:r w:rsidRPr="00C534BF">
              <w:rPr>
                <w:sz w:val="24"/>
                <w:szCs w:val="24"/>
              </w:rPr>
              <w:t>Тест</w:t>
            </w:r>
          </w:p>
        </w:tc>
      </w:tr>
      <w:tr w:rsidR="0098620B" w:rsidTr="00526C5E">
        <w:trPr>
          <w:jc w:val="center"/>
        </w:trPr>
        <w:tc>
          <w:tcPr>
            <w:tcW w:w="2977" w:type="dxa"/>
            <w:vAlign w:val="center"/>
          </w:tcPr>
          <w:p w:rsidR="0098620B" w:rsidRPr="002178AA" w:rsidRDefault="0098620B" w:rsidP="009C286A">
            <w:pPr>
              <w:pStyle w:val="af2"/>
              <w:jc w:val="left"/>
            </w:pPr>
            <w:r w:rsidRPr="002178AA">
              <w:t>Обществознание</w:t>
            </w:r>
          </w:p>
        </w:tc>
        <w:tc>
          <w:tcPr>
            <w:tcW w:w="4253" w:type="dxa"/>
            <w:vAlign w:val="center"/>
          </w:tcPr>
          <w:p w:rsidR="0098620B" w:rsidRPr="000E35E4" w:rsidRDefault="0098620B" w:rsidP="009C286A">
            <w:pPr>
              <w:jc w:val="center"/>
              <w:rPr>
                <w:sz w:val="24"/>
                <w:szCs w:val="24"/>
              </w:rPr>
            </w:pPr>
          </w:p>
        </w:tc>
      </w:tr>
      <w:tr w:rsidR="0098620B" w:rsidTr="00526C5E">
        <w:trPr>
          <w:jc w:val="center"/>
        </w:trPr>
        <w:tc>
          <w:tcPr>
            <w:tcW w:w="2977" w:type="dxa"/>
            <w:vAlign w:val="center"/>
          </w:tcPr>
          <w:p w:rsidR="0098620B" w:rsidRPr="002178AA" w:rsidRDefault="0098620B" w:rsidP="009C286A">
            <w:pPr>
              <w:pStyle w:val="af2"/>
              <w:jc w:val="left"/>
            </w:pPr>
            <w:r w:rsidRPr="002178AA">
              <w:t>География</w:t>
            </w:r>
          </w:p>
        </w:tc>
        <w:tc>
          <w:tcPr>
            <w:tcW w:w="4253" w:type="dxa"/>
            <w:vAlign w:val="center"/>
          </w:tcPr>
          <w:p w:rsidR="0098620B" w:rsidRPr="000E35E4" w:rsidRDefault="0098620B" w:rsidP="009C286A">
            <w:pPr>
              <w:jc w:val="center"/>
              <w:rPr>
                <w:sz w:val="24"/>
                <w:szCs w:val="24"/>
              </w:rPr>
            </w:pPr>
            <w:r>
              <w:rPr>
                <w:sz w:val="24"/>
                <w:szCs w:val="24"/>
              </w:rPr>
              <w:t>Тест</w:t>
            </w:r>
          </w:p>
        </w:tc>
      </w:tr>
      <w:tr w:rsidR="0098620B" w:rsidTr="00526C5E">
        <w:trPr>
          <w:jc w:val="center"/>
        </w:trPr>
        <w:tc>
          <w:tcPr>
            <w:tcW w:w="2977" w:type="dxa"/>
            <w:vAlign w:val="center"/>
          </w:tcPr>
          <w:p w:rsidR="0098620B" w:rsidRPr="002178AA" w:rsidRDefault="0098620B" w:rsidP="009C286A">
            <w:pPr>
              <w:pStyle w:val="af2"/>
              <w:jc w:val="left"/>
            </w:pPr>
            <w:r w:rsidRPr="002178AA">
              <w:t>Физика</w:t>
            </w:r>
          </w:p>
        </w:tc>
        <w:tc>
          <w:tcPr>
            <w:tcW w:w="4253" w:type="dxa"/>
            <w:vAlign w:val="center"/>
          </w:tcPr>
          <w:p w:rsidR="0098620B" w:rsidRPr="000E35E4" w:rsidRDefault="0098620B" w:rsidP="009C286A">
            <w:pPr>
              <w:jc w:val="center"/>
              <w:rPr>
                <w:sz w:val="24"/>
                <w:szCs w:val="24"/>
              </w:rPr>
            </w:pPr>
          </w:p>
        </w:tc>
      </w:tr>
      <w:tr w:rsidR="0098620B" w:rsidTr="00526C5E">
        <w:trPr>
          <w:jc w:val="center"/>
        </w:trPr>
        <w:tc>
          <w:tcPr>
            <w:tcW w:w="2977" w:type="dxa"/>
            <w:vAlign w:val="center"/>
          </w:tcPr>
          <w:p w:rsidR="0098620B" w:rsidRPr="002178AA" w:rsidRDefault="0098620B" w:rsidP="009C286A">
            <w:pPr>
              <w:pStyle w:val="af2"/>
              <w:jc w:val="left"/>
            </w:pPr>
            <w:r w:rsidRPr="002178AA">
              <w:t>Химия</w:t>
            </w:r>
          </w:p>
        </w:tc>
        <w:tc>
          <w:tcPr>
            <w:tcW w:w="4253" w:type="dxa"/>
            <w:vAlign w:val="center"/>
          </w:tcPr>
          <w:p w:rsidR="0098620B" w:rsidRPr="000E35E4" w:rsidRDefault="0098620B" w:rsidP="009C286A">
            <w:pPr>
              <w:jc w:val="center"/>
              <w:rPr>
                <w:sz w:val="24"/>
                <w:szCs w:val="24"/>
              </w:rPr>
            </w:pPr>
          </w:p>
        </w:tc>
      </w:tr>
      <w:tr w:rsidR="0098620B" w:rsidTr="00526C5E">
        <w:trPr>
          <w:jc w:val="center"/>
        </w:trPr>
        <w:tc>
          <w:tcPr>
            <w:tcW w:w="2977" w:type="dxa"/>
            <w:vAlign w:val="center"/>
          </w:tcPr>
          <w:p w:rsidR="0098620B" w:rsidRPr="002178AA" w:rsidRDefault="0098620B" w:rsidP="009C286A">
            <w:pPr>
              <w:pStyle w:val="af2"/>
              <w:jc w:val="left"/>
            </w:pPr>
            <w:r w:rsidRPr="002178AA">
              <w:t>Биология</w:t>
            </w:r>
          </w:p>
        </w:tc>
        <w:tc>
          <w:tcPr>
            <w:tcW w:w="4253" w:type="dxa"/>
            <w:vAlign w:val="center"/>
          </w:tcPr>
          <w:p w:rsidR="0098620B" w:rsidRPr="000E35E4" w:rsidRDefault="0098620B" w:rsidP="009C286A">
            <w:pPr>
              <w:jc w:val="center"/>
              <w:rPr>
                <w:sz w:val="24"/>
                <w:szCs w:val="24"/>
              </w:rPr>
            </w:pPr>
            <w:r>
              <w:rPr>
                <w:sz w:val="24"/>
                <w:szCs w:val="24"/>
              </w:rPr>
              <w:t>Тест</w:t>
            </w:r>
          </w:p>
        </w:tc>
      </w:tr>
      <w:tr w:rsidR="0098620B" w:rsidTr="00526C5E">
        <w:trPr>
          <w:jc w:val="center"/>
        </w:trPr>
        <w:tc>
          <w:tcPr>
            <w:tcW w:w="2977" w:type="dxa"/>
            <w:vAlign w:val="center"/>
          </w:tcPr>
          <w:p w:rsidR="0098620B" w:rsidRPr="002178AA" w:rsidRDefault="0098620B" w:rsidP="009C286A">
            <w:pPr>
              <w:pStyle w:val="af2"/>
              <w:jc w:val="left"/>
            </w:pPr>
            <w:r w:rsidRPr="002178AA">
              <w:t>Музыка</w:t>
            </w:r>
          </w:p>
        </w:tc>
        <w:tc>
          <w:tcPr>
            <w:tcW w:w="4253" w:type="dxa"/>
            <w:vAlign w:val="center"/>
          </w:tcPr>
          <w:p w:rsidR="0098620B" w:rsidRDefault="0098620B" w:rsidP="009C286A">
            <w:pPr>
              <w:jc w:val="center"/>
            </w:pPr>
            <w:r w:rsidRPr="00E95B92">
              <w:rPr>
                <w:sz w:val="24"/>
                <w:szCs w:val="24"/>
              </w:rPr>
              <w:t>Учет текущего (тематического) контрол</w:t>
            </w:r>
            <w:r>
              <w:rPr>
                <w:sz w:val="24"/>
                <w:szCs w:val="24"/>
              </w:rPr>
              <w:t>я</w:t>
            </w:r>
          </w:p>
        </w:tc>
      </w:tr>
      <w:tr w:rsidR="0098620B" w:rsidTr="00526C5E">
        <w:trPr>
          <w:jc w:val="center"/>
        </w:trPr>
        <w:tc>
          <w:tcPr>
            <w:tcW w:w="2977" w:type="dxa"/>
            <w:vAlign w:val="center"/>
          </w:tcPr>
          <w:p w:rsidR="0098620B" w:rsidRPr="002178AA" w:rsidRDefault="0098620B" w:rsidP="009C286A">
            <w:pPr>
              <w:pStyle w:val="af2"/>
              <w:jc w:val="left"/>
            </w:pPr>
            <w:r w:rsidRPr="002178AA">
              <w:t>Изобразительное искусство</w:t>
            </w:r>
          </w:p>
        </w:tc>
        <w:tc>
          <w:tcPr>
            <w:tcW w:w="4253" w:type="dxa"/>
            <w:vAlign w:val="center"/>
          </w:tcPr>
          <w:p w:rsidR="0098620B" w:rsidRDefault="0098620B" w:rsidP="009C286A">
            <w:pPr>
              <w:jc w:val="center"/>
            </w:pPr>
            <w:r w:rsidRPr="00E95B92">
              <w:rPr>
                <w:sz w:val="24"/>
                <w:szCs w:val="24"/>
              </w:rPr>
              <w:t>Учет текущего (тематического) контрол</w:t>
            </w:r>
            <w:r>
              <w:rPr>
                <w:sz w:val="24"/>
                <w:szCs w:val="24"/>
              </w:rPr>
              <w:t>я</w:t>
            </w:r>
          </w:p>
        </w:tc>
      </w:tr>
      <w:tr w:rsidR="0098620B" w:rsidTr="00526C5E">
        <w:trPr>
          <w:jc w:val="center"/>
        </w:trPr>
        <w:tc>
          <w:tcPr>
            <w:tcW w:w="2977" w:type="dxa"/>
            <w:vAlign w:val="center"/>
          </w:tcPr>
          <w:p w:rsidR="0098620B" w:rsidRPr="002178AA" w:rsidRDefault="0098620B" w:rsidP="009C286A">
            <w:pPr>
              <w:pStyle w:val="af2"/>
              <w:jc w:val="left"/>
            </w:pPr>
            <w:r w:rsidRPr="002178AA">
              <w:t>Технология</w:t>
            </w:r>
          </w:p>
        </w:tc>
        <w:tc>
          <w:tcPr>
            <w:tcW w:w="4253" w:type="dxa"/>
            <w:vAlign w:val="center"/>
          </w:tcPr>
          <w:p w:rsidR="0098620B" w:rsidRDefault="0098620B" w:rsidP="009C286A">
            <w:pPr>
              <w:jc w:val="center"/>
            </w:pPr>
            <w:r w:rsidRPr="00E95B92">
              <w:rPr>
                <w:sz w:val="24"/>
                <w:szCs w:val="24"/>
              </w:rPr>
              <w:t>Учет текущего (тематического) контрол</w:t>
            </w:r>
            <w:r>
              <w:rPr>
                <w:sz w:val="24"/>
                <w:szCs w:val="24"/>
              </w:rPr>
              <w:t>я</w:t>
            </w:r>
          </w:p>
        </w:tc>
      </w:tr>
      <w:tr w:rsidR="0098620B" w:rsidTr="00526C5E">
        <w:trPr>
          <w:jc w:val="center"/>
        </w:trPr>
        <w:tc>
          <w:tcPr>
            <w:tcW w:w="2977" w:type="dxa"/>
            <w:vAlign w:val="center"/>
          </w:tcPr>
          <w:p w:rsidR="0098620B" w:rsidRPr="002178AA" w:rsidRDefault="0098620B" w:rsidP="009C286A">
            <w:pPr>
              <w:pStyle w:val="af2"/>
              <w:jc w:val="left"/>
            </w:pPr>
            <w:r w:rsidRPr="002178AA">
              <w:t>Основы безопасности жизнедеятельности</w:t>
            </w:r>
          </w:p>
        </w:tc>
        <w:tc>
          <w:tcPr>
            <w:tcW w:w="4253" w:type="dxa"/>
            <w:vAlign w:val="center"/>
          </w:tcPr>
          <w:p w:rsidR="0098620B" w:rsidRDefault="0098620B" w:rsidP="009C286A">
            <w:pPr>
              <w:jc w:val="center"/>
            </w:pPr>
            <w:r w:rsidRPr="00E95B92">
              <w:rPr>
                <w:sz w:val="24"/>
                <w:szCs w:val="24"/>
              </w:rPr>
              <w:t>Учет текущего (тематического) контрол</w:t>
            </w:r>
            <w:r>
              <w:rPr>
                <w:sz w:val="24"/>
                <w:szCs w:val="24"/>
              </w:rPr>
              <w:t>я</w:t>
            </w:r>
          </w:p>
        </w:tc>
      </w:tr>
      <w:tr w:rsidR="0098620B" w:rsidTr="00526C5E">
        <w:trPr>
          <w:jc w:val="center"/>
        </w:trPr>
        <w:tc>
          <w:tcPr>
            <w:tcW w:w="2977" w:type="dxa"/>
            <w:vAlign w:val="center"/>
          </w:tcPr>
          <w:p w:rsidR="0098620B" w:rsidRPr="00B23F9D" w:rsidRDefault="0098620B" w:rsidP="009C286A">
            <w:pPr>
              <w:pStyle w:val="af2"/>
              <w:jc w:val="left"/>
              <w:rPr>
                <w:vertAlign w:val="superscript"/>
              </w:rPr>
            </w:pPr>
            <w:r w:rsidRPr="002178AA">
              <w:t>Физическая культура</w:t>
            </w:r>
            <w:r>
              <w:rPr>
                <w:vertAlign w:val="superscript"/>
              </w:rPr>
              <w:t>***</w:t>
            </w:r>
          </w:p>
        </w:tc>
        <w:tc>
          <w:tcPr>
            <w:tcW w:w="4253" w:type="dxa"/>
            <w:vAlign w:val="center"/>
          </w:tcPr>
          <w:p w:rsidR="0098620B" w:rsidRPr="000E35E4" w:rsidRDefault="0098620B" w:rsidP="009C286A">
            <w:pPr>
              <w:jc w:val="center"/>
              <w:rPr>
                <w:sz w:val="24"/>
                <w:szCs w:val="24"/>
              </w:rPr>
            </w:pPr>
            <w:r>
              <w:rPr>
                <w:sz w:val="24"/>
                <w:szCs w:val="24"/>
              </w:rPr>
              <w:t>Учет текущего (тематического) контроля</w:t>
            </w:r>
          </w:p>
        </w:tc>
      </w:tr>
    </w:tbl>
    <w:p w:rsidR="00B23CD4" w:rsidRDefault="00B23CD4" w:rsidP="00E93A75">
      <w:pPr>
        <w:spacing w:line="276" w:lineRule="auto"/>
        <w:rPr>
          <w:b/>
          <w:bCs/>
          <w:caps/>
          <w:sz w:val="24"/>
          <w:szCs w:val="24"/>
        </w:rPr>
      </w:pPr>
    </w:p>
    <w:p w:rsidR="003576BA" w:rsidRPr="00CC4ABF" w:rsidRDefault="00A57DB2" w:rsidP="007B1613">
      <w:pPr>
        <w:pStyle w:val="2"/>
      </w:pPr>
      <w:bookmarkStart w:id="14" w:name="_Toc78921774"/>
      <w:r>
        <w:rPr>
          <w:caps/>
        </w:rPr>
        <w:t>2</w:t>
      </w:r>
      <w:r w:rsidR="003576BA">
        <w:rPr>
          <w:caps/>
        </w:rPr>
        <w:t>.</w:t>
      </w:r>
      <w:r w:rsidR="00CC4ABF">
        <w:rPr>
          <w:caps/>
        </w:rPr>
        <w:t>7.</w:t>
      </w:r>
      <w:r w:rsidR="003576BA">
        <w:rPr>
          <w:caps/>
        </w:rPr>
        <w:t xml:space="preserve"> </w:t>
      </w:r>
      <w:r w:rsidR="003576BA" w:rsidRPr="00CC4ABF">
        <w:t>Пояснительная записка</w:t>
      </w:r>
      <w:r w:rsidR="00CC4ABF">
        <w:t xml:space="preserve"> у</w:t>
      </w:r>
      <w:r w:rsidR="003576BA" w:rsidRPr="00CC4ABF">
        <w:t>чебного план</w:t>
      </w:r>
      <w:r w:rsidR="00CC4ABF">
        <w:t>а</w:t>
      </w:r>
      <w:r w:rsidR="003576BA" w:rsidRPr="00CC4ABF">
        <w:t xml:space="preserve"> для ОВЗ </w:t>
      </w:r>
      <w:r w:rsidR="003576BA" w:rsidRPr="00CC4ABF">
        <w:rPr>
          <w:iCs/>
        </w:rPr>
        <w:t>(</w:t>
      </w:r>
      <w:r w:rsidR="003576BA" w:rsidRPr="00CC4ABF">
        <w:rPr>
          <w:iCs/>
          <w:lang w:val="en-US"/>
        </w:rPr>
        <w:t>V</w:t>
      </w:r>
      <w:r w:rsidR="003576BA" w:rsidRPr="00CC4ABF">
        <w:rPr>
          <w:iCs/>
        </w:rPr>
        <w:t xml:space="preserve"> вида)</w:t>
      </w:r>
      <w:bookmarkEnd w:id="14"/>
    </w:p>
    <w:p w:rsidR="003576BA" w:rsidRDefault="003576BA" w:rsidP="00F5638D">
      <w:pPr>
        <w:ind w:firstLine="708"/>
        <w:jc w:val="both"/>
        <w:rPr>
          <w:b/>
          <w:iCs/>
          <w:sz w:val="24"/>
          <w:szCs w:val="24"/>
        </w:rPr>
      </w:pPr>
    </w:p>
    <w:p w:rsidR="00844B2A" w:rsidRPr="00144C18" w:rsidRDefault="003576BA" w:rsidP="007F1C67">
      <w:pPr>
        <w:spacing w:line="276" w:lineRule="auto"/>
        <w:ind w:firstLine="708"/>
        <w:jc w:val="both"/>
        <w:rPr>
          <w:iCs/>
          <w:sz w:val="24"/>
          <w:szCs w:val="24"/>
        </w:rPr>
      </w:pPr>
      <w:r w:rsidRPr="003576BA">
        <w:rPr>
          <w:color w:val="000000"/>
          <w:sz w:val="24"/>
          <w:szCs w:val="24"/>
        </w:rPr>
        <w:t xml:space="preserve">Учебный план основного общего образования для </w:t>
      </w:r>
      <w:r>
        <w:rPr>
          <w:color w:val="000000"/>
          <w:sz w:val="24"/>
          <w:szCs w:val="24"/>
        </w:rPr>
        <w:t xml:space="preserve">9Л </w:t>
      </w:r>
      <w:r w:rsidRPr="003576BA">
        <w:rPr>
          <w:color w:val="000000"/>
          <w:sz w:val="24"/>
          <w:szCs w:val="24"/>
        </w:rPr>
        <w:t>класс</w:t>
      </w:r>
      <w:r>
        <w:rPr>
          <w:color w:val="000000"/>
          <w:sz w:val="24"/>
          <w:szCs w:val="24"/>
        </w:rPr>
        <w:t>а</w:t>
      </w:r>
      <w:r w:rsidRPr="003576BA">
        <w:rPr>
          <w:color w:val="000000"/>
          <w:sz w:val="24"/>
          <w:szCs w:val="24"/>
        </w:rPr>
        <w:t xml:space="preserve"> сформирован в соответствии с базисным учебным планом специальных (коррекционных) образовательных учреждений </w:t>
      </w:r>
      <w:r w:rsidR="00844B2A">
        <w:rPr>
          <w:color w:val="000000"/>
          <w:sz w:val="24"/>
          <w:szCs w:val="24"/>
          <w:lang w:val="en-US"/>
        </w:rPr>
        <w:t>V</w:t>
      </w:r>
      <w:r w:rsidR="00844B2A">
        <w:rPr>
          <w:color w:val="000000"/>
          <w:sz w:val="24"/>
          <w:szCs w:val="24"/>
        </w:rPr>
        <w:t xml:space="preserve"> вида (</w:t>
      </w:r>
      <w:r w:rsidR="00844B2A" w:rsidRPr="00144C18">
        <w:rPr>
          <w:iCs/>
          <w:sz w:val="24"/>
          <w:szCs w:val="24"/>
        </w:rPr>
        <w:t xml:space="preserve">БУП специальных (коррекционных) образовательных учреждений </w:t>
      </w:r>
      <w:r w:rsidR="00844B2A" w:rsidRPr="00144C18">
        <w:rPr>
          <w:iCs/>
          <w:sz w:val="24"/>
          <w:szCs w:val="24"/>
          <w:lang w:val="en-US"/>
        </w:rPr>
        <w:t>V</w:t>
      </w:r>
      <w:r w:rsidR="00844B2A" w:rsidRPr="00144C18">
        <w:rPr>
          <w:iCs/>
          <w:sz w:val="24"/>
          <w:szCs w:val="24"/>
        </w:rPr>
        <w:t xml:space="preserve"> </w:t>
      </w:r>
      <w:r w:rsidR="00844B2A">
        <w:rPr>
          <w:iCs/>
          <w:sz w:val="24"/>
          <w:szCs w:val="24"/>
        </w:rPr>
        <w:t>вида).</w:t>
      </w:r>
    </w:p>
    <w:p w:rsidR="00740D17" w:rsidRDefault="003576BA" w:rsidP="007F1C67">
      <w:pPr>
        <w:spacing w:line="276" w:lineRule="auto"/>
        <w:ind w:firstLine="708"/>
        <w:jc w:val="both"/>
        <w:rPr>
          <w:snapToGrid w:val="0"/>
          <w:color w:val="000000"/>
          <w:sz w:val="24"/>
          <w:szCs w:val="24"/>
        </w:rPr>
      </w:pPr>
      <w:r w:rsidRPr="003576BA">
        <w:rPr>
          <w:snapToGrid w:val="0"/>
          <w:color w:val="000000"/>
          <w:sz w:val="24"/>
          <w:szCs w:val="24"/>
        </w:rPr>
        <w:t>Индивидуальные  и групповые коррекционные занятия, которые не входят в обязательную нагрузку обучающихся, распределены с учетом решения двух основных задач: как можно полнее скоррегировать отставание в развитии и сформировать основы функциональной грамотности по основным курсам. Занятия в малых группах по коррекционным программам, направлены на развитие предметной компетентности, навыков социокультурной ориентации. На обязательные индивидуальные коррекционные занятия на одного обучающегося или группу отводится 15-20 минут времени.</w:t>
      </w:r>
    </w:p>
    <w:p w:rsidR="00A709DB" w:rsidRDefault="00C52A11" w:rsidP="007F1C67">
      <w:pPr>
        <w:spacing w:line="276" w:lineRule="auto"/>
        <w:ind w:firstLine="708"/>
        <w:jc w:val="both"/>
        <w:rPr>
          <w:b/>
          <w:snapToGrid w:val="0"/>
          <w:color w:val="000000"/>
          <w:sz w:val="24"/>
          <w:szCs w:val="24"/>
        </w:rPr>
      </w:pPr>
      <w:r w:rsidRPr="00C52A11">
        <w:rPr>
          <w:b/>
          <w:color w:val="000000"/>
          <w:sz w:val="24"/>
          <w:szCs w:val="24"/>
        </w:rPr>
        <w:lastRenderedPageBreak/>
        <w:t>Инвариантная часть</w:t>
      </w:r>
      <w:r w:rsidRPr="00C52A11">
        <w:rPr>
          <w:color w:val="000000"/>
          <w:sz w:val="24"/>
          <w:szCs w:val="24"/>
        </w:rPr>
        <w:t xml:space="preserve"> выполняет функцию образовательного стандарта, обеспечивает право на полноценное образование.</w:t>
      </w:r>
      <w:r w:rsidRPr="00C52A11">
        <w:rPr>
          <w:b/>
          <w:snapToGrid w:val="0"/>
          <w:color w:val="000000"/>
          <w:sz w:val="24"/>
          <w:szCs w:val="24"/>
        </w:rPr>
        <w:t xml:space="preserve"> </w:t>
      </w:r>
    </w:p>
    <w:p w:rsidR="00C52A11" w:rsidRDefault="00C52A11" w:rsidP="00A709DB">
      <w:pPr>
        <w:spacing w:line="276" w:lineRule="auto"/>
        <w:jc w:val="both"/>
        <w:rPr>
          <w:snapToGrid w:val="0"/>
          <w:color w:val="000000"/>
          <w:sz w:val="24"/>
          <w:szCs w:val="24"/>
        </w:rPr>
      </w:pPr>
      <w:r>
        <w:rPr>
          <w:b/>
          <w:snapToGrid w:val="0"/>
          <w:color w:val="000000"/>
          <w:sz w:val="24"/>
          <w:szCs w:val="24"/>
        </w:rPr>
        <w:t xml:space="preserve"> </w:t>
      </w:r>
      <w:r w:rsidR="007F1C67">
        <w:rPr>
          <w:b/>
          <w:snapToGrid w:val="0"/>
          <w:color w:val="000000"/>
          <w:sz w:val="24"/>
          <w:szCs w:val="24"/>
        </w:rPr>
        <w:tab/>
      </w:r>
      <w:r w:rsidRPr="00C52A11">
        <w:rPr>
          <w:b/>
          <w:snapToGrid w:val="0"/>
          <w:color w:val="000000"/>
          <w:sz w:val="24"/>
          <w:szCs w:val="24"/>
        </w:rPr>
        <w:t>Ивариантная часть</w:t>
      </w:r>
      <w:r w:rsidRPr="00C52A11">
        <w:rPr>
          <w:snapToGrid w:val="0"/>
          <w:color w:val="000000"/>
          <w:sz w:val="24"/>
          <w:szCs w:val="24"/>
        </w:rPr>
        <w:t xml:space="preserve"> учебного плана представлена следующими предметами:</w:t>
      </w:r>
    </w:p>
    <w:p w:rsidR="00C52A11" w:rsidRPr="00FD2409" w:rsidRDefault="00FD2409" w:rsidP="00A709DB">
      <w:pPr>
        <w:spacing w:line="276" w:lineRule="auto"/>
        <w:ind w:firstLine="540"/>
        <w:jc w:val="both"/>
        <w:rPr>
          <w:b/>
          <w:i/>
          <w:snapToGrid w:val="0"/>
          <w:color w:val="000000"/>
          <w:sz w:val="24"/>
          <w:szCs w:val="24"/>
        </w:rPr>
      </w:pPr>
      <w:r w:rsidRPr="00FD2409">
        <w:rPr>
          <w:snapToGrid w:val="0"/>
          <w:color w:val="000000"/>
          <w:sz w:val="24"/>
          <w:szCs w:val="24"/>
        </w:rPr>
        <w:t>«</w:t>
      </w:r>
      <w:r w:rsidRPr="00FD2409">
        <w:rPr>
          <w:b/>
          <w:i/>
          <w:snapToGrid w:val="0"/>
          <w:color w:val="000000"/>
          <w:sz w:val="24"/>
          <w:szCs w:val="24"/>
        </w:rPr>
        <w:t>Русский язык»,  «Литература»,  «Развитие речи», «Алгебра», «Геометрия»,  «История», «Обществознание», «География», «Биология», «Физика», «Химия», «Физическая культура».</w:t>
      </w:r>
    </w:p>
    <w:p w:rsidR="00C52A11" w:rsidRPr="00C52A11" w:rsidRDefault="00A709DB" w:rsidP="00A709DB">
      <w:pPr>
        <w:spacing w:line="276" w:lineRule="auto"/>
        <w:jc w:val="both"/>
        <w:rPr>
          <w:color w:val="000000"/>
          <w:sz w:val="24"/>
          <w:szCs w:val="24"/>
        </w:rPr>
      </w:pPr>
      <w:r>
        <w:rPr>
          <w:b/>
          <w:color w:val="000000"/>
          <w:sz w:val="24"/>
          <w:szCs w:val="24"/>
        </w:rPr>
        <w:t xml:space="preserve"> </w:t>
      </w:r>
      <w:r w:rsidR="007F1C67">
        <w:rPr>
          <w:b/>
          <w:color w:val="000000"/>
          <w:sz w:val="24"/>
          <w:szCs w:val="24"/>
        </w:rPr>
        <w:tab/>
      </w:r>
      <w:r w:rsidR="00C52A11" w:rsidRPr="00C52A11">
        <w:rPr>
          <w:b/>
          <w:color w:val="000000"/>
          <w:sz w:val="24"/>
          <w:szCs w:val="24"/>
        </w:rPr>
        <w:t>Вариативная часть</w:t>
      </w:r>
      <w:r w:rsidR="00C52A11" w:rsidRPr="00C52A11">
        <w:rPr>
          <w:color w:val="000000"/>
          <w:sz w:val="24"/>
          <w:szCs w:val="24"/>
        </w:rPr>
        <w:t xml:space="preserve"> УП, состоит из регионального и школьного компонента. Вариативная часть УП приведена в соответствие с образовательными потребностями учащихся и запросами социума.</w:t>
      </w:r>
    </w:p>
    <w:p w:rsidR="00C52A11" w:rsidRPr="00C52A11" w:rsidRDefault="00C52A11" w:rsidP="00A709DB">
      <w:pPr>
        <w:autoSpaceDE w:val="0"/>
        <w:autoSpaceDN w:val="0"/>
        <w:adjustRightInd w:val="0"/>
        <w:spacing w:line="276" w:lineRule="auto"/>
        <w:jc w:val="both"/>
        <w:rPr>
          <w:rFonts w:eastAsia="Calibri"/>
          <w:color w:val="000000"/>
          <w:sz w:val="24"/>
          <w:szCs w:val="24"/>
        </w:rPr>
      </w:pPr>
      <w:r w:rsidRPr="00C52A11">
        <w:rPr>
          <w:rFonts w:eastAsia="Calibri"/>
          <w:color w:val="000000"/>
          <w:sz w:val="24"/>
          <w:szCs w:val="24"/>
        </w:rPr>
        <w:t xml:space="preserve">Учебные часы компонента образовательного учреждения в учебном плане организации  используются: </w:t>
      </w:r>
    </w:p>
    <w:p w:rsidR="00C52A11" w:rsidRPr="00A709DB" w:rsidRDefault="00C52A11" w:rsidP="002C6716">
      <w:pPr>
        <w:pStyle w:val="af1"/>
        <w:numPr>
          <w:ilvl w:val="0"/>
          <w:numId w:val="17"/>
        </w:numPr>
        <w:autoSpaceDE w:val="0"/>
        <w:autoSpaceDN w:val="0"/>
        <w:adjustRightInd w:val="0"/>
        <w:spacing w:after="58" w:line="276" w:lineRule="auto"/>
        <w:jc w:val="both"/>
        <w:rPr>
          <w:rFonts w:ascii="Times New Roman" w:eastAsia="Calibri" w:hAnsi="Times New Roman" w:cs="Times New Roman"/>
          <w:color w:val="000000"/>
        </w:rPr>
      </w:pPr>
      <w:r w:rsidRPr="00A709DB">
        <w:rPr>
          <w:rFonts w:ascii="Times New Roman" w:eastAsia="Calibri" w:hAnsi="Times New Roman" w:cs="Times New Roman"/>
          <w:color w:val="000000"/>
        </w:rPr>
        <w:t xml:space="preserve">для организации факультативных, индивидуальных, групповых занятий и мероприятий по выбору обучающихся; </w:t>
      </w:r>
    </w:p>
    <w:p w:rsidR="00C52A11" w:rsidRPr="00A709DB" w:rsidRDefault="00C52A11" w:rsidP="002C6716">
      <w:pPr>
        <w:pStyle w:val="af1"/>
        <w:numPr>
          <w:ilvl w:val="0"/>
          <w:numId w:val="17"/>
        </w:numPr>
        <w:autoSpaceDE w:val="0"/>
        <w:autoSpaceDN w:val="0"/>
        <w:adjustRightInd w:val="0"/>
        <w:spacing w:after="58" w:line="276" w:lineRule="auto"/>
        <w:jc w:val="both"/>
        <w:rPr>
          <w:rFonts w:ascii="Times New Roman" w:eastAsia="Calibri" w:hAnsi="Times New Roman" w:cs="Times New Roman"/>
          <w:color w:val="000000"/>
        </w:rPr>
      </w:pPr>
      <w:r w:rsidRPr="00A709DB">
        <w:rPr>
          <w:rFonts w:ascii="Times New Roman" w:eastAsia="Calibri" w:hAnsi="Times New Roman" w:cs="Times New Roman"/>
          <w:color w:val="000000"/>
        </w:rPr>
        <w:t xml:space="preserve">на деление на подгруппы по отдельным предметам; </w:t>
      </w:r>
    </w:p>
    <w:p w:rsidR="00C52A11" w:rsidRPr="00A709DB" w:rsidRDefault="00C52A11" w:rsidP="002C6716">
      <w:pPr>
        <w:pStyle w:val="af1"/>
        <w:numPr>
          <w:ilvl w:val="0"/>
          <w:numId w:val="17"/>
        </w:numPr>
        <w:autoSpaceDE w:val="0"/>
        <w:autoSpaceDN w:val="0"/>
        <w:adjustRightInd w:val="0"/>
        <w:spacing w:line="276" w:lineRule="auto"/>
        <w:jc w:val="both"/>
        <w:rPr>
          <w:rFonts w:ascii="Times New Roman" w:eastAsia="Calibri" w:hAnsi="Times New Roman" w:cs="Times New Roman"/>
          <w:color w:val="000000"/>
        </w:rPr>
      </w:pPr>
      <w:r w:rsidRPr="00A709DB">
        <w:rPr>
          <w:rFonts w:ascii="Times New Roman" w:eastAsia="Calibri" w:hAnsi="Times New Roman" w:cs="Times New Roman"/>
          <w:color w:val="000000"/>
        </w:rPr>
        <w:t>на индивидуальные и групповые консультации для групп учащихся разного уровня подготовки;</w:t>
      </w:r>
    </w:p>
    <w:p w:rsidR="00C52A11" w:rsidRPr="00A709DB" w:rsidRDefault="00C52A11" w:rsidP="002C6716">
      <w:pPr>
        <w:pStyle w:val="af1"/>
        <w:numPr>
          <w:ilvl w:val="0"/>
          <w:numId w:val="17"/>
        </w:numPr>
        <w:spacing w:line="276" w:lineRule="auto"/>
        <w:jc w:val="both"/>
        <w:rPr>
          <w:rFonts w:ascii="Times New Roman" w:hAnsi="Times New Roman" w:cs="Times New Roman"/>
          <w:color w:val="000000"/>
        </w:rPr>
      </w:pPr>
      <w:r w:rsidRPr="00A709DB">
        <w:rPr>
          <w:rFonts w:ascii="Times New Roman" w:hAnsi="Times New Roman" w:cs="Times New Roman"/>
          <w:color w:val="000000"/>
        </w:rPr>
        <w:t>на решение проблем, выявленных в процессе обучения и направленных на обеспечение достижений учащимися уровня государственных образовательных стандартов;</w:t>
      </w:r>
    </w:p>
    <w:p w:rsidR="00C52A11" w:rsidRPr="00A709DB" w:rsidRDefault="00C52A11" w:rsidP="002C6716">
      <w:pPr>
        <w:pStyle w:val="af1"/>
        <w:numPr>
          <w:ilvl w:val="0"/>
          <w:numId w:val="17"/>
        </w:numPr>
        <w:spacing w:line="276" w:lineRule="auto"/>
        <w:jc w:val="both"/>
        <w:rPr>
          <w:rFonts w:ascii="Times New Roman" w:hAnsi="Times New Roman" w:cs="Times New Roman"/>
          <w:color w:val="000000"/>
        </w:rPr>
      </w:pPr>
      <w:r w:rsidRPr="00A709DB">
        <w:rPr>
          <w:rFonts w:ascii="Times New Roman" w:hAnsi="Times New Roman" w:cs="Times New Roman"/>
          <w:color w:val="000000"/>
        </w:rPr>
        <w:t>на создание условий развития познавательных интересов обучающихся, готовности к социальной адаптации, профессиональной ориентации;</w:t>
      </w:r>
    </w:p>
    <w:p w:rsidR="00A579C1" w:rsidRPr="00A709DB" w:rsidRDefault="00C52A11" w:rsidP="002C6716">
      <w:pPr>
        <w:pStyle w:val="af1"/>
        <w:numPr>
          <w:ilvl w:val="0"/>
          <w:numId w:val="17"/>
        </w:numPr>
        <w:spacing w:line="276" w:lineRule="auto"/>
        <w:jc w:val="both"/>
        <w:rPr>
          <w:rFonts w:ascii="Times New Roman" w:hAnsi="Times New Roman" w:cs="Times New Roman"/>
          <w:color w:val="000000"/>
        </w:rPr>
      </w:pPr>
      <w:r w:rsidRPr="00A709DB">
        <w:rPr>
          <w:rFonts w:ascii="Times New Roman" w:hAnsi="Times New Roman" w:cs="Times New Roman"/>
          <w:color w:val="000000"/>
        </w:rPr>
        <w:t>на углубление знаний  по базовым и профильным предметам.</w:t>
      </w:r>
    </w:p>
    <w:p w:rsidR="00740D17" w:rsidRDefault="00A709DB" w:rsidP="007F1C67">
      <w:pPr>
        <w:spacing w:line="276" w:lineRule="auto"/>
        <w:ind w:firstLine="360"/>
        <w:jc w:val="both"/>
        <w:rPr>
          <w:iCs/>
          <w:sz w:val="24"/>
          <w:szCs w:val="24"/>
        </w:rPr>
      </w:pPr>
      <w:r>
        <w:rPr>
          <w:b/>
          <w:iCs/>
          <w:sz w:val="24"/>
          <w:szCs w:val="24"/>
        </w:rPr>
        <w:t xml:space="preserve">Вариативная </w:t>
      </w:r>
      <w:r w:rsidR="00740D17" w:rsidRPr="00A579C1">
        <w:rPr>
          <w:b/>
          <w:iCs/>
          <w:sz w:val="24"/>
          <w:szCs w:val="24"/>
        </w:rPr>
        <w:t>часть,</w:t>
      </w:r>
      <w:r w:rsidR="00740D17">
        <w:rPr>
          <w:iCs/>
          <w:sz w:val="24"/>
          <w:szCs w:val="24"/>
        </w:rPr>
        <w:t xml:space="preserve"> представлена предметом иностранный язык – 3 часа, что способствует развитию общеинтеллектуа</w:t>
      </w:r>
      <w:r>
        <w:rPr>
          <w:iCs/>
          <w:sz w:val="24"/>
          <w:szCs w:val="24"/>
        </w:rPr>
        <w:t xml:space="preserve">льных умений, навыков общения. </w:t>
      </w:r>
      <w:r w:rsidR="00740D17">
        <w:rPr>
          <w:iCs/>
          <w:sz w:val="24"/>
          <w:szCs w:val="24"/>
        </w:rPr>
        <w:t xml:space="preserve">Индивидуальные и групповые занятия развивающей направленности проводятся с целью устранения пробелов в знаниях и успешной адаптации выпускников школы в образовательных учреждениях профессионального образования. </w:t>
      </w:r>
    </w:p>
    <w:p w:rsidR="00740D17" w:rsidRDefault="00740D17" w:rsidP="00A709DB">
      <w:pPr>
        <w:spacing w:line="276" w:lineRule="auto"/>
        <w:ind w:firstLine="709"/>
        <w:jc w:val="both"/>
        <w:rPr>
          <w:iCs/>
          <w:sz w:val="24"/>
          <w:szCs w:val="24"/>
        </w:rPr>
      </w:pPr>
      <w:r>
        <w:rPr>
          <w:iCs/>
          <w:sz w:val="24"/>
          <w:szCs w:val="24"/>
        </w:rPr>
        <w:t>Коррекционные занятия</w:t>
      </w:r>
      <w:r w:rsidR="00A579C1">
        <w:rPr>
          <w:iCs/>
          <w:sz w:val="24"/>
          <w:szCs w:val="24"/>
        </w:rPr>
        <w:t xml:space="preserve"> в рамках </w:t>
      </w:r>
      <w:r>
        <w:rPr>
          <w:iCs/>
          <w:sz w:val="24"/>
          <w:szCs w:val="24"/>
        </w:rPr>
        <w:t xml:space="preserve"> </w:t>
      </w:r>
      <w:r w:rsidR="00A579C1">
        <w:rPr>
          <w:iCs/>
          <w:sz w:val="24"/>
          <w:szCs w:val="24"/>
        </w:rPr>
        <w:t>предметов инвариантной части учебного плана:</w:t>
      </w:r>
    </w:p>
    <w:p w:rsidR="00740D17" w:rsidRPr="00885E22" w:rsidRDefault="00740D17" w:rsidP="002C6716">
      <w:pPr>
        <w:pStyle w:val="af1"/>
        <w:numPr>
          <w:ilvl w:val="0"/>
          <w:numId w:val="18"/>
        </w:numPr>
        <w:spacing w:line="276" w:lineRule="auto"/>
        <w:jc w:val="both"/>
        <w:rPr>
          <w:rFonts w:ascii="Times New Roman" w:hAnsi="Times New Roman" w:cs="Times New Roman"/>
          <w:iCs/>
        </w:rPr>
      </w:pPr>
      <w:r w:rsidRPr="00885E22">
        <w:rPr>
          <w:rFonts w:ascii="Times New Roman" w:hAnsi="Times New Roman" w:cs="Times New Roman"/>
          <w:iCs/>
        </w:rPr>
        <w:t>1 час</w:t>
      </w:r>
      <w:r w:rsidR="00BA33A3" w:rsidRPr="00885E22">
        <w:rPr>
          <w:rFonts w:ascii="Times New Roman" w:hAnsi="Times New Roman" w:cs="Times New Roman"/>
          <w:iCs/>
        </w:rPr>
        <w:t xml:space="preserve"> – на коррекционную работу по математике;</w:t>
      </w:r>
    </w:p>
    <w:p w:rsidR="00740D17" w:rsidRPr="00885E22" w:rsidRDefault="00BA33A3" w:rsidP="002C6716">
      <w:pPr>
        <w:pStyle w:val="af1"/>
        <w:numPr>
          <w:ilvl w:val="0"/>
          <w:numId w:val="18"/>
        </w:numPr>
        <w:spacing w:line="276" w:lineRule="auto"/>
        <w:jc w:val="both"/>
        <w:rPr>
          <w:rFonts w:ascii="Times New Roman" w:hAnsi="Times New Roman" w:cs="Times New Roman"/>
          <w:iCs/>
        </w:rPr>
      </w:pPr>
      <w:r w:rsidRPr="00885E22">
        <w:rPr>
          <w:rFonts w:ascii="Times New Roman" w:hAnsi="Times New Roman" w:cs="Times New Roman"/>
          <w:iCs/>
        </w:rPr>
        <w:t>1час – на коррекционную работу по русскому языку.</w:t>
      </w:r>
    </w:p>
    <w:p w:rsidR="00740D17" w:rsidRDefault="00BA33A3" w:rsidP="00A709DB">
      <w:pPr>
        <w:spacing w:line="276" w:lineRule="auto"/>
        <w:jc w:val="both"/>
        <w:rPr>
          <w:b/>
          <w:iCs/>
          <w:sz w:val="24"/>
          <w:szCs w:val="24"/>
        </w:rPr>
      </w:pPr>
      <w:r>
        <w:rPr>
          <w:sz w:val="24"/>
          <w:szCs w:val="24"/>
        </w:rPr>
        <w:t xml:space="preserve"> </w:t>
      </w:r>
      <w:r w:rsidR="007F1C67">
        <w:rPr>
          <w:sz w:val="24"/>
          <w:szCs w:val="24"/>
        </w:rPr>
        <w:tab/>
      </w:r>
      <w:r w:rsidR="00740D17">
        <w:rPr>
          <w:sz w:val="24"/>
          <w:szCs w:val="24"/>
        </w:rPr>
        <w:t xml:space="preserve">Учебный план для специальных (коррекционных) классов </w:t>
      </w:r>
      <w:r w:rsidR="00740D17">
        <w:rPr>
          <w:sz w:val="24"/>
          <w:szCs w:val="24"/>
          <w:lang w:val="en-US"/>
        </w:rPr>
        <w:t>V</w:t>
      </w:r>
      <w:r w:rsidR="00740D17">
        <w:rPr>
          <w:sz w:val="24"/>
          <w:szCs w:val="24"/>
        </w:rPr>
        <w:t xml:space="preserve"> вида позволяет осуществить принцип единства психолого-медико-педагогической и социальной коррекции в учебно-воспитательном процессе. Реализуемое содержание направлено на формирование знаний основ наук, на совершенствование общеучебных умений и навыков, на развитие личностных качеств обучающихся, социализацию школьников, обеспечивает возможность закончить основное общее образование.</w:t>
      </w:r>
    </w:p>
    <w:p w:rsidR="000A135F" w:rsidRDefault="000A135F" w:rsidP="007F1C67">
      <w:pPr>
        <w:spacing w:line="276" w:lineRule="auto"/>
        <w:ind w:firstLine="708"/>
        <w:jc w:val="both"/>
        <w:rPr>
          <w:sz w:val="24"/>
          <w:szCs w:val="24"/>
        </w:rPr>
      </w:pPr>
      <w:r>
        <w:rPr>
          <w:sz w:val="24"/>
          <w:szCs w:val="24"/>
        </w:rPr>
        <w:t>В соответствии с требованиями нормативных документов в учебном плане предусмотрено деление обучающихся  5-9-х классов на подгруппы для изучения технологии по гендерному признаку.</w:t>
      </w:r>
    </w:p>
    <w:p w:rsidR="00AB1C5A" w:rsidRDefault="00AB1C5A" w:rsidP="00AB1C5A">
      <w:pPr>
        <w:spacing w:line="276" w:lineRule="auto"/>
        <w:jc w:val="both"/>
        <w:rPr>
          <w:sz w:val="24"/>
          <w:szCs w:val="24"/>
        </w:rPr>
      </w:pPr>
    </w:p>
    <w:p w:rsidR="00C84261" w:rsidRPr="00C84261" w:rsidRDefault="00844B2A" w:rsidP="007F1C67">
      <w:pPr>
        <w:pStyle w:val="2"/>
      </w:pPr>
      <w:bookmarkStart w:id="15" w:name="_Toc78921775"/>
      <w:r>
        <w:rPr>
          <w:caps/>
        </w:rPr>
        <w:t>2.</w:t>
      </w:r>
      <w:r w:rsidR="007F1C67">
        <w:rPr>
          <w:caps/>
        </w:rPr>
        <w:t>8.</w:t>
      </w:r>
      <w:r w:rsidR="00C84261">
        <w:rPr>
          <w:caps/>
        </w:rPr>
        <w:t xml:space="preserve"> </w:t>
      </w:r>
      <w:r w:rsidR="00C84261" w:rsidRPr="007F1C67">
        <w:t>Недельный учебный план</w:t>
      </w:r>
      <w:r w:rsidR="007F1C67">
        <w:t xml:space="preserve"> </w:t>
      </w:r>
      <w:r w:rsidR="00C84261">
        <w:t xml:space="preserve">специальных (коррекционных) классов </w:t>
      </w:r>
      <w:r w:rsidR="00C84261">
        <w:rPr>
          <w:lang w:val="en-US"/>
        </w:rPr>
        <w:t>V</w:t>
      </w:r>
      <w:r w:rsidR="00C84261" w:rsidRPr="00FF525A">
        <w:t xml:space="preserve"> </w:t>
      </w:r>
      <w:r w:rsidR="00C84261">
        <w:t>вида</w:t>
      </w:r>
      <w:bookmarkEnd w:id="15"/>
    </w:p>
    <w:p w:rsidR="00C84261" w:rsidRPr="0033271C" w:rsidRDefault="00C84261" w:rsidP="00C84261">
      <w:pPr>
        <w:rPr>
          <w:b/>
          <w:bCs/>
          <w:sz w:val="28"/>
          <w:szCs w:val="28"/>
        </w:rPr>
      </w:pPr>
    </w:p>
    <w:tbl>
      <w:tblPr>
        <w:tblW w:w="8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5043"/>
        <w:gridCol w:w="1834"/>
      </w:tblGrid>
      <w:tr w:rsidR="00B84531" w:rsidRPr="00DB75BE" w:rsidTr="006A0E23">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B84531" w:rsidRPr="00B84531" w:rsidRDefault="00B84531" w:rsidP="006A0E23">
            <w:pPr>
              <w:jc w:val="center"/>
              <w:rPr>
                <w:color w:val="000000"/>
                <w:sz w:val="24"/>
                <w:szCs w:val="24"/>
              </w:rPr>
            </w:pPr>
            <w:r w:rsidRPr="00B84531">
              <w:rPr>
                <w:color w:val="000000"/>
                <w:sz w:val="24"/>
                <w:szCs w:val="24"/>
              </w:rPr>
              <w:t>Учебные предметы</w:t>
            </w:r>
          </w:p>
        </w:tc>
        <w:tc>
          <w:tcPr>
            <w:tcW w:w="1834" w:type="dxa"/>
            <w:tcBorders>
              <w:top w:val="single" w:sz="4" w:space="0" w:color="auto"/>
              <w:left w:val="single" w:sz="4" w:space="0" w:color="auto"/>
              <w:bottom w:val="single" w:sz="4" w:space="0" w:color="auto"/>
              <w:right w:val="single" w:sz="4" w:space="0" w:color="auto"/>
            </w:tcBorders>
            <w:vAlign w:val="center"/>
            <w:hideMark/>
          </w:tcPr>
          <w:p w:rsidR="00B84531" w:rsidRPr="00B84531" w:rsidRDefault="00B84531" w:rsidP="006A0E23">
            <w:pPr>
              <w:jc w:val="center"/>
              <w:rPr>
                <w:color w:val="000000"/>
                <w:sz w:val="24"/>
                <w:szCs w:val="24"/>
              </w:rPr>
            </w:pPr>
            <w:r w:rsidRPr="00B84531">
              <w:rPr>
                <w:color w:val="000000"/>
                <w:sz w:val="24"/>
                <w:szCs w:val="24"/>
              </w:rPr>
              <w:t>Класс /кол – во часов в неделю</w:t>
            </w:r>
          </w:p>
        </w:tc>
      </w:tr>
      <w:tr w:rsidR="00B84531" w:rsidRPr="00DB75BE" w:rsidTr="006A0E23">
        <w:tc>
          <w:tcPr>
            <w:tcW w:w="1728" w:type="dxa"/>
            <w:vMerge w:val="restart"/>
            <w:tcBorders>
              <w:top w:val="single" w:sz="4" w:space="0" w:color="auto"/>
              <w:left w:val="single" w:sz="4" w:space="0" w:color="auto"/>
              <w:bottom w:val="single" w:sz="4" w:space="0" w:color="auto"/>
              <w:right w:val="single" w:sz="4" w:space="0" w:color="auto"/>
            </w:tcBorders>
          </w:tcPr>
          <w:p w:rsidR="00B84531" w:rsidRPr="00DB75BE" w:rsidRDefault="00B84531" w:rsidP="006A0E23">
            <w:pPr>
              <w:jc w:val="center"/>
              <w:rPr>
                <w:color w:val="000000"/>
              </w:rPr>
            </w:pPr>
          </w:p>
          <w:p w:rsidR="00B84531" w:rsidRPr="00DB75BE" w:rsidRDefault="00B84531" w:rsidP="006A0E23">
            <w:pPr>
              <w:jc w:val="center"/>
              <w:rPr>
                <w:color w:val="000000"/>
              </w:rPr>
            </w:pPr>
            <w:r w:rsidRPr="00DB75BE">
              <w:rPr>
                <w:color w:val="000000"/>
              </w:rPr>
              <w:lastRenderedPageBreak/>
              <w:t>И</w:t>
            </w:r>
          </w:p>
          <w:p w:rsidR="00B84531" w:rsidRPr="00DB75BE" w:rsidRDefault="00B84531" w:rsidP="006A0E23">
            <w:pPr>
              <w:jc w:val="center"/>
              <w:rPr>
                <w:color w:val="000000"/>
              </w:rPr>
            </w:pPr>
            <w:r w:rsidRPr="00DB75BE">
              <w:rPr>
                <w:color w:val="000000"/>
              </w:rPr>
              <w:t>Н</w:t>
            </w:r>
          </w:p>
          <w:p w:rsidR="00B84531" w:rsidRPr="00DB75BE" w:rsidRDefault="00B84531" w:rsidP="006A0E23">
            <w:pPr>
              <w:jc w:val="center"/>
              <w:rPr>
                <w:color w:val="000000"/>
              </w:rPr>
            </w:pPr>
            <w:r w:rsidRPr="00DB75BE">
              <w:rPr>
                <w:color w:val="000000"/>
              </w:rPr>
              <w:t>В</w:t>
            </w:r>
          </w:p>
          <w:p w:rsidR="00B84531" w:rsidRPr="00DB75BE" w:rsidRDefault="00B84531" w:rsidP="006A0E23">
            <w:pPr>
              <w:jc w:val="center"/>
              <w:rPr>
                <w:color w:val="000000"/>
              </w:rPr>
            </w:pPr>
            <w:r w:rsidRPr="00DB75BE">
              <w:rPr>
                <w:color w:val="000000"/>
              </w:rPr>
              <w:t>А</w:t>
            </w:r>
          </w:p>
          <w:p w:rsidR="00B84531" w:rsidRPr="00DB75BE" w:rsidRDefault="00B84531" w:rsidP="006A0E23">
            <w:pPr>
              <w:jc w:val="center"/>
              <w:rPr>
                <w:color w:val="000000"/>
              </w:rPr>
            </w:pPr>
            <w:r w:rsidRPr="00DB75BE">
              <w:rPr>
                <w:color w:val="000000"/>
              </w:rPr>
              <w:t>Р</w:t>
            </w:r>
          </w:p>
          <w:p w:rsidR="00B84531" w:rsidRPr="00DB75BE" w:rsidRDefault="00B84531" w:rsidP="006A0E23">
            <w:pPr>
              <w:jc w:val="center"/>
              <w:rPr>
                <w:color w:val="000000"/>
              </w:rPr>
            </w:pPr>
            <w:r w:rsidRPr="00DB75BE">
              <w:rPr>
                <w:color w:val="000000"/>
              </w:rPr>
              <w:t>И</w:t>
            </w:r>
          </w:p>
          <w:p w:rsidR="00B84531" w:rsidRPr="00DB75BE" w:rsidRDefault="00B84531" w:rsidP="006A0E23">
            <w:pPr>
              <w:jc w:val="center"/>
              <w:rPr>
                <w:color w:val="000000"/>
              </w:rPr>
            </w:pPr>
            <w:r w:rsidRPr="00DB75BE">
              <w:rPr>
                <w:color w:val="000000"/>
              </w:rPr>
              <w:t>А</w:t>
            </w:r>
          </w:p>
          <w:p w:rsidR="00B84531" w:rsidRPr="00DB75BE" w:rsidRDefault="00B84531" w:rsidP="006A0E23">
            <w:pPr>
              <w:jc w:val="center"/>
              <w:rPr>
                <w:color w:val="000000"/>
              </w:rPr>
            </w:pPr>
            <w:r w:rsidRPr="00DB75BE">
              <w:rPr>
                <w:color w:val="000000"/>
              </w:rPr>
              <w:t>Н</w:t>
            </w:r>
            <w:r w:rsidRPr="00DB75BE">
              <w:rPr>
                <w:color w:val="000000"/>
              </w:rPr>
              <w:br/>
              <w:t>Т</w:t>
            </w:r>
            <w:r w:rsidRPr="00DB75BE">
              <w:rPr>
                <w:color w:val="000000"/>
              </w:rPr>
              <w:br/>
              <w:t>Н</w:t>
            </w:r>
            <w:r w:rsidRPr="00DB75BE">
              <w:rPr>
                <w:color w:val="000000"/>
              </w:rPr>
              <w:br/>
              <w:t>А</w:t>
            </w:r>
            <w:r w:rsidRPr="00DB75BE">
              <w:rPr>
                <w:color w:val="000000"/>
              </w:rPr>
              <w:br/>
              <w:t>Я</w:t>
            </w:r>
          </w:p>
          <w:p w:rsidR="00B84531" w:rsidRPr="00DB75BE" w:rsidRDefault="00B84531" w:rsidP="006A0E23">
            <w:pPr>
              <w:jc w:val="center"/>
              <w:rPr>
                <w:color w:val="000000"/>
              </w:rPr>
            </w:pPr>
          </w:p>
          <w:p w:rsidR="00B84531" w:rsidRPr="00DB75BE" w:rsidRDefault="00B84531" w:rsidP="006A0E23">
            <w:pPr>
              <w:jc w:val="center"/>
              <w:rPr>
                <w:color w:val="000000"/>
              </w:rPr>
            </w:pPr>
            <w:r w:rsidRPr="00DB75BE">
              <w:rPr>
                <w:color w:val="000000"/>
              </w:rPr>
              <w:t>Ч</w:t>
            </w:r>
          </w:p>
          <w:p w:rsidR="00B84531" w:rsidRPr="00DB75BE" w:rsidRDefault="00B84531" w:rsidP="006A0E23">
            <w:pPr>
              <w:jc w:val="center"/>
              <w:rPr>
                <w:color w:val="000000"/>
              </w:rPr>
            </w:pPr>
            <w:r w:rsidRPr="00DB75BE">
              <w:rPr>
                <w:color w:val="000000"/>
              </w:rPr>
              <w:t>А</w:t>
            </w:r>
          </w:p>
          <w:p w:rsidR="00B84531" w:rsidRPr="00DB75BE" w:rsidRDefault="00B84531" w:rsidP="006A0E23">
            <w:pPr>
              <w:jc w:val="center"/>
              <w:rPr>
                <w:color w:val="000000"/>
              </w:rPr>
            </w:pPr>
            <w:r w:rsidRPr="00DB75BE">
              <w:rPr>
                <w:color w:val="000000"/>
              </w:rPr>
              <w:t>С</w:t>
            </w:r>
          </w:p>
          <w:p w:rsidR="00B84531" w:rsidRPr="00DB75BE" w:rsidRDefault="00B84531" w:rsidP="006A0E23">
            <w:pPr>
              <w:jc w:val="center"/>
              <w:rPr>
                <w:color w:val="000000"/>
              </w:rPr>
            </w:pPr>
            <w:r w:rsidRPr="00DB75BE">
              <w:rPr>
                <w:color w:val="000000"/>
              </w:rPr>
              <w:t>Т</w:t>
            </w:r>
          </w:p>
          <w:p w:rsidR="00B84531" w:rsidRPr="00DB75BE" w:rsidRDefault="00B84531" w:rsidP="006A0E23">
            <w:pPr>
              <w:jc w:val="center"/>
              <w:rPr>
                <w:color w:val="000000"/>
                <w:sz w:val="28"/>
                <w:szCs w:val="28"/>
              </w:rPr>
            </w:pPr>
            <w:r w:rsidRPr="00DB75BE">
              <w:rPr>
                <w:color w:val="000000"/>
              </w:rPr>
              <w:t>Ь</w:t>
            </w:r>
          </w:p>
        </w:tc>
        <w:tc>
          <w:tcPr>
            <w:tcW w:w="5043" w:type="dxa"/>
            <w:tcBorders>
              <w:top w:val="single" w:sz="4" w:space="0" w:color="auto"/>
              <w:left w:val="single" w:sz="4" w:space="0" w:color="auto"/>
              <w:bottom w:val="single" w:sz="4" w:space="0" w:color="auto"/>
              <w:right w:val="single" w:sz="4" w:space="0" w:color="auto"/>
            </w:tcBorders>
            <w:hideMark/>
          </w:tcPr>
          <w:p w:rsidR="00B84531" w:rsidRPr="00B84531" w:rsidRDefault="00B84531" w:rsidP="006A0E23">
            <w:pPr>
              <w:jc w:val="center"/>
              <w:rPr>
                <w:b/>
                <w:color w:val="000000"/>
                <w:sz w:val="24"/>
                <w:szCs w:val="24"/>
              </w:rPr>
            </w:pPr>
            <w:r w:rsidRPr="00B84531">
              <w:rPr>
                <w:b/>
                <w:color w:val="000000"/>
                <w:sz w:val="24"/>
                <w:szCs w:val="24"/>
              </w:rPr>
              <w:lastRenderedPageBreak/>
              <w:t xml:space="preserve">Название </w:t>
            </w:r>
          </w:p>
        </w:tc>
        <w:tc>
          <w:tcPr>
            <w:tcW w:w="1834" w:type="dxa"/>
            <w:tcBorders>
              <w:top w:val="single" w:sz="4" w:space="0" w:color="auto"/>
              <w:left w:val="single" w:sz="4" w:space="0" w:color="auto"/>
              <w:bottom w:val="single" w:sz="4" w:space="0" w:color="auto"/>
              <w:right w:val="single" w:sz="4" w:space="0" w:color="auto"/>
            </w:tcBorders>
            <w:hideMark/>
          </w:tcPr>
          <w:p w:rsidR="00B84531" w:rsidRPr="00B84531" w:rsidRDefault="00B84531" w:rsidP="00B84531">
            <w:pPr>
              <w:jc w:val="center"/>
              <w:rPr>
                <w:b/>
                <w:color w:val="000000"/>
                <w:sz w:val="24"/>
                <w:szCs w:val="24"/>
              </w:rPr>
            </w:pPr>
            <w:r w:rsidRPr="00B84531">
              <w:rPr>
                <w:b/>
                <w:color w:val="000000"/>
                <w:sz w:val="24"/>
                <w:szCs w:val="24"/>
              </w:rPr>
              <w:t>9Л</w:t>
            </w:r>
          </w:p>
        </w:tc>
      </w:tr>
      <w:tr w:rsidR="00B84531" w:rsidRPr="00DB75BE" w:rsidTr="006A0E23">
        <w:tc>
          <w:tcPr>
            <w:tcW w:w="0" w:type="auto"/>
            <w:vMerge/>
            <w:tcBorders>
              <w:top w:val="single" w:sz="4" w:space="0" w:color="auto"/>
              <w:left w:val="single" w:sz="4" w:space="0" w:color="auto"/>
              <w:bottom w:val="single" w:sz="4" w:space="0" w:color="auto"/>
              <w:right w:val="single" w:sz="4" w:space="0" w:color="auto"/>
            </w:tcBorders>
            <w:vAlign w:val="center"/>
            <w:hideMark/>
          </w:tcPr>
          <w:p w:rsidR="00B84531" w:rsidRPr="00DB75BE" w:rsidRDefault="00B84531" w:rsidP="006A0E23">
            <w:pPr>
              <w:rPr>
                <w:color w:val="000000"/>
                <w:sz w:val="28"/>
                <w:szCs w:val="28"/>
              </w:rPr>
            </w:pPr>
          </w:p>
        </w:tc>
        <w:tc>
          <w:tcPr>
            <w:tcW w:w="5043" w:type="dxa"/>
            <w:tcBorders>
              <w:top w:val="single" w:sz="4" w:space="0" w:color="auto"/>
              <w:left w:val="single" w:sz="4" w:space="0" w:color="auto"/>
              <w:bottom w:val="single" w:sz="4" w:space="0" w:color="auto"/>
              <w:right w:val="single" w:sz="4" w:space="0" w:color="auto"/>
            </w:tcBorders>
            <w:hideMark/>
          </w:tcPr>
          <w:p w:rsidR="00B84531" w:rsidRPr="00B84531" w:rsidRDefault="00B84531" w:rsidP="006A0E23">
            <w:pPr>
              <w:rPr>
                <w:color w:val="000000"/>
                <w:sz w:val="24"/>
                <w:szCs w:val="24"/>
              </w:rPr>
            </w:pPr>
            <w:r w:rsidRPr="00B84531">
              <w:rPr>
                <w:color w:val="000000"/>
                <w:sz w:val="24"/>
                <w:szCs w:val="24"/>
              </w:rPr>
              <w:t>Русский язык</w:t>
            </w:r>
          </w:p>
        </w:tc>
        <w:tc>
          <w:tcPr>
            <w:tcW w:w="1834" w:type="dxa"/>
            <w:tcBorders>
              <w:top w:val="single" w:sz="4" w:space="0" w:color="auto"/>
              <w:left w:val="single" w:sz="4" w:space="0" w:color="auto"/>
              <w:bottom w:val="single" w:sz="4" w:space="0" w:color="auto"/>
              <w:right w:val="single" w:sz="4" w:space="0" w:color="auto"/>
            </w:tcBorders>
            <w:hideMark/>
          </w:tcPr>
          <w:p w:rsidR="00B84531" w:rsidRPr="00B84531" w:rsidRDefault="00B84531" w:rsidP="006A0E23">
            <w:pPr>
              <w:jc w:val="center"/>
              <w:rPr>
                <w:color w:val="000000"/>
                <w:sz w:val="24"/>
                <w:szCs w:val="24"/>
              </w:rPr>
            </w:pPr>
            <w:r w:rsidRPr="00B84531">
              <w:rPr>
                <w:color w:val="000000"/>
                <w:sz w:val="24"/>
                <w:szCs w:val="24"/>
              </w:rPr>
              <w:t>4</w:t>
            </w:r>
          </w:p>
        </w:tc>
      </w:tr>
      <w:tr w:rsidR="00B84531" w:rsidRPr="00DB75BE" w:rsidTr="006A0E23">
        <w:tc>
          <w:tcPr>
            <w:tcW w:w="0" w:type="auto"/>
            <w:vMerge/>
            <w:tcBorders>
              <w:top w:val="single" w:sz="4" w:space="0" w:color="auto"/>
              <w:left w:val="single" w:sz="4" w:space="0" w:color="auto"/>
              <w:bottom w:val="single" w:sz="4" w:space="0" w:color="auto"/>
              <w:right w:val="single" w:sz="4" w:space="0" w:color="auto"/>
            </w:tcBorders>
            <w:vAlign w:val="center"/>
            <w:hideMark/>
          </w:tcPr>
          <w:p w:rsidR="00B84531" w:rsidRPr="00DB75BE" w:rsidRDefault="00B84531" w:rsidP="006A0E23">
            <w:pPr>
              <w:rPr>
                <w:color w:val="000000"/>
                <w:sz w:val="28"/>
                <w:szCs w:val="28"/>
              </w:rPr>
            </w:pPr>
          </w:p>
        </w:tc>
        <w:tc>
          <w:tcPr>
            <w:tcW w:w="5043" w:type="dxa"/>
            <w:tcBorders>
              <w:top w:val="single" w:sz="4" w:space="0" w:color="auto"/>
              <w:left w:val="single" w:sz="4" w:space="0" w:color="auto"/>
              <w:bottom w:val="single" w:sz="4" w:space="0" w:color="auto"/>
              <w:right w:val="single" w:sz="4" w:space="0" w:color="auto"/>
            </w:tcBorders>
            <w:hideMark/>
          </w:tcPr>
          <w:p w:rsidR="00B84531" w:rsidRPr="00B84531" w:rsidRDefault="00B84531" w:rsidP="006A0E23">
            <w:pPr>
              <w:rPr>
                <w:color w:val="000000"/>
                <w:sz w:val="24"/>
                <w:szCs w:val="24"/>
              </w:rPr>
            </w:pPr>
            <w:r w:rsidRPr="00B84531">
              <w:rPr>
                <w:color w:val="000000"/>
                <w:sz w:val="24"/>
                <w:szCs w:val="24"/>
              </w:rPr>
              <w:t>Литература</w:t>
            </w:r>
          </w:p>
        </w:tc>
        <w:tc>
          <w:tcPr>
            <w:tcW w:w="1834" w:type="dxa"/>
            <w:tcBorders>
              <w:top w:val="single" w:sz="4" w:space="0" w:color="auto"/>
              <w:left w:val="single" w:sz="4" w:space="0" w:color="auto"/>
              <w:bottom w:val="single" w:sz="4" w:space="0" w:color="auto"/>
              <w:right w:val="single" w:sz="4" w:space="0" w:color="auto"/>
            </w:tcBorders>
            <w:hideMark/>
          </w:tcPr>
          <w:p w:rsidR="00B84531" w:rsidRPr="00B84531" w:rsidRDefault="00B84531" w:rsidP="006A0E23">
            <w:pPr>
              <w:jc w:val="center"/>
              <w:rPr>
                <w:color w:val="000000"/>
                <w:sz w:val="24"/>
                <w:szCs w:val="24"/>
              </w:rPr>
            </w:pPr>
            <w:r w:rsidRPr="00B84531">
              <w:rPr>
                <w:color w:val="000000"/>
                <w:sz w:val="24"/>
                <w:szCs w:val="24"/>
              </w:rPr>
              <w:t>3</w:t>
            </w:r>
          </w:p>
        </w:tc>
      </w:tr>
      <w:tr w:rsidR="00B84531" w:rsidRPr="00DB75BE" w:rsidTr="006A0E23">
        <w:tc>
          <w:tcPr>
            <w:tcW w:w="0" w:type="auto"/>
            <w:vMerge/>
            <w:tcBorders>
              <w:top w:val="single" w:sz="4" w:space="0" w:color="auto"/>
              <w:left w:val="single" w:sz="4" w:space="0" w:color="auto"/>
              <w:bottom w:val="single" w:sz="4" w:space="0" w:color="auto"/>
              <w:right w:val="single" w:sz="4" w:space="0" w:color="auto"/>
            </w:tcBorders>
            <w:vAlign w:val="center"/>
            <w:hideMark/>
          </w:tcPr>
          <w:p w:rsidR="00B84531" w:rsidRPr="00DB75BE" w:rsidRDefault="00B84531" w:rsidP="006A0E23">
            <w:pPr>
              <w:rPr>
                <w:color w:val="000000"/>
                <w:sz w:val="28"/>
                <w:szCs w:val="28"/>
              </w:rPr>
            </w:pPr>
          </w:p>
        </w:tc>
        <w:tc>
          <w:tcPr>
            <w:tcW w:w="5043" w:type="dxa"/>
            <w:tcBorders>
              <w:top w:val="single" w:sz="4" w:space="0" w:color="auto"/>
              <w:left w:val="single" w:sz="4" w:space="0" w:color="auto"/>
              <w:bottom w:val="single" w:sz="4" w:space="0" w:color="auto"/>
              <w:right w:val="single" w:sz="4" w:space="0" w:color="auto"/>
            </w:tcBorders>
            <w:hideMark/>
          </w:tcPr>
          <w:p w:rsidR="00B84531" w:rsidRPr="00B84531" w:rsidRDefault="00B84531" w:rsidP="006A0E23">
            <w:pPr>
              <w:rPr>
                <w:color w:val="000000"/>
                <w:sz w:val="24"/>
                <w:szCs w:val="24"/>
              </w:rPr>
            </w:pPr>
            <w:r w:rsidRPr="00B84531">
              <w:rPr>
                <w:color w:val="000000"/>
                <w:sz w:val="24"/>
                <w:szCs w:val="24"/>
              </w:rPr>
              <w:t>Развитие речи</w:t>
            </w:r>
          </w:p>
        </w:tc>
        <w:tc>
          <w:tcPr>
            <w:tcW w:w="1834" w:type="dxa"/>
            <w:tcBorders>
              <w:top w:val="single" w:sz="4" w:space="0" w:color="auto"/>
              <w:left w:val="single" w:sz="4" w:space="0" w:color="auto"/>
              <w:bottom w:val="single" w:sz="4" w:space="0" w:color="auto"/>
              <w:right w:val="single" w:sz="4" w:space="0" w:color="auto"/>
            </w:tcBorders>
            <w:hideMark/>
          </w:tcPr>
          <w:p w:rsidR="00B84531" w:rsidRPr="00B84531" w:rsidRDefault="00B84531" w:rsidP="006A0E23">
            <w:pPr>
              <w:jc w:val="center"/>
              <w:rPr>
                <w:color w:val="000000"/>
                <w:sz w:val="24"/>
                <w:szCs w:val="24"/>
              </w:rPr>
            </w:pPr>
            <w:r w:rsidRPr="00B84531">
              <w:rPr>
                <w:color w:val="000000"/>
                <w:sz w:val="24"/>
                <w:szCs w:val="24"/>
              </w:rPr>
              <w:t>1</w:t>
            </w:r>
          </w:p>
        </w:tc>
      </w:tr>
      <w:tr w:rsidR="00B84531" w:rsidRPr="00DB75BE" w:rsidTr="006A0E23">
        <w:tc>
          <w:tcPr>
            <w:tcW w:w="0" w:type="auto"/>
            <w:vMerge/>
            <w:tcBorders>
              <w:top w:val="single" w:sz="4" w:space="0" w:color="auto"/>
              <w:left w:val="single" w:sz="4" w:space="0" w:color="auto"/>
              <w:bottom w:val="single" w:sz="4" w:space="0" w:color="auto"/>
              <w:right w:val="single" w:sz="4" w:space="0" w:color="auto"/>
            </w:tcBorders>
            <w:vAlign w:val="center"/>
            <w:hideMark/>
          </w:tcPr>
          <w:p w:rsidR="00B84531" w:rsidRPr="00DB75BE" w:rsidRDefault="00B84531" w:rsidP="006A0E23">
            <w:pPr>
              <w:rPr>
                <w:color w:val="000000"/>
                <w:sz w:val="28"/>
                <w:szCs w:val="28"/>
              </w:rPr>
            </w:pPr>
          </w:p>
        </w:tc>
        <w:tc>
          <w:tcPr>
            <w:tcW w:w="5043" w:type="dxa"/>
            <w:tcBorders>
              <w:top w:val="single" w:sz="4" w:space="0" w:color="auto"/>
              <w:left w:val="single" w:sz="4" w:space="0" w:color="auto"/>
              <w:bottom w:val="single" w:sz="4" w:space="0" w:color="auto"/>
              <w:right w:val="single" w:sz="4" w:space="0" w:color="auto"/>
            </w:tcBorders>
            <w:hideMark/>
          </w:tcPr>
          <w:p w:rsidR="00B84531" w:rsidRPr="00B84531" w:rsidRDefault="00B84531" w:rsidP="006A0E23">
            <w:pPr>
              <w:rPr>
                <w:color w:val="000000"/>
                <w:sz w:val="24"/>
                <w:szCs w:val="24"/>
              </w:rPr>
            </w:pPr>
            <w:r w:rsidRPr="00B84531">
              <w:rPr>
                <w:color w:val="000000"/>
                <w:sz w:val="24"/>
                <w:szCs w:val="24"/>
              </w:rPr>
              <w:t>Алгебра/Геометрия</w:t>
            </w:r>
          </w:p>
        </w:tc>
        <w:tc>
          <w:tcPr>
            <w:tcW w:w="1834" w:type="dxa"/>
            <w:tcBorders>
              <w:top w:val="single" w:sz="4" w:space="0" w:color="auto"/>
              <w:left w:val="single" w:sz="4" w:space="0" w:color="auto"/>
              <w:bottom w:val="single" w:sz="4" w:space="0" w:color="auto"/>
              <w:right w:val="single" w:sz="4" w:space="0" w:color="auto"/>
            </w:tcBorders>
            <w:hideMark/>
          </w:tcPr>
          <w:p w:rsidR="00B84531" w:rsidRPr="00B84531" w:rsidRDefault="00B84531" w:rsidP="006A0E23">
            <w:pPr>
              <w:jc w:val="center"/>
              <w:rPr>
                <w:color w:val="000000"/>
                <w:sz w:val="24"/>
                <w:szCs w:val="24"/>
              </w:rPr>
            </w:pPr>
            <w:r w:rsidRPr="00B84531">
              <w:rPr>
                <w:color w:val="000000"/>
                <w:sz w:val="24"/>
                <w:szCs w:val="24"/>
              </w:rPr>
              <w:t>3/2</w:t>
            </w:r>
          </w:p>
        </w:tc>
      </w:tr>
      <w:tr w:rsidR="00B84531" w:rsidRPr="00DB75BE" w:rsidTr="006A0E23">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4531" w:rsidRPr="00DB75BE" w:rsidRDefault="00B84531" w:rsidP="006A0E23">
            <w:pPr>
              <w:rPr>
                <w:color w:val="000000"/>
                <w:sz w:val="28"/>
                <w:szCs w:val="28"/>
              </w:rPr>
            </w:pPr>
          </w:p>
        </w:tc>
        <w:tc>
          <w:tcPr>
            <w:tcW w:w="5043" w:type="dxa"/>
            <w:tcBorders>
              <w:top w:val="single" w:sz="4" w:space="0" w:color="auto"/>
              <w:left w:val="single" w:sz="4" w:space="0" w:color="auto"/>
              <w:bottom w:val="single" w:sz="4" w:space="0" w:color="auto"/>
              <w:right w:val="single" w:sz="4" w:space="0" w:color="auto"/>
            </w:tcBorders>
            <w:hideMark/>
          </w:tcPr>
          <w:p w:rsidR="00B84531" w:rsidRPr="00B84531" w:rsidRDefault="00B84531" w:rsidP="006A0E23">
            <w:pPr>
              <w:rPr>
                <w:color w:val="000000"/>
                <w:sz w:val="24"/>
                <w:szCs w:val="24"/>
              </w:rPr>
            </w:pPr>
            <w:r w:rsidRPr="00B84531">
              <w:rPr>
                <w:color w:val="000000"/>
                <w:sz w:val="24"/>
                <w:szCs w:val="24"/>
              </w:rPr>
              <w:t>Информатика</w:t>
            </w:r>
          </w:p>
        </w:tc>
        <w:tc>
          <w:tcPr>
            <w:tcW w:w="1834" w:type="dxa"/>
            <w:tcBorders>
              <w:top w:val="single" w:sz="4" w:space="0" w:color="auto"/>
              <w:left w:val="single" w:sz="4" w:space="0" w:color="auto"/>
              <w:bottom w:val="single" w:sz="4" w:space="0" w:color="auto"/>
              <w:right w:val="single" w:sz="4" w:space="0" w:color="auto"/>
            </w:tcBorders>
            <w:hideMark/>
          </w:tcPr>
          <w:p w:rsidR="00B84531" w:rsidRPr="00B84531" w:rsidRDefault="00B84531" w:rsidP="006A0E23">
            <w:pPr>
              <w:jc w:val="center"/>
              <w:rPr>
                <w:color w:val="000000"/>
                <w:sz w:val="24"/>
                <w:szCs w:val="24"/>
              </w:rPr>
            </w:pPr>
            <w:r w:rsidRPr="00B84531">
              <w:rPr>
                <w:color w:val="000000"/>
                <w:sz w:val="24"/>
                <w:szCs w:val="24"/>
              </w:rPr>
              <w:t>1</w:t>
            </w:r>
          </w:p>
        </w:tc>
      </w:tr>
      <w:tr w:rsidR="00B84531" w:rsidRPr="00DB75BE" w:rsidTr="006A0E23">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4531" w:rsidRPr="00DB75BE" w:rsidRDefault="00B84531" w:rsidP="006A0E23">
            <w:pPr>
              <w:rPr>
                <w:color w:val="000000"/>
                <w:sz w:val="28"/>
                <w:szCs w:val="28"/>
              </w:rPr>
            </w:pPr>
          </w:p>
        </w:tc>
        <w:tc>
          <w:tcPr>
            <w:tcW w:w="5043" w:type="dxa"/>
            <w:tcBorders>
              <w:top w:val="single" w:sz="4" w:space="0" w:color="auto"/>
              <w:left w:val="single" w:sz="4" w:space="0" w:color="auto"/>
              <w:bottom w:val="single" w:sz="4" w:space="0" w:color="auto"/>
              <w:right w:val="single" w:sz="4" w:space="0" w:color="auto"/>
            </w:tcBorders>
            <w:hideMark/>
          </w:tcPr>
          <w:p w:rsidR="00B84531" w:rsidRPr="00B84531" w:rsidRDefault="00B84531" w:rsidP="006A0E23">
            <w:pPr>
              <w:rPr>
                <w:color w:val="000000"/>
                <w:sz w:val="24"/>
                <w:szCs w:val="24"/>
              </w:rPr>
            </w:pPr>
            <w:r w:rsidRPr="00B84531">
              <w:rPr>
                <w:color w:val="000000"/>
                <w:sz w:val="24"/>
                <w:szCs w:val="24"/>
              </w:rPr>
              <w:t xml:space="preserve">История </w:t>
            </w:r>
          </w:p>
        </w:tc>
        <w:tc>
          <w:tcPr>
            <w:tcW w:w="1834" w:type="dxa"/>
            <w:tcBorders>
              <w:top w:val="single" w:sz="4" w:space="0" w:color="auto"/>
              <w:left w:val="single" w:sz="4" w:space="0" w:color="auto"/>
              <w:bottom w:val="single" w:sz="4" w:space="0" w:color="auto"/>
              <w:right w:val="single" w:sz="4" w:space="0" w:color="auto"/>
            </w:tcBorders>
            <w:hideMark/>
          </w:tcPr>
          <w:p w:rsidR="00B84531" w:rsidRPr="00B84531" w:rsidRDefault="00B84531" w:rsidP="006A0E23">
            <w:pPr>
              <w:jc w:val="center"/>
              <w:rPr>
                <w:color w:val="000000"/>
                <w:sz w:val="24"/>
                <w:szCs w:val="24"/>
              </w:rPr>
            </w:pPr>
            <w:r w:rsidRPr="00B84531">
              <w:rPr>
                <w:color w:val="000000"/>
                <w:sz w:val="24"/>
                <w:szCs w:val="24"/>
              </w:rPr>
              <w:t>2</w:t>
            </w:r>
          </w:p>
        </w:tc>
      </w:tr>
      <w:tr w:rsidR="00B84531" w:rsidRPr="00DB75BE" w:rsidTr="006A0E23">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4531" w:rsidRPr="00DB75BE" w:rsidRDefault="00B84531" w:rsidP="006A0E23">
            <w:pPr>
              <w:rPr>
                <w:color w:val="000000"/>
                <w:sz w:val="28"/>
                <w:szCs w:val="28"/>
              </w:rPr>
            </w:pPr>
          </w:p>
        </w:tc>
        <w:tc>
          <w:tcPr>
            <w:tcW w:w="5043" w:type="dxa"/>
            <w:tcBorders>
              <w:top w:val="single" w:sz="4" w:space="0" w:color="auto"/>
              <w:left w:val="single" w:sz="4" w:space="0" w:color="auto"/>
              <w:bottom w:val="single" w:sz="4" w:space="0" w:color="auto"/>
              <w:right w:val="single" w:sz="4" w:space="0" w:color="auto"/>
            </w:tcBorders>
            <w:hideMark/>
          </w:tcPr>
          <w:p w:rsidR="00B84531" w:rsidRPr="00B84531" w:rsidRDefault="00B84531" w:rsidP="00C76801">
            <w:pPr>
              <w:shd w:val="clear" w:color="auto" w:fill="FFFFFF"/>
              <w:ind w:hanging="2"/>
              <w:rPr>
                <w:color w:val="000000"/>
                <w:sz w:val="24"/>
                <w:szCs w:val="24"/>
              </w:rPr>
            </w:pPr>
            <w:r w:rsidRPr="00B84531">
              <w:rPr>
                <w:color w:val="000000"/>
                <w:spacing w:val="-4"/>
                <w:sz w:val="24"/>
                <w:szCs w:val="24"/>
              </w:rPr>
              <w:t>Обществ</w:t>
            </w:r>
            <w:r w:rsidR="00C76801">
              <w:rPr>
                <w:color w:val="000000"/>
                <w:spacing w:val="-4"/>
                <w:sz w:val="24"/>
                <w:szCs w:val="24"/>
              </w:rPr>
              <w:t xml:space="preserve">ознание </w:t>
            </w:r>
          </w:p>
        </w:tc>
        <w:tc>
          <w:tcPr>
            <w:tcW w:w="1834" w:type="dxa"/>
            <w:tcBorders>
              <w:top w:val="single" w:sz="4" w:space="0" w:color="auto"/>
              <w:left w:val="single" w:sz="4" w:space="0" w:color="auto"/>
              <w:bottom w:val="single" w:sz="4" w:space="0" w:color="auto"/>
              <w:right w:val="single" w:sz="4" w:space="0" w:color="auto"/>
            </w:tcBorders>
            <w:vAlign w:val="center"/>
            <w:hideMark/>
          </w:tcPr>
          <w:p w:rsidR="00B84531" w:rsidRPr="00B84531" w:rsidRDefault="00B84531" w:rsidP="006A0E23">
            <w:pPr>
              <w:shd w:val="clear" w:color="auto" w:fill="FFFFFF"/>
              <w:jc w:val="center"/>
              <w:rPr>
                <w:color w:val="000000"/>
                <w:sz w:val="24"/>
                <w:szCs w:val="24"/>
              </w:rPr>
            </w:pPr>
            <w:r w:rsidRPr="00B84531">
              <w:rPr>
                <w:color w:val="000000"/>
                <w:sz w:val="24"/>
                <w:szCs w:val="24"/>
              </w:rPr>
              <w:t>1</w:t>
            </w:r>
          </w:p>
        </w:tc>
      </w:tr>
      <w:tr w:rsidR="00B84531" w:rsidRPr="00DB75BE" w:rsidTr="006A0E23">
        <w:tc>
          <w:tcPr>
            <w:tcW w:w="0" w:type="auto"/>
            <w:vMerge/>
            <w:tcBorders>
              <w:top w:val="single" w:sz="4" w:space="0" w:color="auto"/>
              <w:left w:val="single" w:sz="4" w:space="0" w:color="auto"/>
              <w:bottom w:val="single" w:sz="4" w:space="0" w:color="auto"/>
              <w:right w:val="single" w:sz="4" w:space="0" w:color="auto"/>
            </w:tcBorders>
            <w:vAlign w:val="center"/>
            <w:hideMark/>
          </w:tcPr>
          <w:p w:rsidR="00B84531" w:rsidRPr="00DB75BE" w:rsidRDefault="00B84531" w:rsidP="006A0E23">
            <w:pPr>
              <w:rPr>
                <w:color w:val="000000"/>
                <w:sz w:val="28"/>
                <w:szCs w:val="28"/>
              </w:rPr>
            </w:pPr>
          </w:p>
        </w:tc>
        <w:tc>
          <w:tcPr>
            <w:tcW w:w="5043" w:type="dxa"/>
            <w:tcBorders>
              <w:top w:val="single" w:sz="4" w:space="0" w:color="auto"/>
              <w:left w:val="single" w:sz="4" w:space="0" w:color="auto"/>
              <w:bottom w:val="single" w:sz="4" w:space="0" w:color="auto"/>
              <w:right w:val="single" w:sz="4" w:space="0" w:color="auto"/>
            </w:tcBorders>
            <w:hideMark/>
          </w:tcPr>
          <w:p w:rsidR="00B84531" w:rsidRPr="00B84531" w:rsidRDefault="00B84531" w:rsidP="006A0E23">
            <w:pPr>
              <w:rPr>
                <w:color w:val="000000"/>
                <w:sz w:val="24"/>
                <w:szCs w:val="24"/>
              </w:rPr>
            </w:pPr>
            <w:r w:rsidRPr="00B84531">
              <w:rPr>
                <w:color w:val="000000"/>
                <w:sz w:val="24"/>
                <w:szCs w:val="24"/>
              </w:rPr>
              <w:t xml:space="preserve">География </w:t>
            </w:r>
          </w:p>
        </w:tc>
        <w:tc>
          <w:tcPr>
            <w:tcW w:w="1834" w:type="dxa"/>
            <w:tcBorders>
              <w:top w:val="single" w:sz="4" w:space="0" w:color="auto"/>
              <w:left w:val="single" w:sz="4" w:space="0" w:color="auto"/>
              <w:bottom w:val="single" w:sz="4" w:space="0" w:color="auto"/>
              <w:right w:val="single" w:sz="4" w:space="0" w:color="auto"/>
            </w:tcBorders>
            <w:hideMark/>
          </w:tcPr>
          <w:p w:rsidR="00B84531" w:rsidRPr="00B84531" w:rsidRDefault="00B84531" w:rsidP="006A0E23">
            <w:pPr>
              <w:jc w:val="center"/>
              <w:rPr>
                <w:color w:val="000000"/>
                <w:sz w:val="24"/>
                <w:szCs w:val="24"/>
              </w:rPr>
            </w:pPr>
            <w:r w:rsidRPr="00B84531">
              <w:rPr>
                <w:color w:val="000000"/>
                <w:sz w:val="24"/>
                <w:szCs w:val="24"/>
              </w:rPr>
              <w:t>2</w:t>
            </w:r>
          </w:p>
        </w:tc>
      </w:tr>
      <w:tr w:rsidR="00B84531" w:rsidRPr="00DB75BE" w:rsidTr="006A0E23">
        <w:tc>
          <w:tcPr>
            <w:tcW w:w="0" w:type="auto"/>
            <w:vMerge/>
            <w:tcBorders>
              <w:top w:val="single" w:sz="4" w:space="0" w:color="auto"/>
              <w:left w:val="single" w:sz="4" w:space="0" w:color="auto"/>
              <w:bottom w:val="single" w:sz="4" w:space="0" w:color="auto"/>
              <w:right w:val="single" w:sz="4" w:space="0" w:color="auto"/>
            </w:tcBorders>
            <w:vAlign w:val="center"/>
            <w:hideMark/>
          </w:tcPr>
          <w:p w:rsidR="00B84531" w:rsidRPr="00DB75BE" w:rsidRDefault="00B84531" w:rsidP="006A0E23">
            <w:pPr>
              <w:rPr>
                <w:color w:val="000000"/>
                <w:sz w:val="28"/>
                <w:szCs w:val="28"/>
              </w:rPr>
            </w:pPr>
          </w:p>
        </w:tc>
        <w:tc>
          <w:tcPr>
            <w:tcW w:w="5043" w:type="dxa"/>
            <w:tcBorders>
              <w:top w:val="single" w:sz="4" w:space="0" w:color="auto"/>
              <w:left w:val="single" w:sz="4" w:space="0" w:color="auto"/>
              <w:bottom w:val="single" w:sz="4" w:space="0" w:color="auto"/>
              <w:right w:val="single" w:sz="4" w:space="0" w:color="auto"/>
            </w:tcBorders>
            <w:hideMark/>
          </w:tcPr>
          <w:p w:rsidR="00B84531" w:rsidRPr="00B84531" w:rsidRDefault="00B84531" w:rsidP="006A0E23">
            <w:pPr>
              <w:rPr>
                <w:color w:val="000000"/>
                <w:sz w:val="24"/>
                <w:szCs w:val="24"/>
              </w:rPr>
            </w:pPr>
            <w:r w:rsidRPr="00B84531">
              <w:rPr>
                <w:color w:val="000000"/>
                <w:sz w:val="24"/>
                <w:szCs w:val="24"/>
              </w:rPr>
              <w:t xml:space="preserve">Биология </w:t>
            </w:r>
          </w:p>
        </w:tc>
        <w:tc>
          <w:tcPr>
            <w:tcW w:w="1834" w:type="dxa"/>
            <w:tcBorders>
              <w:top w:val="single" w:sz="4" w:space="0" w:color="auto"/>
              <w:left w:val="single" w:sz="4" w:space="0" w:color="auto"/>
              <w:bottom w:val="single" w:sz="4" w:space="0" w:color="auto"/>
              <w:right w:val="single" w:sz="4" w:space="0" w:color="auto"/>
            </w:tcBorders>
            <w:hideMark/>
          </w:tcPr>
          <w:p w:rsidR="00B84531" w:rsidRPr="00B84531" w:rsidRDefault="00B84531" w:rsidP="006A0E23">
            <w:pPr>
              <w:jc w:val="center"/>
              <w:rPr>
                <w:color w:val="000000"/>
                <w:sz w:val="24"/>
                <w:szCs w:val="24"/>
              </w:rPr>
            </w:pPr>
            <w:r w:rsidRPr="00B84531">
              <w:rPr>
                <w:color w:val="000000"/>
                <w:sz w:val="24"/>
                <w:szCs w:val="24"/>
              </w:rPr>
              <w:t>2</w:t>
            </w:r>
          </w:p>
        </w:tc>
      </w:tr>
      <w:tr w:rsidR="00B84531" w:rsidRPr="00DB75BE" w:rsidTr="006A0E23">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4531" w:rsidRPr="00DB75BE" w:rsidRDefault="00B84531" w:rsidP="006A0E23">
            <w:pPr>
              <w:rPr>
                <w:color w:val="000000"/>
                <w:sz w:val="28"/>
                <w:szCs w:val="28"/>
              </w:rPr>
            </w:pPr>
          </w:p>
        </w:tc>
        <w:tc>
          <w:tcPr>
            <w:tcW w:w="5043" w:type="dxa"/>
            <w:tcBorders>
              <w:top w:val="single" w:sz="4" w:space="0" w:color="auto"/>
              <w:left w:val="single" w:sz="4" w:space="0" w:color="auto"/>
              <w:bottom w:val="single" w:sz="4" w:space="0" w:color="auto"/>
              <w:right w:val="single" w:sz="4" w:space="0" w:color="auto"/>
            </w:tcBorders>
            <w:hideMark/>
          </w:tcPr>
          <w:p w:rsidR="00B84531" w:rsidRPr="00B84531" w:rsidRDefault="00B84531" w:rsidP="006A0E23">
            <w:pPr>
              <w:rPr>
                <w:color w:val="000000"/>
                <w:sz w:val="24"/>
                <w:szCs w:val="24"/>
              </w:rPr>
            </w:pPr>
            <w:r w:rsidRPr="00B84531">
              <w:rPr>
                <w:color w:val="000000"/>
                <w:sz w:val="24"/>
                <w:szCs w:val="24"/>
              </w:rPr>
              <w:t>Физика</w:t>
            </w:r>
          </w:p>
        </w:tc>
        <w:tc>
          <w:tcPr>
            <w:tcW w:w="1834" w:type="dxa"/>
            <w:tcBorders>
              <w:top w:val="single" w:sz="4" w:space="0" w:color="auto"/>
              <w:left w:val="single" w:sz="4" w:space="0" w:color="auto"/>
              <w:bottom w:val="single" w:sz="4" w:space="0" w:color="auto"/>
              <w:right w:val="single" w:sz="4" w:space="0" w:color="auto"/>
            </w:tcBorders>
            <w:hideMark/>
          </w:tcPr>
          <w:p w:rsidR="00B84531" w:rsidRPr="00B84531" w:rsidRDefault="00B84531" w:rsidP="006A0E23">
            <w:pPr>
              <w:jc w:val="center"/>
              <w:rPr>
                <w:color w:val="000000"/>
                <w:sz w:val="24"/>
                <w:szCs w:val="24"/>
              </w:rPr>
            </w:pPr>
            <w:r w:rsidRPr="00B84531">
              <w:rPr>
                <w:color w:val="000000"/>
                <w:sz w:val="24"/>
                <w:szCs w:val="24"/>
              </w:rPr>
              <w:t>2</w:t>
            </w:r>
          </w:p>
        </w:tc>
      </w:tr>
      <w:tr w:rsidR="00B84531" w:rsidRPr="00DB75BE" w:rsidTr="00B84531">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4531" w:rsidRPr="00DB75BE" w:rsidRDefault="00B84531" w:rsidP="006A0E23">
            <w:pPr>
              <w:rPr>
                <w:color w:val="000000"/>
                <w:sz w:val="28"/>
                <w:szCs w:val="28"/>
              </w:rPr>
            </w:pPr>
          </w:p>
        </w:tc>
        <w:tc>
          <w:tcPr>
            <w:tcW w:w="5043" w:type="dxa"/>
            <w:tcBorders>
              <w:top w:val="single" w:sz="4" w:space="0" w:color="auto"/>
              <w:left w:val="single" w:sz="4" w:space="0" w:color="auto"/>
              <w:bottom w:val="single" w:sz="4" w:space="0" w:color="auto"/>
              <w:right w:val="single" w:sz="4" w:space="0" w:color="auto"/>
            </w:tcBorders>
            <w:hideMark/>
          </w:tcPr>
          <w:p w:rsidR="00B84531" w:rsidRPr="00B84531" w:rsidRDefault="00B84531" w:rsidP="006A0E23">
            <w:pPr>
              <w:rPr>
                <w:color w:val="000000"/>
                <w:sz w:val="24"/>
                <w:szCs w:val="24"/>
              </w:rPr>
            </w:pPr>
            <w:r w:rsidRPr="00B84531">
              <w:rPr>
                <w:color w:val="000000"/>
                <w:sz w:val="24"/>
                <w:szCs w:val="24"/>
              </w:rPr>
              <w:t xml:space="preserve">Химия </w:t>
            </w:r>
          </w:p>
        </w:tc>
        <w:tc>
          <w:tcPr>
            <w:tcW w:w="1834" w:type="dxa"/>
            <w:tcBorders>
              <w:top w:val="single" w:sz="4" w:space="0" w:color="auto"/>
              <w:left w:val="single" w:sz="4" w:space="0" w:color="auto"/>
              <w:bottom w:val="single" w:sz="4" w:space="0" w:color="auto"/>
              <w:right w:val="single" w:sz="4" w:space="0" w:color="auto"/>
            </w:tcBorders>
            <w:hideMark/>
          </w:tcPr>
          <w:p w:rsidR="00B84531" w:rsidRPr="00B84531" w:rsidRDefault="00B84531" w:rsidP="006A0E23">
            <w:pPr>
              <w:jc w:val="center"/>
              <w:rPr>
                <w:color w:val="000000"/>
                <w:sz w:val="24"/>
                <w:szCs w:val="24"/>
              </w:rPr>
            </w:pPr>
            <w:r w:rsidRPr="00B84531">
              <w:rPr>
                <w:color w:val="000000"/>
                <w:sz w:val="24"/>
                <w:szCs w:val="24"/>
              </w:rPr>
              <w:t>2</w:t>
            </w:r>
          </w:p>
        </w:tc>
      </w:tr>
      <w:tr w:rsidR="00B84531" w:rsidRPr="00DB75BE" w:rsidTr="006A0E23">
        <w:tc>
          <w:tcPr>
            <w:tcW w:w="0" w:type="auto"/>
            <w:vMerge/>
            <w:tcBorders>
              <w:top w:val="single" w:sz="4" w:space="0" w:color="auto"/>
              <w:left w:val="single" w:sz="4" w:space="0" w:color="auto"/>
              <w:bottom w:val="single" w:sz="4" w:space="0" w:color="auto"/>
              <w:right w:val="single" w:sz="4" w:space="0" w:color="auto"/>
            </w:tcBorders>
            <w:vAlign w:val="center"/>
            <w:hideMark/>
          </w:tcPr>
          <w:p w:rsidR="00B84531" w:rsidRPr="00DB75BE" w:rsidRDefault="00B84531" w:rsidP="006A0E23">
            <w:pPr>
              <w:rPr>
                <w:color w:val="000000"/>
                <w:sz w:val="28"/>
                <w:szCs w:val="28"/>
              </w:rPr>
            </w:pPr>
          </w:p>
        </w:tc>
        <w:tc>
          <w:tcPr>
            <w:tcW w:w="5043" w:type="dxa"/>
            <w:tcBorders>
              <w:top w:val="single" w:sz="4" w:space="0" w:color="auto"/>
              <w:left w:val="single" w:sz="4" w:space="0" w:color="auto"/>
              <w:bottom w:val="single" w:sz="4" w:space="0" w:color="auto"/>
              <w:right w:val="single" w:sz="4" w:space="0" w:color="auto"/>
            </w:tcBorders>
            <w:hideMark/>
          </w:tcPr>
          <w:p w:rsidR="00B84531" w:rsidRPr="00B84531" w:rsidRDefault="00B84531" w:rsidP="006A0E23">
            <w:pPr>
              <w:rPr>
                <w:color w:val="000000"/>
                <w:sz w:val="24"/>
                <w:szCs w:val="24"/>
              </w:rPr>
            </w:pPr>
            <w:r w:rsidRPr="00B84531">
              <w:rPr>
                <w:color w:val="000000"/>
                <w:sz w:val="24"/>
                <w:szCs w:val="24"/>
              </w:rPr>
              <w:t>Физическая культура</w:t>
            </w:r>
          </w:p>
        </w:tc>
        <w:tc>
          <w:tcPr>
            <w:tcW w:w="1834" w:type="dxa"/>
            <w:tcBorders>
              <w:top w:val="single" w:sz="4" w:space="0" w:color="auto"/>
              <w:left w:val="single" w:sz="4" w:space="0" w:color="auto"/>
              <w:bottom w:val="single" w:sz="4" w:space="0" w:color="auto"/>
              <w:right w:val="single" w:sz="4" w:space="0" w:color="auto"/>
            </w:tcBorders>
            <w:hideMark/>
          </w:tcPr>
          <w:p w:rsidR="00B84531" w:rsidRPr="00B84531" w:rsidRDefault="00B84531" w:rsidP="006A0E23">
            <w:pPr>
              <w:jc w:val="center"/>
              <w:rPr>
                <w:color w:val="000000"/>
                <w:sz w:val="24"/>
                <w:szCs w:val="24"/>
              </w:rPr>
            </w:pPr>
            <w:r w:rsidRPr="00B84531">
              <w:rPr>
                <w:color w:val="000000"/>
                <w:sz w:val="24"/>
                <w:szCs w:val="24"/>
              </w:rPr>
              <w:t>3</w:t>
            </w:r>
          </w:p>
        </w:tc>
      </w:tr>
      <w:tr w:rsidR="00B84531" w:rsidRPr="00DB75BE" w:rsidTr="006A0E23">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4531" w:rsidRPr="00DB75BE" w:rsidRDefault="00B84531" w:rsidP="006A0E23">
            <w:pPr>
              <w:rPr>
                <w:color w:val="000000"/>
                <w:sz w:val="28"/>
                <w:szCs w:val="28"/>
              </w:rPr>
            </w:pPr>
          </w:p>
        </w:tc>
        <w:tc>
          <w:tcPr>
            <w:tcW w:w="5043" w:type="dxa"/>
            <w:tcBorders>
              <w:top w:val="single" w:sz="4" w:space="0" w:color="auto"/>
              <w:left w:val="single" w:sz="4" w:space="0" w:color="auto"/>
              <w:bottom w:val="single" w:sz="4" w:space="0" w:color="auto"/>
              <w:right w:val="single" w:sz="4" w:space="0" w:color="auto"/>
            </w:tcBorders>
            <w:hideMark/>
          </w:tcPr>
          <w:p w:rsidR="00B84531" w:rsidRPr="00B84531" w:rsidRDefault="00B84531" w:rsidP="006A0E23">
            <w:pPr>
              <w:rPr>
                <w:b/>
                <w:color w:val="000000"/>
                <w:sz w:val="24"/>
                <w:szCs w:val="24"/>
              </w:rPr>
            </w:pPr>
            <w:r w:rsidRPr="00B84531">
              <w:rPr>
                <w:b/>
                <w:color w:val="000000"/>
                <w:sz w:val="24"/>
                <w:szCs w:val="24"/>
              </w:rPr>
              <w:t xml:space="preserve">Итого </w:t>
            </w:r>
          </w:p>
        </w:tc>
        <w:tc>
          <w:tcPr>
            <w:tcW w:w="1834" w:type="dxa"/>
            <w:tcBorders>
              <w:top w:val="single" w:sz="4" w:space="0" w:color="auto"/>
              <w:left w:val="single" w:sz="4" w:space="0" w:color="auto"/>
              <w:bottom w:val="single" w:sz="4" w:space="0" w:color="auto"/>
              <w:right w:val="single" w:sz="4" w:space="0" w:color="auto"/>
            </w:tcBorders>
            <w:hideMark/>
          </w:tcPr>
          <w:p w:rsidR="00B84531" w:rsidRPr="00B84531" w:rsidRDefault="00FF525A" w:rsidP="006A0E23">
            <w:pPr>
              <w:jc w:val="center"/>
              <w:rPr>
                <w:b/>
                <w:color w:val="000000"/>
                <w:sz w:val="24"/>
                <w:szCs w:val="24"/>
              </w:rPr>
            </w:pPr>
            <w:r>
              <w:rPr>
                <w:b/>
                <w:color w:val="000000"/>
                <w:sz w:val="24"/>
                <w:szCs w:val="24"/>
              </w:rPr>
              <w:t>28</w:t>
            </w:r>
          </w:p>
        </w:tc>
      </w:tr>
      <w:tr w:rsidR="00A709DB" w:rsidRPr="00DB75BE" w:rsidTr="006A0E23">
        <w:tc>
          <w:tcPr>
            <w:tcW w:w="1728" w:type="dxa"/>
            <w:vMerge w:val="restart"/>
            <w:tcBorders>
              <w:top w:val="single" w:sz="4" w:space="0" w:color="auto"/>
              <w:left w:val="single" w:sz="4" w:space="0" w:color="auto"/>
              <w:bottom w:val="single" w:sz="4" w:space="0" w:color="auto"/>
              <w:right w:val="single" w:sz="4" w:space="0" w:color="auto"/>
            </w:tcBorders>
          </w:tcPr>
          <w:p w:rsidR="00A709DB" w:rsidRPr="00DB75BE" w:rsidRDefault="00A709DB" w:rsidP="006A0E23">
            <w:pPr>
              <w:jc w:val="center"/>
              <w:rPr>
                <w:color w:val="000000"/>
              </w:rPr>
            </w:pPr>
          </w:p>
          <w:p w:rsidR="00A709DB" w:rsidRPr="00DB75BE" w:rsidRDefault="00A709DB" w:rsidP="006A0E23">
            <w:pPr>
              <w:jc w:val="center"/>
              <w:rPr>
                <w:color w:val="000000"/>
              </w:rPr>
            </w:pPr>
            <w:r w:rsidRPr="00DB75BE">
              <w:rPr>
                <w:color w:val="000000"/>
              </w:rPr>
              <w:t>В</w:t>
            </w:r>
          </w:p>
          <w:p w:rsidR="00A709DB" w:rsidRPr="00DB75BE" w:rsidRDefault="00A709DB" w:rsidP="006A0E23">
            <w:pPr>
              <w:jc w:val="center"/>
              <w:rPr>
                <w:color w:val="000000"/>
              </w:rPr>
            </w:pPr>
            <w:r w:rsidRPr="00DB75BE">
              <w:rPr>
                <w:color w:val="000000"/>
              </w:rPr>
              <w:t>А</w:t>
            </w:r>
          </w:p>
          <w:p w:rsidR="00A709DB" w:rsidRPr="00DB75BE" w:rsidRDefault="00A709DB" w:rsidP="006A0E23">
            <w:pPr>
              <w:jc w:val="center"/>
              <w:rPr>
                <w:color w:val="000000"/>
              </w:rPr>
            </w:pPr>
            <w:r w:rsidRPr="00DB75BE">
              <w:rPr>
                <w:color w:val="000000"/>
              </w:rPr>
              <w:t>Р</w:t>
            </w:r>
          </w:p>
          <w:p w:rsidR="00A709DB" w:rsidRPr="00DB75BE" w:rsidRDefault="00A709DB" w:rsidP="006A0E23">
            <w:pPr>
              <w:jc w:val="center"/>
              <w:rPr>
                <w:color w:val="000000"/>
              </w:rPr>
            </w:pPr>
            <w:r w:rsidRPr="00DB75BE">
              <w:rPr>
                <w:color w:val="000000"/>
              </w:rPr>
              <w:t>И</w:t>
            </w:r>
          </w:p>
          <w:p w:rsidR="00A709DB" w:rsidRPr="00DB75BE" w:rsidRDefault="00A709DB" w:rsidP="006A0E23">
            <w:pPr>
              <w:jc w:val="center"/>
              <w:rPr>
                <w:color w:val="000000"/>
              </w:rPr>
            </w:pPr>
            <w:r w:rsidRPr="00DB75BE">
              <w:rPr>
                <w:color w:val="000000"/>
              </w:rPr>
              <w:t>А</w:t>
            </w:r>
          </w:p>
          <w:p w:rsidR="00A709DB" w:rsidRPr="00DB75BE" w:rsidRDefault="00A709DB" w:rsidP="006A0E23">
            <w:pPr>
              <w:jc w:val="center"/>
              <w:rPr>
                <w:color w:val="000000"/>
              </w:rPr>
            </w:pPr>
            <w:r w:rsidRPr="00DB75BE">
              <w:rPr>
                <w:color w:val="000000"/>
              </w:rPr>
              <w:t>Т</w:t>
            </w:r>
          </w:p>
          <w:p w:rsidR="00A709DB" w:rsidRPr="00DB75BE" w:rsidRDefault="00A709DB" w:rsidP="006A0E23">
            <w:pPr>
              <w:jc w:val="center"/>
              <w:rPr>
                <w:color w:val="000000"/>
              </w:rPr>
            </w:pPr>
            <w:r w:rsidRPr="00DB75BE">
              <w:rPr>
                <w:color w:val="000000"/>
              </w:rPr>
              <w:t>И</w:t>
            </w:r>
          </w:p>
          <w:p w:rsidR="00A709DB" w:rsidRPr="00DB75BE" w:rsidRDefault="00A709DB" w:rsidP="006A0E23">
            <w:pPr>
              <w:jc w:val="center"/>
              <w:rPr>
                <w:color w:val="000000"/>
              </w:rPr>
            </w:pPr>
            <w:r w:rsidRPr="00DB75BE">
              <w:rPr>
                <w:color w:val="000000"/>
              </w:rPr>
              <w:t>В</w:t>
            </w:r>
          </w:p>
          <w:p w:rsidR="00A709DB" w:rsidRPr="00DB75BE" w:rsidRDefault="00A709DB" w:rsidP="006A0E23">
            <w:pPr>
              <w:jc w:val="center"/>
              <w:rPr>
                <w:color w:val="000000"/>
              </w:rPr>
            </w:pPr>
            <w:r w:rsidRPr="00DB75BE">
              <w:rPr>
                <w:color w:val="000000"/>
              </w:rPr>
              <w:t>Н</w:t>
            </w:r>
          </w:p>
          <w:p w:rsidR="00A709DB" w:rsidRPr="00DB75BE" w:rsidRDefault="00A709DB" w:rsidP="006A0E23">
            <w:pPr>
              <w:jc w:val="center"/>
              <w:rPr>
                <w:color w:val="000000"/>
              </w:rPr>
            </w:pPr>
            <w:r w:rsidRPr="00DB75BE">
              <w:rPr>
                <w:color w:val="000000"/>
              </w:rPr>
              <w:t>А</w:t>
            </w:r>
          </w:p>
          <w:p w:rsidR="00A709DB" w:rsidRPr="00DB75BE" w:rsidRDefault="00A709DB" w:rsidP="006A0E23">
            <w:pPr>
              <w:jc w:val="center"/>
              <w:rPr>
                <w:color w:val="000000"/>
              </w:rPr>
            </w:pPr>
            <w:r w:rsidRPr="00DB75BE">
              <w:rPr>
                <w:color w:val="000000"/>
              </w:rPr>
              <w:t>Я</w:t>
            </w:r>
          </w:p>
          <w:p w:rsidR="00A709DB" w:rsidRPr="00DB75BE" w:rsidRDefault="00A709DB" w:rsidP="006A0E23">
            <w:pPr>
              <w:jc w:val="center"/>
              <w:rPr>
                <w:color w:val="000000"/>
              </w:rPr>
            </w:pPr>
          </w:p>
          <w:p w:rsidR="00A709DB" w:rsidRPr="00DB75BE" w:rsidRDefault="00A709DB" w:rsidP="006A0E23">
            <w:pPr>
              <w:jc w:val="center"/>
              <w:rPr>
                <w:color w:val="000000"/>
              </w:rPr>
            </w:pPr>
            <w:r w:rsidRPr="00DB75BE">
              <w:rPr>
                <w:color w:val="000000"/>
              </w:rPr>
              <w:t>Ч</w:t>
            </w:r>
          </w:p>
          <w:p w:rsidR="00A709DB" w:rsidRPr="00DB75BE" w:rsidRDefault="00A709DB" w:rsidP="006A0E23">
            <w:pPr>
              <w:jc w:val="center"/>
              <w:rPr>
                <w:color w:val="000000"/>
              </w:rPr>
            </w:pPr>
            <w:r w:rsidRPr="00DB75BE">
              <w:rPr>
                <w:color w:val="000000"/>
              </w:rPr>
              <w:t>А</w:t>
            </w:r>
          </w:p>
          <w:p w:rsidR="00A709DB" w:rsidRPr="00DB75BE" w:rsidRDefault="00A709DB" w:rsidP="006A0E23">
            <w:pPr>
              <w:jc w:val="center"/>
              <w:rPr>
                <w:color w:val="000000"/>
              </w:rPr>
            </w:pPr>
            <w:r w:rsidRPr="00DB75BE">
              <w:rPr>
                <w:color w:val="000000"/>
              </w:rPr>
              <w:t>С</w:t>
            </w:r>
          </w:p>
          <w:p w:rsidR="00A709DB" w:rsidRPr="00DB75BE" w:rsidRDefault="00A709DB" w:rsidP="006A0E23">
            <w:pPr>
              <w:jc w:val="center"/>
              <w:rPr>
                <w:color w:val="000000"/>
              </w:rPr>
            </w:pPr>
            <w:r w:rsidRPr="00DB75BE">
              <w:rPr>
                <w:color w:val="000000"/>
              </w:rPr>
              <w:t>Т</w:t>
            </w:r>
          </w:p>
          <w:p w:rsidR="00A709DB" w:rsidRPr="00DB75BE" w:rsidRDefault="00A709DB" w:rsidP="006A0E23">
            <w:pPr>
              <w:jc w:val="center"/>
              <w:rPr>
                <w:color w:val="000000"/>
              </w:rPr>
            </w:pPr>
            <w:r w:rsidRPr="00DB75BE">
              <w:rPr>
                <w:color w:val="000000"/>
              </w:rPr>
              <w:t>Ь</w:t>
            </w:r>
          </w:p>
          <w:p w:rsidR="00A709DB" w:rsidRPr="00DB75BE" w:rsidRDefault="00A709DB" w:rsidP="006A0E23">
            <w:pPr>
              <w:jc w:val="center"/>
              <w:rPr>
                <w:color w:val="000000"/>
              </w:rPr>
            </w:pPr>
          </w:p>
        </w:tc>
        <w:tc>
          <w:tcPr>
            <w:tcW w:w="5043" w:type="dxa"/>
            <w:tcBorders>
              <w:top w:val="single" w:sz="4" w:space="0" w:color="auto"/>
              <w:left w:val="single" w:sz="4" w:space="0" w:color="auto"/>
              <w:bottom w:val="single" w:sz="4" w:space="0" w:color="auto"/>
              <w:right w:val="single" w:sz="4" w:space="0" w:color="auto"/>
            </w:tcBorders>
            <w:hideMark/>
          </w:tcPr>
          <w:p w:rsidR="00A709DB" w:rsidRPr="00FF525A" w:rsidRDefault="00A709DB" w:rsidP="00083B18">
            <w:pPr>
              <w:rPr>
                <w:color w:val="000000"/>
                <w:spacing w:val="-3"/>
                <w:sz w:val="24"/>
                <w:szCs w:val="24"/>
              </w:rPr>
            </w:pPr>
            <w:r w:rsidRPr="00FF525A">
              <w:rPr>
                <w:color w:val="000000"/>
                <w:spacing w:val="-3"/>
                <w:sz w:val="24"/>
                <w:szCs w:val="24"/>
              </w:rPr>
              <w:t>Иностранный язык</w:t>
            </w:r>
          </w:p>
        </w:tc>
        <w:tc>
          <w:tcPr>
            <w:tcW w:w="1834" w:type="dxa"/>
            <w:tcBorders>
              <w:top w:val="single" w:sz="4" w:space="0" w:color="auto"/>
              <w:left w:val="single" w:sz="4" w:space="0" w:color="auto"/>
              <w:bottom w:val="single" w:sz="4" w:space="0" w:color="auto"/>
              <w:right w:val="single" w:sz="4" w:space="0" w:color="auto"/>
            </w:tcBorders>
            <w:hideMark/>
          </w:tcPr>
          <w:p w:rsidR="00A709DB" w:rsidRPr="00FF525A" w:rsidRDefault="00A709DB" w:rsidP="00083B18">
            <w:pPr>
              <w:jc w:val="center"/>
              <w:rPr>
                <w:color w:val="000000"/>
                <w:sz w:val="24"/>
                <w:szCs w:val="24"/>
              </w:rPr>
            </w:pPr>
            <w:r w:rsidRPr="00FF525A">
              <w:rPr>
                <w:color w:val="000000"/>
                <w:sz w:val="24"/>
                <w:szCs w:val="24"/>
              </w:rPr>
              <w:t>3</w:t>
            </w:r>
          </w:p>
        </w:tc>
      </w:tr>
      <w:tr w:rsidR="00B84531" w:rsidRPr="00DB75BE" w:rsidTr="006A0E23">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4531" w:rsidRPr="00DB75BE" w:rsidRDefault="00B84531" w:rsidP="006A0E23">
            <w:pPr>
              <w:rPr>
                <w:color w:val="000000"/>
              </w:rPr>
            </w:pPr>
          </w:p>
        </w:tc>
        <w:tc>
          <w:tcPr>
            <w:tcW w:w="5043" w:type="dxa"/>
            <w:tcBorders>
              <w:top w:val="single" w:sz="4" w:space="0" w:color="auto"/>
              <w:left w:val="single" w:sz="4" w:space="0" w:color="auto"/>
              <w:bottom w:val="single" w:sz="4" w:space="0" w:color="auto"/>
              <w:right w:val="single" w:sz="4" w:space="0" w:color="auto"/>
            </w:tcBorders>
            <w:hideMark/>
          </w:tcPr>
          <w:p w:rsidR="00B84531" w:rsidRPr="00B84531" w:rsidRDefault="00B84531" w:rsidP="006A0E23">
            <w:pPr>
              <w:rPr>
                <w:b/>
                <w:color w:val="000000"/>
                <w:sz w:val="24"/>
                <w:szCs w:val="24"/>
              </w:rPr>
            </w:pPr>
            <w:r w:rsidRPr="00B84531">
              <w:rPr>
                <w:b/>
                <w:color w:val="000000"/>
                <w:spacing w:val="-3"/>
                <w:sz w:val="24"/>
                <w:szCs w:val="24"/>
              </w:rPr>
              <w:t>Обязательные индивидуальные и групповые коррекционные занятия</w:t>
            </w:r>
          </w:p>
        </w:tc>
        <w:tc>
          <w:tcPr>
            <w:tcW w:w="1834" w:type="dxa"/>
            <w:tcBorders>
              <w:top w:val="single" w:sz="4" w:space="0" w:color="auto"/>
              <w:left w:val="single" w:sz="4" w:space="0" w:color="auto"/>
              <w:bottom w:val="single" w:sz="4" w:space="0" w:color="auto"/>
              <w:right w:val="single" w:sz="4" w:space="0" w:color="auto"/>
            </w:tcBorders>
            <w:hideMark/>
          </w:tcPr>
          <w:p w:rsidR="00B84531" w:rsidRPr="00B84531" w:rsidRDefault="00FF525A" w:rsidP="006A0E23">
            <w:pPr>
              <w:jc w:val="center"/>
              <w:rPr>
                <w:b/>
                <w:color w:val="000000"/>
                <w:sz w:val="24"/>
                <w:szCs w:val="24"/>
              </w:rPr>
            </w:pPr>
            <w:r>
              <w:rPr>
                <w:b/>
                <w:color w:val="000000"/>
                <w:sz w:val="24"/>
                <w:szCs w:val="24"/>
              </w:rPr>
              <w:t>2</w:t>
            </w:r>
          </w:p>
        </w:tc>
      </w:tr>
      <w:tr w:rsidR="00B84531" w:rsidRPr="00DB75BE" w:rsidTr="006A0E23">
        <w:trPr>
          <w:trHeight w:val="1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4531" w:rsidRPr="00DB75BE" w:rsidRDefault="00B84531" w:rsidP="006A0E23">
            <w:pPr>
              <w:rPr>
                <w:color w:val="000000"/>
              </w:rPr>
            </w:pPr>
          </w:p>
        </w:tc>
        <w:tc>
          <w:tcPr>
            <w:tcW w:w="5043" w:type="dxa"/>
            <w:tcBorders>
              <w:top w:val="single" w:sz="4" w:space="0" w:color="auto"/>
              <w:left w:val="single" w:sz="4" w:space="0" w:color="auto"/>
              <w:bottom w:val="single" w:sz="4" w:space="0" w:color="auto"/>
              <w:right w:val="single" w:sz="4" w:space="0" w:color="auto"/>
            </w:tcBorders>
          </w:tcPr>
          <w:p w:rsidR="00B84531" w:rsidRDefault="00B84531" w:rsidP="006A0E23">
            <w:pPr>
              <w:rPr>
                <w:color w:val="000000"/>
                <w:sz w:val="24"/>
                <w:szCs w:val="24"/>
              </w:rPr>
            </w:pPr>
            <w:r>
              <w:rPr>
                <w:color w:val="000000"/>
                <w:sz w:val="24"/>
                <w:szCs w:val="24"/>
              </w:rPr>
              <w:t>Коррекционные занятия по математике</w:t>
            </w:r>
          </w:p>
          <w:p w:rsidR="00B84531" w:rsidRPr="00B84531" w:rsidRDefault="00B84531" w:rsidP="006A0E23">
            <w:pPr>
              <w:rPr>
                <w:color w:val="000000"/>
                <w:sz w:val="24"/>
                <w:szCs w:val="24"/>
              </w:rPr>
            </w:pPr>
            <w:r>
              <w:rPr>
                <w:color w:val="000000"/>
                <w:sz w:val="24"/>
                <w:szCs w:val="24"/>
              </w:rPr>
              <w:t>Коррекционные занятия по русскому языку</w:t>
            </w:r>
          </w:p>
        </w:tc>
        <w:tc>
          <w:tcPr>
            <w:tcW w:w="1834" w:type="dxa"/>
            <w:tcBorders>
              <w:top w:val="single" w:sz="4" w:space="0" w:color="auto"/>
              <w:left w:val="single" w:sz="4" w:space="0" w:color="auto"/>
              <w:bottom w:val="single" w:sz="4" w:space="0" w:color="auto"/>
              <w:right w:val="single" w:sz="4" w:space="0" w:color="auto"/>
            </w:tcBorders>
          </w:tcPr>
          <w:p w:rsidR="00B84531" w:rsidRPr="006E3E77" w:rsidRDefault="00B84531" w:rsidP="006A0E23">
            <w:pPr>
              <w:jc w:val="center"/>
              <w:rPr>
                <w:color w:val="000000"/>
                <w:sz w:val="24"/>
                <w:szCs w:val="24"/>
              </w:rPr>
            </w:pPr>
            <w:r w:rsidRPr="006E3E77">
              <w:rPr>
                <w:color w:val="000000"/>
                <w:sz w:val="24"/>
                <w:szCs w:val="24"/>
              </w:rPr>
              <w:t>1</w:t>
            </w:r>
          </w:p>
          <w:p w:rsidR="00B84531" w:rsidRPr="00B84531" w:rsidRDefault="00B84531" w:rsidP="006A0E23">
            <w:pPr>
              <w:jc w:val="center"/>
              <w:rPr>
                <w:color w:val="000000"/>
                <w:sz w:val="24"/>
                <w:szCs w:val="24"/>
              </w:rPr>
            </w:pPr>
            <w:r w:rsidRPr="006E3E77">
              <w:rPr>
                <w:color w:val="000000"/>
                <w:sz w:val="24"/>
                <w:szCs w:val="24"/>
              </w:rPr>
              <w:t>1</w:t>
            </w:r>
          </w:p>
        </w:tc>
      </w:tr>
      <w:tr w:rsidR="00B84531" w:rsidRPr="00DB75BE" w:rsidTr="006A0E23">
        <w:tc>
          <w:tcPr>
            <w:tcW w:w="6771" w:type="dxa"/>
            <w:gridSpan w:val="2"/>
            <w:tcBorders>
              <w:top w:val="single" w:sz="4" w:space="0" w:color="auto"/>
              <w:left w:val="single" w:sz="4" w:space="0" w:color="auto"/>
              <w:bottom w:val="single" w:sz="4" w:space="0" w:color="auto"/>
              <w:right w:val="single" w:sz="4" w:space="0" w:color="auto"/>
            </w:tcBorders>
            <w:hideMark/>
          </w:tcPr>
          <w:p w:rsidR="00B84531" w:rsidRPr="00B84531" w:rsidRDefault="00B84531" w:rsidP="006A0E23">
            <w:pPr>
              <w:rPr>
                <w:b/>
                <w:color w:val="000000"/>
                <w:sz w:val="24"/>
                <w:szCs w:val="24"/>
              </w:rPr>
            </w:pPr>
            <w:r w:rsidRPr="00B84531">
              <w:rPr>
                <w:b/>
                <w:color w:val="000000"/>
                <w:sz w:val="24"/>
                <w:szCs w:val="24"/>
              </w:rPr>
              <w:t>Предельно допустимая аудиторная учебная нагрузка при 5-дневной учебной неделе</w:t>
            </w:r>
          </w:p>
        </w:tc>
        <w:tc>
          <w:tcPr>
            <w:tcW w:w="1834" w:type="dxa"/>
            <w:tcBorders>
              <w:top w:val="single" w:sz="4" w:space="0" w:color="auto"/>
              <w:left w:val="single" w:sz="4" w:space="0" w:color="auto"/>
              <w:bottom w:val="single" w:sz="4" w:space="0" w:color="auto"/>
              <w:right w:val="single" w:sz="4" w:space="0" w:color="auto"/>
            </w:tcBorders>
            <w:hideMark/>
          </w:tcPr>
          <w:p w:rsidR="00B84531" w:rsidRPr="00B84531" w:rsidRDefault="00B84531" w:rsidP="006A0E23">
            <w:pPr>
              <w:jc w:val="center"/>
              <w:rPr>
                <w:b/>
                <w:color w:val="000000"/>
                <w:sz w:val="24"/>
                <w:szCs w:val="24"/>
              </w:rPr>
            </w:pPr>
            <w:r w:rsidRPr="00B84531">
              <w:rPr>
                <w:b/>
                <w:color w:val="000000"/>
                <w:sz w:val="24"/>
                <w:szCs w:val="24"/>
              </w:rPr>
              <w:t>33</w:t>
            </w:r>
          </w:p>
        </w:tc>
      </w:tr>
    </w:tbl>
    <w:p w:rsidR="00C84261" w:rsidRDefault="00C84261" w:rsidP="000F7FB1">
      <w:pPr>
        <w:jc w:val="center"/>
        <w:rPr>
          <w:b/>
          <w:sz w:val="24"/>
          <w:szCs w:val="24"/>
        </w:rPr>
      </w:pPr>
    </w:p>
    <w:p w:rsidR="00C84261" w:rsidRDefault="00FF525A" w:rsidP="007F1C67">
      <w:pPr>
        <w:pStyle w:val="2"/>
      </w:pPr>
      <w:bookmarkStart w:id="16" w:name="_Toc78921776"/>
      <w:r w:rsidRPr="00B4341D">
        <w:t>2.</w:t>
      </w:r>
      <w:r w:rsidR="007F1C67">
        <w:t>9.</w:t>
      </w:r>
      <w:r w:rsidRPr="00B4341D">
        <w:t xml:space="preserve"> Промежуточная аттест</w:t>
      </w:r>
      <w:r w:rsidR="00A579C1" w:rsidRPr="00B4341D">
        <w:t>а</w:t>
      </w:r>
      <w:r w:rsidRPr="00B4341D">
        <w:t>ция</w:t>
      </w:r>
      <w:bookmarkEnd w:id="16"/>
    </w:p>
    <w:p w:rsidR="005D7140" w:rsidRDefault="005D7140" w:rsidP="000F7FB1">
      <w:pPr>
        <w:jc w:val="center"/>
        <w:rPr>
          <w:b/>
          <w:sz w:val="24"/>
          <w:szCs w:val="24"/>
        </w:rPr>
      </w:pPr>
    </w:p>
    <w:p w:rsidR="00B4341D" w:rsidRPr="003856D4" w:rsidRDefault="00B4341D" w:rsidP="007F1C67">
      <w:pPr>
        <w:spacing w:line="276" w:lineRule="auto"/>
        <w:ind w:firstLine="708"/>
        <w:jc w:val="both"/>
        <w:rPr>
          <w:sz w:val="24"/>
          <w:szCs w:val="24"/>
        </w:rPr>
      </w:pPr>
      <w:r>
        <w:rPr>
          <w:sz w:val="24"/>
          <w:szCs w:val="24"/>
        </w:rPr>
        <w:t>В 9-х классах  промежуточная аттестация по всем предметам учебного плана, согласно п. 4.10 «Положения о формах, периодичности, порядке текущего контроля обучающихся и промежуточной аттестации обучающихся» проводиться в форме учета (тематического) контроля.</w:t>
      </w:r>
    </w:p>
    <w:p w:rsidR="006E3E77" w:rsidRDefault="006E3E77" w:rsidP="000F7FB1">
      <w:pPr>
        <w:jc w:val="center"/>
        <w:rPr>
          <w:b/>
          <w:sz w:val="24"/>
          <w:szCs w:val="24"/>
        </w:rPr>
      </w:pPr>
    </w:p>
    <w:p w:rsidR="001C28D8" w:rsidRDefault="001C28D8" w:rsidP="007F1C67">
      <w:pPr>
        <w:pStyle w:val="2"/>
        <w:rPr>
          <w:sz w:val="24"/>
          <w:szCs w:val="24"/>
        </w:rPr>
      </w:pPr>
      <w:bookmarkStart w:id="17" w:name="_Toc78921777"/>
      <w:r>
        <w:t>2</w:t>
      </w:r>
      <w:r w:rsidRPr="00786970">
        <w:t>.</w:t>
      </w:r>
      <w:r w:rsidR="007F1C67">
        <w:t>10</w:t>
      </w:r>
      <w:r>
        <w:t>.</w:t>
      </w:r>
      <w:r w:rsidRPr="00786970">
        <w:t xml:space="preserve"> </w:t>
      </w:r>
      <w:r w:rsidR="007F1C67">
        <w:t xml:space="preserve">Годовой календарный </w:t>
      </w:r>
      <w:r w:rsidRPr="00BD6D51">
        <w:t xml:space="preserve">учебный график </w:t>
      </w:r>
      <w:r>
        <w:rPr>
          <w:sz w:val="24"/>
          <w:szCs w:val="24"/>
        </w:rPr>
        <w:t>основного</w:t>
      </w:r>
      <w:r w:rsidRPr="00BD6D51">
        <w:rPr>
          <w:sz w:val="24"/>
          <w:szCs w:val="24"/>
        </w:rPr>
        <w:t xml:space="preserve"> общего образования</w:t>
      </w:r>
      <w:bookmarkEnd w:id="17"/>
    </w:p>
    <w:p w:rsidR="007F1C67" w:rsidRPr="007F1C67" w:rsidRDefault="007F1C67" w:rsidP="007F1C67">
      <w:pPr>
        <w:rPr>
          <w:lang w:bidi="ru-RU"/>
        </w:rPr>
      </w:pPr>
    </w:p>
    <w:p w:rsidR="001C28D8" w:rsidRPr="00F91917" w:rsidRDefault="001C28D8" w:rsidP="007F1C67">
      <w:pPr>
        <w:shd w:val="clear" w:color="auto" w:fill="FFFFFF"/>
        <w:spacing w:line="276" w:lineRule="auto"/>
        <w:ind w:firstLine="708"/>
        <w:jc w:val="both"/>
        <w:rPr>
          <w:rFonts w:ascii="yandex-sans" w:hAnsi="yandex-sans"/>
          <w:color w:val="000000"/>
          <w:sz w:val="23"/>
          <w:szCs w:val="23"/>
        </w:rPr>
      </w:pPr>
      <w:r w:rsidRPr="00F91917">
        <w:rPr>
          <w:rFonts w:ascii="yandex-sans" w:hAnsi="yandex-sans"/>
          <w:color w:val="000000"/>
          <w:sz w:val="23"/>
          <w:szCs w:val="23"/>
        </w:rPr>
        <w:t>К</w:t>
      </w:r>
      <w:r>
        <w:rPr>
          <w:rFonts w:ascii="yandex-sans" w:hAnsi="yandex-sans"/>
          <w:color w:val="000000"/>
          <w:sz w:val="23"/>
          <w:szCs w:val="23"/>
        </w:rPr>
        <w:t xml:space="preserve">алендарный учебный график  определяет </w:t>
      </w:r>
      <w:r w:rsidRPr="00F91917">
        <w:rPr>
          <w:rFonts w:ascii="yandex-sans" w:hAnsi="yandex-sans"/>
          <w:color w:val="000000"/>
          <w:sz w:val="23"/>
          <w:szCs w:val="23"/>
        </w:rPr>
        <w:t>чередование учебной</w:t>
      </w:r>
      <w:r>
        <w:rPr>
          <w:rFonts w:ascii="yandex-sans" w:hAnsi="yandex-sans"/>
          <w:color w:val="000000"/>
          <w:sz w:val="23"/>
          <w:szCs w:val="23"/>
        </w:rPr>
        <w:t xml:space="preserve"> </w:t>
      </w:r>
      <w:r w:rsidRPr="00F91917">
        <w:rPr>
          <w:rFonts w:ascii="yandex-sans" w:hAnsi="yandex-sans"/>
          <w:color w:val="000000"/>
          <w:sz w:val="23"/>
          <w:szCs w:val="23"/>
        </w:rPr>
        <w:t>деятельности (урочной и внеурочной) и плановых перерывов при получении</w:t>
      </w:r>
      <w:r>
        <w:rPr>
          <w:rFonts w:ascii="yandex-sans" w:hAnsi="yandex-sans"/>
          <w:color w:val="000000"/>
          <w:sz w:val="23"/>
          <w:szCs w:val="23"/>
        </w:rPr>
        <w:t xml:space="preserve"> образования для отдыха и иных </w:t>
      </w:r>
      <w:r w:rsidRPr="00F91917">
        <w:rPr>
          <w:rFonts w:ascii="yandex-sans" w:hAnsi="yandex-sans"/>
          <w:color w:val="000000"/>
          <w:sz w:val="23"/>
          <w:szCs w:val="23"/>
        </w:rPr>
        <w:t>социальных целей (каникул) по календарным</w:t>
      </w:r>
      <w:r>
        <w:rPr>
          <w:rFonts w:ascii="yandex-sans" w:hAnsi="yandex-sans"/>
          <w:color w:val="000000"/>
          <w:sz w:val="23"/>
          <w:szCs w:val="23"/>
        </w:rPr>
        <w:t xml:space="preserve"> </w:t>
      </w:r>
      <w:r w:rsidRPr="00F91917">
        <w:rPr>
          <w:rFonts w:ascii="yandex-sans" w:hAnsi="yandex-sans"/>
          <w:color w:val="000000"/>
          <w:sz w:val="23"/>
          <w:szCs w:val="23"/>
        </w:rPr>
        <w:t>периодам учебного года.</w:t>
      </w:r>
    </w:p>
    <w:p w:rsidR="001C28D8" w:rsidRDefault="001C28D8" w:rsidP="00526C5E">
      <w:pPr>
        <w:spacing w:line="276" w:lineRule="auto"/>
        <w:jc w:val="both"/>
        <w:rPr>
          <w:sz w:val="24"/>
          <w:szCs w:val="24"/>
        </w:rPr>
      </w:pPr>
      <w:r>
        <w:rPr>
          <w:b/>
          <w:sz w:val="24"/>
          <w:szCs w:val="24"/>
        </w:rPr>
        <w:t xml:space="preserve">1. Начало учебного года: </w:t>
      </w:r>
      <w:r>
        <w:rPr>
          <w:sz w:val="24"/>
          <w:szCs w:val="24"/>
        </w:rPr>
        <w:t>1 сентября 2021 года.</w:t>
      </w:r>
    </w:p>
    <w:p w:rsidR="001C28D8" w:rsidRDefault="001C28D8" w:rsidP="00526C5E">
      <w:pPr>
        <w:spacing w:line="276" w:lineRule="auto"/>
        <w:jc w:val="both"/>
        <w:rPr>
          <w:b/>
          <w:sz w:val="24"/>
          <w:szCs w:val="24"/>
        </w:rPr>
      </w:pPr>
      <w:r>
        <w:rPr>
          <w:b/>
          <w:sz w:val="24"/>
          <w:szCs w:val="24"/>
        </w:rPr>
        <w:t>2.</w:t>
      </w:r>
      <w:r>
        <w:rPr>
          <w:sz w:val="24"/>
          <w:szCs w:val="24"/>
        </w:rPr>
        <w:t xml:space="preserve"> </w:t>
      </w:r>
      <w:r>
        <w:rPr>
          <w:b/>
          <w:sz w:val="24"/>
          <w:szCs w:val="24"/>
        </w:rPr>
        <w:t>О</w:t>
      </w:r>
      <w:r w:rsidRPr="006B5941">
        <w:rPr>
          <w:b/>
          <w:sz w:val="24"/>
          <w:szCs w:val="24"/>
        </w:rPr>
        <w:t xml:space="preserve">кончание учебного года: </w:t>
      </w:r>
      <w:r w:rsidR="007F1C67">
        <w:rPr>
          <w:sz w:val="24"/>
          <w:szCs w:val="24"/>
        </w:rPr>
        <w:t>25 мая 2022 года.</w:t>
      </w:r>
    </w:p>
    <w:p w:rsidR="001C28D8" w:rsidRPr="001C28D8" w:rsidRDefault="001C28D8" w:rsidP="00526C5E">
      <w:pPr>
        <w:spacing w:line="276" w:lineRule="auto"/>
        <w:jc w:val="both"/>
        <w:rPr>
          <w:sz w:val="24"/>
          <w:szCs w:val="24"/>
        </w:rPr>
      </w:pPr>
      <w:r>
        <w:rPr>
          <w:b/>
          <w:sz w:val="24"/>
          <w:szCs w:val="24"/>
        </w:rPr>
        <w:t xml:space="preserve">3. Продолжительность учебного года: </w:t>
      </w:r>
      <w:r w:rsidR="00DC1873">
        <w:rPr>
          <w:sz w:val="24"/>
          <w:szCs w:val="24"/>
        </w:rPr>
        <w:t xml:space="preserve">34 недели </w:t>
      </w:r>
    </w:p>
    <w:p w:rsidR="001C28D8" w:rsidRDefault="001C28D8" w:rsidP="00526C5E">
      <w:pPr>
        <w:spacing w:line="276" w:lineRule="auto"/>
        <w:jc w:val="both"/>
        <w:rPr>
          <w:b/>
          <w:sz w:val="24"/>
          <w:szCs w:val="24"/>
        </w:rPr>
      </w:pPr>
      <w:r>
        <w:rPr>
          <w:b/>
          <w:sz w:val="24"/>
          <w:szCs w:val="24"/>
        </w:rPr>
        <w:t>4. Регламентирование образовательного процесса на 2021/2022 учебный год:</w:t>
      </w:r>
    </w:p>
    <w:p w:rsidR="001C28D8" w:rsidRDefault="001C28D8" w:rsidP="007F1C67">
      <w:pPr>
        <w:spacing w:line="276" w:lineRule="auto"/>
        <w:ind w:left="708"/>
        <w:jc w:val="both"/>
        <w:rPr>
          <w:b/>
          <w:sz w:val="24"/>
          <w:szCs w:val="24"/>
        </w:rPr>
      </w:pPr>
      <w:r>
        <w:rPr>
          <w:b/>
          <w:sz w:val="24"/>
          <w:szCs w:val="24"/>
        </w:rPr>
        <w:lastRenderedPageBreak/>
        <w:t>4.1. Продолжительность учебных периодов:</w:t>
      </w:r>
    </w:p>
    <w:p w:rsidR="00885E22" w:rsidRDefault="00885E22" w:rsidP="00885E22">
      <w:pPr>
        <w:spacing w:line="276" w:lineRule="auto"/>
        <w:jc w:val="both"/>
        <w:rPr>
          <w:b/>
          <w:sz w:val="24"/>
          <w:szCs w:val="24"/>
        </w:rPr>
      </w:pPr>
    </w:p>
    <w:tbl>
      <w:tblPr>
        <w:tblStyle w:val="af6"/>
        <w:tblW w:w="9764" w:type="dxa"/>
        <w:tblLook w:val="04A0"/>
      </w:tblPr>
      <w:tblGrid>
        <w:gridCol w:w="2392"/>
        <w:gridCol w:w="1544"/>
        <w:gridCol w:w="2693"/>
        <w:gridCol w:w="3135"/>
      </w:tblGrid>
      <w:tr w:rsidR="001C28D8" w:rsidTr="00480391">
        <w:tc>
          <w:tcPr>
            <w:tcW w:w="2392" w:type="dxa"/>
            <w:shd w:val="clear" w:color="auto" w:fill="D9D9D9" w:themeFill="background1" w:themeFillShade="D9"/>
            <w:vAlign w:val="center"/>
          </w:tcPr>
          <w:p w:rsidR="001C28D8" w:rsidRPr="00480391" w:rsidRDefault="001C28D8" w:rsidP="00B81F6D">
            <w:pPr>
              <w:jc w:val="center"/>
              <w:rPr>
                <w:b/>
                <w:sz w:val="24"/>
                <w:szCs w:val="24"/>
              </w:rPr>
            </w:pPr>
            <w:r w:rsidRPr="00480391">
              <w:rPr>
                <w:b/>
                <w:sz w:val="24"/>
                <w:szCs w:val="24"/>
              </w:rPr>
              <w:t>Учебные четверти</w:t>
            </w:r>
          </w:p>
        </w:tc>
        <w:tc>
          <w:tcPr>
            <w:tcW w:w="1544" w:type="dxa"/>
            <w:shd w:val="clear" w:color="auto" w:fill="D9D9D9" w:themeFill="background1" w:themeFillShade="D9"/>
            <w:vAlign w:val="center"/>
          </w:tcPr>
          <w:p w:rsidR="001C28D8" w:rsidRPr="00480391" w:rsidRDefault="001C28D8" w:rsidP="00B81F6D">
            <w:pPr>
              <w:jc w:val="center"/>
              <w:rPr>
                <w:b/>
                <w:sz w:val="24"/>
                <w:szCs w:val="24"/>
              </w:rPr>
            </w:pPr>
            <w:r w:rsidRPr="00480391">
              <w:rPr>
                <w:b/>
                <w:sz w:val="24"/>
                <w:szCs w:val="24"/>
              </w:rPr>
              <w:t>Классы</w:t>
            </w:r>
          </w:p>
        </w:tc>
        <w:tc>
          <w:tcPr>
            <w:tcW w:w="2693" w:type="dxa"/>
            <w:shd w:val="clear" w:color="auto" w:fill="D9D9D9" w:themeFill="background1" w:themeFillShade="D9"/>
            <w:vAlign w:val="center"/>
          </w:tcPr>
          <w:p w:rsidR="001C28D8" w:rsidRPr="00480391" w:rsidRDefault="001C28D8" w:rsidP="00B81F6D">
            <w:pPr>
              <w:jc w:val="center"/>
              <w:rPr>
                <w:b/>
                <w:sz w:val="24"/>
                <w:szCs w:val="24"/>
              </w:rPr>
            </w:pPr>
            <w:r w:rsidRPr="00480391">
              <w:rPr>
                <w:b/>
                <w:sz w:val="24"/>
                <w:szCs w:val="24"/>
              </w:rPr>
              <w:t>Сроки</w:t>
            </w:r>
          </w:p>
        </w:tc>
        <w:tc>
          <w:tcPr>
            <w:tcW w:w="3135" w:type="dxa"/>
            <w:shd w:val="clear" w:color="auto" w:fill="D9D9D9" w:themeFill="background1" w:themeFillShade="D9"/>
            <w:vAlign w:val="center"/>
          </w:tcPr>
          <w:p w:rsidR="001C28D8" w:rsidRPr="00480391" w:rsidRDefault="001C28D8" w:rsidP="00B81F6D">
            <w:pPr>
              <w:jc w:val="center"/>
              <w:rPr>
                <w:b/>
                <w:sz w:val="24"/>
                <w:szCs w:val="24"/>
              </w:rPr>
            </w:pPr>
            <w:r w:rsidRPr="00480391">
              <w:rPr>
                <w:b/>
                <w:sz w:val="24"/>
                <w:szCs w:val="24"/>
              </w:rPr>
              <w:t>Количество учебных недель/дней (с учетом выходных, праздников, не учебных дней)</w:t>
            </w:r>
          </w:p>
        </w:tc>
      </w:tr>
      <w:tr w:rsidR="001C28D8" w:rsidTr="00B81F6D">
        <w:tc>
          <w:tcPr>
            <w:tcW w:w="2392" w:type="dxa"/>
            <w:vAlign w:val="center"/>
          </w:tcPr>
          <w:p w:rsidR="001C28D8" w:rsidRDefault="001C28D8" w:rsidP="00B81F6D">
            <w:pPr>
              <w:jc w:val="center"/>
              <w:rPr>
                <w:sz w:val="24"/>
                <w:szCs w:val="24"/>
              </w:rPr>
            </w:pPr>
            <w:r>
              <w:rPr>
                <w:sz w:val="24"/>
                <w:szCs w:val="24"/>
              </w:rPr>
              <w:t>1 четверть</w:t>
            </w:r>
          </w:p>
        </w:tc>
        <w:tc>
          <w:tcPr>
            <w:tcW w:w="1544" w:type="dxa"/>
            <w:vMerge w:val="restart"/>
            <w:vAlign w:val="center"/>
          </w:tcPr>
          <w:p w:rsidR="001C28D8" w:rsidRDefault="001C28D8" w:rsidP="00B81F6D">
            <w:pPr>
              <w:jc w:val="center"/>
              <w:rPr>
                <w:sz w:val="24"/>
                <w:szCs w:val="24"/>
              </w:rPr>
            </w:pPr>
            <w:r>
              <w:rPr>
                <w:sz w:val="24"/>
                <w:szCs w:val="24"/>
              </w:rPr>
              <w:t>5-9</w:t>
            </w:r>
          </w:p>
        </w:tc>
        <w:tc>
          <w:tcPr>
            <w:tcW w:w="2693" w:type="dxa"/>
            <w:vAlign w:val="center"/>
          </w:tcPr>
          <w:p w:rsidR="001C28D8" w:rsidRDefault="001C28D8" w:rsidP="00B81F6D">
            <w:pPr>
              <w:jc w:val="center"/>
              <w:rPr>
                <w:sz w:val="24"/>
                <w:szCs w:val="24"/>
              </w:rPr>
            </w:pPr>
            <w:r>
              <w:rPr>
                <w:sz w:val="24"/>
                <w:szCs w:val="24"/>
              </w:rPr>
              <w:t>01.09.2021-29.10.2021</w:t>
            </w:r>
          </w:p>
        </w:tc>
        <w:tc>
          <w:tcPr>
            <w:tcW w:w="3135" w:type="dxa"/>
            <w:vAlign w:val="center"/>
          </w:tcPr>
          <w:p w:rsidR="001C28D8" w:rsidRDefault="001C28D8" w:rsidP="00B81F6D">
            <w:pPr>
              <w:jc w:val="center"/>
              <w:rPr>
                <w:sz w:val="24"/>
                <w:szCs w:val="24"/>
              </w:rPr>
            </w:pPr>
            <w:r>
              <w:rPr>
                <w:sz w:val="24"/>
                <w:szCs w:val="24"/>
              </w:rPr>
              <w:t>8 недель 5 дней/ 61 день</w:t>
            </w:r>
          </w:p>
        </w:tc>
      </w:tr>
      <w:tr w:rsidR="001C28D8" w:rsidTr="00B81F6D">
        <w:tc>
          <w:tcPr>
            <w:tcW w:w="2392" w:type="dxa"/>
            <w:vAlign w:val="center"/>
          </w:tcPr>
          <w:p w:rsidR="001C28D8" w:rsidRDefault="001C28D8" w:rsidP="00B81F6D">
            <w:pPr>
              <w:jc w:val="center"/>
              <w:rPr>
                <w:sz w:val="24"/>
                <w:szCs w:val="24"/>
              </w:rPr>
            </w:pPr>
            <w:r>
              <w:rPr>
                <w:sz w:val="24"/>
                <w:szCs w:val="24"/>
              </w:rPr>
              <w:t>2 четверть</w:t>
            </w:r>
          </w:p>
        </w:tc>
        <w:tc>
          <w:tcPr>
            <w:tcW w:w="1544" w:type="dxa"/>
            <w:vMerge/>
            <w:vAlign w:val="center"/>
          </w:tcPr>
          <w:p w:rsidR="001C28D8" w:rsidRDefault="001C28D8" w:rsidP="00B81F6D">
            <w:pPr>
              <w:jc w:val="center"/>
              <w:rPr>
                <w:sz w:val="24"/>
                <w:szCs w:val="24"/>
              </w:rPr>
            </w:pPr>
          </w:p>
        </w:tc>
        <w:tc>
          <w:tcPr>
            <w:tcW w:w="2693" w:type="dxa"/>
            <w:vAlign w:val="center"/>
          </w:tcPr>
          <w:p w:rsidR="001C28D8" w:rsidRDefault="001C28D8" w:rsidP="00B81F6D">
            <w:pPr>
              <w:jc w:val="center"/>
              <w:rPr>
                <w:sz w:val="24"/>
                <w:szCs w:val="24"/>
              </w:rPr>
            </w:pPr>
            <w:r>
              <w:rPr>
                <w:sz w:val="24"/>
                <w:szCs w:val="24"/>
              </w:rPr>
              <w:t>08.11.2021 – 28.12.2021</w:t>
            </w:r>
          </w:p>
        </w:tc>
        <w:tc>
          <w:tcPr>
            <w:tcW w:w="3135" w:type="dxa"/>
            <w:vAlign w:val="center"/>
          </w:tcPr>
          <w:p w:rsidR="001C28D8" w:rsidRDefault="001C28D8" w:rsidP="00B81F6D">
            <w:pPr>
              <w:jc w:val="center"/>
              <w:rPr>
                <w:sz w:val="24"/>
                <w:szCs w:val="24"/>
              </w:rPr>
            </w:pPr>
            <w:r>
              <w:rPr>
                <w:sz w:val="24"/>
                <w:szCs w:val="24"/>
              </w:rPr>
              <w:t>7 недель 2 дня/ 51 день</w:t>
            </w:r>
          </w:p>
        </w:tc>
      </w:tr>
      <w:tr w:rsidR="001C28D8" w:rsidTr="00B81F6D">
        <w:tc>
          <w:tcPr>
            <w:tcW w:w="2392" w:type="dxa"/>
            <w:vAlign w:val="center"/>
          </w:tcPr>
          <w:p w:rsidR="001C28D8" w:rsidRDefault="001C28D8" w:rsidP="00B81F6D">
            <w:pPr>
              <w:jc w:val="center"/>
              <w:rPr>
                <w:sz w:val="24"/>
                <w:szCs w:val="24"/>
              </w:rPr>
            </w:pPr>
            <w:r>
              <w:rPr>
                <w:sz w:val="24"/>
                <w:szCs w:val="24"/>
              </w:rPr>
              <w:t>3 четверть</w:t>
            </w:r>
          </w:p>
        </w:tc>
        <w:tc>
          <w:tcPr>
            <w:tcW w:w="1544" w:type="dxa"/>
            <w:vMerge/>
            <w:vAlign w:val="center"/>
          </w:tcPr>
          <w:p w:rsidR="001C28D8" w:rsidRDefault="001C28D8" w:rsidP="00B81F6D">
            <w:pPr>
              <w:jc w:val="center"/>
              <w:rPr>
                <w:sz w:val="24"/>
                <w:szCs w:val="24"/>
              </w:rPr>
            </w:pPr>
          </w:p>
        </w:tc>
        <w:tc>
          <w:tcPr>
            <w:tcW w:w="2693" w:type="dxa"/>
            <w:vAlign w:val="center"/>
          </w:tcPr>
          <w:p w:rsidR="001C28D8" w:rsidRDefault="001C28D8" w:rsidP="00B81F6D">
            <w:pPr>
              <w:jc w:val="center"/>
              <w:rPr>
                <w:sz w:val="24"/>
                <w:szCs w:val="24"/>
              </w:rPr>
            </w:pPr>
            <w:r>
              <w:rPr>
                <w:sz w:val="24"/>
                <w:szCs w:val="24"/>
              </w:rPr>
              <w:t>10.01.2022- 18.03.2022</w:t>
            </w:r>
          </w:p>
        </w:tc>
        <w:tc>
          <w:tcPr>
            <w:tcW w:w="3135" w:type="dxa"/>
            <w:vAlign w:val="center"/>
          </w:tcPr>
          <w:p w:rsidR="001C28D8" w:rsidRDefault="001C28D8" w:rsidP="00B81F6D">
            <w:pPr>
              <w:jc w:val="center"/>
              <w:rPr>
                <w:sz w:val="24"/>
                <w:szCs w:val="24"/>
              </w:rPr>
            </w:pPr>
            <w:r>
              <w:rPr>
                <w:sz w:val="24"/>
                <w:szCs w:val="24"/>
              </w:rPr>
              <w:t>10 недель/ 70 дней</w:t>
            </w:r>
          </w:p>
        </w:tc>
      </w:tr>
      <w:tr w:rsidR="001C28D8" w:rsidTr="00B81F6D">
        <w:tc>
          <w:tcPr>
            <w:tcW w:w="2392" w:type="dxa"/>
            <w:vAlign w:val="center"/>
          </w:tcPr>
          <w:p w:rsidR="001C28D8" w:rsidRDefault="001C28D8" w:rsidP="00B81F6D">
            <w:pPr>
              <w:jc w:val="center"/>
              <w:rPr>
                <w:sz w:val="24"/>
                <w:szCs w:val="24"/>
              </w:rPr>
            </w:pPr>
            <w:r>
              <w:rPr>
                <w:sz w:val="24"/>
                <w:szCs w:val="24"/>
              </w:rPr>
              <w:t>4 четверть</w:t>
            </w:r>
          </w:p>
        </w:tc>
        <w:tc>
          <w:tcPr>
            <w:tcW w:w="1544" w:type="dxa"/>
            <w:vMerge/>
            <w:vAlign w:val="center"/>
          </w:tcPr>
          <w:p w:rsidR="001C28D8" w:rsidRDefault="001C28D8" w:rsidP="00B81F6D">
            <w:pPr>
              <w:jc w:val="center"/>
              <w:rPr>
                <w:sz w:val="24"/>
                <w:szCs w:val="24"/>
              </w:rPr>
            </w:pPr>
          </w:p>
        </w:tc>
        <w:tc>
          <w:tcPr>
            <w:tcW w:w="2693" w:type="dxa"/>
            <w:vAlign w:val="center"/>
          </w:tcPr>
          <w:p w:rsidR="001C28D8" w:rsidRDefault="001C28D8" w:rsidP="00B81F6D">
            <w:pPr>
              <w:jc w:val="center"/>
              <w:rPr>
                <w:sz w:val="24"/>
                <w:szCs w:val="24"/>
              </w:rPr>
            </w:pPr>
            <w:r>
              <w:rPr>
                <w:sz w:val="24"/>
                <w:szCs w:val="24"/>
              </w:rPr>
              <w:t>28.03.2022 – 25.05.2022</w:t>
            </w:r>
          </w:p>
        </w:tc>
        <w:tc>
          <w:tcPr>
            <w:tcW w:w="3135" w:type="dxa"/>
            <w:vAlign w:val="center"/>
          </w:tcPr>
          <w:p w:rsidR="001C28D8" w:rsidRDefault="00DC1873" w:rsidP="00B81F6D">
            <w:pPr>
              <w:jc w:val="center"/>
              <w:rPr>
                <w:sz w:val="24"/>
                <w:szCs w:val="24"/>
              </w:rPr>
            </w:pPr>
            <w:r>
              <w:rPr>
                <w:sz w:val="24"/>
                <w:szCs w:val="24"/>
              </w:rPr>
              <w:t xml:space="preserve">8 недель </w:t>
            </w:r>
            <w:r w:rsidR="001C28D8">
              <w:rPr>
                <w:sz w:val="24"/>
                <w:szCs w:val="24"/>
              </w:rPr>
              <w:t>/59 дней</w:t>
            </w:r>
          </w:p>
        </w:tc>
      </w:tr>
      <w:tr w:rsidR="001C28D8" w:rsidTr="00B81F6D">
        <w:tc>
          <w:tcPr>
            <w:tcW w:w="2392" w:type="dxa"/>
            <w:vAlign w:val="center"/>
          </w:tcPr>
          <w:p w:rsidR="001C28D8" w:rsidRDefault="001C28D8" w:rsidP="00B81F6D">
            <w:pPr>
              <w:jc w:val="center"/>
              <w:rPr>
                <w:sz w:val="24"/>
                <w:szCs w:val="24"/>
              </w:rPr>
            </w:pPr>
            <w:r>
              <w:rPr>
                <w:sz w:val="24"/>
                <w:szCs w:val="24"/>
              </w:rPr>
              <w:t>Итого за год</w:t>
            </w:r>
          </w:p>
        </w:tc>
        <w:tc>
          <w:tcPr>
            <w:tcW w:w="1544" w:type="dxa"/>
            <w:vMerge/>
            <w:vAlign w:val="center"/>
          </w:tcPr>
          <w:p w:rsidR="001C28D8" w:rsidRDefault="001C28D8" w:rsidP="00B81F6D">
            <w:pPr>
              <w:jc w:val="center"/>
              <w:rPr>
                <w:sz w:val="24"/>
                <w:szCs w:val="24"/>
              </w:rPr>
            </w:pPr>
          </w:p>
        </w:tc>
        <w:tc>
          <w:tcPr>
            <w:tcW w:w="2693" w:type="dxa"/>
            <w:vAlign w:val="center"/>
          </w:tcPr>
          <w:p w:rsidR="001C28D8" w:rsidRDefault="001C28D8" w:rsidP="00B81F6D">
            <w:pPr>
              <w:jc w:val="center"/>
              <w:rPr>
                <w:sz w:val="24"/>
                <w:szCs w:val="24"/>
              </w:rPr>
            </w:pPr>
            <w:r>
              <w:rPr>
                <w:sz w:val="24"/>
                <w:szCs w:val="24"/>
              </w:rPr>
              <w:t>01.09.2021 – 25.05.2022</w:t>
            </w:r>
          </w:p>
        </w:tc>
        <w:tc>
          <w:tcPr>
            <w:tcW w:w="3135" w:type="dxa"/>
            <w:vAlign w:val="center"/>
          </w:tcPr>
          <w:p w:rsidR="001C28D8" w:rsidRDefault="00DC1873" w:rsidP="00B81F6D">
            <w:pPr>
              <w:jc w:val="center"/>
              <w:rPr>
                <w:sz w:val="24"/>
                <w:szCs w:val="24"/>
              </w:rPr>
            </w:pPr>
            <w:r>
              <w:rPr>
                <w:sz w:val="24"/>
                <w:szCs w:val="24"/>
              </w:rPr>
              <w:t xml:space="preserve">34 недели </w:t>
            </w:r>
            <w:r w:rsidR="001C28D8">
              <w:rPr>
                <w:sz w:val="24"/>
                <w:szCs w:val="24"/>
              </w:rPr>
              <w:t xml:space="preserve"> /241 день</w:t>
            </w:r>
          </w:p>
        </w:tc>
      </w:tr>
    </w:tbl>
    <w:p w:rsidR="00885E22" w:rsidRDefault="00885E22" w:rsidP="001C28D8">
      <w:pPr>
        <w:rPr>
          <w:b/>
          <w:sz w:val="24"/>
          <w:szCs w:val="24"/>
        </w:rPr>
      </w:pPr>
    </w:p>
    <w:p w:rsidR="001C28D8" w:rsidRDefault="001C28D8" w:rsidP="007F1C67">
      <w:pPr>
        <w:ind w:left="708"/>
        <w:rPr>
          <w:b/>
          <w:sz w:val="24"/>
          <w:szCs w:val="24"/>
        </w:rPr>
      </w:pPr>
      <w:r>
        <w:rPr>
          <w:b/>
          <w:sz w:val="24"/>
          <w:szCs w:val="24"/>
        </w:rPr>
        <w:t>4.2. Продолжительность каникул:</w:t>
      </w:r>
    </w:p>
    <w:p w:rsidR="00885E22" w:rsidRDefault="00885E22" w:rsidP="001C28D8">
      <w:pPr>
        <w:rPr>
          <w:b/>
          <w:sz w:val="24"/>
          <w:szCs w:val="24"/>
        </w:rPr>
      </w:pPr>
    </w:p>
    <w:tbl>
      <w:tblPr>
        <w:tblStyle w:val="af6"/>
        <w:tblW w:w="9747" w:type="dxa"/>
        <w:tblLook w:val="04A0"/>
      </w:tblPr>
      <w:tblGrid>
        <w:gridCol w:w="2518"/>
        <w:gridCol w:w="1418"/>
        <w:gridCol w:w="2693"/>
        <w:gridCol w:w="3118"/>
      </w:tblGrid>
      <w:tr w:rsidR="001C28D8" w:rsidTr="00480391">
        <w:tc>
          <w:tcPr>
            <w:tcW w:w="2518" w:type="dxa"/>
            <w:shd w:val="clear" w:color="auto" w:fill="D9D9D9" w:themeFill="background1" w:themeFillShade="D9"/>
            <w:vAlign w:val="center"/>
          </w:tcPr>
          <w:p w:rsidR="001C28D8" w:rsidRPr="00480391" w:rsidRDefault="001C28D8" w:rsidP="00B81F6D">
            <w:pPr>
              <w:jc w:val="center"/>
              <w:rPr>
                <w:b/>
                <w:sz w:val="24"/>
                <w:szCs w:val="24"/>
              </w:rPr>
            </w:pPr>
            <w:r w:rsidRPr="00480391">
              <w:rPr>
                <w:b/>
                <w:sz w:val="24"/>
                <w:szCs w:val="24"/>
              </w:rPr>
              <w:t>Учебные четверти</w:t>
            </w:r>
          </w:p>
        </w:tc>
        <w:tc>
          <w:tcPr>
            <w:tcW w:w="1418" w:type="dxa"/>
            <w:shd w:val="clear" w:color="auto" w:fill="D9D9D9" w:themeFill="background1" w:themeFillShade="D9"/>
            <w:vAlign w:val="center"/>
          </w:tcPr>
          <w:p w:rsidR="001C28D8" w:rsidRPr="00480391" w:rsidRDefault="001C28D8" w:rsidP="00B81F6D">
            <w:pPr>
              <w:jc w:val="center"/>
              <w:rPr>
                <w:b/>
                <w:sz w:val="24"/>
                <w:szCs w:val="24"/>
              </w:rPr>
            </w:pPr>
            <w:r w:rsidRPr="00480391">
              <w:rPr>
                <w:b/>
                <w:sz w:val="24"/>
                <w:szCs w:val="24"/>
              </w:rPr>
              <w:t>Классы</w:t>
            </w:r>
          </w:p>
        </w:tc>
        <w:tc>
          <w:tcPr>
            <w:tcW w:w="2693" w:type="dxa"/>
            <w:shd w:val="clear" w:color="auto" w:fill="D9D9D9" w:themeFill="background1" w:themeFillShade="D9"/>
            <w:vAlign w:val="center"/>
          </w:tcPr>
          <w:p w:rsidR="001C28D8" w:rsidRPr="00480391" w:rsidRDefault="001C28D8" w:rsidP="00B81F6D">
            <w:pPr>
              <w:jc w:val="center"/>
              <w:rPr>
                <w:b/>
                <w:sz w:val="24"/>
                <w:szCs w:val="24"/>
              </w:rPr>
            </w:pPr>
            <w:r w:rsidRPr="00480391">
              <w:rPr>
                <w:b/>
                <w:sz w:val="24"/>
                <w:szCs w:val="24"/>
              </w:rPr>
              <w:t>Сроки</w:t>
            </w:r>
          </w:p>
        </w:tc>
        <w:tc>
          <w:tcPr>
            <w:tcW w:w="3118" w:type="dxa"/>
            <w:shd w:val="clear" w:color="auto" w:fill="D9D9D9" w:themeFill="background1" w:themeFillShade="D9"/>
            <w:vAlign w:val="center"/>
          </w:tcPr>
          <w:p w:rsidR="001C28D8" w:rsidRPr="00480391" w:rsidRDefault="001C28D8" w:rsidP="00B81F6D">
            <w:pPr>
              <w:jc w:val="center"/>
              <w:rPr>
                <w:b/>
                <w:sz w:val="24"/>
                <w:szCs w:val="24"/>
              </w:rPr>
            </w:pPr>
            <w:r w:rsidRPr="00480391">
              <w:rPr>
                <w:b/>
                <w:sz w:val="24"/>
                <w:szCs w:val="24"/>
              </w:rPr>
              <w:t>Количество дней (с учетом выходных, праздников, не учебных дней)</w:t>
            </w:r>
          </w:p>
        </w:tc>
      </w:tr>
      <w:tr w:rsidR="001C28D8" w:rsidTr="00E44336">
        <w:tc>
          <w:tcPr>
            <w:tcW w:w="2518" w:type="dxa"/>
            <w:vAlign w:val="center"/>
          </w:tcPr>
          <w:p w:rsidR="001C28D8" w:rsidRDefault="001C28D8" w:rsidP="00B81F6D">
            <w:pPr>
              <w:jc w:val="center"/>
              <w:rPr>
                <w:sz w:val="24"/>
                <w:szCs w:val="24"/>
              </w:rPr>
            </w:pPr>
            <w:r>
              <w:rPr>
                <w:sz w:val="24"/>
                <w:szCs w:val="24"/>
              </w:rPr>
              <w:t>Осенние (1 четверть)</w:t>
            </w:r>
          </w:p>
        </w:tc>
        <w:tc>
          <w:tcPr>
            <w:tcW w:w="1418" w:type="dxa"/>
            <w:vMerge w:val="restart"/>
            <w:vAlign w:val="center"/>
          </w:tcPr>
          <w:p w:rsidR="001C28D8" w:rsidRDefault="001C28D8" w:rsidP="00B81F6D">
            <w:pPr>
              <w:jc w:val="center"/>
              <w:rPr>
                <w:sz w:val="24"/>
                <w:szCs w:val="24"/>
              </w:rPr>
            </w:pPr>
            <w:r>
              <w:rPr>
                <w:sz w:val="24"/>
                <w:szCs w:val="24"/>
              </w:rPr>
              <w:t>5-9</w:t>
            </w:r>
          </w:p>
        </w:tc>
        <w:tc>
          <w:tcPr>
            <w:tcW w:w="2693" w:type="dxa"/>
            <w:vAlign w:val="center"/>
          </w:tcPr>
          <w:p w:rsidR="001C28D8" w:rsidRDefault="001C28D8" w:rsidP="00B81F6D">
            <w:pPr>
              <w:jc w:val="center"/>
              <w:rPr>
                <w:sz w:val="24"/>
                <w:szCs w:val="24"/>
              </w:rPr>
            </w:pPr>
            <w:r>
              <w:rPr>
                <w:sz w:val="24"/>
                <w:szCs w:val="24"/>
              </w:rPr>
              <w:t>30.10.2021 – 07.11.2021</w:t>
            </w:r>
          </w:p>
        </w:tc>
        <w:tc>
          <w:tcPr>
            <w:tcW w:w="3118" w:type="dxa"/>
            <w:vAlign w:val="center"/>
          </w:tcPr>
          <w:p w:rsidR="001C28D8" w:rsidRDefault="001C28D8" w:rsidP="00B81F6D">
            <w:pPr>
              <w:jc w:val="center"/>
              <w:rPr>
                <w:sz w:val="24"/>
                <w:szCs w:val="24"/>
              </w:rPr>
            </w:pPr>
            <w:r>
              <w:rPr>
                <w:sz w:val="24"/>
                <w:szCs w:val="24"/>
              </w:rPr>
              <w:t>9</w:t>
            </w:r>
          </w:p>
        </w:tc>
      </w:tr>
      <w:tr w:rsidR="001C28D8" w:rsidTr="00E44336">
        <w:tc>
          <w:tcPr>
            <w:tcW w:w="2518" w:type="dxa"/>
            <w:vAlign w:val="center"/>
          </w:tcPr>
          <w:p w:rsidR="001C28D8" w:rsidRDefault="001C28D8" w:rsidP="00B81F6D">
            <w:pPr>
              <w:jc w:val="center"/>
              <w:rPr>
                <w:sz w:val="24"/>
                <w:szCs w:val="24"/>
              </w:rPr>
            </w:pPr>
            <w:r>
              <w:rPr>
                <w:sz w:val="24"/>
                <w:szCs w:val="24"/>
              </w:rPr>
              <w:t>Зимние (2 четверть)</w:t>
            </w:r>
          </w:p>
        </w:tc>
        <w:tc>
          <w:tcPr>
            <w:tcW w:w="1418" w:type="dxa"/>
            <w:vMerge/>
            <w:vAlign w:val="center"/>
          </w:tcPr>
          <w:p w:rsidR="001C28D8" w:rsidRDefault="001C28D8" w:rsidP="00B81F6D">
            <w:pPr>
              <w:jc w:val="center"/>
              <w:rPr>
                <w:sz w:val="24"/>
                <w:szCs w:val="24"/>
              </w:rPr>
            </w:pPr>
          </w:p>
        </w:tc>
        <w:tc>
          <w:tcPr>
            <w:tcW w:w="2693" w:type="dxa"/>
            <w:vAlign w:val="center"/>
          </w:tcPr>
          <w:p w:rsidR="001C28D8" w:rsidRDefault="001C28D8" w:rsidP="00B81F6D">
            <w:pPr>
              <w:jc w:val="center"/>
              <w:rPr>
                <w:sz w:val="24"/>
                <w:szCs w:val="24"/>
              </w:rPr>
            </w:pPr>
            <w:r>
              <w:rPr>
                <w:sz w:val="24"/>
                <w:szCs w:val="24"/>
              </w:rPr>
              <w:t>29.12.2021 – 09.01.2022</w:t>
            </w:r>
          </w:p>
        </w:tc>
        <w:tc>
          <w:tcPr>
            <w:tcW w:w="3118" w:type="dxa"/>
            <w:vAlign w:val="center"/>
          </w:tcPr>
          <w:p w:rsidR="001C28D8" w:rsidRDefault="001C28D8" w:rsidP="00B81F6D">
            <w:pPr>
              <w:jc w:val="center"/>
              <w:rPr>
                <w:sz w:val="24"/>
                <w:szCs w:val="24"/>
              </w:rPr>
            </w:pPr>
            <w:r>
              <w:rPr>
                <w:sz w:val="24"/>
                <w:szCs w:val="24"/>
              </w:rPr>
              <w:t>12</w:t>
            </w:r>
          </w:p>
        </w:tc>
      </w:tr>
      <w:tr w:rsidR="001C28D8" w:rsidTr="00E44336">
        <w:tc>
          <w:tcPr>
            <w:tcW w:w="2518" w:type="dxa"/>
            <w:vAlign w:val="center"/>
          </w:tcPr>
          <w:p w:rsidR="001C28D8" w:rsidRDefault="001C28D8" w:rsidP="00B81F6D">
            <w:pPr>
              <w:jc w:val="center"/>
              <w:rPr>
                <w:sz w:val="24"/>
                <w:szCs w:val="24"/>
              </w:rPr>
            </w:pPr>
            <w:r>
              <w:rPr>
                <w:sz w:val="24"/>
                <w:szCs w:val="24"/>
              </w:rPr>
              <w:t>Весенние (3 четверть)</w:t>
            </w:r>
          </w:p>
        </w:tc>
        <w:tc>
          <w:tcPr>
            <w:tcW w:w="1418" w:type="dxa"/>
            <w:vMerge/>
            <w:vAlign w:val="center"/>
          </w:tcPr>
          <w:p w:rsidR="001C28D8" w:rsidRDefault="001C28D8" w:rsidP="00B81F6D">
            <w:pPr>
              <w:jc w:val="center"/>
              <w:rPr>
                <w:sz w:val="24"/>
                <w:szCs w:val="24"/>
              </w:rPr>
            </w:pPr>
          </w:p>
        </w:tc>
        <w:tc>
          <w:tcPr>
            <w:tcW w:w="2693" w:type="dxa"/>
            <w:vAlign w:val="center"/>
          </w:tcPr>
          <w:p w:rsidR="001C28D8" w:rsidRDefault="001C28D8" w:rsidP="00B81F6D">
            <w:pPr>
              <w:jc w:val="center"/>
              <w:rPr>
                <w:sz w:val="24"/>
                <w:szCs w:val="24"/>
              </w:rPr>
            </w:pPr>
            <w:r>
              <w:rPr>
                <w:sz w:val="24"/>
                <w:szCs w:val="24"/>
              </w:rPr>
              <w:t>19.03.2022 – 27.03.2022</w:t>
            </w:r>
          </w:p>
        </w:tc>
        <w:tc>
          <w:tcPr>
            <w:tcW w:w="3118" w:type="dxa"/>
            <w:vAlign w:val="center"/>
          </w:tcPr>
          <w:p w:rsidR="001C28D8" w:rsidRDefault="001C28D8" w:rsidP="00B81F6D">
            <w:pPr>
              <w:jc w:val="center"/>
              <w:rPr>
                <w:sz w:val="24"/>
                <w:szCs w:val="24"/>
              </w:rPr>
            </w:pPr>
            <w:r>
              <w:rPr>
                <w:sz w:val="24"/>
                <w:szCs w:val="24"/>
              </w:rPr>
              <w:t>9</w:t>
            </w:r>
          </w:p>
        </w:tc>
      </w:tr>
      <w:tr w:rsidR="001C28D8" w:rsidTr="00E44336">
        <w:tc>
          <w:tcPr>
            <w:tcW w:w="2518" w:type="dxa"/>
            <w:vAlign w:val="center"/>
          </w:tcPr>
          <w:p w:rsidR="001C28D8" w:rsidRDefault="001C28D8" w:rsidP="00B81F6D">
            <w:pPr>
              <w:jc w:val="center"/>
              <w:rPr>
                <w:sz w:val="24"/>
                <w:szCs w:val="24"/>
              </w:rPr>
            </w:pPr>
            <w:r>
              <w:rPr>
                <w:sz w:val="24"/>
                <w:szCs w:val="24"/>
              </w:rPr>
              <w:t>Летние (4 четверть)</w:t>
            </w:r>
          </w:p>
        </w:tc>
        <w:tc>
          <w:tcPr>
            <w:tcW w:w="1418" w:type="dxa"/>
            <w:vMerge/>
            <w:vAlign w:val="center"/>
          </w:tcPr>
          <w:p w:rsidR="001C28D8" w:rsidRDefault="001C28D8" w:rsidP="00B81F6D">
            <w:pPr>
              <w:jc w:val="center"/>
              <w:rPr>
                <w:sz w:val="24"/>
                <w:szCs w:val="24"/>
              </w:rPr>
            </w:pPr>
          </w:p>
        </w:tc>
        <w:tc>
          <w:tcPr>
            <w:tcW w:w="2693" w:type="dxa"/>
            <w:vAlign w:val="center"/>
          </w:tcPr>
          <w:p w:rsidR="001C28D8" w:rsidRDefault="001C28D8" w:rsidP="00B81F6D">
            <w:pPr>
              <w:jc w:val="center"/>
              <w:rPr>
                <w:sz w:val="24"/>
                <w:szCs w:val="24"/>
              </w:rPr>
            </w:pPr>
            <w:r>
              <w:rPr>
                <w:sz w:val="24"/>
                <w:szCs w:val="24"/>
              </w:rPr>
              <w:t>26.05.2022 – 31.08.2022</w:t>
            </w:r>
          </w:p>
        </w:tc>
        <w:tc>
          <w:tcPr>
            <w:tcW w:w="3118" w:type="dxa"/>
            <w:vAlign w:val="center"/>
          </w:tcPr>
          <w:p w:rsidR="001C28D8" w:rsidRDefault="001C28D8" w:rsidP="00B81F6D">
            <w:pPr>
              <w:jc w:val="center"/>
              <w:rPr>
                <w:sz w:val="24"/>
                <w:szCs w:val="24"/>
              </w:rPr>
            </w:pPr>
            <w:r>
              <w:rPr>
                <w:sz w:val="24"/>
                <w:szCs w:val="24"/>
              </w:rPr>
              <w:t>98</w:t>
            </w:r>
          </w:p>
        </w:tc>
      </w:tr>
    </w:tbl>
    <w:p w:rsidR="00885E22" w:rsidRDefault="00885E22" w:rsidP="001C28D8">
      <w:pPr>
        <w:rPr>
          <w:b/>
          <w:sz w:val="24"/>
          <w:szCs w:val="24"/>
        </w:rPr>
      </w:pPr>
    </w:p>
    <w:p w:rsidR="001C28D8" w:rsidRDefault="001C28D8" w:rsidP="007F1C67">
      <w:pPr>
        <w:ind w:left="708"/>
        <w:rPr>
          <w:b/>
          <w:sz w:val="24"/>
          <w:szCs w:val="24"/>
        </w:rPr>
      </w:pPr>
      <w:r w:rsidRPr="00855D4A">
        <w:rPr>
          <w:b/>
          <w:sz w:val="24"/>
          <w:szCs w:val="24"/>
        </w:rPr>
        <w:t xml:space="preserve">4.3. </w:t>
      </w:r>
      <w:r>
        <w:rPr>
          <w:b/>
          <w:sz w:val="24"/>
          <w:szCs w:val="24"/>
        </w:rPr>
        <w:t>Дополнительные праздничные и не учебные дни:</w:t>
      </w:r>
    </w:p>
    <w:p w:rsidR="001C28D8" w:rsidRDefault="001C28D8" w:rsidP="007F1C67">
      <w:pPr>
        <w:ind w:left="708" w:firstLine="708"/>
        <w:jc w:val="both"/>
        <w:rPr>
          <w:sz w:val="24"/>
          <w:szCs w:val="24"/>
        </w:rPr>
      </w:pPr>
      <w:r>
        <w:rPr>
          <w:sz w:val="24"/>
          <w:szCs w:val="24"/>
        </w:rPr>
        <w:t>7 марта 2022г;</w:t>
      </w:r>
    </w:p>
    <w:p w:rsidR="001C28D8" w:rsidRDefault="001C28D8" w:rsidP="007F1C67">
      <w:pPr>
        <w:ind w:left="708" w:firstLine="708"/>
        <w:jc w:val="both"/>
        <w:rPr>
          <w:sz w:val="24"/>
          <w:szCs w:val="24"/>
        </w:rPr>
      </w:pPr>
      <w:r>
        <w:rPr>
          <w:sz w:val="24"/>
          <w:szCs w:val="24"/>
        </w:rPr>
        <w:t>2 мая 2022 г;</w:t>
      </w:r>
    </w:p>
    <w:p w:rsidR="001C28D8" w:rsidRDefault="001C28D8" w:rsidP="007F1C67">
      <w:pPr>
        <w:ind w:left="708" w:firstLine="708"/>
        <w:jc w:val="both"/>
        <w:rPr>
          <w:sz w:val="24"/>
          <w:szCs w:val="24"/>
        </w:rPr>
      </w:pPr>
      <w:r>
        <w:rPr>
          <w:sz w:val="24"/>
          <w:szCs w:val="24"/>
        </w:rPr>
        <w:t>3 мая 2022 г.</w:t>
      </w:r>
    </w:p>
    <w:p w:rsidR="001C28D8" w:rsidRPr="007B7499" w:rsidRDefault="001C28D8" w:rsidP="00F5638D">
      <w:pPr>
        <w:jc w:val="both"/>
        <w:rPr>
          <w:b/>
          <w:sz w:val="24"/>
          <w:szCs w:val="24"/>
        </w:rPr>
      </w:pPr>
      <w:r w:rsidRPr="007B7499">
        <w:rPr>
          <w:b/>
          <w:sz w:val="24"/>
          <w:szCs w:val="24"/>
        </w:rPr>
        <w:t>5. Режим работы:</w:t>
      </w:r>
    </w:p>
    <w:p w:rsidR="001C28D8" w:rsidRDefault="001C28D8" w:rsidP="007F1C67">
      <w:pPr>
        <w:ind w:firstLine="708"/>
        <w:jc w:val="both"/>
        <w:rPr>
          <w:sz w:val="24"/>
          <w:szCs w:val="24"/>
        </w:rPr>
      </w:pPr>
      <w:r w:rsidRPr="007B7499">
        <w:rPr>
          <w:b/>
          <w:sz w:val="24"/>
          <w:szCs w:val="24"/>
        </w:rPr>
        <w:t xml:space="preserve">5.1 Смена: </w:t>
      </w:r>
      <w:r>
        <w:rPr>
          <w:sz w:val="24"/>
          <w:szCs w:val="24"/>
        </w:rPr>
        <w:t>занятия проводятся в первую смену.</w:t>
      </w:r>
    </w:p>
    <w:p w:rsidR="001C28D8" w:rsidRDefault="001C28D8" w:rsidP="007F1C67">
      <w:pPr>
        <w:ind w:firstLine="708"/>
        <w:jc w:val="both"/>
        <w:rPr>
          <w:sz w:val="24"/>
          <w:szCs w:val="24"/>
        </w:rPr>
      </w:pPr>
      <w:r w:rsidRPr="007B7499">
        <w:rPr>
          <w:b/>
          <w:sz w:val="24"/>
          <w:szCs w:val="24"/>
        </w:rPr>
        <w:t>5.2. Рабочая неделя:</w:t>
      </w:r>
      <w:r w:rsidR="007F1C67">
        <w:rPr>
          <w:b/>
          <w:sz w:val="24"/>
          <w:szCs w:val="24"/>
        </w:rPr>
        <w:t xml:space="preserve"> </w:t>
      </w:r>
      <w:r>
        <w:rPr>
          <w:sz w:val="24"/>
          <w:szCs w:val="24"/>
        </w:rPr>
        <w:t>5-ти дневная.</w:t>
      </w:r>
    </w:p>
    <w:p w:rsidR="001C28D8" w:rsidRDefault="001C28D8" w:rsidP="007F1C67">
      <w:pPr>
        <w:ind w:firstLine="708"/>
        <w:jc w:val="both"/>
        <w:rPr>
          <w:b/>
          <w:sz w:val="24"/>
          <w:szCs w:val="24"/>
        </w:rPr>
      </w:pPr>
      <w:r w:rsidRPr="007B7499">
        <w:rPr>
          <w:b/>
          <w:sz w:val="24"/>
          <w:szCs w:val="24"/>
        </w:rPr>
        <w:t xml:space="preserve">5.3. </w:t>
      </w:r>
      <w:r>
        <w:rPr>
          <w:b/>
          <w:sz w:val="24"/>
          <w:szCs w:val="24"/>
        </w:rPr>
        <w:t>Максимально допустимая нагрузка в день:</w:t>
      </w:r>
    </w:p>
    <w:p w:rsidR="001C28D8" w:rsidRPr="001C28D8" w:rsidRDefault="001C28D8" w:rsidP="007F1C67">
      <w:pPr>
        <w:ind w:left="708" w:firstLine="708"/>
        <w:jc w:val="both"/>
        <w:rPr>
          <w:sz w:val="24"/>
          <w:szCs w:val="24"/>
        </w:rPr>
      </w:pPr>
      <w:r w:rsidRPr="001C28D8">
        <w:rPr>
          <w:sz w:val="24"/>
          <w:szCs w:val="24"/>
        </w:rPr>
        <w:t>в 5- 6 классах – не более 6 уроков;</w:t>
      </w:r>
    </w:p>
    <w:p w:rsidR="001C28D8" w:rsidRPr="001C28D8" w:rsidRDefault="001C28D8" w:rsidP="007F1C67">
      <w:pPr>
        <w:ind w:left="708" w:firstLine="708"/>
        <w:jc w:val="both"/>
        <w:rPr>
          <w:sz w:val="24"/>
          <w:szCs w:val="24"/>
        </w:rPr>
      </w:pPr>
      <w:r w:rsidRPr="001C28D8">
        <w:rPr>
          <w:sz w:val="24"/>
          <w:szCs w:val="24"/>
        </w:rPr>
        <w:t>в 7- 9 классах - не более 7 уроков.</w:t>
      </w:r>
    </w:p>
    <w:p w:rsidR="001C28D8" w:rsidRPr="00793816" w:rsidRDefault="001C28D8" w:rsidP="007F1C67">
      <w:pPr>
        <w:ind w:firstLine="708"/>
        <w:jc w:val="both"/>
        <w:rPr>
          <w:sz w:val="24"/>
          <w:szCs w:val="24"/>
        </w:rPr>
      </w:pPr>
      <w:r w:rsidRPr="007B7499">
        <w:rPr>
          <w:b/>
          <w:sz w:val="24"/>
          <w:szCs w:val="24"/>
        </w:rPr>
        <w:t>5.4. Продолжительность уроков:</w:t>
      </w:r>
      <w:r w:rsidR="007F1C67">
        <w:rPr>
          <w:b/>
          <w:sz w:val="24"/>
          <w:szCs w:val="24"/>
        </w:rPr>
        <w:t xml:space="preserve"> </w:t>
      </w:r>
      <w:r>
        <w:rPr>
          <w:sz w:val="24"/>
          <w:szCs w:val="24"/>
        </w:rPr>
        <w:t>сентябрь – май по 40 минут.</w:t>
      </w:r>
    </w:p>
    <w:p w:rsidR="00621DD4" w:rsidRDefault="00621DD4" w:rsidP="007F1C67">
      <w:pPr>
        <w:ind w:firstLine="708"/>
        <w:jc w:val="both"/>
        <w:rPr>
          <w:b/>
          <w:sz w:val="24"/>
          <w:szCs w:val="24"/>
        </w:rPr>
      </w:pPr>
      <w:r>
        <w:rPr>
          <w:b/>
          <w:sz w:val="24"/>
          <w:szCs w:val="24"/>
        </w:rPr>
        <w:t>5.5 Расписание звонков:</w:t>
      </w:r>
    </w:p>
    <w:p w:rsidR="00621DD4" w:rsidRDefault="00621DD4" w:rsidP="001C28D8">
      <w:pPr>
        <w:rPr>
          <w:b/>
          <w:sz w:val="24"/>
          <w:szCs w:val="24"/>
        </w:rPr>
      </w:pPr>
    </w:p>
    <w:tbl>
      <w:tblPr>
        <w:tblStyle w:val="af6"/>
        <w:tblW w:w="0" w:type="auto"/>
        <w:tblLook w:val="04A0"/>
      </w:tblPr>
      <w:tblGrid>
        <w:gridCol w:w="3276"/>
        <w:gridCol w:w="3275"/>
        <w:gridCol w:w="3020"/>
      </w:tblGrid>
      <w:tr w:rsidR="00C220A6" w:rsidRPr="001A6A30" w:rsidTr="00C220A6">
        <w:trPr>
          <w:trHeight w:val="568"/>
        </w:trPr>
        <w:tc>
          <w:tcPr>
            <w:tcW w:w="3276" w:type="dxa"/>
            <w:shd w:val="clear" w:color="auto" w:fill="D9D9D9" w:themeFill="background1" w:themeFillShade="D9"/>
            <w:vAlign w:val="center"/>
          </w:tcPr>
          <w:p w:rsidR="00C220A6" w:rsidRPr="001A6A30" w:rsidRDefault="00C220A6" w:rsidP="00F5638D">
            <w:pPr>
              <w:jc w:val="center"/>
              <w:rPr>
                <w:b/>
                <w:sz w:val="24"/>
                <w:szCs w:val="24"/>
              </w:rPr>
            </w:pPr>
            <w:r w:rsidRPr="001A6A30">
              <w:rPr>
                <w:b/>
                <w:sz w:val="24"/>
                <w:szCs w:val="24"/>
              </w:rPr>
              <w:t>Параллель</w:t>
            </w:r>
          </w:p>
          <w:p w:rsidR="00C220A6" w:rsidRPr="001A6A30" w:rsidRDefault="00C220A6" w:rsidP="00F5638D">
            <w:pPr>
              <w:jc w:val="center"/>
              <w:rPr>
                <w:b/>
                <w:sz w:val="24"/>
                <w:szCs w:val="24"/>
              </w:rPr>
            </w:pPr>
            <w:r>
              <w:rPr>
                <w:b/>
                <w:sz w:val="24"/>
                <w:szCs w:val="24"/>
              </w:rPr>
              <w:t>5</w:t>
            </w:r>
            <w:r w:rsidRPr="001A6A30">
              <w:rPr>
                <w:b/>
                <w:sz w:val="24"/>
                <w:szCs w:val="24"/>
              </w:rPr>
              <w:t xml:space="preserve"> -е</w:t>
            </w:r>
          </w:p>
        </w:tc>
        <w:tc>
          <w:tcPr>
            <w:tcW w:w="3275" w:type="dxa"/>
            <w:shd w:val="clear" w:color="auto" w:fill="D9D9D9" w:themeFill="background1" w:themeFillShade="D9"/>
            <w:vAlign w:val="center"/>
          </w:tcPr>
          <w:p w:rsidR="00C220A6" w:rsidRPr="001A6A30" w:rsidRDefault="00C220A6" w:rsidP="00F5638D">
            <w:pPr>
              <w:jc w:val="center"/>
              <w:rPr>
                <w:b/>
                <w:sz w:val="24"/>
                <w:szCs w:val="24"/>
              </w:rPr>
            </w:pPr>
            <w:r w:rsidRPr="001A6A30">
              <w:rPr>
                <w:b/>
                <w:sz w:val="24"/>
                <w:szCs w:val="24"/>
              </w:rPr>
              <w:t>Параллель</w:t>
            </w:r>
          </w:p>
          <w:p w:rsidR="00C220A6" w:rsidRPr="001A6A30" w:rsidRDefault="00C220A6" w:rsidP="00F5638D">
            <w:pPr>
              <w:jc w:val="center"/>
              <w:rPr>
                <w:b/>
                <w:sz w:val="24"/>
                <w:szCs w:val="24"/>
              </w:rPr>
            </w:pPr>
            <w:r w:rsidRPr="001A6A30">
              <w:rPr>
                <w:b/>
                <w:sz w:val="24"/>
                <w:szCs w:val="24"/>
              </w:rPr>
              <w:t>8</w:t>
            </w:r>
            <w:r>
              <w:rPr>
                <w:b/>
                <w:sz w:val="24"/>
                <w:szCs w:val="24"/>
              </w:rPr>
              <w:t>,9</w:t>
            </w:r>
            <w:r w:rsidRPr="001A6A30">
              <w:rPr>
                <w:b/>
                <w:sz w:val="24"/>
                <w:szCs w:val="24"/>
              </w:rPr>
              <w:t xml:space="preserve"> – 11 –е</w:t>
            </w:r>
          </w:p>
        </w:tc>
        <w:tc>
          <w:tcPr>
            <w:tcW w:w="3020" w:type="dxa"/>
            <w:shd w:val="clear" w:color="auto" w:fill="D9D9D9" w:themeFill="background1" w:themeFillShade="D9"/>
          </w:tcPr>
          <w:p w:rsidR="00C220A6" w:rsidRPr="001A6A30" w:rsidRDefault="00C220A6" w:rsidP="00C220A6">
            <w:pPr>
              <w:jc w:val="center"/>
              <w:rPr>
                <w:b/>
                <w:sz w:val="24"/>
                <w:szCs w:val="24"/>
              </w:rPr>
            </w:pPr>
            <w:r w:rsidRPr="001A6A30">
              <w:rPr>
                <w:b/>
                <w:sz w:val="24"/>
                <w:szCs w:val="24"/>
              </w:rPr>
              <w:t>Параллель</w:t>
            </w:r>
          </w:p>
          <w:p w:rsidR="00C220A6" w:rsidRPr="001A6A30" w:rsidRDefault="00C220A6" w:rsidP="00C220A6">
            <w:pPr>
              <w:jc w:val="center"/>
              <w:rPr>
                <w:b/>
                <w:sz w:val="24"/>
                <w:szCs w:val="24"/>
              </w:rPr>
            </w:pPr>
            <w:r>
              <w:rPr>
                <w:b/>
                <w:sz w:val="24"/>
                <w:szCs w:val="24"/>
              </w:rPr>
              <w:t xml:space="preserve">6 – 7 </w:t>
            </w:r>
            <w:r w:rsidRPr="001A6A30">
              <w:rPr>
                <w:b/>
                <w:sz w:val="24"/>
                <w:szCs w:val="24"/>
              </w:rPr>
              <w:t xml:space="preserve"> -е</w:t>
            </w:r>
          </w:p>
        </w:tc>
      </w:tr>
      <w:tr w:rsidR="00C220A6" w:rsidRPr="001A6A30" w:rsidTr="00C220A6">
        <w:trPr>
          <w:trHeight w:val="568"/>
        </w:trPr>
        <w:tc>
          <w:tcPr>
            <w:tcW w:w="3276" w:type="dxa"/>
            <w:vAlign w:val="center"/>
          </w:tcPr>
          <w:p w:rsidR="00C220A6" w:rsidRPr="001A6A30" w:rsidRDefault="00C220A6" w:rsidP="00F5638D">
            <w:pPr>
              <w:rPr>
                <w:b/>
                <w:sz w:val="24"/>
                <w:szCs w:val="24"/>
              </w:rPr>
            </w:pPr>
            <w:r w:rsidRPr="001A6A30">
              <w:rPr>
                <w:b/>
                <w:sz w:val="24"/>
                <w:szCs w:val="24"/>
              </w:rPr>
              <w:t xml:space="preserve">Приход в школу: </w:t>
            </w:r>
          </w:p>
          <w:p w:rsidR="00C220A6" w:rsidRPr="001A6A30" w:rsidRDefault="00C220A6" w:rsidP="00C220A6">
            <w:pPr>
              <w:jc w:val="center"/>
              <w:rPr>
                <w:b/>
                <w:sz w:val="24"/>
                <w:szCs w:val="24"/>
              </w:rPr>
            </w:pPr>
            <w:r w:rsidRPr="001A6A30">
              <w:rPr>
                <w:b/>
                <w:sz w:val="24"/>
                <w:szCs w:val="24"/>
              </w:rPr>
              <w:t>08:</w:t>
            </w:r>
            <w:r>
              <w:rPr>
                <w:b/>
                <w:sz w:val="24"/>
                <w:szCs w:val="24"/>
              </w:rPr>
              <w:t>05 – 08:2</w:t>
            </w:r>
            <w:r w:rsidRPr="001A6A30">
              <w:rPr>
                <w:b/>
                <w:sz w:val="24"/>
                <w:szCs w:val="24"/>
              </w:rPr>
              <w:t>0</w:t>
            </w:r>
          </w:p>
        </w:tc>
        <w:tc>
          <w:tcPr>
            <w:tcW w:w="3275" w:type="dxa"/>
            <w:vAlign w:val="center"/>
          </w:tcPr>
          <w:p w:rsidR="00C220A6" w:rsidRPr="001A6A30" w:rsidRDefault="00C220A6" w:rsidP="00F5638D">
            <w:pPr>
              <w:rPr>
                <w:b/>
                <w:sz w:val="24"/>
                <w:szCs w:val="24"/>
              </w:rPr>
            </w:pPr>
            <w:r w:rsidRPr="001A6A30">
              <w:rPr>
                <w:b/>
                <w:sz w:val="24"/>
                <w:szCs w:val="24"/>
              </w:rPr>
              <w:t xml:space="preserve">Приход в школу: </w:t>
            </w:r>
          </w:p>
          <w:p w:rsidR="00C220A6" w:rsidRPr="001A6A30" w:rsidRDefault="00C220A6" w:rsidP="00C220A6">
            <w:pPr>
              <w:jc w:val="center"/>
              <w:rPr>
                <w:b/>
                <w:sz w:val="24"/>
                <w:szCs w:val="24"/>
              </w:rPr>
            </w:pPr>
            <w:r w:rsidRPr="001A6A30">
              <w:rPr>
                <w:b/>
                <w:sz w:val="24"/>
                <w:szCs w:val="24"/>
              </w:rPr>
              <w:t>08:</w:t>
            </w:r>
            <w:r>
              <w:rPr>
                <w:b/>
                <w:sz w:val="24"/>
                <w:szCs w:val="24"/>
              </w:rPr>
              <w:t>25</w:t>
            </w:r>
            <w:r w:rsidRPr="001A6A30">
              <w:rPr>
                <w:b/>
                <w:sz w:val="24"/>
                <w:szCs w:val="24"/>
              </w:rPr>
              <w:t>– 08:</w:t>
            </w:r>
            <w:r>
              <w:rPr>
                <w:b/>
                <w:sz w:val="24"/>
                <w:szCs w:val="24"/>
              </w:rPr>
              <w:t>4</w:t>
            </w:r>
            <w:r w:rsidRPr="001A6A30">
              <w:rPr>
                <w:b/>
                <w:sz w:val="24"/>
                <w:szCs w:val="24"/>
              </w:rPr>
              <w:t>0</w:t>
            </w:r>
          </w:p>
        </w:tc>
        <w:tc>
          <w:tcPr>
            <w:tcW w:w="3020" w:type="dxa"/>
          </w:tcPr>
          <w:p w:rsidR="00C220A6" w:rsidRPr="001A6A30" w:rsidRDefault="00C220A6" w:rsidP="00C220A6">
            <w:pPr>
              <w:rPr>
                <w:b/>
                <w:sz w:val="24"/>
                <w:szCs w:val="24"/>
              </w:rPr>
            </w:pPr>
            <w:r w:rsidRPr="001A6A30">
              <w:rPr>
                <w:b/>
                <w:sz w:val="24"/>
                <w:szCs w:val="24"/>
              </w:rPr>
              <w:t xml:space="preserve">Приход в школу: </w:t>
            </w:r>
          </w:p>
          <w:p w:rsidR="00C220A6" w:rsidRPr="001A6A30" w:rsidRDefault="00C220A6" w:rsidP="00C220A6">
            <w:pPr>
              <w:rPr>
                <w:b/>
                <w:sz w:val="24"/>
                <w:szCs w:val="24"/>
              </w:rPr>
            </w:pPr>
            <w:r>
              <w:rPr>
                <w:b/>
                <w:sz w:val="24"/>
                <w:szCs w:val="24"/>
              </w:rPr>
              <w:t xml:space="preserve">               </w:t>
            </w:r>
            <w:r w:rsidRPr="001A6A30">
              <w:rPr>
                <w:b/>
                <w:sz w:val="24"/>
                <w:szCs w:val="24"/>
              </w:rPr>
              <w:t>0</w:t>
            </w:r>
            <w:r>
              <w:rPr>
                <w:b/>
                <w:sz w:val="24"/>
                <w:szCs w:val="24"/>
              </w:rPr>
              <w:t>9</w:t>
            </w:r>
            <w:r w:rsidRPr="001A6A30">
              <w:rPr>
                <w:b/>
                <w:sz w:val="24"/>
                <w:szCs w:val="24"/>
              </w:rPr>
              <w:t>:</w:t>
            </w:r>
            <w:r>
              <w:rPr>
                <w:b/>
                <w:sz w:val="24"/>
                <w:szCs w:val="24"/>
              </w:rPr>
              <w:t>20</w:t>
            </w:r>
            <w:r w:rsidRPr="001A6A30">
              <w:rPr>
                <w:b/>
                <w:sz w:val="24"/>
                <w:szCs w:val="24"/>
              </w:rPr>
              <w:t>– 0</w:t>
            </w:r>
            <w:r>
              <w:rPr>
                <w:b/>
                <w:sz w:val="24"/>
                <w:szCs w:val="24"/>
              </w:rPr>
              <w:t>9</w:t>
            </w:r>
            <w:r w:rsidRPr="001A6A30">
              <w:rPr>
                <w:b/>
                <w:sz w:val="24"/>
                <w:szCs w:val="24"/>
              </w:rPr>
              <w:t>:</w:t>
            </w:r>
            <w:r>
              <w:rPr>
                <w:b/>
                <w:sz w:val="24"/>
                <w:szCs w:val="24"/>
              </w:rPr>
              <w:t>3</w:t>
            </w:r>
            <w:r w:rsidRPr="001A6A30">
              <w:rPr>
                <w:b/>
                <w:sz w:val="24"/>
                <w:szCs w:val="24"/>
              </w:rPr>
              <w:t>0</w:t>
            </w:r>
          </w:p>
        </w:tc>
      </w:tr>
    </w:tbl>
    <w:p w:rsidR="00621DD4" w:rsidRDefault="00621DD4" w:rsidP="001C28D8">
      <w:pPr>
        <w:rPr>
          <w:b/>
          <w:sz w:val="24"/>
          <w:szCs w:val="24"/>
        </w:rPr>
      </w:pPr>
    </w:p>
    <w:p w:rsidR="00C220A6" w:rsidRPr="00C220A6" w:rsidRDefault="00C220A6" w:rsidP="00C220A6">
      <w:pPr>
        <w:ind w:firstLine="708"/>
        <w:rPr>
          <w:b/>
          <w:sz w:val="24"/>
          <w:szCs w:val="24"/>
          <w:u w:val="single"/>
        </w:rPr>
      </w:pPr>
      <w:r w:rsidRPr="00C220A6">
        <w:rPr>
          <w:b/>
          <w:sz w:val="24"/>
          <w:szCs w:val="24"/>
          <w:u w:val="single"/>
        </w:rPr>
        <w:t xml:space="preserve">Звонки 5,8,9 – 11-е </w:t>
      </w:r>
      <w:r w:rsidRPr="00C220A6">
        <w:rPr>
          <w:b/>
          <w:sz w:val="24"/>
          <w:szCs w:val="24"/>
        </w:rPr>
        <w:t xml:space="preserve">           </w:t>
      </w:r>
      <w:r>
        <w:rPr>
          <w:b/>
          <w:sz w:val="24"/>
          <w:szCs w:val="24"/>
        </w:rPr>
        <w:t xml:space="preserve">               </w:t>
      </w:r>
      <w:r w:rsidRPr="00C220A6">
        <w:rPr>
          <w:b/>
          <w:sz w:val="24"/>
          <w:szCs w:val="24"/>
        </w:rPr>
        <w:t xml:space="preserve">  </w:t>
      </w:r>
      <w:r>
        <w:rPr>
          <w:b/>
          <w:sz w:val="24"/>
          <w:szCs w:val="24"/>
          <w:u w:val="single"/>
        </w:rPr>
        <w:t xml:space="preserve">  </w:t>
      </w:r>
      <w:r w:rsidRPr="00C220A6">
        <w:rPr>
          <w:b/>
          <w:sz w:val="24"/>
          <w:szCs w:val="24"/>
          <w:u w:val="single"/>
        </w:rPr>
        <w:t xml:space="preserve">Звонки </w:t>
      </w:r>
      <w:r>
        <w:rPr>
          <w:b/>
          <w:sz w:val="24"/>
          <w:szCs w:val="24"/>
          <w:u w:val="single"/>
        </w:rPr>
        <w:t>6 – 7</w:t>
      </w:r>
      <w:r w:rsidRPr="00C220A6">
        <w:rPr>
          <w:b/>
          <w:sz w:val="24"/>
          <w:szCs w:val="24"/>
          <w:u w:val="single"/>
        </w:rPr>
        <w:t xml:space="preserve">-е </w:t>
      </w:r>
    </w:p>
    <w:p w:rsidR="00C220A6" w:rsidRPr="00C220A6" w:rsidRDefault="00C220A6" w:rsidP="00C220A6">
      <w:pPr>
        <w:ind w:firstLine="708"/>
        <w:rPr>
          <w:b/>
          <w:sz w:val="24"/>
          <w:szCs w:val="24"/>
          <w:u w:val="single"/>
        </w:rPr>
      </w:pPr>
      <w:r>
        <w:rPr>
          <w:b/>
          <w:sz w:val="24"/>
          <w:szCs w:val="24"/>
          <w:u w:val="single"/>
        </w:rPr>
        <w:t xml:space="preserve"> </w:t>
      </w:r>
    </w:p>
    <w:tbl>
      <w:tblPr>
        <w:tblStyle w:val="af6"/>
        <w:tblW w:w="7626" w:type="dxa"/>
        <w:tblInd w:w="-34" w:type="dxa"/>
        <w:tblLook w:val="04A0"/>
      </w:tblPr>
      <w:tblGrid>
        <w:gridCol w:w="534"/>
        <w:gridCol w:w="1961"/>
        <w:gridCol w:w="1278"/>
        <w:gridCol w:w="549"/>
        <w:gridCol w:w="1858"/>
        <w:gridCol w:w="1446"/>
      </w:tblGrid>
      <w:tr w:rsidR="00621DD4" w:rsidRPr="001A6A30" w:rsidTr="00621DD4">
        <w:tc>
          <w:tcPr>
            <w:tcW w:w="534" w:type="dxa"/>
            <w:shd w:val="clear" w:color="auto" w:fill="D9D9D9" w:themeFill="background1" w:themeFillShade="D9"/>
          </w:tcPr>
          <w:p w:rsidR="00621DD4" w:rsidRPr="001A6A30" w:rsidRDefault="00621DD4" w:rsidP="00F5638D">
            <w:pPr>
              <w:rPr>
                <w:b/>
                <w:sz w:val="24"/>
                <w:szCs w:val="24"/>
              </w:rPr>
            </w:pPr>
            <w:r w:rsidRPr="001A6A30">
              <w:rPr>
                <w:b/>
                <w:sz w:val="24"/>
                <w:szCs w:val="24"/>
              </w:rPr>
              <w:t>№</w:t>
            </w:r>
          </w:p>
        </w:tc>
        <w:tc>
          <w:tcPr>
            <w:tcW w:w="1961" w:type="dxa"/>
            <w:shd w:val="clear" w:color="auto" w:fill="D9D9D9" w:themeFill="background1" w:themeFillShade="D9"/>
          </w:tcPr>
          <w:p w:rsidR="00621DD4" w:rsidRPr="001A6A30" w:rsidRDefault="00621DD4" w:rsidP="00F5638D">
            <w:pPr>
              <w:rPr>
                <w:b/>
                <w:sz w:val="24"/>
                <w:szCs w:val="24"/>
              </w:rPr>
            </w:pPr>
            <w:r w:rsidRPr="001A6A30">
              <w:rPr>
                <w:b/>
                <w:sz w:val="24"/>
                <w:szCs w:val="24"/>
              </w:rPr>
              <w:t>Время урока</w:t>
            </w:r>
          </w:p>
        </w:tc>
        <w:tc>
          <w:tcPr>
            <w:tcW w:w="1278" w:type="dxa"/>
            <w:shd w:val="clear" w:color="auto" w:fill="D9D9D9" w:themeFill="background1" w:themeFillShade="D9"/>
          </w:tcPr>
          <w:p w:rsidR="00621DD4" w:rsidRPr="001A6A30" w:rsidRDefault="00621DD4" w:rsidP="00F5638D">
            <w:pPr>
              <w:rPr>
                <w:b/>
                <w:sz w:val="24"/>
                <w:szCs w:val="24"/>
              </w:rPr>
            </w:pPr>
            <w:r w:rsidRPr="001A6A30">
              <w:rPr>
                <w:b/>
                <w:sz w:val="24"/>
                <w:szCs w:val="24"/>
              </w:rPr>
              <w:t xml:space="preserve">Перемена </w:t>
            </w:r>
          </w:p>
        </w:tc>
        <w:tc>
          <w:tcPr>
            <w:tcW w:w="549" w:type="dxa"/>
            <w:shd w:val="clear" w:color="auto" w:fill="D9D9D9" w:themeFill="background1" w:themeFillShade="D9"/>
          </w:tcPr>
          <w:p w:rsidR="00621DD4" w:rsidRPr="001A6A30" w:rsidRDefault="00621DD4" w:rsidP="00F5638D">
            <w:pPr>
              <w:rPr>
                <w:b/>
                <w:sz w:val="24"/>
                <w:szCs w:val="24"/>
              </w:rPr>
            </w:pPr>
            <w:r w:rsidRPr="001A6A30">
              <w:rPr>
                <w:b/>
                <w:sz w:val="24"/>
                <w:szCs w:val="24"/>
              </w:rPr>
              <w:t>№</w:t>
            </w:r>
          </w:p>
        </w:tc>
        <w:tc>
          <w:tcPr>
            <w:tcW w:w="1858" w:type="dxa"/>
            <w:shd w:val="clear" w:color="auto" w:fill="D9D9D9" w:themeFill="background1" w:themeFillShade="D9"/>
          </w:tcPr>
          <w:p w:rsidR="00621DD4" w:rsidRPr="001A6A30" w:rsidRDefault="00621DD4" w:rsidP="00F5638D">
            <w:pPr>
              <w:rPr>
                <w:b/>
                <w:sz w:val="24"/>
                <w:szCs w:val="24"/>
              </w:rPr>
            </w:pPr>
            <w:r w:rsidRPr="001A6A30">
              <w:rPr>
                <w:b/>
                <w:sz w:val="24"/>
                <w:szCs w:val="24"/>
              </w:rPr>
              <w:t>Время урока</w:t>
            </w:r>
          </w:p>
        </w:tc>
        <w:tc>
          <w:tcPr>
            <w:tcW w:w="1446" w:type="dxa"/>
            <w:shd w:val="clear" w:color="auto" w:fill="D9D9D9" w:themeFill="background1" w:themeFillShade="D9"/>
          </w:tcPr>
          <w:p w:rsidR="00621DD4" w:rsidRPr="001A6A30" w:rsidRDefault="00621DD4" w:rsidP="00F5638D">
            <w:pPr>
              <w:rPr>
                <w:b/>
                <w:sz w:val="24"/>
                <w:szCs w:val="24"/>
              </w:rPr>
            </w:pPr>
            <w:r w:rsidRPr="001A6A30">
              <w:rPr>
                <w:b/>
                <w:sz w:val="24"/>
                <w:szCs w:val="24"/>
              </w:rPr>
              <w:t xml:space="preserve">Перемена </w:t>
            </w:r>
          </w:p>
        </w:tc>
      </w:tr>
      <w:tr w:rsidR="00C220A6" w:rsidRPr="001A6A30" w:rsidTr="00621DD4">
        <w:tc>
          <w:tcPr>
            <w:tcW w:w="534" w:type="dxa"/>
            <w:vAlign w:val="center"/>
          </w:tcPr>
          <w:p w:rsidR="00C220A6" w:rsidRPr="001A6A30" w:rsidRDefault="00C220A6" w:rsidP="00F5638D">
            <w:pPr>
              <w:jc w:val="center"/>
              <w:rPr>
                <w:b/>
                <w:sz w:val="24"/>
                <w:szCs w:val="24"/>
              </w:rPr>
            </w:pPr>
            <w:r w:rsidRPr="001A6A30">
              <w:rPr>
                <w:b/>
                <w:sz w:val="24"/>
                <w:szCs w:val="24"/>
              </w:rPr>
              <w:t>1</w:t>
            </w:r>
          </w:p>
        </w:tc>
        <w:tc>
          <w:tcPr>
            <w:tcW w:w="1961" w:type="dxa"/>
            <w:vAlign w:val="center"/>
          </w:tcPr>
          <w:p w:rsidR="00C220A6" w:rsidRPr="001A6A30" w:rsidRDefault="00C220A6" w:rsidP="00F5638D">
            <w:pPr>
              <w:jc w:val="center"/>
              <w:rPr>
                <w:sz w:val="24"/>
                <w:szCs w:val="24"/>
              </w:rPr>
            </w:pPr>
            <w:r w:rsidRPr="001A6A30">
              <w:rPr>
                <w:sz w:val="24"/>
                <w:szCs w:val="24"/>
              </w:rPr>
              <w:t>08:45 – 09:25</w:t>
            </w:r>
          </w:p>
        </w:tc>
        <w:tc>
          <w:tcPr>
            <w:tcW w:w="1278" w:type="dxa"/>
            <w:vAlign w:val="center"/>
          </w:tcPr>
          <w:p w:rsidR="00C220A6" w:rsidRPr="001A6A30" w:rsidRDefault="00C220A6" w:rsidP="00F5638D">
            <w:pPr>
              <w:jc w:val="center"/>
              <w:rPr>
                <w:sz w:val="24"/>
                <w:szCs w:val="24"/>
              </w:rPr>
            </w:pPr>
            <w:r w:rsidRPr="001A6A30">
              <w:rPr>
                <w:sz w:val="24"/>
                <w:szCs w:val="24"/>
              </w:rPr>
              <w:t>15 мин</w:t>
            </w:r>
          </w:p>
        </w:tc>
        <w:tc>
          <w:tcPr>
            <w:tcW w:w="549" w:type="dxa"/>
            <w:vAlign w:val="center"/>
          </w:tcPr>
          <w:p w:rsidR="00C220A6" w:rsidRPr="001A6A30" w:rsidRDefault="00C220A6" w:rsidP="00F5638D">
            <w:pPr>
              <w:jc w:val="center"/>
              <w:rPr>
                <w:b/>
                <w:sz w:val="24"/>
                <w:szCs w:val="24"/>
              </w:rPr>
            </w:pPr>
            <w:r w:rsidRPr="001A6A30">
              <w:rPr>
                <w:b/>
                <w:sz w:val="24"/>
                <w:szCs w:val="24"/>
              </w:rPr>
              <w:t>1</w:t>
            </w:r>
          </w:p>
        </w:tc>
        <w:tc>
          <w:tcPr>
            <w:tcW w:w="1858" w:type="dxa"/>
            <w:vAlign w:val="center"/>
          </w:tcPr>
          <w:p w:rsidR="00C220A6" w:rsidRPr="001A6A30" w:rsidRDefault="00C220A6" w:rsidP="004865C3">
            <w:pPr>
              <w:jc w:val="center"/>
              <w:rPr>
                <w:sz w:val="24"/>
                <w:szCs w:val="24"/>
              </w:rPr>
            </w:pPr>
            <w:r w:rsidRPr="001A6A30">
              <w:rPr>
                <w:sz w:val="24"/>
                <w:szCs w:val="24"/>
              </w:rPr>
              <w:t>09:40 – 10:20</w:t>
            </w:r>
          </w:p>
        </w:tc>
        <w:tc>
          <w:tcPr>
            <w:tcW w:w="1446" w:type="dxa"/>
            <w:vAlign w:val="center"/>
          </w:tcPr>
          <w:p w:rsidR="00C220A6" w:rsidRPr="001A6A30" w:rsidRDefault="00C220A6" w:rsidP="004865C3">
            <w:pPr>
              <w:jc w:val="center"/>
              <w:rPr>
                <w:sz w:val="24"/>
                <w:szCs w:val="24"/>
              </w:rPr>
            </w:pPr>
            <w:r>
              <w:rPr>
                <w:sz w:val="24"/>
                <w:szCs w:val="24"/>
              </w:rPr>
              <w:t>20</w:t>
            </w:r>
            <w:r w:rsidRPr="001A6A30">
              <w:rPr>
                <w:sz w:val="24"/>
                <w:szCs w:val="24"/>
              </w:rPr>
              <w:t xml:space="preserve"> мин</w:t>
            </w:r>
          </w:p>
        </w:tc>
      </w:tr>
      <w:tr w:rsidR="00C220A6" w:rsidRPr="001A6A30" w:rsidTr="00621DD4">
        <w:tc>
          <w:tcPr>
            <w:tcW w:w="534" w:type="dxa"/>
            <w:vAlign w:val="center"/>
          </w:tcPr>
          <w:p w:rsidR="00C220A6" w:rsidRPr="001A6A30" w:rsidRDefault="00C220A6" w:rsidP="00F5638D">
            <w:pPr>
              <w:jc w:val="center"/>
              <w:rPr>
                <w:b/>
                <w:sz w:val="24"/>
                <w:szCs w:val="24"/>
              </w:rPr>
            </w:pPr>
            <w:r w:rsidRPr="001A6A30">
              <w:rPr>
                <w:b/>
                <w:sz w:val="24"/>
                <w:szCs w:val="24"/>
              </w:rPr>
              <w:t>2</w:t>
            </w:r>
          </w:p>
        </w:tc>
        <w:tc>
          <w:tcPr>
            <w:tcW w:w="1961" w:type="dxa"/>
            <w:vAlign w:val="center"/>
          </w:tcPr>
          <w:p w:rsidR="00C220A6" w:rsidRPr="001A6A30" w:rsidRDefault="00C220A6" w:rsidP="00F5638D">
            <w:pPr>
              <w:jc w:val="center"/>
              <w:rPr>
                <w:sz w:val="24"/>
                <w:szCs w:val="24"/>
              </w:rPr>
            </w:pPr>
            <w:r w:rsidRPr="001A6A30">
              <w:rPr>
                <w:sz w:val="24"/>
                <w:szCs w:val="24"/>
              </w:rPr>
              <w:t>09:40 – 10:20</w:t>
            </w:r>
          </w:p>
        </w:tc>
        <w:tc>
          <w:tcPr>
            <w:tcW w:w="1278" w:type="dxa"/>
            <w:vAlign w:val="center"/>
          </w:tcPr>
          <w:p w:rsidR="00C220A6" w:rsidRPr="001A6A30" w:rsidRDefault="00C220A6" w:rsidP="00F5638D">
            <w:pPr>
              <w:jc w:val="center"/>
              <w:rPr>
                <w:sz w:val="24"/>
                <w:szCs w:val="24"/>
              </w:rPr>
            </w:pPr>
            <w:r>
              <w:rPr>
                <w:sz w:val="24"/>
                <w:szCs w:val="24"/>
              </w:rPr>
              <w:t>20</w:t>
            </w:r>
            <w:r w:rsidRPr="001A6A30">
              <w:rPr>
                <w:sz w:val="24"/>
                <w:szCs w:val="24"/>
              </w:rPr>
              <w:t xml:space="preserve"> мин</w:t>
            </w:r>
          </w:p>
        </w:tc>
        <w:tc>
          <w:tcPr>
            <w:tcW w:w="549" w:type="dxa"/>
            <w:vAlign w:val="center"/>
          </w:tcPr>
          <w:p w:rsidR="00C220A6" w:rsidRPr="001A6A30" w:rsidRDefault="00C220A6" w:rsidP="00F5638D">
            <w:pPr>
              <w:jc w:val="center"/>
              <w:rPr>
                <w:b/>
                <w:sz w:val="24"/>
                <w:szCs w:val="24"/>
              </w:rPr>
            </w:pPr>
            <w:r w:rsidRPr="001A6A30">
              <w:rPr>
                <w:b/>
                <w:sz w:val="24"/>
                <w:szCs w:val="24"/>
              </w:rPr>
              <w:t>2</w:t>
            </w:r>
          </w:p>
        </w:tc>
        <w:tc>
          <w:tcPr>
            <w:tcW w:w="1858" w:type="dxa"/>
            <w:vAlign w:val="center"/>
          </w:tcPr>
          <w:p w:rsidR="00C220A6" w:rsidRPr="001A6A30" w:rsidRDefault="00C220A6" w:rsidP="004865C3">
            <w:pPr>
              <w:jc w:val="center"/>
              <w:rPr>
                <w:sz w:val="24"/>
                <w:szCs w:val="24"/>
              </w:rPr>
            </w:pPr>
            <w:r w:rsidRPr="001A6A30">
              <w:rPr>
                <w:sz w:val="24"/>
                <w:szCs w:val="24"/>
              </w:rPr>
              <w:t>10:</w:t>
            </w:r>
            <w:r>
              <w:rPr>
                <w:sz w:val="24"/>
                <w:szCs w:val="24"/>
              </w:rPr>
              <w:t>40</w:t>
            </w:r>
            <w:r w:rsidRPr="001A6A30">
              <w:rPr>
                <w:sz w:val="24"/>
                <w:szCs w:val="24"/>
              </w:rPr>
              <w:t xml:space="preserve"> – 11:</w:t>
            </w:r>
            <w:r>
              <w:rPr>
                <w:sz w:val="24"/>
                <w:szCs w:val="24"/>
              </w:rPr>
              <w:t>20</w:t>
            </w:r>
          </w:p>
        </w:tc>
        <w:tc>
          <w:tcPr>
            <w:tcW w:w="1446" w:type="dxa"/>
            <w:vAlign w:val="center"/>
          </w:tcPr>
          <w:p w:rsidR="00C220A6" w:rsidRPr="001A6A30" w:rsidRDefault="00C220A6" w:rsidP="004865C3">
            <w:pPr>
              <w:jc w:val="center"/>
              <w:rPr>
                <w:sz w:val="24"/>
                <w:szCs w:val="24"/>
              </w:rPr>
            </w:pPr>
            <w:r w:rsidRPr="001A6A30">
              <w:rPr>
                <w:sz w:val="24"/>
                <w:szCs w:val="24"/>
              </w:rPr>
              <w:t>20 мин</w:t>
            </w:r>
          </w:p>
        </w:tc>
      </w:tr>
      <w:tr w:rsidR="00C220A6" w:rsidRPr="001A6A30" w:rsidTr="00621DD4">
        <w:tc>
          <w:tcPr>
            <w:tcW w:w="534" w:type="dxa"/>
            <w:vAlign w:val="center"/>
          </w:tcPr>
          <w:p w:rsidR="00C220A6" w:rsidRPr="001A6A30" w:rsidRDefault="00C220A6" w:rsidP="00F5638D">
            <w:pPr>
              <w:jc w:val="center"/>
              <w:rPr>
                <w:b/>
                <w:sz w:val="24"/>
                <w:szCs w:val="24"/>
              </w:rPr>
            </w:pPr>
            <w:r w:rsidRPr="001A6A30">
              <w:rPr>
                <w:b/>
                <w:sz w:val="24"/>
                <w:szCs w:val="24"/>
              </w:rPr>
              <w:t>3</w:t>
            </w:r>
          </w:p>
        </w:tc>
        <w:tc>
          <w:tcPr>
            <w:tcW w:w="1961" w:type="dxa"/>
            <w:vAlign w:val="center"/>
          </w:tcPr>
          <w:p w:rsidR="00C220A6" w:rsidRPr="001A6A30" w:rsidRDefault="00C220A6" w:rsidP="00C220A6">
            <w:pPr>
              <w:jc w:val="center"/>
              <w:rPr>
                <w:sz w:val="24"/>
                <w:szCs w:val="24"/>
              </w:rPr>
            </w:pPr>
            <w:r w:rsidRPr="001A6A30">
              <w:rPr>
                <w:sz w:val="24"/>
                <w:szCs w:val="24"/>
              </w:rPr>
              <w:t>10:</w:t>
            </w:r>
            <w:r>
              <w:rPr>
                <w:sz w:val="24"/>
                <w:szCs w:val="24"/>
              </w:rPr>
              <w:t>40</w:t>
            </w:r>
            <w:r w:rsidRPr="001A6A30">
              <w:rPr>
                <w:sz w:val="24"/>
                <w:szCs w:val="24"/>
              </w:rPr>
              <w:t xml:space="preserve"> – 11:</w:t>
            </w:r>
            <w:r>
              <w:rPr>
                <w:sz w:val="24"/>
                <w:szCs w:val="24"/>
              </w:rPr>
              <w:t>20</w:t>
            </w:r>
          </w:p>
        </w:tc>
        <w:tc>
          <w:tcPr>
            <w:tcW w:w="1278" w:type="dxa"/>
            <w:vAlign w:val="center"/>
          </w:tcPr>
          <w:p w:rsidR="00C220A6" w:rsidRPr="001A6A30" w:rsidRDefault="00C220A6" w:rsidP="00F5638D">
            <w:pPr>
              <w:jc w:val="center"/>
              <w:rPr>
                <w:sz w:val="24"/>
                <w:szCs w:val="24"/>
              </w:rPr>
            </w:pPr>
            <w:r w:rsidRPr="001A6A30">
              <w:rPr>
                <w:sz w:val="24"/>
                <w:szCs w:val="24"/>
              </w:rPr>
              <w:t>20 мин</w:t>
            </w:r>
          </w:p>
        </w:tc>
        <w:tc>
          <w:tcPr>
            <w:tcW w:w="549" w:type="dxa"/>
            <w:vAlign w:val="center"/>
          </w:tcPr>
          <w:p w:rsidR="00C220A6" w:rsidRPr="001A6A30" w:rsidRDefault="00C220A6" w:rsidP="00F5638D">
            <w:pPr>
              <w:jc w:val="center"/>
              <w:rPr>
                <w:b/>
                <w:sz w:val="24"/>
                <w:szCs w:val="24"/>
              </w:rPr>
            </w:pPr>
            <w:r w:rsidRPr="001A6A30">
              <w:rPr>
                <w:b/>
                <w:sz w:val="24"/>
                <w:szCs w:val="24"/>
              </w:rPr>
              <w:t>3</w:t>
            </w:r>
          </w:p>
        </w:tc>
        <w:tc>
          <w:tcPr>
            <w:tcW w:w="1858" w:type="dxa"/>
            <w:vAlign w:val="center"/>
          </w:tcPr>
          <w:p w:rsidR="00C220A6" w:rsidRPr="001A6A30" w:rsidRDefault="00C220A6" w:rsidP="004865C3">
            <w:pPr>
              <w:jc w:val="center"/>
              <w:rPr>
                <w:sz w:val="24"/>
                <w:szCs w:val="24"/>
              </w:rPr>
            </w:pPr>
            <w:r w:rsidRPr="001A6A30">
              <w:rPr>
                <w:sz w:val="24"/>
                <w:szCs w:val="24"/>
              </w:rPr>
              <w:t>11:</w:t>
            </w:r>
            <w:r>
              <w:rPr>
                <w:sz w:val="24"/>
                <w:szCs w:val="24"/>
              </w:rPr>
              <w:t>40 -  12:20</w:t>
            </w:r>
          </w:p>
        </w:tc>
        <w:tc>
          <w:tcPr>
            <w:tcW w:w="1446" w:type="dxa"/>
            <w:vAlign w:val="center"/>
          </w:tcPr>
          <w:p w:rsidR="00C220A6" w:rsidRPr="001A6A30" w:rsidRDefault="00C220A6" w:rsidP="004865C3">
            <w:pPr>
              <w:jc w:val="center"/>
              <w:rPr>
                <w:sz w:val="24"/>
                <w:szCs w:val="24"/>
              </w:rPr>
            </w:pPr>
            <w:r w:rsidRPr="001A6A30">
              <w:rPr>
                <w:sz w:val="24"/>
                <w:szCs w:val="24"/>
              </w:rPr>
              <w:t>15 мин</w:t>
            </w:r>
          </w:p>
        </w:tc>
      </w:tr>
      <w:tr w:rsidR="00C220A6" w:rsidRPr="001A6A30" w:rsidTr="00621DD4">
        <w:tc>
          <w:tcPr>
            <w:tcW w:w="534" w:type="dxa"/>
            <w:vAlign w:val="center"/>
          </w:tcPr>
          <w:p w:rsidR="00C220A6" w:rsidRPr="001A6A30" w:rsidRDefault="00C220A6" w:rsidP="00F5638D">
            <w:pPr>
              <w:jc w:val="center"/>
              <w:rPr>
                <w:b/>
                <w:sz w:val="24"/>
                <w:szCs w:val="24"/>
              </w:rPr>
            </w:pPr>
            <w:r w:rsidRPr="001A6A30">
              <w:rPr>
                <w:b/>
                <w:sz w:val="24"/>
                <w:szCs w:val="24"/>
              </w:rPr>
              <w:t>4</w:t>
            </w:r>
          </w:p>
        </w:tc>
        <w:tc>
          <w:tcPr>
            <w:tcW w:w="1961" w:type="dxa"/>
            <w:vAlign w:val="center"/>
          </w:tcPr>
          <w:p w:rsidR="00C220A6" w:rsidRPr="001A6A30" w:rsidRDefault="00C220A6" w:rsidP="00C220A6">
            <w:pPr>
              <w:jc w:val="center"/>
              <w:rPr>
                <w:sz w:val="24"/>
                <w:szCs w:val="24"/>
              </w:rPr>
            </w:pPr>
            <w:r w:rsidRPr="001A6A30">
              <w:rPr>
                <w:sz w:val="24"/>
                <w:szCs w:val="24"/>
              </w:rPr>
              <w:t>11:</w:t>
            </w:r>
            <w:r>
              <w:rPr>
                <w:sz w:val="24"/>
                <w:szCs w:val="24"/>
              </w:rPr>
              <w:t>40 -  12:20</w:t>
            </w:r>
          </w:p>
        </w:tc>
        <w:tc>
          <w:tcPr>
            <w:tcW w:w="1278" w:type="dxa"/>
            <w:vAlign w:val="center"/>
          </w:tcPr>
          <w:p w:rsidR="00C220A6" w:rsidRPr="001A6A30" w:rsidRDefault="00C220A6" w:rsidP="00F5638D">
            <w:pPr>
              <w:jc w:val="center"/>
              <w:rPr>
                <w:sz w:val="24"/>
                <w:szCs w:val="24"/>
              </w:rPr>
            </w:pPr>
            <w:r w:rsidRPr="001A6A30">
              <w:rPr>
                <w:sz w:val="24"/>
                <w:szCs w:val="24"/>
              </w:rPr>
              <w:t>15 мин</w:t>
            </w:r>
          </w:p>
        </w:tc>
        <w:tc>
          <w:tcPr>
            <w:tcW w:w="549" w:type="dxa"/>
            <w:vAlign w:val="center"/>
          </w:tcPr>
          <w:p w:rsidR="00C220A6" w:rsidRPr="001A6A30" w:rsidRDefault="00C220A6" w:rsidP="00F5638D">
            <w:pPr>
              <w:jc w:val="center"/>
              <w:rPr>
                <w:b/>
                <w:sz w:val="24"/>
                <w:szCs w:val="24"/>
              </w:rPr>
            </w:pPr>
            <w:r w:rsidRPr="001A6A30">
              <w:rPr>
                <w:b/>
                <w:sz w:val="24"/>
                <w:szCs w:val="24"/>
              </w:rPr>
              <w:t>4</w:t>
            </w:r>
          </w:p>
        </w:tc>
        <w:tc>
          <w:tcPr>
            <w:tcW w:w="1858" w:type="dxa"/>
            <w:vAlign w:val="center"/>
          </w:tcPr>
          <w:p w:rsidR="00C220A6" w:rsidRPr="001A6A30" w:rsidRDefault="00C220A6" w:rsidP="004865C3">
            <w:pPr>
              <w:jc w:val="center"/>
              <w:rPr>
                <w:sz w:val="24"/>
                <w:szCs w:val="24"/>
              </w:rPr>
            </w:pPr>
            <w:r>
              <w:rPr>
                <w:sz w:val="24"/>
                <w:szCs w:val="24"/>
              </w:rPr>
              <w:t>12:35 – 13:15</w:t>
            </w:r>
          </w:p>
        </w:tc>
        <w:tc>
          <w:tcPr>
            <w:tcW w:w="1446" w:type="dxa"/>
            <w:vAlign w:val="center"/>
          </w:tcPr>
          <w:p w:rsidR="00C220A6" w:rsidRPr="001A6A30" w:rsidRDefault="00C220A6" w:rsidP="004865C3">
            <w:pPr>
              <w:jc w:val="center"/>
              <w:rPr>
                <w:sz w:val="24"/>
                <w:szCs w:val="24"/>
              </w:rPr>
            </w:pPr>
            <w:r w:rsidRPr="001A6A30">
              <w:rPr>
                <w:sz w:val="24"/>
                <w:szCs w:val="24"/>
              </w:rPr>
              <w:t>15 мин</w:t>
            </w:r>
          </w:p>
        </w:tc>
      </w:tr>
      <w:tr w:rsidR="00C220A6" w:rsidRPr="001A6A30" w:rsidTr="00621DD4">
        <w:tc>
          <w:tcPr>
            <w:tcW w:w="534" w:type="dxa"/>
            <w:vAlign w:val="center"/>
          </w:tcPr>
          <w:p w:rsidR="00C220A6" w:rsidRPr="001A6A30" w:rsidRDefault="00C220A6" w:rsidP="00F5638D">
            <w:pPr>
              <w:jc w:val="center"/>
              <w:rPr>
                <w:b/>
                <w:sz w:val="24"/>
                <w:szCs w:val="24"/>
              </w:rPr>
            </w:pPr>
            <w:r w:rsidRPr="001A6A30">
              <w:rPr>
                <w:b/>
                <w:sz w:val="24"/>
                <w:szCs w:val="24"/>
              </w:rPr>
              <w:t>5</w:t>
            </w:r>
          </w:p>
        </w:tc>
        <w:tc>
          <w:tcPr>
            <w:tcW w:w="1961" w:type="dxa"/>
            <w:vAlign w:val="center"/>
          </w:tcPr>
          <w:p w:rsidR="00C220A6" w:rsidRPr="001A6A30" w:rsidRDefault="00C220A6" w:rsidP="00F5638D">
            <w:pPr>
              <w:jc w:val="center"/>
              <w:rPr>
                <w:sz w:val="24"/>
                <w:szCs w:val="24"/>
              </w:rPr>
            </w:pPr>
            <w:r>
              <w:rPr>
                <w:sz w:val="24"/>
                <w:szCs w:val="24"/>
              </w:rPr>
              <w:t>12:35 – 13:15</w:t>
            </w:r>
          </w:p>
        </w:tc>
        <w:tc>
          <w:tcPr>
            <w:tcW w:w="1278" w:type="dxa"/>
            <w:vAlign w:val="center"/>
          </w:tcPr>
          <w:p w:rsidR="00C220A6" w:rsidRPr="001A6A30" w:rsidRDefault="00C220A6" w:rsidP="00F5638D">
            <w:pPr>
              <w:jc w:val="center"/>
              <w:rPr>
                <w:sz w:val="24"/>
                <w:szCs w:val="24"/>
              </w:rPr>
            </w:pPr>
            <w:r w:rsidRPr="001A6A30">
              <w:rPr>
                <w:sz w:val="24"/>
                <w:szCs w:val="24"/>
              </w:rPr>
              <w:t>15 мин</w:t>
            </w:r>
          </w:p>
        </w:tc>
        <w:tc>
          <w:tcPr>
            <w:tcW w:w="549" w:type="dxa"/>
            <w:vAlign w:val="center"/>
          </w:tcPr>
          <w:p w:rsidR="00C220A6" w:rsidRPr="001A6A30" w:rsidRDefault="00C220A6" w:rsidP="00F5638D">
            <w:pPr>
              <w:jc w:val="center"/>
              <w:rPr>
                <w:b/>
                <w:sz w:val="24"/>
                <w:szCs w:val="24"/>
              </w:rPr>
            </w:pPr>
            <w:r w:rsidRPr="001A6A30">
              <w:rPr>
                <w:b/>
                <w:sz w:val="24"/>
                <w:szCs w:val="24"/>
              </w:rPr>
              <w:t>5</w:t>
            </w:r>
          </w:p>
        </w:tc>
        <w:tc>
          <w:tcPr>
            <w:tcW w:w="1858" w:type="dxa"/>
            <w:vAlign w:val="center"/>
          </w:tcPr>
          <w:p w:rsidR="00C220A6" w:rsidRPr="001A6A30" w:rsidRDefault="00C220A6" w:rsidP="004865C3">
            <w:pPr>
              <w:jc w:val="center"/>
              <w:rPr>
                <w:sz w:val="24"/>
                <w:szCs w:val="24"/>
              </w:rPr>
            </w:pPr>
            <w:r>
              <w:rPr>
                <w:sz w:val="24"/>
                <w:szCs w:val="24"/>
              </w:rPr>
              <w:t>13:30 – 14:10</w:t>
            </w:r>
          </w:p>
        </w:tc>
        <w:tc>
          <w:tcPr>
            <w:tcW w:w="1446" w:type="dxa"/>
            <w:vAlign w:val="center"/>
          </w:tcPr>
          <w:p w:rsidR="00C220A6" w:rsidRPr="001A6A30" w:rsidRDefault="00C220A6" w:rsidP="004865C3">
            <w:pPr>
              <w:jc w:val="center"/>
              <w:rPr>
                <w:sz w:val="24"/>
                <w:szCs w:val="24"/>
              </w:rPr>
            </w:pPr>
            <w:r w:rsidRPr="001A6A30">
              <w:rPr>
                <w:sz w:val="24"/>
                <w:szCs w:val="24"/>
              </w:rPr>
              <w:t>10 мин</w:t>
            </w:r>
          </w:p>
        </w:tc>
      </w:tr>
      <w:tr w:rsidR="00C220A6" w:rsidRPr="001A6A30" w:rsidTr="00621DD4">
        <w:tc>
          <w:tcPr>
            <w:tcW w:w="534" w:type="dxa"/>
            <w:vAlign w:val="center"/>
          </w:tcPr>
          <w:p w:rsidR="00C220A6" w:rsidRPr="001A6A30" w:rsidRDefault="00C220A6" w:rsidP="00F5638D">
            <w:pPr>
              <w:jc w:val="center"/>
              <w:rPr>
                <w:b/>
                <w:sz w:val="24"/>
                <w:szCs w:val="24"/>
              </w:rPr>
            </w:pPr>
            <w:r w:rsidRPr="001A6A30">
              <w:rPr>
                <w:b/>
                <w:sz w:val="24"/>
                <w:szCs w:val="24"/>
              </w:rPr>
              <w:t>6</w:t>
            </w:r>
          </w:p>
        </w:tc>
        <w:tc>
          <w:tcPr>
            <w:tcW w:w="1961" w:type="dxa"/>
            <w:vAlign w:val="center"/>
          </w:tcPr>
          <w:p w:rsidR="00C220A6" w:rsidRPr="001A6A30" w:rsidRDefault="00C220A6" w:rsidP="00F5638D">
            <w:pPr>
              <w:jc w:val="center"/>
              <w:rPr>
                <w:sz w:val="24"/>
                <w:szCs w:val="24"/>
              </w:rPr>
            </w:pPr>
            <w:r>
              <w:rPr>
                <w:sz w:val="24"/>
                <w:szCs w:val="24"/>
              </w:rPr>
              <w:t>13:30 – 14:10</w:t>
            </w:r>
          </w:p>
        </w:tc>
        <w:tc>
          <w:tcPr>
            <w:tcW w:w="1278" w:type="dxa"/>
            <w:vAlign w:val="center"/>
          </w:tcPr>
          <w:p w:rsidR="00C220A6" w:rsidRPr="001A6A30" w:rsidRDefault="00C220A6" w:rsidP="00F5638D">
            <w:pPr>
              <w:jc w:val="center"/>
              <w:rPr>
                <w:sz w:val="24"/>
                <w:szCs w:val="24"/>
              </w:rPr>
            </w:pPr>
            <w:r w:rsidRPr="001A6A30">
              <w:rPr>
                <w:sz w:val="24"/>
                <w:szCs w:val="24"/>
              </w:rPr>
              <w:t>10 мин</w:t>
            </w:r>
          </w:p>
        </w:tc>
        <w:tc>
          <w:tcPr>
            <w:tcW w:w="549" w:type="dxa"/>
            <w:vAlign w:val="center"/>
          </w:tcPr>
          <w:p w:rsidR="00C220A6" w:rsidRPr="001A6A30" w:rsidRDefault="00C220A6" w:rsidP="00F5638D">
            <w:pPr>
              <w:jc w:val="center"/>
              <w:rPr>
                <w:b/>
                <w:sz w:val="24"/>
                <w:szCs w:val="24"/>
              </w:rPr>
            </w:pPr>
            <w:r w:rsidRPr="001A6A30">
              <w:rPr>
                <w:b/>
                <w:sz w:val="24"/>
                <w:szCs w:val="24"/>
              </w:rPr>
              <w:t>6</w:t>
            </w:r>
          </w:p>
        </w:tc>
        <w:tc>
          <w:tcPr>
            <w:tcW w:w="1858" w:type="dxa"/>
            <w:vAlign w:val="center"/>
          </w:tcPr>
          <w:p w:rsidR="00C220A6" w:rsidRPr="001A6A30" w:rsidRDefault="00C220A6" w:rsidP="004865C3">
            <w:pPr>
              <w:jc w:val="center"/>
              <w:rPr>
                <w:sz w:val="24"/>
                <w:szCs w:val="24"/>
              </w:rPr>
            </w:pPr>
            <w:r>
              <w:rPr>
                <w:sz w:val="24"/>
                <w:szCs w:val="24"/>
              </w:rPr>
              <w:t>14:20 – 15:00</w:t>
            </w:r>
          </w:p>
        </w:tc>
        <w:tc>
          <w:tcPr>
            <w:tcW w:w="1446" w:type="dxa"/>
            <w:vAlign w:val="center"/>
          </w:tcPr>
          <w:p w:rsidR="00C220A6" w:rsidRPr="001A6A30" w:rsidRDefault="00C220A6" w:rsidP="004865C3">
            <w:pPr>
              <w:jc w:val="center"/>
              <w:rPr>
                <w:sz w:val="24"/>
                <w:szCs w:val="24"/>
              </w:rPr>
            </w:pPr>
            <w:r w:rsidRPr="001A6A30">
              <w:rPr>
                <w:sz w:val="24"/>
                <w:szCs w:val="24"/>
              </w:rPr>
              <w:t>10 мин</w:t>
            </w:r>
          </w:p>
        </w:tc>
      </w:tr>
      <w:tr w:rsidR="00C220A6" w:rsidRPr="001A6A30" w:rsidTr="00621DD4">
        <w:tc>
          <w:tcPr>
            <w:tcW w:w="534" w:type="dxa"/>
            <w:vAlign w:val="center"/>
          </w:tcPr>
          <w:p w:rsidR="00C220A6" w:rsidRPr="001A6A30" w:rsidRDefault="00C220A6" w:rsidP="00F5638D">
            <w:pPr>
              <w:jc w:val="center"/>
              <w:rPr>
                <w:b/>
                <w:sz w:val="24"/>
                <w:szCs w:val="24"/>
              </w:rPr>
            </w:pPr>
            <w:r w:rsidRPr="001A6A30">
              <w:rPr>
                <w:b/>
                <w:sz w:val="24"/>
                <w:szCs w:val="24"/>
              </w:rPr>
              <w:t>7</w:t>
            </w:r>
          </w:p>
        </w:tc>
        <w:tc>
          <w:tcPr>
            <w:tcW w:w="1961" w:type="dxa"/>
            <w:vAlign w:val="center"/>
          </w:tcPr>
          <w:p w:rsidR="00C220A6" w:rsidRPr="001A6A30" w:rsidRDefault="00C220A6" w:rsidP="00F5638D">
            <w:pPr>
              <w:jc w:val="center"/>
              <w:rPr>
                <w:sz w:val="24"/>
                <w:szCs w:val="24"/>
              </w:rPr>
            </w:pPr>
            <w:r>
              <w:rPr>
                <w:sz w:val="24"/>
                <w:szCs w:val="24"/>
              </w:rPr>
              <w:t>14:20 – 15:00</w:t>
            </w:r>
          </w:p>
        </w:tc>
        <w:tc>
          <w:tcPr>
            <w:tcW w:w="1278" w:type="dxa"/>
            <w:vAlign w:val="center"/>
          </w:tcPr>
          <w:p w:rsidR="00C220A6" w:rsidRPr="001A6A30" w:rsidRDefault="00C220A6" w:rsidP="00F5638D">
            <w:pPr>
              <w:jc w:val="center"/>
              <w:rPr>
                <w:sz w:val="24"/>
                <w:szCs w:val="24"/>
              </w:rPr>
            </w:pPr>
            <w:r w:rsidRPr="001A6A30">
              <w:rPr>
                <w:sz w:val="24"/>
                <w:szCs w:val="24"/>
              </w:rPr>
              <w:t>10 мин</w:t>
            </w:r>
          </w:p>
        </w:tc>
        <w:tc>
          <w:tcPr>
            <w:tcW w:w="549" w:type="dxa"/>
            <w:vAlign w:val="center"/>
          </w:tcPr>
          <w:p w:rsidR="00C220A6" w:rsidRPr="001A6A30" w:rsidRDefault="00C220A6" w:rsidP="00F5638D">
            <w:pPr>
              <w:jc w:val="center"/>
              <w:rPr>
                <w:b/>
                <w:sz w:val="24"/>
                <w:szCs w:val="24"/>
              </w:rPr>
            </w:pPr>
            <w:r w:rsidRPr="001A6A30">
              <w:rPr>
                <w:b/>
                <w:sz w:val="24"/>
                <w:szCs w:val="24"/>
              </w:rPr>
              <w:t>7</w:t>
            </w:r>
          </w:p>
        </w:tc>
        <w:tc>
          <w:tcPr>
            <w:tcW w:w="1858" w:type="dxa"/>
            <w:vAlign w:val="center"/>
          </w:tcPr>
          <w:p w:rsidR="00C220A6" w:rsidRPr="001A6A30" w:rsidRDefault="00C220A6" w:rsidP="004865C3">
            <w:pPr>
              <w:jc w:val="center"/>
              <w:rPr>
                <w:sz w:val="24"/>
                <w:szCs w:val="24"/>
              </w:rPr>
            </w:pPr>
            <w:r>
              <w:rPr>
                <w:sz w:val="24"/>
                <w:szCs w:val="24"/>
              </w:rPr>
              <w:t>15:10 – 15:50</w:t>
            </w:r>
          </w:p>
        </w:tc>
        <w:tc>
          <w:tcPr>
            <w:tcW w:w="1446" w:type="dxa"/>
            <w:vAlign w:val="center"/>
          </w:tcPr>
          <w:p w:rsidR="00C220A6" w:rsidRPr="001A6A30" w:rsidRDefault="00C220A6" w:rsidP="004865C3">
            <w:pPr>
              <w:jc w:val="center"/>
              <w:rPr>
                <w:sz w:val="24"/>
                <w:szCs w:val="24"/>
              </w:rPr>
            </w:pPr>
            <w:r w:rsidRPr="001A6A30">
              <w:rPr>
                <w:sz w:val="24"/>
                <w:szCs w:val="24"/>
              </w:rPr>
              <w:t>10 мин</w:t>
            </w:r>
          </w:p>
        </w:tc>
      </w:tr>
      <w:tr w:rsidR="00621DD4" w:rsidRPr="001A6A30" w:rsidTr="00621DD4">
        <w:tc>
          <w:tcPr>
            <w:tcW w:w="534" w:type="dxa"/>
            <w:vAlign w:val="center"/>
          </w:tcPr>
          <w:p w:rsidR="00621DD4" w:rsidRPr="001A6A30" w:rsidRDefault="00621DD4" w:rsidP="00F5638D">
            <w:pPr>
              <w:jc w:val="center"/>
              <w:rPr>
                <w:b/>
                <w:sz w:val="24"/>
                <w:szCs w:val="24"/>
              </w:rPr>
            </w:pPr>
            <w:r w:rsidRPr="001A6A30">
              <w:rPr>
                <w:b/>
                <w:sz w:val="24"/>
                <w:szCs w:val="24"/>
              </w:rPr>
              <w:t>8</w:t>
            </w:r>
          </w:p>
        </w:tc>
        <w:tc>
          <w:tcPr>
            <w:tcW w:w="1961" w:type="dxa"/>
            <w:vAlign w:val="center"/>
          </w:tcPr>
          <w:p w:rsidR="00621DD4" w:rsidRPr="001A6A30" w:rsidRDefault="00C220A6" w:rsidP="00F5638D">
            <w:pPr>
              <w:jc w:val="center"/>
              <w:rPr>
                <w:sz w:val="24"/>
                <w:szCs w:val="24"/>
              </w:rPr>
            </w:pPr>
            <w:r>
              <w:rPr>
                <w:sz w:val="24"/>
                <w:szCs w:val="24"/>
              </w:rPr>
              <w:t>15:10 – 15:50</w:t>
            </w:r>
          </w:p>
        </w:tc>
        <w:tc>
          <w:tcPr>
            <w:tcW w:w="1278" w:type="dxa"/>
            <w:vAlign w:val="center"/>
          </w:tcPr>
          <w:p w:rsidR="00621DD4" w:rsidRPr="001A6A30" w:rsidRDefault="00621DD4" w:rsidP="00F5638D">
            <w:pPr>
              <w:jc w:val="center"/>
              <w:rPr>
                <w:sz w:val="24"/>
                <w:szCs w:val="24"/>
              </w:rPr>
            </w:pPr>
            <w:r w:rsidRPr="001A6A30">
              <w:rPr>
                <w:sz w:val="24"/>
                <w:szCs w:val="24"/>
              </w:rPr>
              <w:t>10 мин</w:t>
            </w:r>
          </w:p>
        </w:tc>
        <w:tc>
          <w:tcPr>
            <w:tcW w:w="549" w:type="dxa"/>
            <w:vAlign w:val="center"/>
          </w:tcPr>
          <w:p w:rsidR="00621DD4" w:rsidRPr="001A6A30" w:rsidRDefault="00C220A6" w:rsidP="00F5638D">
            <w:pPr>
              <w:jc w:val="center"/>
              <w:rPr>
                <w:b/>
                <w:sz w:val="24"/>
                <w:szCs w:val="24"/>
              </w:rPr>
            </w:pPr>
            <w:r>
              <w:rPr>
                <w:b/>
                <w:sz w:val="24"/>
                <w:szCs w:val="24"/>
              </w:rPr>
              <w:t>8</w:t>
            </w:r>
          </w:p>
        </w:tc>
        <w:tc>
          <w:tcPr>
            <w:tcW w:w="1858" w:type="dxa"/>
            <w:vAlign w:val="center"/>
          </w:tcPr>
          <w:p w:rsidR="00621DD4" w:rsidRPr="001A6A30" w:rsidRDefault="00C220A6" w:rsidP="00F5638D">
            <w:pPr>
              <w:jc w:val="center"/>
              <w:rPr>
                <w:sz w:val="24"/>
                <w:szCs w:val="24"/>
              </w:rPr>
            </w:pPr>
            <w:r>
              <w:rPr>
                <w:sz w:val="24"/>
                <w:szCs w:val="24"/>
              </w:rPr>
              <w:t>16:00 – 16:40</w:t>
            </w:r>
          </w:p>
        </w:tc>
        <w:tc>
          <w:tcPr>
            <w:tcW w:w="1446" w:type="dxa"/>
            <w:vAlign w:val="center"/>
          </w:tcPr>
          <w:p w:rsidR="00621DD4" w:rsidRPr="001A6A30" w:rsidRDefault="00C220A6" w:rsidP="00F5638D">
            <w:pPr>
              <w:jc w:val="center"/>
              <w:rPr>
                <w:sz w:val="24"/>
                <w:szCs w:val="24"/>
              </w:rPr>
            </w:pPr>
            <w:r>
              <w:rPr>
                <w:sz w:val="24"/>
                <w:szCs w:val="24"/>
              </w:rPr>
              <w:t>10 мин</w:t>
            </w:r>
          </w:p>
        </w:tc>
      </w:tr>
    </w:tbl>
    <w:p w:rsidR="00621DD4" w:rsidRPr="001A6A30" w:rsidRDefault="00621DD4" w:rsidP="001C28D8">
      <w:pPr>
        <w:rPr>
          <w:b/>
          <w:sz w:val="24"/>
          <w:szCs w:val="24"/>
        </w:rPr>
      </w:pPr>
    </w:p>
    <w:p w:rsidR="001C28D8" w:rsidRDefault="001C28D8" w:rsidP="001C28D8">
      <w:pPr>
        <w:rPr>
          <w:b/>
          <w:sz w:val="24"/>
          <w:szCs w:val="24"/>
        </w:rPr>
      </w:pPr>
      <w:r w:rsidRPr="00A877D2">
        <w:rPr>
          <w:b/>
          <w:sz w:val="24"/>
          <w:szCs w:val="24"/>
        </w:rPr>
        <w:t>6. Сроки проведения промежуточной аттестации:</w:t>
      </w:r>
    </w:p>
    <w:p w:rsidR="001C28D8" w:rsidRPr="00A877D2" w:rsidRDefault="001C28D8" w:rsidP="00885E22">
      <w:pPr>
        <w:spacing w:line="276" w:lineRule="auto"/>
        <w:ind w:firstLine="709"/>
        <w:jc w:val="both"/>
        <w:rPr>
          <w:sz w:val="24"/>
          <w:szCs w:val="24"/>
        </w:rPr>
      </w:pPr>
      <w:r w:rsidRPr="001C28D8">
        <w:rPr>
          <w:sz w:val="24"/>
          <w:szCs w:val="24"/>
        </w:rPr>
        <w:t>Промеж</w:t>
      </w:r>
      <w:r w:rsidR="00885E22">
        <w:rPr>
          <w:sz w:val="24"/>
          <w:szCs w:val="24"/>
        </w:rPr>
        <w:t>уточная аттестация в переводных</w:t>
      </w:r>
      <w:r w:rsidRPr="001C28D8">
        <w:rPr>
          <w:sz w:val="24"/>
          <w:szCs w:val="24"/>
        </w:rPr>
        <w:t xml:space="preserve"> </w:t>
      </w:r>
      <w:r w:rsidR="008C7CC0">
        <w:rPr>
          <w:sz w:val="24"/>
          <w:szCs w:val="24"/>
        </w:rPr>
        <w:t>5-8-х</w:t>
      </w:r>
      <w:r w:rsidR="00885E22">
        <w:rPr>
          <w:sz w:val="24"/>
          <w:szCs w:val="24"/>
        </w:rPr>
        <w:t xml:space="preserve"> классах проводится</w:t>
      </w:r>
      <w:r w:rsidRPr="001C28D8">
        <w:rPr>
          <w:sz w:val="24"/>
          <w:szCs w:val="24"/>
        </w:rPr>
        <w:t xml:space="preserve"> с 4 мая</w:t>
      </w:r>
      <w:r w:rsidR="00885E22">
        <w:rPr>
          <w:sz w:val="24"/>
          <w:szCs w:val="24"/>
        </w:rPr>
        <w:t xml:space="preserve"> 2022 года по 17 мая 2022 года</w:t>
      </w:r>
      <w:r w:rsidRPr="001C28D8">
        <w:rPr>
          <w:sz w:val="24"/>
          <w:szCs w:val="24"/>
        </w:rPr>
        <w:t xml:space="preserve"> без прекращения образовательного процесса в форме, утвержденной  Положением «О </w:t>
      </w:r>
      <w:r w:rsidR="00DC1873">
        <w:rPr>
          <w:sz w:val="24"/>
          <w:szCs w:val="24"/>
        </w:rPr>
        <w:t xml:space="preserve">формах, периодичности и порядке проведения текущего контроля успеваемости и </w:t>
      </w:r>
      <w:r w:rsidRPr="001C28D8">
        <w:rPr>
          <w:sz w:val="24"/>
          <w:szCs w:val="24"/>
        </w:rPr>
        <w:t>промежуточной аттес</w:t>
      </w:r>
      <w:r w:rsidR="00DC1873">
        <w:rPr>
          <w:sz w:val="24"/>
          <w:szCs w:val="24"/>
        </w:rPr>
        <w:t>тации учащихся</w:t>
      </w:r>
      <w:r w:rsidRPr="001C28D8">
        <w:rPr>
          <w:sz w:val="24"/>
          <w:szCs w:val="24"/>
        </w:rPr>
        <w:t xml:space="preserve">» (введено в действие приказом от </w:t>
      </w:r>
      <w:r w:rsidR="00DA1F70">
        <w:rPr>
          <w:sz w:val="24"/>
          <w:szCs w:val="24"/>
        </w:rPr>
        <w:t>03.08.2021 № 247</w:t>
      </w:r>
      <w:r w:rsidR="007F1C67">
        <w:rPr>
          <w:sz w:val="24"/>
          <w:szCs w:val="24"/>
        </w:rPr>
        <w:t>).</w:t>
      </w:r>
    </w:p>
    <w:p w:rsidR="001C28D8" w:rsidRDefault="00885E22" w:rsidP="00F5638D">
      <w:pPr>
        <w:jc w:val="both"/>
        <w:rPr>
          <w:b/>
          <w:sz w:val="24"/>
          <w:szCs w:val="24"/>
        </w:rPr>
      </w:pPr>
      <w:r>
        <w:rPr>
          <w:b/>
          <w:sz w:val="24"/>
          <w:szCs w:val="24"/>
        </w:rPr>
        <w:t xml:space="preserve">7. </w:t>
      </w:r>
      <w:r w:rsidR="001C28D8">
        <w:rPr>
          <w:b/>
          <w:sz w:val="24"/>
          <w:szCs w:val="24"/>
        </w:rPr>
        <w:t>Сроки проведения государственной итоговой аттестации:</w:t>
      </w:r>
    </w:p>
    <w:p w:rsidR="001C28D8" w:rsidRPr="00A877D2" w:rsidRDefault="001C28D8" w:rsidP="007F1C67">
      <w:pPr>
        <w:shd w:val="clear" w:color="auto" w:fill="FFFFFF"/>
        <w:spacing w:line="384" w:lineRule="atLeast"/>
        <w:ind w:firstLine="708"/>
        <w:jc w:val="both"/>
        <w:rPr>
          <w:sz w:val="24"/>
          <w:szCs w:val="24"/>
        </w:rPr>
      </w:pPr>
      <w:r w:rsidRPr="00A877D2">
        <w:rPr>
          <w:sz w:val="24"/>
          <w:szCs w:val="24"/>
        </w:rPr>
        <w:t>Сроки проведения государственной итоговой аттестации обучающихся устанавливаются Министерством просвещения Российской Федерации.</w:t>
      </w:r>
    </w:p>
    <w:p w:rsidR="0072681A" w:rsidRDefault="007F1C67" w:rsidP="007F1C67">
      <w:pPr>
        <w:pStyle w:val="1"/>
      </w:pPr>
      <w:bookmarkStart w:id="18" w:name="_Toc78921778"/>
      <w:r>
        <w:t xml:space="preserve">3. </w:t>
      </w:r>
      <w:r w:rsidR="0072681A">
        <w:t>СРЕДНЕЕ</w:t>
      </w:r>
      <w:r w:rsidR="0072681A" w:rsidRPr="00334AC1">
        <w:t xml:space="preserve"> ОБЩЕЕ ОБРАЗОВАНИЕ</w:t>
      </w:r>
      <w:bookmarkEnd w:id="18"/>
    </w:p>
    <w:p w:rsidR="0072681A" w:rsidRPr="008F5BF4" w:rsidRDefault="00844B2A" w:rsidP="00FE4620">
      <w:pPr>
        <w:pStyle w:val="2"/>
      </w:pPr>
      <w:bookmarkStart w:id="19" w:name="_Toc78921779"/>
      <w:r w:rsidRPr="007F1C67">
        <w:rPr>
          <w:caps/>
        </w:rPr>
        <w:t>3</w:t>
      </w:r>
      <w:r w:rsidR="0072681A" w:rsidRPr="007F1C67">
        <w:rPr>
          <w:caps/>
        </w:rPr>
        <w:t>.1.</w:t>
      </w:r>
      <w:r w:rsidR="0072681A" w:rsidRPr="00334AC1">
        <w:rPr>
          <w:i/>
          <w:caps/>
        </w:rPr>
        <w:t xml:space="preserve"> </w:t>
      </w:r>
      <w:r w:rsidR="0072681A" w:rsidRPr="008F5BF4">
        <w:t>Пояснительная записка</w:t>
      </w:r>
      <w:r w:rsidR="008F5BF4">
        <w:t xml:space="preserve"> у</w:t>
      </w:r>
      <w:r w:rsidR="0072681A" w:rsidRPr="008F5BF4">
        <w:t>чебного план</w:t>
      </w:r>
      <w:r w:rsidR="008F5BF4">
        <w:t>а</w:t>
      </w:r>
      <w:r w:rsidR="0072681A" w:rsidRPr="008F5BF4">
        <w:t xml:space="preserve"> для 10-11 классов</w:t>
      </w:r>
      <w:r w:rsidR="008F5BF4">
        <w:t xml:space="preserve"> ФГОС СОО</w:t>
      </w:r>
      <w:bookmarkEnd w:id="19"/>
    </w:p>
    <w:p w:rsidR="00526C5E" w:rsidRPr="00334AC1" w:rsidRDefault="00526C5E" w:rsidP="00885E22">
      <w:pPr>
        <w:ind w:firstLine="708"/>
        <w:jc w:val="center"/>
        <w:rPr>
          <w:b/>
          <w:bCs/>
          <w:caps/>
          <w:sz w:val="24"/>
          <w:szCs w:val="24"/>
        </w:rPr>
      </w:pPr>
    </w:p>
    <w:p w:rsidR="0072681A" w:rsidRPr="003D0D4B" w:rsidRDefault="0072681A" w:rsidP="008F5BF4">
      <w:pPr>
        <w:spacing w:line="276" w:lineRule="auto"/>
        <w:ind w:firstLine="708"/>
        <w:jc w:val="both"/>
        <w:rPr>
          <w:sz w:val="24"/>
          <w:szCs w:val="24"/>
        </w:rPr>
      </w:pPr>
      <w:r w:rsidRPr="003D0D4B">
        <w:rPr>
          <w:sz w:val="24"/>
          <w:szCs w:val="24"/>
        </w:rPr>
        <w:t xml:space="preserve">Учебный план для </w:t>
      </w:r>
      <w:r>
        <w:rPr>
          <w:sz w:val="24"/>
          <w:szCs w:val="24"/>
        </w:rPr>
        <w:t>10 -</w:t>
      </w:r>
      <w:r w:rsidR="00F16B9F">
        <w:rPr>
          <w:sz w:val="24"/>
          <w:szCs w:val="24"/>
        </w:rPr>
        <w:t xml:space="preserve"> </w:t>
      </w:r>
      <w:r>
        <w:rPr>
          <w:sz w:val="24"/>
          <w:szCs w:val="24"/>
        </w:rPr>
        <w:t>11</w:t>
      </w:r>
      <w:r w:rsidRPr="003D0D4B">
        <w:rPr>
          <w:sz w:val="24"/>
          <w:szCs w:val="24"/>
        </w:rPr>
        <w:t xml:space="preserve"> классов является частью </w:t>
      </w:r>
      <w:r>
        <w:rPr>
          <w:sz w:val="24"/>
          <w:szCs w:val="24"/>
        </w:rPr>
        <w:t>о</w:t>
      </w:r>
      <w:r w:rsidRPr="003D0D4B">
        <w:rPr>
          <w:sz w:val="24"/>
          <w:szCs w:val="24"/>
        </w:rPr>
        <w:t xml:space="preserve">сновной образовательной программы </w:t>
      </w:r>
      <w:r w:rsidR="00F16B9F">
        <w:rPr>
          <w:sz w:val="24"/>
          <w:szCs w:val="24"/>
        </w:rPr>
        <w:t xml:space="preserve">среднего </w:t>
      </w:r>
      <w:r w:rsidRPr="003D0D4B">
        <w:rPr>
          <w:sz w:val="24"/>
          <w:szCs w:val="24"/>
        </w:rPr>
        <w:t xml:space="preserve">общего образования (ООП </w:t>
      </w:r>
      <w:r>
        <w:rPr>
          <w:sz w:val="24"/>
          <w:szCs w:val="24"/>
        </w:rPr>
        <w:t>С</w:t>
      </w:r>
      <w:r w:rsidRPr="003D0D4B">
        <w:rPr>
          <w:sz w:val="24"/>
          <w:szCs w:val="24"/>
        </w:rPr>
        <w:t>ОО) муниципального бюджетного общеобразовательного учреждения «Средн</w:t>
      </w:r>
      <w:r>
        <w:rPr>
          <w:sz w:val="24"/>
          <w:szCs w:val="24"/>
        </w:rPr>
        <w:t>яя общеобразовательная школа № 83</w:t>
      </w:r>
      <w:r w:rsidRPr="003D0D4B">
        <w:rPr>
          <w:sz w:val="24"/>
          <w:szCs w:val="24"/>
        </w:rPr>
        <w:t>», утвержденн</w:t>
      </w:r>
      <w:r w:rsidR="00F16B9F">
        <w:rPr>
          <w:sz w:val="24"/>
          <w:szCs w:val="24"/>
        </w:rPr>
        <w:t xml:space="preserve">ая </w:t>
      </w:r>
      <w:r w:rsidRPr="003D0D4B">
        <w:rPr>
          <w:sz w:val="24"/>
          <w:szCs w:val="24"/>
        </w:rPr>
        <w:t xml:space="preserve"> приказом директора МБОУ «СОШ № </w:t>
      </w:r>
      <w:r>
        <w:rPr>
          <w:sz w:val="24"/>
          <w:szCs w:val="24"/>
        </w:rPr>
        <w:t>83</w:t>
      </w:r>
      <w:r w:rsidRPr="003D0D4B">
        <w:rPr>
          <w:sz w:val="24"/>
          <w:szCs w:val="24"/>
        </w:rPr>
        <w:t xml:space="preserve">» </w:t>
      </w:r>
      <w:r w:rsidR="0034171B" w:rsidRPr="0034171B">
        <w:rPr>
          <w:sz w:val="24"/>
          <w:szCs w:val="24"/>
        </w:rPr>
        <w:t xml:space="preserve">от </w:t>
      </w:r>
      <w:r w:rsidR="001E6707" w:rsidRPr="001E6707">
        <w:rPr>
          <w:sz w:val="24"/>
          <w:szCs w:val="24"/>
        </w:rPr>
        <w:t>№ 215 от 19.06. 2015 г.</w:t>
      </w:r>
    </w:p>
    <w:p w:rsidR="0072681A" w:rsidRDefault="00E27BA8" w:rsidP="00F16B9F">
      <w:pPr>
        <w:spacing w:line="276" w:lineRule="auto"/>
        <w:jc w:val="both"/>
        <w:rPr>
          <w:rStyle w:val="FontStyle64"/>
          <w:sz w:val="24"/>
          <w:szCs w:val="24"/>
        </w:rPr>
      </w:pPr>
      <w:r>
        <w:rPr>
          <w:sz w:val="24"/>
          <w:szCs w:val="24"/>
        </w:rPr>
        <w:t xml:space="preserve">Учебный </w:t>
      </w:r>
      <w:r w:rsidR="0072681A" w:rsidRPr="003D0D4B">
        <w:rPr>
          <w:sz w:val="24"/>
          <w:szCs w:val="24"/>
        </w:rPr>
        <w:t xml:space="preserve">план МБОУ «СОШ № </w:t>
      </w:r>
      <w:r w:rsidR="0072681A">
        <w:rPr>
          <w:sz w:val="24"/>
          <w:szCs w:val="24"/>
        </w:rPr>
        <w:t>83</w:t>
      </w:r>
      <w:r w:rsidR="0072681A" w:rsidRPr="003D0D4B">
        <w:rPr>
          <w:sz w:val="24"/>
          <w:szCs w:val="24"/>
        </w:rPr>
        <w:t>»  соответствует действующе</w:t>
      </w:r>
      <w:r>
        <w:rPr>
          <w:sz w:val="24"/>
          <w:szCs w:val="24"/>
        </w:rPr>
        <w:t xml:space="preserve">му законодательству Российской </w:t>
      </w:r>
      <w:r w:rsidR="0072681A" w:rsidRPr="003D0D4B">
        <w:rPr>
          <w:sz w:val="24"/>
          <w:szCs w:val="24"/>
        </w:rPr>
        <w:t xml:space="preserve">Федерации в области образования, </w:t>
      </w:r>
      <w:r w:rsidR="0072681A" w:rsidRPr="00F7223C">
        <w:rPr>
          <w:rStyle w:val="FontStyle64"/>
          <w:sz w:val="24"/>
          <w:szCs w:val="24"/>
        </w:rPr>
        <w:t xml:space="preserve">обеспечивает введение в действие и реализацию требований федерального государственного стандарта </w:t>
      </w:r>
      <w:r w:rsidR="0072681A">
        <w:rPr>
          <w:rStyle w:val="FontStyle64"/>
          <w:sz w:val="24"/>
          <w:szCs w:val="24"/>
        </w:rPr>
        <w:t>среднего</w:t>
      </w:r>
      <w:r w:rsidR="0072681A" w:rsidRPr="00F7223C">
        <w:rPr>
          <w:rStyle w:val="FontStyle64"/>
          <w:sz w:val="24"/>
          <w:szCs w:val="24"/>
        </w:rPr>
        <w:t xml:space="preserve"> общего образования</w:t>
      </w:r>
      <w:r w:rsidR="0072681A">
        <w:rPr>
          <w:rStyle w:val="FontStyle64"/>
          <w:sz w:val="24"/>
          <w:szCs w:val="24"/>
        </w:rPr>
        <w:t xml:space="preserve"> (ФГОС СОО).</w:t>
      </w:r>
    </w:p>
    <w:p w:rsidR="0072681A" w:rsidRDefault="0072681A" w:rsidP="00F16B9F">
      <w:pPr>
        <w:spacing w:line="276" w:lineRule="auto"/>
        <w:jc w:val="both"/>
        <w:rPr>
          <w:color w:val="000000"/>
          <w:sz w:val="24"/>
          <w:szCs w:val="24"/>
        </w:rPr>
      </w:pPr>
      <w:r>
        <w:rPr>
          <w:sz w:val="24"/>
          <w:szCs w:val="24"/>
        </w:rPr>
        <w:t xml:space="preserve"> </w:t>
      </w:r>
      <w:r w:rsidRPr="003D0D4B">
        <w:rPr>
          <w:color w:val="000000"/>
          <w:sz w:val="24"/>
          <w:szCs w:val="24"/>
        </w:rPr>
        <w:t>Настоящий учебный план разработан на основ</w:t>
      </w:r>
      <w:r>
        <w:rPr>
          <w:color w:val="000000"/>
          <w:sz w:val="24"/>
          <w:szCs w:val="24"/>
        </w:rPr>
        <w:t>е</w:t>
      </w:r>
      <w:r w:rsidRPr="003D0D4B">
        <w:rPr>
          <w:color w:val="000000"/>
          <w:sz w:val="24"/>
          <w:szCs w:val="24"/>
        </w:rPr>
        <w:t xml:space="preserve"> следующих</w:t>
      </w:r>
      <w:r>
        <w:rPr>
          <w:color w:val="000000"/>
          <w:sz w:val="24"/>
          <w:szCs w:val="24"/>
        </w:rPr>
        <w:t xml:space="preserve"> документов:</w:t>
      </w:r>
    </w:p>
    <w:p w:rsidR="00E27BA8" w:rsidRPr="00D1503F" w:rsidRDefault="00526C5E" w:rsidP="002C6716">
      <w:pPr>
        <w:pStyle w:val="af1"/>
        <w:numPr>
          <w:ilvl w:val="0"/>
          <w:numId w:val="3"/>
        </w:numPr>
        <w:spacing w:line="276" w:lineRule="auto"/>
        <w:jc w:val="both"/>
        <w:rPr>
          <w:rFonts w:ascii="Times New Roman" w:hAnsi="Times New Roman" w:cs="Times New Roman"/>
          <w:color w:val="000000"/>
        </w:rPr>
      </w:pPr>
      <w:r>
        <w:rPr>
          <w:rFonts w:ascii="Times New Roman" w:hAnsi="Times New Roman" w:cs="Times New Roman"/>
          <w:color w:val="000000"/>
        </w:rPr>
        <w:t>Федерального</w:t>
      </w:r>
      <w:r w:rsidR="00E27BA8" w:rsidRPr="00D1503F">
        <w:rPr>
          <w:rFonts w:ascii="Times New Roman" w:hAnsi="Times New Roman" w:cs="Times New Roman"/>
          <w:color w:val="000000"/>
        </w:rPr>
        <w:t xml:space="preserve"> закон</w:t>
      </w:r>
      <w:r>
        <w:rPr>
          <w:rFonts w:ascii="Times New Roman" w:hAnsi="Times New Roman" w:cs="Times New Roman"/>
          <w:color w:val="000000"/>
        </w:rPr>
        <w:t>а</w:t>
      </w:r>
      <w:r w:rsidR="00E27BA8" w:rsidRPr="00D1503F">
        <w:rPr>
          <w:rFonts w:ascii="Times New Roman" w:hAnsi="Times New Roman" w:cs="Times New Roman"/>
          <w:color w:val="000000"/>
        </w:rPr>
        <w:t xml:space="preserve"> от 29.12.2012 №273 – ФЗ «Об образовании в Российской Федерации» в редакции от 26.05.2021 г;</w:t>
      </w:r>
    </w:p>
    <w:p w:rsidR="00E27BA8" w:rsidRPr="00D1503F" w:rsidRDefault="00E27BA8" w:rsidP="002C6716">
      <w:pPr>
        <w:pStyle w:val="af1"/>
        <w:widowControl w:val="0"/>
        <w:numPr>
          <w:ilvl w:val="0"/>
          <w:numId w:val="3"/>
        </w:numPr>
        <w:tabs>
          <w:tab w:val="left" w:pos="993"/>
        </w:tabs>
        <w:spacing w:line="276" w:lineRule="auto"/>
        <w:jc w:val="both"/>
        <w:rPr>
          <w:rFonts w:ascii="Times New Roman" w:hAnsi="Times New Roman" w:cs="Times New Roman"/>
          <w:color w:val="000000"/>
          <w:lang w:bidi="ru-RU"/>
        </w:rPr>
      </w:pPr>
      <w:r w:rsidRPr="00D1503F">
        <w:rPr>
          <w:rFonts w:ascii="Times New Roman" w:hAnsi="Times New Roman" w:cs="Times New Roman"/>
          <w:color w:val="000000"/>
          <w:lang w:bidi="ru-RU"/>
        </w:rPr>
        <w:t>Приказ</w:t>
      </w:r>
      <w:r w:rsidR="00526C5E">
        <w:rPr>
          <w:rFonts w:ascii="Times New Roman" w:hAnsi="Times New Roman" w:cs="Times New Roman"/>
          <w:color w:val="000000"/>
          <w:lang w:bidi="ru-RU"/>
        </w:rPr>
        <w:t>а</w:t>
      </w:r>
      <w:r w:rsidRPr="00D1503F">
        <w:rPr>
          <w:rFonts w:ascii="Times New Roman" w:hAnsi="Times New Roman" w:cs="Times New Roman"/>
          <w:color w:val="000000"/>
          <w:lang w:bidi="ru-RU"/>
        </w:rPr>
        <w:t xml:space="preserve"> Министерства просвещения Российской Федерации от 11.12.2020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E27BA8" w:rsidRDefault="00E27BA8" w:rsidP="002C6716">
      <w:pPr>
        <w:pStyle w:val="23"/>
        <w:numPr>
          <w:ilvl w:val="0"/>
          <w:numId w:val="3"/>
        </w:numPr>
        <w:shd w:val="clear" w:color="auto" w:fill="auto"/>
        <w:spacing w:before="0" w:line="276" w:lineRule="auto"/>
        <w:rPr>
          <w:rFonts w:cs="Times New Roman"/>
          <w:color w:val="000000"/>
          <w:sz w:val="24"/>
          <w:szCs w:val="24"/>
          <w:lang w:eastAsia="ru-RU" w:bidi="ru-RU"/>
        </w:rPr>
      </w:pPr>
      <w:r w:rsidRPr="001A2795">
        <w:rPr>
          <w:rFonts w:cs="Times New Roman"/>
          <w:color w:val="000000"/>
          <w:sz w:val="24"/>
          <w:szCs w:val="24"/>
          <w:lang w:eastAsia="ru-RU" w:bidi="ru-RU"/>
        </w:rPr>
        <w:t>Приказ</w:t>
      </w:r>
      <w:r w:rsidR="00526C5E">
        <w:rPr>
          <w:rFonts w:cs="Times New Roman"/>
          <w:color w:val="000000"/>
          <w:sz w:val="24"/>
          <w:szCs w:val="24"/>
          <w:lang w:eastAsia="ru-RU" w:bidi="ru-RU"/>
        </w:rPr>
        <w:t>а</w:t>
      </w:r>
      <w:r w:rsidRPr="001A2795">
        <w:rPr>
          <w:rFonts w:cs="Times New Roman"/>
          <w:color w:val="000000"/>
          <w:sz w:val="24"/>
          <w:szCs w:val="24"/>
          <w:lang w:eastAsia="ru-RU" w:bidi="ru-RU"/>
        </w:rPr>
        <w:t xml:space="preserve"> Министерства просвещения Российской Фе</w:t>
      </w:r>
      <w:r>
        <w:rPr>
          <w:rFonts w:cs="Times New Roman"/>
          <w:color w:val="000000"/>
          <w:sz w:val="24"/>
          <w:szCs w:val="24"/>
          <w:lang w:eastAsia="ru-RU" w:bidi="ru-RU"/>
        </w:rPr>
        <w:t>дерации от 22.03.2021 № 115 «Об</w:t>
      </w:r>
      <w:r w:rsidRPr="00AC61E4">
        <w:rPr>
          <w:rFonts w:cs="Times New Roman"/>
          <w:color w:val="000000"/>
          <w:sz w:val="24"/>
          <w:szCs w:val="24"/>
          <w:lang w:eastAsia="ru-RU" w:bidi="ru-RU"/>
        </w:rPr>
        <w:t xml:space="preserve"> </w:t>
      </w:r>
      <w:r w:rsidRPr="001A2795">
        <w:rPr>
          <w:rFonts w:cs="Times New Roman"/>
          <w:color w:val="000000"/>
          <w:sz w:val="24"/>
          <w:szCs w:val="24"/>
          <w:lang w:eastAsia="ru-RU" w:bidi="ru-RU"/>
        </w:rPr>
        <w:t>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27BA8" w:rsidRPr="00ED4476" w:rsidRDefault="00E27BA8" w:rsidP="002C6716">
      <w:pPr>
        <w:pStyle w:val="23"/>
        <w:numPr>
          <w:ilvl w:val="0"/>
          <w:numId w:val="3"/>
        </w:numPr>
        <w:shd w:val="clear" w:color="auto" w:fill="auto"/>
        <w:spacing w:before="0" w:line="276" w:lineRule="auto"/>
        <w:rPr>
          <w:rFonts w:cs="Times New Roman"/>
          <w:color w:val="000000"/>
          <w:sz w:val="24"/>
          <w:szCs w:val="24"/>
          <w:lang w:eastAsia="ru-RU" w:bidi="ru-RU"/>
        </w:rPr>
      </w:pPr>
      <w:r w:rsidRPr="001A2795">
        <w:rPr>
          <w:rFonts w:cs="Times New Roman"/>
          <w:sz w:val="24"/>
          <w:szCs w:val="24"/>
          <w:lang w:eastAsia="ru-RU" w:bidi="ru-RU"/>
        </w:rPr>
        <w:t>Приказ</w:t>
      </w:r>
      <w:r w:rsidR="00526C5E">
        <w:rPr>
          <w:rFonts w:cs="Times New Roman"/>
          <w:sz w:val="24"/>
          <w:szCs w:val="24"/>
          <w:lang w:eastAsia="ru-RU" w:bidi="ru-RU"/>
        </w:rPr>
        <w:t>а</w:t>
      </w:r>
      <w:r w:rsidRPr="001A2795">
        <w:rPr>
          <w:rFonts w:cs="Times New Roman"/>
          <w:sz w:val="24"/>
          <w:szCs w:val="24"/>
          <w:lang w:eastAsia="ru-RU" w:bidi="ru-RU"/>
        </w:rPr>
        <w:t xml:space="preserve"> Министерства Просвещения РФ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E27BA8" w:rsidRPr="00D1503F" w:rsidRDefault="00E27BA8" w:rsidP="002C6716">
      <w:pPr>
        <w:pStyle w:val="af1"/>
        <w:widowControl w:val="0"/>
        <w:numPr>
          <w:ilvl w:val="0"/>
          <w:numId w:val="3"/>
        </w:numPr>
        <w:shd w:val="clear" w:color="auto" w:fill="FFFFFF"/>
        <w:tabs>
          <w:tab w:val="left" w:pos="993"/>
        </w:tabs>
        <w:spacing w:line="276" w:lineRule="auto"/>
        <w:jc w:val="both"/>
        <w:rPr>
          <w:rFonts w:ascii="Times New Roman" w:hAnsi="Times New Roman" w:cs="Times New Roman"/>
          <w:lang w:bidi="ru-RU"/>
        </w:rPr>
      </w:pPr>
      <w:r w:rsidRPr="00D1503F">
        <w:rPr>
          <w:rFonts w:ascii="Times New Roman" w:hAnsi="Times New Roman" w:cs="Times New Roman"/>
          <w:lang w:bidi="ru-RU"/>
        </w:rPr>
        <w:t>Приказ</w:t>
      </w:r>
      <w:r w:rsidR="00526C5E">
        <w:rPr>
          <w:rFonts w:ascii="Times New Roman" w:hAnsi="Times New Roman" w:cs="Times New Roman"/>
          <w:lang w:bidi="ru-RU"/>
        </w:rPr>
        <w:t>а</w:t>
      </w:r>
      <w:r w:rsidRPr="00D1503F">
        <w:rPr>
          <w:rFonts w:ascii="Times New Roman" w:hAnsi="Times New Roman" w:cs="Times New Roman"/>
          <w:lang w:bidi="ru-RU"/>
        </w:rPr>
        <w:t xml:space="preserve"> Министерства Просвещения РФ от 20.05.2020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E27BA8" w:rsidRPr="00D1503F" w:rsidRDefault="00E27BA8" w:rsidP="002C6716">
      <w:pPr>
        <w:pStyle w:val="af1"/>
        <w:widowControl w:val="0"/>
        <w:numPr>
          <w:ilvl w:val="0"/>
          <w:numId w:val="3"/>
        </w:numPr>
        <w:shd w:val="clear" w:color="auto" w:fill="FFFFFF"/>
        <w:tabs>
          <w:tab w:val="left" w:pos="993"/>
        </w:tabs>
        <w:spacing w:line="276" w:lineRule="auto"/>
        <w:jc w:val="both"/>
        <w:rPr>
          <w:rFonts w:ascii="Times New Roman" w:hAnsi="Times New Roman" w:cs="Times New Roman"/>
          <w:color w:val="000000"/>
          <w:lang w:bidi="ru-RU"/>
        </w:rPr>
      </w:pPr>
      <w:r w:rsidRPr="00D1503F">
        <w:rPr>
          <w:rFonts w:ascii="Times New Roman" w:hAnsi="Times New Roman" w:cs="Times New Roman"/>
          <w:color w:val="000000"/>
          <w:lang w:bidi="ru-RU"/>
        </w:rPr>
        <w:t>Приказ</w:t>
      </w:r>
      <w:r w:rsidR="00526C5E">
        <w:rPr>
          <w:rFonts w:ascii="Times New Roman" w:hAnsi="Times New Roman" w:cs="Times New Roman"/>
          <w:color w:val="000000"/>
          <w:lang w:bidi="ru-RU"/>
        </w:rPr>
        <w:t>а</w:t>
      </w:r>
      <w:r w:rsidRPr="00D1503F">
        <w:rPr>
          <w:rFonts w:ascii="Times New Roman" w:hAnsi="Times New Roman" w:cs="Times New Roman"/>
          <w:color w:val="000000"/>
          <w:lang w:bidi="ru-RU"/>
        </w:rPr>
        <w:t xml:space="preserve"> Министерства просвещения РФ от 30.07.2020 № 369 «Об утверждении </w:t>
      </w:r>
      <w:r w:rsidRPr="00D1503F">
        <w:rPr>
          <w:rFonts w:ascii="Times New Roman" w:hAnsi="Times New Roman" w:cs="Times New Roman"/>
          <w:color w:val="000000"/>
          <w:lang w:bidi="ru-RU"/>
        </w:rPr>
        <w:lastRenderedPageBreak/>
        <w:t xml:space="preserve">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rsidR="00E27BA8" w:rsidRPr="00D1503F" w:rsidRDefault="00E27BA8" w:rsidP="002C6716">
      <w:pPr>
        <w:pStyle w:val="af1"/>
        <w:widowControl w:val="0"/>
        <w:numPr>
          <w:ilvl w:val="0"/>
          <w:numId w:val="3"/>
        </w:numPr>
        <w:shd w:val="clear" w:color="auto" w:fill="FFFFFF"/>
        <w:tabs>
          <w:tab w:val="left" w:pos="993"/>
        </w:tabs>
        <w:spacing w:line="276" w:lineRule="auto"/>
        <w:jc w:val="both"/>
        <w:rPr>
          <w:rFonts w:ascii="Times New Roman" w:hAnsi="Times New Roman" w:cs="Times New Roman"/>
          <w:color w:val="000000"/>
          <w:lang w:bidi="ru-RU"/>
        </w:rPr>
      </w:pPr>
      <w:r w:rsidRPr="00D1503F">
        <w:rPr>
          <w:rFonts w:ascii="Times New Roman" w:hAnsi="Times New Roman" w:cs="Times New Roman"/>
          <w:color w:val="000000"/>
          <w:lang w:bidi="ru-RU"/>
        </w:rPr>
        <w:t>Приказ</w:t>
      </w:r>
      <w:r w:rsidR="00526C5E">
        <w:rPr>
          <w:rFonts w:ascii="Times New Roman" w:hAnsi="Times New Roman" w:cs="Times New Roman"/>
          <w:color w:val="000000"/>
          <w:lang w:bidi="ru-RU"/>
        </w:rPr>
        <w:t>а</w:t>
      </w:r>
      <w:r w:rsidRPr="00D1503F">
        <w:rPr>
          <w:rFonts w:ascii="Times New Roman" w:hAnsi="Times New Roman" w:cs="Times New Roman"/>
          <w:color w:val="000000"/>
          <w:lang w:bidi="ru-RU"/>
        </w:rPr>
        <w:t xml:space="preserve"> Министерства науки и высшего образования Российской Федерации, Министерства просвещения Российской Федерации от 05.08.2020 № 885/№</w:t>
      </w:r>
      <w:r>
        <w:rPr>
          <w:rFonts w:ascii="Times New Roman" w:hAnsi="Times New Roman" w:cs="Times New Roman"/>
          <w:color w:val="000000"/>
          <w:lang w:bidi="ru-RU"/>
        </w:rPr>
        <w:t xml:space="preserve"> </w:t>
      </w:r>
      <w:r w:rsidRPr="00D1503F">
        <w:rPr>
          <w:rFonts w:ascii="Times New Roman" w:hAnsi="Times New Roman" w:cs="Times New Roman"/>
          <w:color w:val="000000"/>
          <w:lang w:bidi="ru-RU"/>
        </w:rPr>
        <w:t>390 «О практической подготовке обучающихся»;</w:t>
      </w:r>
    </w:p>
    <w:p w:rsidR="00E27BA8" w:rsidRPr="00D1503F" w:rsidRDefault="00E27BA8" w:rsidP="002C6716">
      <w:pPr>
        <w:pStyle w:val="af1"/>
        <w:widowControl w:val="0"/>
        <w:numPr>
          <w:ilvl w:val="0"/>
          <w:numId w:val="3"/>
        </w:numPr>
        <w:shd w:val="clear" w:color="auto" w:fill="FFFFFF"/>
        <w:tabs>
          <w:tab w:val="left" w:pos="993"/>
        </w:tabs>
        <w:spacing w:line="276" w:lineRule="auto"/>
        <w:jc w:val="both"/>
        <w:rPr>
          <w:rFonts w:ascii="Times New Roman" w:hAnsi="Times New Roman" w:cs="Times New Roman"/>
          <w:color w:val="000000"/>
          <w:lang w:bidi="ru-RU"/>
        </w:rPr>
      </w:pPr>
      <w:r w:rsidRPr="00D1503F">
        <w:rPr>
          <w:rFonts w:ascii="Times New Roman" w:hAnsi="Times New Roman" w:cs="Times New Roman"/>
          <w:color w:val="000000"/>
          <w:lang w:bidi="ru-RU"/>
        </w:rPr>
        <w:t>Приказ</w:t>
      </w:r>
      <w:r w:rsidR="00526C5E">
        <w:rPr>
          <w:rFonts w:ascii="Times New Roman" w:hAnsi="Times New Roman" w:cs="Times New Roman"/>
          <w:color w:val="000000"/>
          <w:lang w:bidi="ru-RU"/>
        </w:rPr>
        <w:t>а</w:t>
      </w:r>
      <w:r w:rsidRPr="00D1503F">
        <w:rPr>
          <w:rFonts w:ascii="Times New Roman" w:hAnsi="Times New Roman" w:cs="Times New Roman"/>
          <w:color w:val="000000"/>
          <w:lang w:bidi="ru-RU"/>
        </w:rPr>
        <w:t xml:space="preserve"> Министерства науки и высшего образования Российской Федерации, Министерства просвещения Российской Федерации от 05.08.2020 № 882/391 «Об организации и осуществлении образовательной деятельности при сетевой форме реализации образовательных программ» (вместе с «Порядком организации и осуществления образовательной деятельности при сетевой форме реализации образовательных программ»); </w:t>
      </w:r>
    </w:p>
    <w:p w:rsidR="00E27BA8" w:rsidRDefault="00E27BA8" w:rsidP="002C6716">
      <w:pPr>
        <w:pStyle w:val="23"/>
        <w:numPr>
          <w:ilvl w:val="0"/>
          <w:numId w:val="3"/>
        </w:numPr>
        <w:spacing w:before="0" w:line="276" w:lineRule="auto"/>
        <w:rPr>
          <w:sz w:val="24"/>
          <w:szCs w:val="24"/>
        </w:rPr>
      </w:pPr>
      <w:r w:rsidRPr="00D1503F">
        <w:rPr>
          <w:rFonts w:cs="Times New Roman"/>
          <w:sz w:val="24"/>
          <w:szCs w:val="24"/>
        </w:rPr>
        <w:t>Санитарны</w:t>
      </w:r>
      <w:r w:rsidR="00526C5E">
        <w:rPr>
          <w:rFonts w:cs="Times New Roman"/>
          <w:sz w:val="24"/>
          <w:szCs w:val="24"/>
        </w:rPr>
        <w:t>х</w:t>
      </w:r>
      <w:r w:rsidRPr="00D1503F">
        <w:rPr>
          <w:rFonts w:cs="Times New Roman"/>
          <w:sz w:val="24"/>
          <w:szCs w:val="24"/>
        </w:rPr>
        <w:t xml:space="preserve"> правила</w:t>
      </w:r>
      <w:r w:rsidR="00526C5E">
        <w:rPr>
          <w:rFonts w:cs="Times New Roman"/>
          <w:sz w:val="24"/>
          <w:szCs w:val="24"/>
        </w:rPr>
        <w:t>х</w:t>
      </w:r>
      <w:r w:rsidRPr="00D1503F">
        <w:rPr>
          <w:rFonts w:cs="Times New Roman"/>
          <w:sz w:val="24"/>
          <w:szCs w:val="24"/>
        </w:rPr>
        <w:t xml:space="preserve"> и норм</w:t>
      </w:r>
      <w:r w:rsidR="00526C5E">
        <w:rPr>
          <w:rFonts w:cs="Times New Roman"/>
          <w:sz w:val="24"/>
          <w:szCs w:val="24"/>
        </w:rPr>
        <w:t>ах</w:t>
      </w:r>
      <w:r w:rsidRPr="00D1503F">
        <w:rPr>
          <w:rFonts w:cs="Times New Roman"/>
          <w:sz w:val="24"/>
          <w:szCs w:val="24"/>
        </w:rPr>
        <w:t xml:space="preserve"> 2.4.3648–20 «Санитарно-эпидемиологические</w:t>
      </w:r>
      <w:r w:rsidRPr="00A03D20">
        <w:rPr>
          <w:sz w:val="24"/>
          <w:szCs w:val="24"/>
        </w:rPr>
        <w:t xml:space="preserve"> требования,</w:t>
      </w:r>
      <w:r>
        <w:rPr>
          <w:sz w:val="24"/>
          <w:szCs w:val="24"/>
        </w:rPr>
        <w:t xml:space="preserve"> </w:t>
      </w:r>
      <w:r w:rsidRPr="00B835FC">
        <w:rPr>
          <w:sz w:val="24"/>
          <w:szCs w:val="24"/>
        </w:rPr>
        <w:t>к организациям воспитания и обучения, отдыха и</w:t>
      </w:r>
      <w:r>
        <w:rPr>
          <w:sz w:val="24"/>
          <w:szCs w:val="24"/>
        </w:rPr>
        <w:t xml:space="preserve"> оздоровления детей и молодежи"</w:t>
      </w:r>
      <w:r w:rsidRPr="00A03D20">
        <w:rPr>
          <w:sz w:val="24"/>
          <w:szCs w:val="24"/>
        </w:rPr>
        <w:t xml:space="preserve"> утвержденными постановлением Главного госуда</w:t>
      </w:r>
      <w:r>
        <w:rPr>
          <w:sz w:val="24"/>
          <w:szCs w:val="24"/>
        </w:rPr>
        <w:t xml:space="preserve">рственного санитарного врача РФ от 28.01.2021 г </w:t>
      </w:r>
      <w:r w:rsidRPr="00A03D20">
        <w:rPr>
          <w:sz w:val="24"/>
          <w:szCs w:val="24"/>
        </w:rPr>
        <w:t>(далее - СанПиН);</w:t>
      </w:r>
    </w:p>
    <w:p w:rsidR="00E27BA8" w:rsidRDefault="00E27BA8" w:rsidP="002C6716">
      <w:pPr>
        <w:pStyle w:val="23"/>
        <w:numPr>
          <w:ilvl w:val="0"/>
          <w:numId w:val="3"/>
        </w:numPr>
        <w:spacing w:before="0" w:line="276" w:lineRule="auto"/>
        <w:rPr>
          <w:sz w:val="24"/>
          <w:szCs w:val="24"/>
        </w:rPr>
      </w:pPr>
      <w:r>
        <w:rPr>
          <w:sz w:val="24"/>
          <w:szCs w:val="24"/>
        </w:rPr>
        <w:t>Санитарны</w:t>
      </w:r>
      <w:r w:rsidR="00526C5E">
        <w:rPr>
          <w:sz w:val="24"/>
          <w:szCs w:val="24"/>
        </w:rPr>
        <w:t>х</w:t>
      </w:r>
      <w:r>
        <w:rPr>
          <w:sz w:val="24"/>
          <w:szCs w:val="24"/>
        </w:rPr>
        <w:t xml:space="preserve"> правила</w:t>
      </w:r>
      <w:r w:rsidR="00526C5E">
        <w:rPr>
          <w:sz w:val="24"/>
          <w:szCs w:val="24"/>
        </w:rPr>
        <w:t>х</w:t>
      </w:r>
      <w:r>
        <w:rPr>
          <w:sz w:val="24"/>
          <w:szCs w:val="24"/>
        </w:rPr>
        <w:t xml:space="preserve"> и норм</w:t>
      </w:r>
      <w:r w:rsidR="00526C5E">
        <w:rPr>
          <w:sz w:val="24"/>
          <w:szCs w:val="24"/>
        </w:rPr>
        <w:t>ах</w:t>
      </w:r>
      <w:r>
        <w:rPr>
          <w:sz w:val="24"/>
          <w:szCs w:val="24"/>
        </w:rPr>
        <w:t xml:space="preserve"> 1.2.3685-21 «Гигиенические нормы и требования к обеспечению безопасности и (или) безвредности для человека факторов среды обитания» (зарегистрировано в Минюсте России 29.01.2021 № 62296);</w:t>
      </w:r>
    </w:p>
    <w:p w:rsidR="00E27BA8" w:rsidRPr="00A03D20" w:rsidRDefault="00E27BA8" w:rsidP="002C6716">
      <w:pPr>
        <w:pStyle w:val="23"/>
        <w:numPr>
          <w:ilvl w:val="0"/>
          <w:numId w:val="3"/>
        </w:numPr>
        <w:spacing w:before="0" w:line="276" w:lineRule="auto"/>
        <w:rPr>
          <w:sz w:val="24"/>
          <w:szCs w:val="24"/>
          <w:lang w:bidi="ru-RU"/>
        </w:rPr>
      </w:pPr>
      <w:r w:rsidRPr="00882671">
        <w:rPr>
          <w:sz w:val="24"/>
          <w:szCs w:val="24"/>
          <w:lang w:bidi="ru-RU"/>
        </w:rPr>
        <w:t>Постановление Главного государственного санитарного врача Российской Федерации от 30.06.2020 № 16 «Об утверждении санитарно</w:t>
      </w:r>
      <w:r>
        <w:rPr>
          <w:sz w:val="24"/>
          <w:szCs w:val="24"/>
          <w:lang w:bidi="ru-RU"/>
        </w:rPr>
        <w:t xml:space="preserve"> </w:t>
      </w:r>
      <w:r w:rsidRPr="00882671">
        <w:rPr>
          <w:sz w:val="24"/>
          <w:szCs w:val="24"/>
          <w:lang w:bidi="ru-RU"/>
        </w:rPr>
        <w:t>- эпидемиологических правил СП 3.1/2.43598-20 «Санитарно</w:t>
      </w:r>
      <w:r>
        <w:rPr>
          <w:sz w:val="24"/>
          <w:szCs w:val="24"/>
          <w:lang w:bidi="ru-RU"/>
        </w:rPr>
        <w:t xml:space="preserve"> </w:t>
      </w:r>
      <w:r w:rsidRPr="00882671">
        <w:rPr>
          <w:sz w:val="24"/>
          <w:szCs w:val="24"/>
          <w:lang w:bidi="ru-RU"/>
        </w:rPr>
        <w:t>-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w:t>
      </w:r>
      <w:r>
        <w:rPr>
          <w:sz w:val="24"/>
          <w:szCs w:val="24"/>
          <w:lang w:bidi="ru-RU"/>
        </w:rPr>
        <w:t>навирусной инфекции (COVID-19)»;</w:t>
      </w:r>
    </w:p>
    <w:p w:rsidR="00ED2682" w:rsidRDefault="0072681A" w:rsidP="00F16B9F">
      <w:pPr>
        <w:pStyle w:val="23"/>
        <w:spacing w:before="0" w:line="276" w:lineRule="auto"/>
        <w:rPr>
          <w:rStyle w:val="24"/>
          <w:sz w:val="24"/>
          <w:szCs w:val="24"/>
        </w:rPr>
      </w:pPr>
      <w:r w:rsidRPr="00A03D20">
        <w:rPr>
          <w:i/>
          <w:sz w:val="24"/>
          <w:szCs w:val="24"/>
        </w:rPr>
        <w:t>Федеральные государственные  образовательные стандарты</w:t>
      </w:r>
      <w:r w:rsidRPr="00A03D20">
        <w:rPr>
          <w:rStyle w:val="24"/>
          <w:sz w:val="24"/>
          <w:szCs w:val="24"/>
        </w:rPr>
        <w:t xml:space="preserve"> для уровня </w:t>
      </w:r>
      <w:r>
        <w:rPr>
          <w:rStyle w:val="24"/>
          <w:sz w:val="24"/>
          <w:szCs w:val="24"/>
        </w:rPr>
        <w:t>среднего общего образования (10-11 кл</w:t>
      </w:r>
      <w:r w:rsidR="00ED2682">
        <w:rPr>
          <w:rStyle w:val="24"/>
          <w:sz w:val="24"/>
          <w:szCs w:val="24"/>
        </w:rPr>
        <w:t>ассы</w:t>
      </w:r>
      <w:r w:rsidR="0034171B">
        <w:rPr>
          <w:rStyle w:val="24"/>
          <w:sz w:val="24"/>
          <w:szCs w:val="24"/>
        </w:rPr>
        <w:t>)</w:t>
      </w:r>
      <w:r w:rsidR="00ED2682">
        <w:rPr>
          <w:rStyle w:val="24"/>
          <w:sz w:val="24"/>
          <w:szCs w:val="24"/>
        </w:rPr>
        <w:t>:</w:t>
      </w:r>
    </w:p>
    <w:p w:rsidR="0072681A" w:rsidRPr="00474CC6" w:rsidRDefault="00E27BA8" w:rsidP="002C6716">
      <w:pPr>
        <w:pStyle w:val="23"/>
        <w:numPr>
          <w:ilvl w:val="0"/>
          <w:numId w:val="19"/>
        </w:numPr>
        <w:spacing w:before="0" w:line="276" w:lineRule="auto"/>
        <w:rPr>
          <w:sz w:val="24"/>
          <w:szCs w:val="24"/>
        </w:rPr>
      </w:pPr>
      <w:r>
        <w:rPr>
          <w:rStyle w:val="24"/>
          <w:i w:val="0"/>
          <w:sz w:val="24"/>
          <w:szCs w:val="24"/>
        </w:rPr>
        <w:t>Ф</w:t>
      </w:r>
      <w:r w:rsidR="0072681A">
        <w:rPr>
          <w:rStyle w:val="24"/>
          <w:i w:val="0"/>
          <w:sz w:val="24"/>
          <w:szCs w:val="24"/>
        </w:rPr>
        <w:t>едеральны</w:t>
      </w:r>
      <w:r w:rsidR="00526C5E">
        <w:rPr>
          <w:rStyle w:val="24"/>
          <w:i w:val="0"/>
          <w:sz w:val="24"/>
          <w:szCs w:val="24"/>
        </w:rPr>
        <w:t>х</w:t>
      </w:r>
      <w:r w:rsidR="0072681A">
        <w:rPr>
          <w:rStyle w:val="24"/>
          <w:i w:val="0"/>
          <w:sz w:val="24"/>
          <w:szCs w:val="24"/>
        </w:rPr>
        <w:t xml:space="preserve"> государственны</w:t>
      </w:r>
      <w:r w:rsidR="00526C5E">
        <w:rPr>
          <w:rStyle w:val="24"/>
          <w:i w:val="0"/>
          <w:sz w:val="24"/>
          <w:szCs w:val="24"/>
        </w:rPr>
        <w:t>х</w:t>
      </w:r>
      <w:r w:rsidR="0072681A">
        <w:rPr>
          <w:rStyle w:val="24"/>
          <w:i w:val="0"/>
          <w:sz w:val="24"/>
          <w:szCs w:val="24"/>
        </w:rPr>
        <w:t xml:space="preserve"> образовательны</w:t>
      </w:r>
      <w:r w:rsidR="00526C5E">
        <w:rPr>
          <w:rStyle w:val="24"/>
          <w:i w:val="0"/>
          <w:sz w:val="24"/>
          <w:szCs w:val="24"/>
        </w:rPr>
        <w:t>х</w:t>
      </w:r>
      <w:r w:rsidR="0072681A">
        <w:rPr>
          <w:rStyle w:val="24"/>
          <w:i w:val="0"/>
          <w:sz w:val="24"/>
          <w:szCs w:val="24"/>
        </w:rPr>
        <w:t xml:space="preserve"> </w:t>
      </w:r>
      <w:r w:rsidR="0072681A" w:rsidRPr="00F6557C">
        <w:rPr>
          <w:rStyle w:val="24"/>
          <w:i w:val="0"/>
          <w:sz w:val="24"/>
          <w:szCs w:val="24"/>
        </w:rPr>
        <w:t>стандарт</w:t>
      </w:r>
      <w:r w:rsidR="00526C5E">
        <w:rPr>
          <w:rStyle w:val="24"/>
          <w:i w:val="0"/>
          <w:sz w:val="24"/>
          <w:szCs w:val="24"/>
        </w:rPr>
        <w:t>ах</w:t>
      </w:r>
      <w:r w:rsidR="0072681A" w:rsidRPr="00F6557C">
        <w:rPr>
          <w:rStyle w:val="24"/>
          <w:i w:val="0"/>
          <w:sz w:val="24"/>
          <w:szCs w:val="24"/>
        </w:rPr>
        <w:t xml:space="preserve"> </w:t>
      </w:r>
      <w:r w:rsidR="0072681A">
        <w:rPr>
          <w:rStyle w:val="24"/>
          <w:i w:val="0"/>
          <w:sz w:val="24"/>
          <w:szCs w:val="24"/>
        </w:rPr>
        <w:t>среднего</w:t>
      </w:r>
      <w:r w:rsidR="0072681A" w:rsidRPr="00F6557C">
        <w:rPr>
          <w:rStyle w:val="24"/>
          <w:i w:val="0"/>
          <w:sz w:val="24"/>
          <w:szCs w:val="24"/>
        </w:rPr>
        <w:t xml:space="preserve"> общего образования</w:t>
      </w:r>
      <w:r w:rsidR="0072681A">
        <w:rPr>
          <w:rStyle w:val="24"/>
          <w:i w:val="0"/>
          <w:sz w:val="24"/>
          <w:szCs w:val="24"/>
        </w:rPr>
        <w:t>, утвержденный приказом Минобрнауки России от 17.05.2012 № 413 (в ред. Приказов Минобрнауки России от 29.12.2014 № 1645, от 31.12.2015 № 1578, от 29.06.2017 №</w:t>
      </w:r>
      <w:r>
        <w:rPr>
          <w:rStyle w:val="24"/>
          <w:i w:val="0"/>
          <w:sz w:val="24"/>
          <w:szCs w:val="24"/>
        </w:rPr>
        <w:t xml:space="preserve"> </w:t>
      </w:r>
      <w:r w:rsidR="0072681A">
        <w:rPr>
          <w:rStyle w:val="24"/>
          <w:i w:val="0"/>
          <w:sz w:val="24"/>
          <w:szCs w:val="24"/>
        </w:rPr>
        <w:t>613) (далее – ФГОС СОО);</w:t>
      </w:r>
    </w:p>
    <w:p w:rsidR="0072681A" w:rsidRPr="00530ECA" w:rsidRDefault="0072681A" w:rsidP="00E27BA8">
      <w:pPr>
        <w:pStyle w:val="23"/>
        <w:shd w:val="clear" w:color="auto" w:fill="auto"/>
        <w:spacing w:before="0" w:line="276" w:lineRule="auto"/>
        <w:rPr>
          <w:sz w:val="24"/>
          <w:szCs w:val="24"/>
        </w:rPr>
      </w:pPr>
      <w:r w:rsidRPr="00530ECA">
        <w:rPr>
          <w:sz w:val="24"/>
          <w:szCs w:val="24"/>
        </w:rPr>
        <w:t>При составлении учебного плана МБОУ «СОШ №83» использовались:</w:t>
      </w:r>
    </w:p>
    <w:p w:rsidR="0072681A" w:rsidRPr="00530ECA" w:rsidRDefault="00E27BA8" w:rsidP="002C6716">
      <w:pPr>
        <w:pStyle w:val="23"/>
        <w:numPr>
          <w:ilvl w:val="0"/>
          <w:numId w:val="19"/>
        </w:numPr>
        <w:shd w:val="clear" w:color="auto" w:fill="auto"/>
        <w:spacing w:before="0" w:line="276" w:lineRule="auto"/>
        <w:rPr>
          <w:sz w:val="24"/>
          <w:szCs w:val="24"/>
        </w:rPr>
      </w:pPr>
      <w:r>
        <w:rPr>
          <w:sz w:val="24"/>
          <w:szCs w:val="24"/>
        </w:rPr>
        <w:t>О</w:t>
      </w:r>
      <w:r w:rsidR="0072681A" w:rsidRPr="00530ECA">
        <w:rPr>
          <w:sz w:val="24"/>
          <w:szCs w:val="24"/>
        </w:rPr>
        <w:t xml:space="preserve">сновная образовательная программа </w:t>
      </w:r>
      <w:r w:rsidR="0072681A">
        <w:rPr>
          <w:sz w:val="24"/>
          <w:szCs w:val="24"/>
        </w:rPr>
        <w:t>среднего</w:t>
      </w:r>
      <w:r w:rsidR="0072681A" w:rsidRPr="00530ECA">
        <w:rPr>
          <w:sz w:val="24"/>
          <w:szCs w:val="24"/>
        </w:rPr>
        <w:t xml:space="preserve"> общего образования МБОУ «СОШ №</w:t>
      </w:r>
      <w:r>
        <w:rPr>
          <w:sz w:val="24"/>
          <w:szCs w:val="24"/>
        </w:rPr>
        <w:t xml:space="preserve"> </w:t>
      </w:r>
      <w:r w:rsidR="0072681A" w:rsidRPr="00530ECA">
        <w:rPr>
          <w:sz w:val="24"/>
          <w:szCs w:val="24"/>
        </w:rPr>
        <w:t>83»;</w:t>
      </w:r>
    </w:p>
    <w:p w:rsidR="0072681A" w:rsidRPr="00A24693" w:rsidRDefault="00A24693" w:rsidP="002C6716">
      <w:pPr>
        <w:pStyle w:val="af1"/>
        <w:numPr>
          <w:ilvl w:val="0"/>
          <w:numId w:val="19"/>
        </w:numPr>
        <w:spacing w:line="276" w:lineRule="auto"/>
        <w:jc w:val="both"/>
        <w:rPr>
          <w:rFonts w:ascii="Times New Roman" w:hAnsi="Times New Roman" w:cs="Times New Roman"/>
        </w:rPr>
      </w:pPr>
      <w:r w:rsidRPr="00A24693">
        <w:rPr>
          <w:rFonts w:ascii="Times New Roman" w:hAnsi="Times New Roman" w:cs="Times New Roman"/>
        </w:rPr>
        <w:t>П</w:t>
      </w:r>
      <w:r w:rsidR="0072681A" w:rsidRPr="00A24693">
        <w:rPr>
          <w:rFonts w:ascii="Times New Roman" w:hAnsi="Times New Roman" w:cs="Times New Roman"/>
        </w:rPr>
        <w:t xml:space="preserve">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w:t>
      </w:r>
      <w:r w:rsidR="00C302A4" w:rsidRPr="00A24693">
        <w:rPr>
          <w:rFonts w:ascii="Times New Roman" w:hAnsi="Times New Roman" w:cs="Times New Roman"/>
        </w:rPr>
        <w:t>28.06.2016 №2/16-з) (ред. от 28.10.2015)</w:t>
      </w:r>
    </w:p>
    <w:p w:rsidR="0072681A" w:rsidRPr="00A24693" w:rsidRDefault="00A24693" w:rsidP="002C6716">
      <w:pPr>
        <w:pStyle w:val="23"/>
        <w:numPr>
          <w:ilvl w:val="0"/>
          <w:numId w:val="19"/>
        </w:numPr>
        <w:shd w:val="clear" w:color="auto" w:fill="auto"/>
        <w:spacing w:before="0" w:line="276" w:lineRule="auto"/>
        <w:rPr>
          <w:rFonts w:cs="Times New Roman"/>
          <w:sz w:val="24"/>
          <w:szCs w:val="24"/>
        </w:rPr>
      </w:pPr>
      <w:r w:rsidRPr="00A24693">
        <w:rPr>
          <w:rFonts w:cs="Times New Roman"/>
          <w:sz w:val="24"/>
          <w:szCs w:val="24"/>
        </w:rPr>
        <w:t>П</w:t>
      </w:r>
      <w:r w:rsidR="0072681A" w:rsidRPr="00A24693">
        <w:rPr>
          <w:rFonts w:cs="Times New Roman"/>
          <w:sz w:val="24"/>
          <w:szCs w:val="24"/>
        </w:rPr>
        <w:t>исьмо Минпросвещения России от 20.12.2018 №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
    <w:p w:rsidR="0072681A" w:rsidRPr="00A24693" w:rsidRDefault="00A24693" w:rsidP="002C6716">
      <w:pPr>
        <w:pStyle w:val="af1"/>
        <w:numPr>
          <w:ilvl w:val="0"/>
          <w:numId w:val="19"/>
        </w:numPr>
        <w:spacing w:line="276" w:lineRule="auto"/>
        <w:jc w:val="both"/>
        <w:rPr>
          <w:rFonts w:ascii="Times New Roman" w:hAnsi="Times New Roman" w:cs="Times New Roman"/>
        </w:rPr>
      </w:pPr>
      <w:r>
        <w:rPr>
          <w:rFonts w:ascii="Times New Roman" w:eastAsia="Symbol" w:hAnsi="Times New Roman" w:cs="Times New Roman"/>
        </w:rPr>
        <w:lastRenderedPageBreak/>
        <w:t>П</w:t>
      </w:r>
      <w:r w:rsidR="0072681A" w:rsidRPr="00A24693">
        <w:rPr>
          <w:rFonts w:ascii="Times New Roman" w:eastAsia="Symbol" w:hAnsi="Times New Roman" w:cs="Times New Roman"/>
        </w:rPr>
        <w:t xml:space="preserve">исьмо Департамента общего образования Министерства образования и науки РФ от 12 мая 2011 года № 03-296 «Об организации внеурочной деятельности при введении </w:t>
      </w:r>
      <w:r w:rsidR="0072681A" w:rsidRPr="00A24693">
        <w:rPr>
          <w:rFonts w:ascii="Times New Roman" w:hAnsi="Times New Roman" w:cs="Times New Roman"/>
        </w:rPr>
        <w:t>федерального государственного образовательного стандарта  общего образования</w:t>
      </w:r>
      <w:r w:rsidR="00ED2682" w:rsidRPr="00A24693">
        <w:rPr>
          <w:rFonts w:ascii="Times New Roman" w:hAnsi="Times New Roman" w:cs="Times New Roman"/>
        </w:rPr>
        <w:t>;</w:t>
      </w:r>
    </w:p>
    <w:p w:rsidR="00ED2682" w:rsidRPr="00A24693" w:rsidRDefault="00A24693" w:rsidP="002C6716">
      <w:pPr>
        <w:pStyle w:val="af1"/>
        <w:widowControl w:val="0"/>
        <w:numPr>
          <w:ilvl w:val="0"/>
          <w:numId w:val="19"/>
        </w:numPr>
        <w:shd w:val="clear" w:color="auto" w:fill="FFFFFF"/>
        <w:tabs>
          <w:tab w:val="left" w:pos="993"/>
        </w:tabs>
        <w:spacing w:line="276" w:lineRule="auto"/>
        <w:jc w:val="both"/>
        <w:rPr>
          <w:rFonts w:ascii="Times New Roman" w:hAnsi="Times New Roman" w:cs="Times New Roman"/>
          <w:color w:val="000000"/>
          <w:lang w:bidi="ru-RU"/>
        </w:rPr>
      </w:pPr>
      <w:r>
        <w:rPr>
          <w:rFonts w:ascii="Times New Roman" w:hAnsi="Times New Roman" w:cs="Times New Roman"/>
          <w:color w:val="000000"/>
          <w:lang w:bidi="ru-RU"/>
        </w:rPr>
        <w:t>П</w:t>
      </w:r>
      <w:r w:rsidR="00ED2682" w:rsidRPr="00A24693">
        <w:rPr>
          <w:rFonts w:ascii="Times New Roman" w:hAnsi="Times New Roman" w:cs="Times New Roman"/>
          <w:color w:val="000000"/>
          <w:lang w:bidi="ru-RU"/>
        </w:rPr>
        <w:t xml:space="preserve">исьмо Министерства образования и науки РФ от 18.06.2015 № НТ-670/08 «Методические рекомендации по организации самоподготовки обучающихся при осуществлении образовательной деятельности»; </w:t>
      </w:r>
    </w:p>
    <w:p w:rsidR="00ED2682" w:rsidRPr="00A24693" w:rsidRDefault="00A24693" w:rsidP="002C6716">
      <w:pPr>
        <w:pStyle w:val="af1"/>
        <w:widowControl w:val="0"/>
        <w:numPr>
          <w:ilvl w:val="0"/>
          <w:numId w:val="19"/>
        </w:numPr>
        <w:shd w:val="clear" w:color="auto" w:fill="FFFFFF"/>
        <w:tabs>
          <w:tab w:val="left" w:pos="993"/>
        </w:tabs>
        <w:spacing w:line="276" w:lineRule="auto"/>
        <w:jc w:val="both"/>
        <w:rPr>
          <w:rFonts w:ascii="Times New Roman" w:hAnsi="Times New Roman" w:cs="Times New Roman"/>
          <w:color w:val="000000"/>
          <w:lang w:bidi="ru-RU"/>
        </w:rPr>
      </w:pPr>
      <w:r>
        <w:rPr>
          <w:rFonts w:ascii="Times New Roman" w:hAnsi="Times New Roman" w:cs="Times New Roman"/>
          <w:color w:val="000000"/>
          <w:lang w:bidi="ru-RU"/>
        </w:rPr>
        <w:t>П</w:t>
      </w:r>
      <w:r w:rsidR="00ED2682" w:rsidRPr="00A24693">
        <w:rPr>
          <w:rFonts w:ascii="Times New Roman" w:hAnsi="Times New Roman" w:cs="Times New Roman"/>
          <w:color w:val="000000"/>
          <w:lang w:bidi="ru-RU"/>
        </w:rPr>
        <w:t>исьмо Министерства образования и науки РФ от 04.03.2010 № 03-413 «О методических рекомендациях по реализации курсов по выбору»;</w:t>
      </w:r>
    </w:p>
    <w:p w:rsidR="00ED2682" w:rsidRPr="00A24693" w:rsidRDefault="00A24693" w:rsidP="002C6716">
      <w:pPr>
        <w:pStyle w:val="af1"/>
        <w:widowControl w:val="0"/>
        <w:numPr>
          <w:ilvl w:val="0"/>
          <w:numId w:val="19"/>
        </w:numPr>
        <w:tabs>
          <w:tab w:val="left" w:pos="993"/>
        </w:tabs>
        <w:spacing w:line="276" w:lineRule="auto"/>
        <w:jc w:val="both"/>
        <w:rPr>
          <w:rFonts w:ascii="Times New Roman" w:hAnsi="Times New Roman" w:cs="Times New Roman"/>
          <w:color w:val="000000"/>
          <w:lang w:bidi="ru-RU"/>
        </w:rPr>
      </w:pPr>
      <w:r>
        <w:rPr>
          <w:rFonts w:ascii="Times New Roman" w:hAnsi="Times New Roman" w:cs="Times New Roman"/>
          <w:color w:val="000000"/>
          <w:lang w:bidi="ru-RU"/>
        </w:rPr>
        <w:t>П</w:t>
      </w:r>
      <w:r w:rsidR="00ED2682" w:rsidRPr="00A24693">
        <w:rPr>
          <w:rFonts w:ascii="Times New Roman" w:hAnsi="Times New Roman" w:cs="Times New Roman"/>
          <w:color w:val="000000"/>
          <w:lang w:bidi="ru-RU"/>
        </w:rPr>
        <w:t>исьмо Министерства образования и науки РФ от 04.03.2010 № 03-412 «О методических рекомендациях по вопросам организации профильного обучения»;</w:t>
      </w:r>
    </w:p>
    <w:p w:rsidR="00443821" w:rsidRPr="00A24693" w:rsidRDefault="00A24693" w:rsidP="002C6716">
      <w:pPr>
        <w:pStyle w:val="af1"/>
        <w:widowControl w:val="0"/>
        <w:numPr>
          <w:ilvl w:val="0"/>
          <w:numId w:val="19"/>
        </w:numPr>
        <w:tabs>
          <w:tab w:val="left" w:pos="993"/>
        </w:tabs>
        <w:spacing w:line="276" w:lineRule="auto"/>
        <w:jc w:val="both"/>
        <w:rPr>
          <w:rFonts w:ascii="Times New Roman" w:eastAsia="Microsoft Sans Serif" w:hAnsi="Times New Roman" w:cs="Times New Roman"/>
          <w:color w:val="000000"/>
          <w:lang w:bidi="ru-RU"/>
        </w:rPr>
      </w:pPr>
      <w:r>
        <w:rPr>
          <w:rFonts w:ascii="Times New Roman" w:eastAsia="Microsoft Sans Serif" w:hAnsi="Times New Roman" w:cs="Times New Roman"/>
          <w:color w:val="000000"/>
          <w:lang w:bidi="ru-RU"/>
        </w:rPr>
        <w:t>П</w:t>
      </w:r>
      <w:r w:rsidR="00443821" w:rsidRPr="00A24693">
        <w:rPr>
          <w:rFonts w:ascii="Times New Roman" w:eastAsia="Microsoft Sans Serif" w:hAnsi="Times New Roman" w:cs="Times New Roman"/>
          <w:color w:val="000000"/>
          <w:lang w:bidi="ru-RU"/>
        </w:rPr>
        <w:t>исьмо Министерства просвещения РФ от 17.03.2020 № ДТ-41/06 «Об организации обучения в дистанционной форме»;</w:t>
      </w:r>
    </w:p>
    <w:p w:rsidR="0072681A" w:rsidRPr="00A24693" w:rsidRDefault="00A24693" w:rsidP="002C6716">
      <w:pPr>
        <w:pStyle w:val="23"/>
        <w:numPr>
          <w:ilvl w:val="0"/>
          <w:numId w:val="19"/>
        </w:numPr>
        <w:shd w:val="clear" w:color="auto" w:fill="auto"/>
        <w:spacing w:before="0" w:line="276" w:lineRule="auto"/>
        <w:rPr>
          <w:rFonts w:cs="Times New Roman"/>
          <w:sz w:val="24"/>
          <w:szCs w:val="24"/>
        </w:rPr>
      </w:pPr>
      <w:r>
        <w:rPr>
          <w:rFonts w:cs="Times New Roman"/>
          <w:sz w:val="24"/>
          <w:szCs w:val="24"/>
        </w:rPr>
        <w:t>П</w:t>
      </w:r>
      <w:r w:rsidR="0072681A" w:rsidRPr="00A24693">
        <w:rPr>
          <w:rFonts w:cs="Times New Roman"/>
          <w:sz w:val="24"/>
          <w:szCs w:val="24"/>
        </w:rPr>
        <w:t>исьмо Министерства образования и науки Российской Федерации от 28.12.2011 № 19-337 «О введении третьего часа физической культуры».</w:t>
      </w:r>
    </w:p>
    <w:p w:rsidR="0072681A" w:rsidRPr="00530ECA" w:rsidRDefault="0072681A" w:rsidP="00E27BA8">
      <w:pPr>
        <w:pStyle w:val="23"/>
        <w:tabs>
          <w:tab w:val="left" w:pos="946"/>
        </w:tabs>
        <w:spacing w:before="0" w:line="276" w:lineRule="auto"/>
        <w:rPr>
          <w:i/>
          <w:sz w:val="24"/>
          <w:szCs w:val="24"/>
        </w:rPr>
      </w:pPr>
      <w:r w:rsidRPr="00530ECA">
        <w:rPr>
          <w:i/>
          <w:sz w:val="24"/>
          <w:szCs w:val="24"/>
        </w:rPr>
        <w:t>Нормативно-правовое обеспечение вопроса изучения родного языка (из числа языков народов Российской Федерации):</w:t>
      </w:r>
    </w:p>
    <w:p w:rsidR="0072681A" w:rsidRPr="00530ECA" w:rsidRDefault="00A24693" w:rsidP="002C6716">
      <w:pPr>
        <w:pStyle w:val="23"/>
        <w:numPr>
          <w:ilvl w:val="0"/>
          <w:numId w:val="20"/>
        </w:numPr>
        <w:tabs>
          <w:tab w:val="left" w:pos="946"/>
        </w:tabs>
        <w:spacing w:before="0" w:line="276" w:lineRule="auto"/>
        <w:rPr>
          <w:sz w:val="24"/>
          <w:szCs w:val="24"/>
        </w:rPr>
      </w:pPr>
      <w:r>
        <w:rPr>
          <w:sz w:val="24"/>
          <w:szCs w:val="24"/>
        </w:rPr>
        <w:t>С</w:t>
      </w:r>
      <w:r w:rsidR="0072681A" w:rsidRPr="00530ECA">
        <w:rPr>
          <w:sz w:val="24"/>
          <w:szCs w:val="24"/>
        </w:rPr>
        <w:t>татьи 11 и 14 Федерального закона от 29.12.2012 № 273-ФЗ «Об образовании в Российской Федерации»;</w:t>
      </w:r>
    </w:p>
    <w:p w:rsidR="0072681A" w:rsidRPr="00530ECA" w:rsidRDefault="0072681A" w:rsidP="002C6716">
      <w:pPr>
        <w:pStyle w:val="23"/>
        <w:numPr>
          <w:ilvl w:val="0"/>
          <w:numId w:val="20"/>
        </w:numPr>
        <w:tabs>
          <w:tab w:val="left" w:pos="946"/>
        </w:tabs>
        <w:spacing w:before="0" w:line="276" w:lineRule="auto"/>
        <w:rPr>
          <w:sz w:val="24"/>
          <w:szCs w:val="24"/>
        </w:rPr>
      </w:pPr>
      <w:r w:rsidRPr="00530ECA">
        <w:rPr>
          <w:sz w:val="24"/>
          <w:szCs w:val="24"/>
        </w:rPr>
        <w:t>Федеральный закон от 03.08.2018 № 317-ФЗ «О внесении изменений в статьи 11 и 14 Федерального закона «Об образовании в Российской Федерации»;</w:t>
      </w:r>
    </w:p>
    <w:p w:rsidR="0072681A" w:rsidRPr="00530ECA" w:rsidRDefault="00A24693" w:rsidP="002C6716">
      <w:pPr>
        <w:pStyle w:val="23"/>
        <w:numPr>
          <w:ilvl w:val="0"/>
          <w:numId w:val="20"/>
        </w:numPr>
        <w:tabs>
          <w:tab w:val="left" w:pos="946"/>
        </w:tabs>
        <w:spacing w:before="0" w:line="276" w:lineRule="auto"/>
        <w:rPr>
          <w:sz w:val="24"/>
          <w:szCs w:val="24"/>
        </w:rPr>
      </w:pPr>
      <w:r>
        <w:rPr>
          <w:sz w:val="24"/>
          <w:szCs w:val="24"/>
        </w:rPr>
        <w:t>П</w:t>
      </w:r>
      <w:r w:rsidR="0072681A" w:rsidRPr="00530ECA">
        <w:rPr>
          <w:sz w:val="24"/>
          <w:szCs w:val="24"/>
        </w:rPr>
        <w:t xml:space="preserve">ункты </w:t>
      </w:r>
      <w:r w:rsidR="00C302A4">
        <w:rPr>
          <w:sz w:val="24"/>
          <w:szCs w:val="24"/>
        </w:rPr>
        <w:t>9.2, 18.3.1.</w:t>
      </w:r>
      <w:r w:rsidR="0072681A" w:rsidRPr="00530ECA">
        <w:rPr>
          <w:sz w:val="24"/>
          <w:szCs w:val="24"/>
        </w:rPr>
        <w:t xml:space="preserve"> ФГОС </w:t>
      </w:r>
      <w:r w:rsidR="00C302A4">
        <w:rPr>
          <w:sz w:val="24"/>
          <w:szCs w:val="24"/>
        </w:rPr>
        <w:t>среднего</w:t>
      </w:r>
      <w:r w:rsidR="0072681A" w:rsidRPr="00530ECA">
        <w:rPr>
          <w:sz w:val="24"/>
          <w:szCs w:val="24"/>
        </w:rPr>
        <w:t xml:space="preserve"> общего образования, утверждённого приказом Минобрнауки России от </w:t>
      </w:r>
      <w:r w:rsidR="00C302A4">
        <w:rPr>
          <w:sz w:val="24"/>
          <w:szCs w:val="24"/>
        </w:rPr>
        <w:t>17 мая 2012 г. № 413</w:t>
      </w:r>
      <w:r w:rsidR="0072681A" w:rsidRPr="00530ECA">
        <w:rPr>
          <w:sz w:val="24"/>
          <w:szCs w:val="24"/>
        </w:rPr>
        <w:t xml:space="preserve"> (в редакции приказа Минобрнауки России от 31.12.2015 № 157</w:t>
      </w:r>
      <w:r w:rsidR="00C302A4">
        <w:rPr>
          <w:sz w:val="24"/>
          <w:szCs w:val="24"/>
        </w:rPr>
        <w:t>8</w:t>
      </w:r>
      <w:r w:rsidR="0072681A" w:rsidRPr="00530ECA">
        <w:rPr>
          <w:sz w:val="24"/>
          <w:szCs w:val="24"/>
        </w:rPr>
        <w:t>).</w:t>
      </w:r>
    </w:p>
    <w:p w:rsidR="0072681A" w:rsidRPr="00530ECA" w:rsidRDefault="0072681A" w:rsidP="00F16B9F">
      <w:pPr>
        <w:pStyle w:val="23"/>
        <w:tabs>
          <w:tab w:val="left" w:pos="946"/>
        </w:tabs>
        <w:spacing w:before="0" w:line="276" w:lineRule="auto"/>
        <w:rPr>
          <w:i/>
          <w:sz w:val="24"/>
          <w:szCs w:val="24"/>
        </w:rPr>
      </w:pPr>
      <w:r w:rsidRPr="00530ECA">
        <w:rPr>
          <w:i/>
          <w:sz w:val="24"/>
          <w:szCs w:val="24"/>
        </w:rPr>
        <w:t>Нормативно-правовое обеспечение вопроса изучения второго иностранного языка:</w:t>
      </w:r>
    </w:p>
    <w:p w:rsidR="0072681A" w:rsidRPr="00530ECA" w:rsidRDefault="00A24693" w:rsidP="002C6716">
      <w:pPr>
        <w:pStyle w:val="23"/>
        <w:numPr>
          <w:ilvl w:val="0"/>
          <w:numId w:val="21"/>
        </w:numPr>
        <w:tabs>
          <w:tab w:val="left" w:pos="946"/>
        </w:tabs>
        <w:spacing w:before="0" w:line="276" w:lineRule="auto"/>
        <w:rPr>
          <w:sz w:val="24"/>
          <w:szCs w:val="24"/>
        </w:rPr>
      </w:pPr>
      <w:r>
        <w:rPr>
          <w:sz w:val="24"/>
          <w:szCs w:val="24"/>
        </w:rPr>
        <w:t>П</w:t>
      </w:r>
      <w:r w:rsidR="0072681A" w:rsidRPr="00530ECA">
        <w:rPr>
          <w:sz w:val="24"/>
          <w:szCs w:val="24"/>
        </w:rPr>
        <w:t>исьмо Министерства образования и науки Российской Федерации от 17 мая 2018 года № 08-1214 «Об изучении второго иностранного языка в соответствии с ФГОС»;</w:t>
      </w:r>
    </w:p>
    <w:p w:rsidR="0072681A" w:rsidRDefault="00A24693" w:rsidP="002C6716">
      <w:pPr>
        <w:pStyle w:val="23"/>
        <w:numPr>
          <w:ilvl w:val="0"/>
          <w:numId w:val="21"/>
        </w:numPr>
        <w:tabs>
          <w:tab w:val="left" w:pos="946"/>
        </w:tabs>
        <w:spacing w:before="0" w:line="276" w:lineRule="auto"/>
        <w:rPr>
          <w:sz w:val="24"/>
          <w:szCs w:val="24"/>
        </w:rPr>
      </w:pPr>
      <w:r>
        <w:rPr>
          <w:sz w:val="24"/>
          <w:szCs w:val="24"/>
        </w:rPr>
        <w:t>П</w:t>
      </w:r>
      <w:r w:rsidR="0072681A" w:rsidRPr="00530ECA">
        <w:rPr>
          <w:sz w:val="24"/>
          <w:szCs w:val="24"/>
        </w:rPr>
        <w:t>исьмо Федеральной службы по надзору в сфере образования и науки от 20 июня 2018 года № 05-192 «Об изучении родных языков из числа языко</w:t>
      </w:r>
      <w:r>
        <w:rPr>
          <w:sz w:val="24"/>
          <w:szCs w:val="24"/>
        </w:rPr>
        <w:t>в народов Российской Федерации»;</w:t>
      </w:r>
    </w:p>
    <w:p w:rsidR="00ED6BC6" w:rsidRDefault="00A24693" w:rsidP="002C6716">
      <w:pPr>
        <w:pStyle w:val="23"/>
        <w:numPr>
          <w:ilvl w:val="0"/>
          <w:numId w:val="21"/>
        </w:numPr>
        <w:tabs>
          <w:tab w:val="left" w:pos="946"/>
        </w:tabs>
        <w:spacing w:before="0" w:line="276" w:lineRule="auto"/>
        <w:rPr>
          <w:sz w:val="24"/>
          <w:szCs w:val="24"/>
        </w:rPr>
      </w:pPr>
      <w:r>
        <w:rPr>
          <w:sz w:val="24"/>
          <w:szCs w:val="24"/>
        </w:rPr>
        <w:t>П</w:t>
      </w:r>
      <w:r w:rsidR="00ED6BC6">
        <w:rPr>
          <w:sz w:val="24"/>
          <w:szCs w:val="24"/>
        </w:rPr>
        <w:t>ункт 9.3 ФГОС среднего общего образования, Минобрнауки России от 17 мая 2012 г. №</w:t>
      </w:r>
      <w:r>
        <w:rPr>
          <w:sz w:val="24"/>
          <w:szCs w:val="24"/>
        </w:rPr>
        <w:t xml:space="preserve"> </w:t>
      </w:r>
      <w:r w:rsidR="00ED6BC6">
        <w:rPr>
          <w:sz w:val="24"/>
          <w:szCs w:val="24"/>
        </w:rPr>
        <w:t>413 (в редакции приказа Минобрнау</w:t>
      </w:r>
      <w:r>
        <w:rPr>
          <w:sz w:val="24"/>
          <w:szCs w:val="24"/>
        </w:rPr>
        <w:t>ки России от 31.12.2015 № 1578);</w:t>
      </w:r>
    </w:p>
    <w:p w:rsidR="00795725" w:rsidRDefault="00A24693" w:rsidP="002C6716">
      <w:pPr>
        <w:pStyle w:val="23"/>
        <w:numPr>
          <w:ilvl w:val="0"/>
          <w:numId w:val="21"/>
        </w:numPr>
        <w:tabs>
          <w:tab w:val="left" w:pos="946"/>
        </w:tabs>
        <w:spacing w:before="0" w:line="276" w:lineRule="auto"/>
        <w:rPr>
          <w:sz w:val="24"/>
          <w:szCs w:val="24"/>
        </w:rPr>
      </w:pPr>
      <w:r>
        <w:rPr>
          <w:sz w:val="24"/>
          <w:szCs w:val="24"/>
        </w:rPr>
        <w:t>П</w:t>
      </w:r>
      <w:r w:rsidR="00795725">
        <w:rPr>
          <w:sz w:val="24"/>
          <w:szCs w:val="24"/>
        </w:rPr>
        <w:t xml:space="preserve">ункт 8 приказа Минобразования и науки РФ от 29 июня 2017 г № 613 «О внесении </w:t>
      </w:r>
      <w:r w:rsidR="001D3BAE">
        <w:rPr>
          <w:sz w:val="24"/>
          <w:szCs w:val="24"/>
        </w:rPr>
        <w:t xml:space="preserve">изменений в федеральный государственный  образовательный стандарт среднего общего образования, утвержденный приказом </w:t>
      </w:r>
      <w:r w:rsidR="00BD6D51">
        <w:rPr>
          <w:sz w:val="24"/>
          <w:szCs w:val="24"/>
        </w:rPr>
        <w:t>Министерства</w:t>
      </w:r>
      <w:r w:rsidR="001D3BAE">
        <w:rPr>
          <w:sz w:val="24"/>
          <w:szCs w:val="24"/>
        </w:rPr>
        <w:t xml:space="preserve"> образования и науки РФ от 17мая 2012 г №</w:t>
      </w:r>
      <w:r w:rsidR="002640F2">
        <w:rPr>
          <w:sz w:val="24"/>
          <w:szCs w:val="24"/>
        </w:rPr>
        <w:t xml:space="preserve"> 413</w:t>
      </w:r>
      <w:r w:rsidR="001D3BAE">
        <w:rPr>
          <w:sz w:val="24"/>
          <w:szCs w:val="24"/>
        </w:rPr>
        <w:t>».</w:t>
      </w:r>
    </w:p>
    <w:p w:rsidR="004A636D" w:rsidRDefault="0034171B" w:rsidP="00F16B9F">
      <w:pPr>
        <w:pStyle w:val="23"/>
        <w:tabs>
          <w:tab w:val="left" w:pos="946"/>
        </w:tabs>
        <w:spacing w:before="0" w:line="276" w:lineRule="auto"/>
        <w:rPr>
          <w:sz w:val="24"/>
          <w:szCs w:val="24"/>
        </w:rPr>
      </w:pPr>
      <w:r>
        <w:rPr>
          <w:sz w:val="24"/>
          <w:szCs w:val="24"/>
        </w:rPr>
        <w:tab/>
      </w:r>
      <w:r w:rsidR="00ED6BC6">
        <w:rPr>
          <w:sz w:val="24"/>
          <w:szCs w:val="24"/>
        </w:rPr>
        <w:t>При проектировании</w:t>
      </w:r>
      <w:r w:rsidR="00A40368">
        <w:rPr>
          <w:sz w:val="24"/>
          <w:szCs w:val="24"/>
        </w:rPr>
        <w:t xml:space="preserve"> перспективного </w:t>
      </w:r>
      <w:r w:rsidR="00ED6BC6">
        <w:rPr>
          <w:sz w:val="24"/>
          <w:szCs w:val="24"/>
        </w:rPr>
        <w:t xml:space="preserve"> учебного плана </w:t>
      </w:r>
      <w:r w:rsidR="00A40368">
        <w:rPr>
          <w:sz w:val="24"/>
          <w:szCs w:val="24"/>
        </w:rPr>
        <w:t xml:space="preserve">уровня </w:t>
      </w:r>
      <w:r w:rsidR="00ED6BC6">
        <w:rPr>
          <w:sz w:val="24"/>
          <w:szCs w:val="24"/>
        </w:rPr>
        <w:t xml:space="preserve">среднего общего образования (в части количества часов на освоение учебных предметов обязательных предметных областей) на базовом уровне изучения </w:t>
      </w:r>
      <w:r w:rsidR="00795725">
        <w:rPr>
          <w:sz w:val="24"/>
          <w:szCs w:val="24"/>
        </w:rPr>
        <w:t>использовалась</w:t>
      </w:r>
      <w:r w:rsidR="009128AD">
        <w:rPr>
          <w:sz w:val="24"/>
          <w:szCs w:val="24"/>
        </w:rPr>
        <w:t xml:space="preserve"> </w:t>
      </w:r>
      <w:r w:rsidR="00795725">
        <w:rPr>
          <w:sz w:val="24"/>
          <w:szCs w:val="24"/>
        </w:rPr>
        <w:t xml:space="preserve">ПООП СОО (размещенная на </w:t>
      </w:r>
      <w:r w:rsidR="00795725">
        <w:rPr>
          <w:sz w:val="24"/>
          <w:szCs w:val="24"/>
          <w:lang w:val="en-US"/>
        </w:rPr>
        <w:t>www</w:t>
      </w:r>
      <w:r w:rsidR="00795725" w:rsidRPr="00795725">
        <w:rPr>
          <w:sz w:val="24"/>
          <w:szCs w:val="24"/>
        </w:rPr>
        <w:t>/</w:t>
      </w:r>
      <w:r w:rsidR="00795725">
        <w:rPr>
          <w:sz w:val="24"/>
          <w:szCs w:val="24"/>
          <w:lang w:val="en-US"/>
        </w:rPr>
        <w:t>fgosreestr</w:t>
      </w:r>
      <w:r w:rsidR="00795725" w:rsidRPr="00795725">
        <w:rPr>
          <w:sz w:val="24"/>
          <w:szCs w:val="24"/>
        </w:rPr>
        <w:t>.</w:t>
      </w:r>
      <w:r w:rsidR="00795725">
        <w:rPr>
          <w:sz w:val="24"/>
          <w:szCs w:val="24"/>
          <w:lang w:val="en-US"/>
        </w:rPr>
        <w:t>ru</w:t>
      </w:r>
      <w:r w:rsidR="00795725">
        <w:rPr>
          <w:sz w:val="24"/>
          <w:szCs w:val="24"/>
        </w:rPr>
        <w:t>)</w:t>
      </w:r>
      <w:r w:rsidR="00A40368">
        <w:rPr>
          <w:sz w:val="24"/>
          <w:szCs w:val="24"/>
        </w:rPr>
        <w:t xml:space="preserve"> </w:t>
      </w:r>
    </w:p>
    <w:p w:rsidR="004A636D" w:rsidRDefault="0034171B" w:rsidP="00F16B9F">
      <w:pPr>
        <w:pStyle w:val="23"/>
        <w:tabs>
          <w:tab w:val="left" w:pos="946"/>
        </w:tabs>
        <w:spacing w:before="0" w:line="276" w:lineRule="auto"/>
        <w:rPr>
          <w:sz w:val="24"/>
          <w:szCs w:val="24"/>
        </w:rPr>
      </w:pPr>
      <w:r>
        <w:rPr>
          <w:sz w:val="24"/>
          <w:szCs w:val="24"/>
        </w:rPr>
        <w:tab/>
      </w:r>
      <w:r w:rsidR="004A636D">
        <w:rPr>
          <w:sz w:val="24"/>
          <w:szCs w:val="24"/>
        </w:rPr>
        <w:t>Перспективный учебный план уровня среднего общего образования (универсальный профиль)</w:t>
      </w:r>
    </w:p>
    <w:tbl>
      <w:tblPr>
        <w:tblpPr w:leftFromText="180" w:rightFromText="180" w:vertAnchor="text" w:horzAnchor="margin" w:tblpY="39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9"/>
        <w:gridCol w:w="3111"/>
        <w:gridCol w:w="708"/>
        <w:gridCol w:w="1010"/>
        <w:gridCol w:w="1275"/>
        <w:gridCol w:w="1134"/>
      </w:tblGrid>
      <w:tr w:rsidR="004A636D" w:rsidRPr="002178AA" w:rsidTr="009C286A">
        <w:trPr>
          <w:trHeight w:val="390"/>
        </w:trPr>
        <w:tc>
          <w:tcPr>
            <w:tcW w:w="2509" w:type="dxa"/>
            <w:vMerge w:val="restart"/>
            <w:tcBorders>
              <w:top w:val="single" w:sz="4" w:space="0" w:color="auto"/>
              <w:left w:val="single" w:sz="4" w:space="0" w:color="auto"/>
              <w:bottom w:val="single" w:sz="4" w:space="0" w:color="auto"/>
              <w:right w:val="single" w:sz="4" w:space="0" w:color="auto"/>
            </w:tcBorders>
            <w:vAlign w:val="center"/>
            <w:hideMark/>
          </w:tcPr>
          <w:p w:rsidR="004A636D" w:rsidRPr="00546E33" w:rsidRDefault="004A636D" w:rsidP="009C286A">
            <w:pPr>
              <w:pStyle w:val="af2"/>
              <w:rPr>
                <w:b/>
              </w:rPr>
            </w:pPr>
            <w:r w:rsidRPr="00546E33">
              <w:rPr>
                <w:b/>
              </w:rPr>
              <w:t>Предметные области</w:t>
            </w:r>
          </w:p>
        </w:tc>
        <w:tc>
          <w:tcPr>
            <w:tcW w:w="3111" w:type="dxa"/>
            <w:vMerge w:val="restart"/>
            <w:tcBorders>
              <w:top w:val="single" w:sz="4" w:space="0" w:color="auto"/>
              <w:left w:val="single" w:sz="4" w:space="0" w:color="auto"/>
              <w:bottom w:val="single" w:sz="4" w:space="0" w:color="auto"/>
              <w:right w:val="single" w:sz="4" w:space="0" w:color="auto"/>
            </w:tcBorders>
            <w:vAlign w:val="center"/>
            <w:hideMark/>
          </w:tcPr>
          <w:p w:rsidR="004A636D" w:rsidRPr="00546E33" w:rsidRDefault="004A636D" w:rsidP="009C286A">
            <w:pPr>
              <w:pStyle w:val="af2"/>
              <w:rPr>
                <w:b/>
              </w:rPr>
            </w:pPr>
            <w:r w:rsidRPr="00546E33">
              <w:rPr>
                <w:b/>
              </w:rPr>
              <w:t>Учебные предметы</w:t>
            </w:r>
          </w:p>
        </w:tc>
        <w:tc>
          <w:tcPr>
            <w:tcW w:w="708" w:type="dxa"/>
            <w:vMerge w:val="restart"/>
            <w:tcBorders>
              <w:top w:val="single" w:sz="4" w:space="0" w:color="auto"/>
              <w:left w:val="single" w:sz="4" w:space="0" w:color="auto"/>
              <w:right w:val="single" w:sz="4" w:space="0" w:color="auto"/>
            </w:tcBorders>
            <w:vAlign w:val="center"/>
          </w:tcPr>
          <w:p w:rsidR="004A636D" w:rsidRPr="00546E33" w:rsidRDefault="004A636D" w:rsidP="009C286A">
            <w:pPr>
              <w:jc w:val="center"/>
              <w:rPr>
                <w:b/>
                <w:bCs/>
                <w:sz w:val="24"/>
                <w:szCs w:val="24"/>
              </w:rPr>
            </w:pPr>
            <w:r w:rsidRPr="00546E33">
              <w:rPr>
                <w:b/>
                <w:bCs/>
                <w:sz w:val="24"/>
                <w:szCs w:val="24"/>
              </w:rPr>
              <w:t>У</w:t>
            </w:r>
          </w:p>
        </w:tc>
        <w:tc>
          <w:tcPr>
            <w:tcW w:w="3419" w:type="dxa"/>
            <w:gridSpan w:val="3"/>
            <w:tcBorders>
              <w:top w:val="single" w:sz="4" w:space="0" w:color="auto"/>
              <w:left w:val="single" w:sz="4" w:space="0" w:color="auto"/>
              <w:right w:val="single" w:sz="4" w:space="0" w:color="auto"/>
            </w:tcBorders>
          </w:tcPr>
          <w:p w:rsidR="004A636D" w:rsidRPr="005B4991" w:rsidRDefault="004A636D" w:rsidP="009C286A">
            <w:pPr>
              <w:jc w:val="center"/>
              <w:rPr>
                <w:b/>
                <w:sz w:val="24"/>
                <w:szCs w:val="24"/>
              </w:rPr>
            </w:pPr>
            <w:r w:rsidRPr="005B4991">
              <w:rPr>
                <w:b/>
                <w:sz w:val="24"/>
                <w:szCs w:val="24"/>
              </w:rPr>
              <w:t>Параллели/</w:t>
            </w:r>
            <w:r>
              <w:rPr>
                <w:b/>
                <w:sz w:val="24"/>
                <w:szCs w:val="24"/>
              </w:rPr>
              <w:t xml:space="preserve"> часы </w:t>
            </w:r>
            <w:r w:rsidRPr="005B4991">
              <w:rPr>
                <w:b/>
                <w:sz w:val="24"/>
                <w:szCs w:val="24"/>
              </w:rPr>
              <w:t>год</w:t>
            </w:r>
          </w:p>
        </w:tc>
      </w:tr>
      <w:tr w:rsidR="004A636D" w:rsidRPr="002178AA" w:rsidTr="009C286A">
        <w:trPr>
          <w:trHeight w:val="567"/>
        </w:trPr>
        <w:tc>
          <w:tcPr>
            <w:tcW w:w="2509" w:type="dxa"/>
            <w:vMerge/>
            <w:tcBorders>
              <w:top w:val="single" w:sz="4" w:space="0" w:color="auto"/>
              <w:left w:val="single" w:sz="4" w:space="0" w:color="auto"/>
              <w:bottom w:val="single" w:sz="4" w:space="0" w:color="auto"/>
              <w:right w:val="single" w:sz="4" w:space="0" w:color="auto"/>
            </w:tcBorders>
            <w:vAlign w:val="center"/>
            <w:hideMark/>
          </w:tcPr>
          <w:p w:rsidR="004A636D" w:rsidRPr="00546E33" w:rsidRDefault="004A636D" w:rsidP="009C286A">
            <w:pPr>
              <w:rPr>
                <w:b/>
                <w:sz w:val="24"/>
                <w:szCs w:val="24"/>
              </w:rPr>
            </w:pPr>
          </w:p>
        </w:tc>
        <w:tc>
          <w:tcPr>
            <w:tcW w:w="3111" w:type="dxa"/>
            <w:vMerge/>
            <w:tcBorders>
              <w:top w:val="single" w:sz="4" w:space="0" w:color="auto"/>
              <w:left w:val="single" w:sz="4" w:space="0" w:color="auto"/>
              <w:bottom w:val="single" w:sz="4" w:space="0" w:color="auto"/>
              <w:right w:val="single" w:sz="4" w:space="0" w:color="auto"/>
            </w:tcBorders>
            <w:vAlign w:val="center"/>
            <w:hideMark/>
          </w:tcPr>
          <w:p w:rsidR="004A636D" w:rsidRPr="00546E33" w:rsidRDefault="004A636D" w:rsidP="009C286A">
            <w:pPr>
              <w:rPr>
                <w:b/>
                <w:sz w:val="24"/>
                <w:szCs w:val="24"/>
              </w:rPr>
            </w:pPr>
          </w:p>
        </w:tc>
        <w:tc>
          <w:tcPr>
            <w:tcW w:w="708" w:type="dxa"/>
            <w:vMerge/>
            <w:tcBorders>
              <w:left w:val="single" w:sz="4" w:space="0" w:color="auto"/>
              <w:bottom w:val="single" w:sz="4" w:space="0" w:color="auto"/>
              <w:right w:val="single" w:sz="4" w:space="0" w:color="auto"/>
            </w:tcBorders>
          </w:tcPr>
          <w:p w:rsidR="004A636D" w:rsidRPr="00546E33" w:rsidRDefault="004A636D" w:rsidP="009C286A">
            <w:pPr>
              <w:jc w:val="center"/>
              <w:rPr>
                <w:b/>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hideMark/>
          </w:tcPr>
          <w:p w:rsidR="004A636D" w:rsidRPr="00546E33" w:rsidRDefault="004A636D" w:rsidP="009C286A">
            <w:pPr>
              <w:pStyle w:val="ConsCell"/>
              <w:widowControl/>
              <w:tabs>
                <w:tab w:val="left" w:pos="8640"/>
              </w:tabs>
              <w:jc w:val="center"/>
              <w:rPr>
                <w:rFonts w:ascii="Times New Roman" w:hAnsi="Times New Roman" w:cs="Times New Roman"/>
                <w:b/>
                <w:sz w:val="24"/>
                <w:szCs w:val="24"/>
              </w:rPr>
            </w:pPr>
            <w:r w:rsidRPr="00546E33">
              <w:rPr>
                <w:rFonts w:ascii="Times New Roman" w:hAnsi="Times New Roman" w:cs="Times New Roman"/>
                <w:b/>
                <w:bCs/>
                <w:sz w:val="24"/>
                <w:szCs w:val="24"/>
              </w:rPr>
              <w:t>10</w:t>
            </w:r>
          </w:p>
        </w:tc>
        <w:tc>
          <w:tcPr>
            <w:tcW w:w="1275" w:type="dxa"/>
            <w:tcBorders>
              <w:top w:val="single" w:sz="4" w:space="0" w:color="auto"/>
              <w:left w:val="single" w:sz="4" w:space="0" w:color="auto"/>
              <w:bottom w:val="single" w:sz="4" w:space="0" w:color="auto"/>
              <w:right w:val="single" w:sz="4" w:space="0" w:color="auto"/>
            </w:tcBorders>
            <w:vAlign w:val="center"/>
          </w:tcPr>
          <w:p w:rsidR="004A636D" w:rsidRPr="00546E33" w:rsidRDefault="004A636D" w:rsidP="009C286A">
            <w:pPr>
              <w:pStyle w:val="ConsCell"/>
              <w:widowControl/>
              <w:tabs>
                <w:tab w:val="left" w:pos="8640"/>
              </w:tabs>
              <w:jc w:val="center"/>
              <w:rPr>
                <w:rFonts w:ascii="Times New Roman" w:hAnsi="Times New Roman" w:cs="Times New Roman"/>
                <w:b/>
                <w:sz w:val="24"/>
                <w:szCs w:val="24"/>
              </w:rPr>
            </w:pPr>
            <w:r w:rsidRPr="00546E33">
              <w:rPr>
                <w:rFonts w:ascii="Times New Roman" w:hAnsi="Times New Roman" w:cs="Times New Roman"/>
                <w:b/>
                <w:bCs/>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4A636D" w:rsidRPr="00546E33" w:rsidRDefault="004A636D" w:rsidP="009C286A">
            <w:pPr>
              <w:pStyle w:val="ConsCell"/>
              <w:widowControl/>
              <w:tabs>
                <w:tab w:val="left" w:pos="8640"/>
              </w:tabs>
              <w:jc w:val="center"/>
              <w:rPr>
                <w:rFonts w:ascii="Times New Roman" w:hAnsi="Times New Roman" w:cs="Times New Roman"/>
                <w:b/>
                <w:bCs/>
                <w:sz w:val="24"/>
                <w:szCs w:val="24"/>
              </w:rPr>
            </w:pPr>
            <w:r>
              <w:rPr>
                <w:rFonts w:ascii="Times New Roman" w:hAnsi="Times New Roman" w:cs="Times New Roman"/>
                <w:b/>
                <w:bCs/>
                <w:sz w:val="24"/>
                <w:szCs w:val="24"/>
              </w:rPr>
              <w:t>ИТОГО</w:t>
            </w:r>
          </w:p>
        </w:tc>
      </w:tr>
      <w:tr w:rsidR="004A636D" w:rsidRPr="002178AA" w:rsidTr="009C286A">
        <w:trPr>
          <w:trHeight w:val="315"/>
        </w:trPr>
        <w:tc>
          <w:tcPr>
            <w:tcW w:w="974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636D" w:rsidRPr="001925A3" w:rsidRDefault="004A636D" w:rsidP="009C286A">
            <w:pPr>
              <w:pStyle w:val="ConsCell"/>
              <w:widowControl/>
              <w:tabs>
                <w:tab w:val="left" w:pos="8640"/>
              </w:tabs>
              <w:rPr>
                <w:rFonts w:ascii="Times New Roman" w:hAnsi="Times New Roman" w:cs="Times New Roman"/>
                <w:b/>
                <w:sz w:val="28"/>
                <w:szCs w:val="28"/>
              </w:rPr>
            </w:pPr>
            <w:r w:rsidRPr="00411997">
              <w:rPr>
                <w:rFonts w:ascii="Times New Roman" w:hAnsi="Times New Roman" w:cs="Times New Roman"/>
                <w:b/>
                <w:sz w:val="24"/>
                <w:szCs w:val="24"/>
              </w:rPr>
              <w:t>Обязательная часть</w:t>
            </w:r>
          </w:p>
        </w:tc>
      </w:tr>
      <w:tr w:rsidR="004A636D" w:rsidRPr="002178AA" w:rsidTr="009C286A">
        <w:trPr>
          <w:trHeight w:val="425"/>
        </w:trPr>
        <w:tc>
          <w:tcPr>
            <w:tcW w:w="2509" w:type="dxa"/>
            <w:vMerge w:val="restart"/>
            <w:tcBorders>
              <w:top w:val="single" w:sz="4" w:space="0" w:color="auto"/>
              <w:left w:val="single" w:sz="4" w:space="0" w:color="auto"/>
              <w:bottom w:val="single" w:sz="4" w:space="0" w:color="auto"/>
              <w:right w:val="single" w:sz="4" w:space="0" w:color="auto"/>
            </w:tcBorders>
            <w:vAlign w:val="center"/>
            <w:hideMark/>
          </w:tcPr>
          <w:p w:rsidR="004A636D" w:rsidRPr="002178AA" w:rsidRDefault="004A636D" w:rsidP="009C286A">
            <w:pPr>
              <w:pStyle w:val="af2"/>
              <w:jc w:val="left"/>
            </w:pPr>
            <w:r w:rsidRPr="002178AA">
              <w:t xml:space="preserve"> Русский язык и литература</w:t>
            </w:r>
          </w:p>
        </w:tc>
        <w:tc>
          <w:tcPr>
            <w:tcW w:w="3111" w:type="dxa"/>
            <w:tcBorders>
              <w:top w:val="single" w:sz="4" w:space="0" w:color="auto"/>
              <w:left w:val="single" w:sz="4" w:space="0" w:color="auto"/>
              <w:bottom w:val="single" w:sz="4" w:space="0" w:color="auto"/>
              <w:right w:val="single" w:sz="4" w:space="0" w:color="auto"/>
            </w:tcBorders>
            <w:vAlign w:val="center"/>
            <w:hideMark/>
          </w:tcPr>
          <w:p w:rsidR="004A636D" w:rsidRPr="002178AA" w:rsidRDefault="004A636D" w:rsidP="009C286A">
            <w:pPr>
              <w:pStyle w:val="af2"/>
              <w:jc w:val="left"/>
            </w:pPr>
            <w:r w:rsidRPr="002178AA">
              <w:t>Русский язык</w:t>
            </w:r>
            <w: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4A636D" w:rsidRDefault="004A636D" w:rsidP="009C286A">
            <w:pPr>
              <w:pStyle w:val="af2"/>
            </w:pPr>
            <w:r>
              <w:t>У</w:t>
            </w:r>
          </w:p>
        </w:tc>
        <w:tc>
          <w:tcPr>
            <w:tcW w:w="1010" w:type="dxa"/>
            <w:tcBorders>
              <w:top w:val="single" w:sz="4" w:space="0" w:color="auto"/>
              <w:left w:val="single" w:sz="4" w:space="0" w:color="auto"/>
              <w:bottom w:val="single" w:sz="4" w:space="0" w:color="auto"/>
              <w:right w:val="single" w:sz="4" w:space="0" w:color="auto"/>
            </w:tcBorders>
            <w:vAlign w:val="center"/>
            <w:hideMark/>
          </w:tcPr>
          <w:p w:rsidR="004A636D" w:rsidRPr="002178AA" w:rsidRDefault="004A636D" w:rsidP="00EA1878">
            <w:pPr>
              <w:pStyle w:val="af2"/>
            </w:pPr>
            <w:r>
              <w:t>10</w:t>
            </w:r>
            <w:r w:rsidR="00EA1878">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4A636D" w:rsidRPr="002178AA" w:rsidRDefault="004A636D" w:rsidP="009C286A">
            <w:pPr>
              <w:pStyle w:val="af2"/>
            </w:pPr>
            <w:r>
              <w:t>102</w:t>
            </w:r>
          </w:p>
        </w:tc>
        <w:tc>
          <w:tcPr>
            <w:tcW w:w="1134" w:type="dxa"/>
            <w:tcBorders>
              <w:top w:val="single" w:sz="4" w:space="0" w:color="auto"/>
              <w:left w:val="single" w:sz="4" w:space="0" w:color="auto"/>
              <w:bottom w:val="single" w:sz="4" w:space="0" w:color="auto"/>
              <w:right w:val="single" w:sz="4" w:space="0" w:color="auto"/>
            </w:tcBorders>
            <w:vAlign w:val="center"/>
          </w:tcPr>
          <w:p w:rsidR="004A636D" w:rsidRPr="005425F6" w:rsidRDefault="004A636D" w:rsidP="00EA1878">
            <w:pPr>
              <w:pStyle w:val="af2"/>
              <w:rPr>
                <w:b/>
              </w:rPr>
            </w:pPr>
            <w:r w:rsidRPr="005425F6">
              <w:rPr>
                <w:b/>
              </w:rPr>
              <w:t>20</w:t>
            </w:r>
            <w:r w:rsidR="00EA1878">
              <w:rPr>
                <w:b/>
              </w:rPr>
              <w:t>4</w:t>
            </w:r>
          </w:p>
        </w:tc>
      </w:tr>
      <w:tr w:rsidR="004A636D" w:rsidRPr="002178AA" w:rsidTr="009C286A">
        <w:trPr>
          <w:trHeight w:val="421"/>
        </w:trPr>
        <w:tc>
          <w:tcPr>
            <w:tcW w:w="2509" w:type="dxa"/>
            <w:vMerge/>
            <w:tcBorders>
              <w:top w:val="single" w:sz="4" w:space="0" w:color="auto"/>
              <w:left w:val="single" w:sz="4" w:space="0" w:color="auto"/>
              <w:bottom w:val="single" w:sz="4" w:space="0" w:color="auto"/>
              <w:right w:val="single" w:sz="4" w:space="0" w:color="auto"/>
            </w:tcBorders>
            <w:vAlign w:val="center"/>
            <w:hideMark/>
          </w:tcPr>
          <w:p w:rsidR="004A636D" w:rsidRPr="002178AA" w:rsidRDefault="004A636D" w:rsidP="009C286A">
            <w:pPr>
              <w:rPr>
                <w:sz w:val="24"/>
                <w:szCs w:val="24"/>
              </w:rPr>
            </w:pPr>
          </w:p>
        </w:tc>
        <w:tc>
          <w:tcPr>
            <w:tcW w:w="3111" w:type="dxa"/>
            <w:tcBorders>
              <w:top w:val="single" w:sz="4" w:space="0" w:color="auto"/>
              <w:left w:val="single" w:sz="4" w:space="0" w:color="auto"/>
              <w:bottom w:val="single" w:sz="4" w:space="0" w:color="auto"/>
              <w:right w:val="single" w:sz="4" w:space="0" w:color="auto"/>
            </w:tcBorders>
            <w:vAlign w:val="center"/>
            <w:hideMark/>
          </w:tcPr>
          <w:p w:rsidR="004A636D" w:rsidRPr="002178AA" w:rsidRDefault="004A636D" w:rsidP="009C286A">
            <w:pPr>
              <w:pStyle w:val="af2"/>
              <w:jc w:val="left"/>
            </w:pPr>
            <w:r w:rsidRPr="002178AA">
              <w:t>Литература</w:t>
            </w:r>
          </w:p>
        </w:tc>
        <w:tc>
          <w:tcPr>
            <w:tcW w:w="708" w:type="dxa"/>
            <w:tcBorders>
              <w:top w:val="single" w:sz="4" w:space="0" w:color="auto"/>
              <w:left w:val="single" w:sz="4" w:space="0" w:color="auto"/>
              <w:bottom w:val="single" w:sz="4" w:space="0" w:color="auto"/>
              <w:right w:val="single" w:sz="4" w:space="0" w:color="auto"/>
            </w:tcBorders>
            <w:vAlign w:val="center"/>
          </w:tcPr>
          <w:p w:rsidR="004A636D" w:rsidRPr="002178AA" w:rsidRDefault="004A636D" w:rsidP="009C286A">
            <w:pPr>
              <w:pStyle w:val="af2"/>
            </w:pPr>
            <w:r>
              <w:t>Б</w:t>
            </w:r>
          </w:p>
        </w:tc>
        <w:tc>
          <w:tcPr>
            <w:tcW w:w="1010" w:type="dxa"/>
            <w:tcBorders>
              <w:top w:val="single" w:sz="4" w:space="0" w:color="auto"/>
              <w:left w:val="single" w:sz="4" w:space="0" w:color="auto"/>
              <w:bottom w:val="single" w:sz="4" w:space="0" w:color="auto"/>
              <w:right w:val="single" w:sz="4" w:space="0" w:color="auto"/>
            </w:tcBorders>
            <w:vAlign w:val="center"/>
            <w:hideMark/>
          </w:tcPr>
          <w:p w:rsidR="004A636D" w:rsidRPr="002178AA" w:rsidRDefault="004A636D" w:rsidP="00EA1878">
            <w:pPr>
              <w:pStyle w:val="af2"/>
            </w:pPr>
            <w:r>
              <w:t>10</w:t>
            </w:r>
            <w:r w:rsidR="00EA1878">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4A636D" w:rsidRPr="002178AA" w:rsidRDefault="004A636D" w:rsidP="009C286A">
            <w:pPr>
              <w:pStyle w:val="af2"/>
            </w:pPr>
            <w:r>
              <w:t>102</w:t>
            </w:r>
          </w:p>
        </w:tc>
        <w:tc>
          <w:tcPr>
            <w:tcW w:w="1134" w:type="dxa"/>
            <w:tcBorders>
              <w:top w:val="single" w:sz="4" w:space="0" w:color="auto"/>
              <w:left w:val="single" w:sz="4" w:space="0" w:color="auto"/>
              <w:bottom w:val="single" w:sz="4" w:space="0" w:color="auto"/>
              <w:right w:val="single" w:sz="4" w:space="0" w:color="auto"/>
            </w:tcBorders>
            <w:vAlign w:val="center"/>
          </w:tcPr>
          <w:p w:rsidR="004A636D" w:rsidRPr="005425F6" w:rsidRDefault="004A636D" w:rsidP="00EA1878">
            <w:pPr>
              <w:pStyle w:val="af2"/>
              <w:rPr>
                <w:b/>
              </w:rPr>
            </w:pPr>
            <w:r>
              <w:rPr>
                <w:b/>
              </w:rPr>
              <w:t>20</w:t>
            </w:r>
            <w:r w:rsidR="00EA1878">
              <w:rPr>
                <w:b/>
              </w:rPr>
              <w:t>4</w:t>
            </w:r>
          </w:p>
        </w:tc>
      </w:tr>
      <w:tr w:rsidR="00FA71BE" w:rsidRPr="002178AA" w:rsidTr="00202E07">
        <w:trPr>
          <w:trHeight w:val="423"/>
        </w:trPr>
        <w:tc>
          <w:tcPr>
            <w:tcW w:w="2509" w:type="dxa"/>
            <w:vMerge w:val="restart"/>
            <w:tcBorders>
              <w:top w:val="single" w:sz="4" w:space="0" w:color="auto"/>
              <w:left w:val="single" w:sz="4" w:space="0" w:color="auto"/>
              <w:right w:val="single" w:sz="4" w:space="0" w:color="auto"/>
            </w:tcBorders>
            <w:vAlign w:val="center"/>
            <w:hideMark/>
          </w:tcPr>
          <w:p w:rsidR="00FA71BE" w:rsidRPr="002178AA" w:rsidRDefault="00FA71BE" w:rsidP="009C286A">
            <w:pPr>
              <w:rPr>
                <w:sz w:val="24"/>
                <w:szCs w:val="24"/>
              </w:rPr>
            </w:pPr>
            <w:r w:rsidRPr="002178AA">
              <w:rPr>
                <w:sz w:val="24"/>
                <w:szCs w:val="24"/>
              </w:rPr>
              <w:t>Иностранные языки</w:t>
            </w:r>
          </w:p>
        </w:tc>
        <w:tc>
          <w:tcPr>
            <w:tcW w:w="3111" w:type="dxa"/>
            <w:tcBorders>
              <w:top w:val="single" w:sz="4" w:space="0" w:color="auto"/>
              <w:left w:val="single" w:sz="4" w:space="0" w:color="auto"/>
              <w:bottom w:val="single" w:sz="4" w:space="0" w:color="auto"/>
              <w:right w:val="single" w:sz="4" w:space="0" w:color="auto"/>
            </w:tcBorders>
            <w:vAlign w:val="center"/>
            <w:hideMark/>
          </w:tcPr>
          <w:p w:rsidR="00FA71BE" w:rsidRPr="002178AA" w:rsidRDefault="00FA71BE" w:rsidP="009C286A">
            <w:pPr>
              <w:pStyle w:val="af2"/>
              <w:jc w:val="left"/>
            </w:pPr>
            <w:r w:rsidRPr="002178AA">
              <w:t>Английский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FA71BE" w:rsidRPr="002178AA" w:rsidRDefault="00FA71BE" w:rsidP="009C286A">
            <w:pPr>
              <w:pStyle w:val="af2"/>
            </w:pPr>
            <w:r>
              <w:t>Б</w:t>
            </w:r>
          </w:p>
        </w:tc>
        <w:tc>
          <w:tcPr>
            <w:tcW w:w="1010" w:type="dxa"/>
            <w:tcBorders>
              <w:top w:val="single" w:sz="4" w:space="0" w:color="auto"/>
              <w:left w:val="single" w:sz="4" w:space="0" w:color="auto"/>
              <w:bottom w:val="single" w:sz="4" w:space="0" w:color="auto"/>
              <w:right w:val="single" w:sz="4" w:space="0" w:color="auto"/>
            </w:tcBorders>
            <w:vAlign w:val="center"/>
            <w:hideMark/>
          </w:tcPr>
          <w:p w:rsidR="00FA71BE" w:rsidRPr="002178AA" w:rsidRDefault="00FA71BE" w:rsidP="00EA1878">
            <w:pPr>
              <w:pStyle w:val="af2"/>
            </w:pPr>
            <w:r>
              <w:t>10</w:t>
            </w:r>
            <w:r w:rsidR="00EA1878">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71BE" w:rsidRPr="002178AA" w:rsidRDefault="00FA71BE" w:rsidP="009C286A">
            <w:pPr>
              <w:pStyle w:val="af2"/>
            </w:pPr>
            <w:r>
              <w:t>102</w:t>
            </w:r>
          </w:p>
        </w:tc>
        <w:tc>
          <w:tcPr>
            <w:tcW w:w="1134" w:type="dxa"/>
            <w:tcBorders>
              <w:top w:val="single" w:sz="4" w:space="0" w:color="auto"/>
              <w:left w:val="single" w:sz="4" w:space="0" w:color="auto"/>
              <w:bottom w:val="single" w:sz="4" w:space="0" w:color="auto"/>
              <w:right w:val="single" w:sz="4" w:space="0" w:color="auto"/>
            </w:tcBorders>
            <w:vAlign w:val="center"/>
          </w:tcPr>
          <w:p w:rsidR="00FA71BE" w:rsidRPr="005425F6" w:rsidRDefault="00FA71BE" w:rsidP="00EA1878">
            <w:pPr>
              <w:pStyle w:val="af2"/>
              <w:rPr>
                <w:b/>
              </w:rPr>
            </w:pPr>
            <w:r>
              <w:rPr>
                <w:b/>
              </w:rPr>
              <w:t>20</w:t>
            </w:r>
            <w:r w:rsidR="00EA1878">
              <w:rPr>
                <w:b/>
              </w:rPr>
              <w:t>4</w:t>
            </w:r>
          </w:p>
        </w:tc>
      </w:tr>
      <w:tr w:rsidR="00FA71BE" w:rsidRPr="002178AA" w:rsidTr="00202E07">
        <w:trPr>
          <w:trHeight w:val="423"/>
        </w:trPr>
        <w:tc>
          <w:tcPr>
            <w:tcW w:w="2509" w:type="dxa"/>
            <w:vMerge/>
            <w:tcBorders>
              <w:left w:val="single" w:sz="4" w:space="0" w:color="auto"/>
              <w:bottom w:val="single" w:sz="4" w:space="0" w:color="auto"/>
              <w:right w:val="single" w:sz="4" w:space="0" w:color="auto"/>
            </w:tcBorders>
            <w:vAlign w:val="center"/>
            <w:hideMark/>
          </w:tcPr>
          <w:p w:rsidR="00FA71BE" w:rsidRPr="002178AA" w:rsidRDefault="00FA71BE" w:rsidP="009C286A">
            <w:pPr>
              <w:rPr>
                <w:sz w:val="24"/>
                <w:szCs w:val="24"/>
              </w:rPr>
            </w:pPr>
          </w:p>
        </w:tc>
        <w:tc>
          <w:tcPr>
            <w:tcW w:w="3111" w:type="dxa"/>
            <w:tcBorders>
              <w:top w:val="single" w:sz="4" w:space="0" w:color="auto"/>
              <w:left w:val="single" w:sz="4" w:space="0" w:color="auto"/>
              <w:bottom w:val="single" w:sz="4" w:space="0" w:color="auto"/>
              <w:right w:val="single" w:sz="4" w:space="0" w:color="auto"/>
            </w:tcBorders>
            <w:vAlign w:val="center"/>
            <w:hideMark/>
          </w:tcPr>
          <w:p w:rsidR="00FA71BE" w:rsidRPr="002178AA" w:rsidRDefault="00FA71BE" w:rsidP="009C286A">
            <w:pPr>
              <w:pStyle w:val="af2"/>
              <w:jc w:val="left"/>
            </w:pPr>
            <w:r>
              <w:t>Второй иностранный язык</w:t>
            </w:r>
          </w:p>
        </w:tc>
        <w:tc>
          <w:tcPr>
            <w:tcW w:w="708" w:type="dxa"/>
            <w:tcBorders>
              <w:top w:val="single" w:sz="4" w:space="0" w:color="auto"/>
              <w:left w:val="single" w:sz="4" w:space="0" w:color="auto"/>
              <w:bottom w:val="single" w:sz="4" w:space="0" w:color="auto"/>
              <w:right w:val="single" w:sz="4" w:space="0" w:color="auto"/>
            </w:tcBorders>
            <w:vAlign w:val="center"/>
          </w:tcPr>
          <w:p w:rsidR="00FA71BE" w:rsidRDefault="00FA71BE" w:rsidP="009C286A">
            <w:pPr>
              <w:pStyle w:val="af2"/>
            </w:pPr>
            <w:r>
              <w:t>Б</w:t>
            </w:r>
          </w:p>
        </w:tc>
        <w:tc>
          <w:tcPr>
            <w:tcW w:w="1010" w:type="dxa"/>
            <w:tcBorders>
              <w:top w:val="single" w:sz="4" w:space="0" w:color="auto"/>
              <w:left w:val="single" w:sz="4" w:space="0" w:color="auto"/>
              <w:bottom w:val="single" w:sz="4" w:space="0" w:color="auto"/>
              <w:right w:val="single" w:sz="4" w:space="0" w:color="auto"/>
            </w:tcBorders>
            <w:vAlign w:val="center"/>
            <w:hideMark/>
          </w:tcPr>
          <w:p w:rsidR="00FA71BE" w:rsidRDefault="00FA71BE" w:rsidP="009C286A">
            <w:pPr>
              <w:pStyle w:val="af2"/>
            </w:pPr>
            <w: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71BE" w:rsidRDefault="00FA71BE" w:rsidP="009C286A">
            <w:pPr>
              <w:pStyle w:val="af2"/>
            </w:pPr>
            <w:r>
              <w:t>0</w:t>
            </w:r>
          </w:p>
        </w:tc>
        <w:tc>
          <w:tcPr>
            <w:tcW w:w="1134" w:type="dxa"/>
            <w:tcBorders>
              <w:top w:val="single" w:sz="4" w:space="0" w:color="auto"/>
              <w:left w:val="single" w:sz="4" w:space="0" w:color="auto"/>
              <w:bottom w:val="single" w:sz="4" w:space="0" w:color="auto"/>
              <w:right w:val="single" w:sz="4" w:space="0" w:color="auto"/>
            </w:tcBorders>
            <w:vAlign w:val="center"/>
          </w:tcPr>
          <w:p w:rsidR="00FA71BE" w:rsidRDefault="00FA71BE" w:rsidP="009C286A">
            <w:pPr>
              <w:pStyle w:val="af2"/>
              <w:rPr>
                <w:b/>
              </w:rPr>
            </w:pPr>
            <w:r>
              <w:rPr>
                <w:b/>
              </w:rPr>
              <w:t>0</w:t>
            </w:r>
          </w:p>
        </w:tc>
      </w:tr>
      <w:tr w:rsidR="004A636D" w:rsidRPr="002178AA" w:rsidTr="009C286A">
        <w:trPr>
          <w:trHeight w:val="315"/>
        </w:trPr>
        <w:tc>
          <w:tcPr>
            <w:tcW w:w="2509" w:type="dxa"/>
            <w:vMerge w:val="restart"/>
            <w:tcBorders>
              <w:top w:val="single" w:sz="4" w:space="0" w:color="auto"/>
              <w:left w:val="single" w:sz="4" w:space="0" w:color="auto"/>
              <w:bottom w:val="single" w:sz="4" w:space="0" w:color="auto"/>
              <w:right w:val="single" w:sz="4" w:space="0" w:color="auto"/>
            </w:tcBorders>
            <w:vAlign w:val="center"/>
            <w:hideMark/>
          </w:tcPr>
          <w:p w:rsidR="004A636D" w:rsidRPr="002178AA" w:rsidRDefault="004A636D" w:rsidP="009C286A">
            <w:pPr>
              <w:pStyle w:val="af2"/>
              <w:jc w:val="left"/>
            </w:pPr>
            <w:r w:rsidRPr="002178AA">
              <w:t>Математика и информатика</w:t>
            </w:r>
          </w:p>
        </w:tc>
        <w:tc>
          <w:tcPr>
            <w:tcW w:w="3111" w:type="dxa"/>
            <w:tcBorders>
              <w:top w:val="single" w:sz="4" w:space="0" w:color="auto"/>
              <w:left w:val="single" w:sz="4" w:space="0" w:color="auto"/>
              <w:bottom w:val="single" w:sz="4" w:space="0" w:color="auto"/>
              <w:right w:val="single" w:sz="4" w:space="0" w:color="auto"/>
            </w:tcBorders>
            <w:vAlign w:val="center"/>
            <w:hideMark/>
          </w:tcPr>
          <w:p w:rsidR="004A636D" w:rsidRDefault="004A636D" w:rsidP="009C286A">
            <w:pPr>
              <w:pStyle w:val="af2"/>
              <w:jc w:val="left"/>
            </w:pPr>
            <w:r w:rsidRPr="002178AA">
              <w:t>Математика:</w:t>
            </w:r>
          </w:p>
          <w:p w:rsidR="004A636D" w:rsidRPr="002178AA" w:rsidRDefault="004A636D" w:rsidP="009C286A">
            <w:pPr>
              <w:pStyle w:val="af2"/>
              <w:jc w:val="left"/>
            </w:pPr>
            <w:r w:rsidRPr="002178AA">
              <w:t xml:space="preserve">алгебра и начала </w:t>
            </w:r>
            <w:r>
              <w:t>математического</w:t>
            </w:r>
            <w:r w:rsidRPr="002178AA">
              <w:t xml:space="preserve"> анализа,</w:t>
            </w:r>
            <w:r>
              <w:t xml:space="preserve"> </w:t>
            </w:r>
            <w:r w:rsidRPr="002178AA">
              <w:t>геометрия</w:t>
            </w:r>
            <w: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4A636D" w:rsidRPr="002178AA" w:rsidRDefault="004A636D" w:rsidP="009C286A">
            <w:pPr>
              <w:pStyle w:val="af2"/>
            </w:pPr>
            <w:r>
              <w:t>У</w:t>
            </w:r>
          </w:p>
        </w:tc>
        <w:tc>
          <w:tcPr>
            <w:tcW w:w="1010" w:type="dxa"/>
            <w:tcBorders>
              <w:top w:val="single" w:sz="4" w:space="0" w:color="auto"/>
              <w:left w:val="single" w:sz="4" w:space="0" w:color="auto"/>
              <w:bottom w:val="single" w:sz="4" w:space="0" w:color="auto"/>
              <w:right w:val="single" w:sz="4" w:space="0" w:color="auto"/>
            </w:tcBorders>
            <w:vAlign w:val="center"/>
            <w:hideMark/>
          </w:tcPr>
          <w:p w:rsidR="004A636D" w:rsidRPr="002178AA" w:rsidRDefault="004A636D" w:rsidP="00EA1878">
            <w:pPr>
              <w:pStyle w:val="af2"/>
            </w:pPr>
            <w:r>
              <w:t>2</w:t>
            </w:r>
            <w:r w:rsidR="00EA1878">
              <w:t>04</w:t>
            </w:r>
          </w:p>
        </w:tc>
        <w:tc>
          <w:tcPr>
            <w:tcW w:w="1275" w:type="dxa"/>
            <w:tcBorders>
              <w:top w:val="single" w:sz="4" w:space="0" w:color="auto"/>
              <w:left w:val="single" w:sz="4" w:space="0" w:color="auto"/>
              <w:bottom w:val="single" w:sz="4" w:space="0" w:color="auto"/>
              <w:right w:val="single" w:sz="4" w:space="0" w:color="auto"/>
            </w:tcBorders>
            <w:vAlign w:val="center"/>
            <w:hideMark/>
          </w:tcPr>
          <w:p w:rsidR="004A636D" w:rsidRPr="002178AA" w:rsidRDefault="004A636D" w:rsidP="009C286A">
            <w:pPr>
              <w:pStyle w:val="af2"/>
            </w:pPr>
            <w:r>
              <w:t>204</w:t>
            </w:r>
          </w:p>
        </w:tc>
        <w:tc>
          <w:tcPr>
            <w:tcW w:w="1134" w:type="dxa"/>
            <w:tcBorders>
              <w:top w:val="single" w:sz="4" w:space="0" w:color="auto"/>
              <w:left w:val="single" w:sz="4" w:space="0" w:color="auto"/>
              <w:bottom w:val="single" w:sz="4" w:space="0" w:color="auto"/>
              <w:right w:val="single" w:sz="4" w:space="0" w:color="auto"/>
            </w:tcBorders>
            <w:vAlign w:val="center"/>
          </w:tcPr>
          <w:p w:rsidR="004A636D" w:rsidRPr="005425F6" w:rsidRDefault="004A636D" w:rsidP="00EA1878">
            <w:pPr>
              <w:pStyle w:val="af2"/>
              <w:rPr>
                <w:b/>
              </w:rPr>
            </w:pPr>
            <w:r>
              <w:rPr>
                <w:b/>
              </w:rPr>
              <w:t>4</w:t>
            </w:r>
            <w:r w:rsidR="00EA1878">
              <w:rPr>
                <w:b/>
              </w:rPr>
              <w:t>08</w:t>
            </w:r>
          </w:p>
        </w:tc>
      </w:tr>
      <w:tr w:rsidR="004A636D" w:rsidRPr="002178AA" w:rsidTr="009C286A">
        <w:trPr>
          <w:trHeight w:val="145"/>
        </w:trPr>
        <w:tc>
          <w:tcPr>
            <w:tcW w:w="2509" w:type="dxa"/>
            <w:vMerge/>
            <w:tcBorders>
              <w:top w:val="single" w:sz="4" w:space="0" w:color="auto"/>
              <w:left w:val="single" w:sz="4" w:space="0" w:color="auto"/>
              <w:bottom w:val="single" w:sz="4" w:space="0" w:color="auto"/>
              <w:right w:val="single" w:sz="4" w:space="0" w:color="auto"/>
            </w:tcBorders>
            <w:vAlign w:val="center"/>
            <w:hideMark/>
          </w:tcPr>
          <w:p w:rsidR="004A636D" w:rsidRPr="002178AA" w:rsidRDefault="004A636D" w:rsidP="009C286A">
            <w:pPr>
              <w:rPr>
                <w:sz w:val="24"/>
                <w:szCs w:val="24"/>
              </w:rPr>
            </w:pPr>
          </w:p>
        </w:tc>
        <w:tc>
          <w:tcPr>
            <w:tcW w:w="3111" w:type="dxa"/>
            <w:tcBorders>
              <w:top w:val="single" w:sz="4" w:space="0" w:color="auto"/>
              <w:left w:val="single" w:sz="4" w:space="0" w:color="auto"/>
              <w:bottom w:val="single" w:sz="4" w:space="0" w:color="auto"/>
              <w:right w:val="single" w:sz="4" w:space="0" w:color="auto"/>
            </w:tcBorders>
            <w:vAlign w:val="center"/>
            <w:hideMark/>
          </w:tcPr>
          <w:p w:rsidR="004A636D" w:rsidRPr="002178AA" w:rsidRDefault="004A636D" w:rsidP="009C286A">
            <w:pPr>
              <w:pStyle w:val="af2"/>
              <w:jc w:val="left"/>
            </w:pPr>
            <w:r w:rsidRPr="002178AA">
              <w:t>Информатика</w:t>
            </w:r>
          </w:p>
        </w:tc>
        <w:tc>
          <w:tcPr>
            <w:tcW w:w="708" w:type="dxa"/>
            <w:tcBorders>
              <w:top w:val="single" w:sz="4" w:space="0" w:color="auto"/>
              <w:left w:val="single" w:sz="4" w:space="0" w:color="auto"/>
              <w:bottom w:val="single" w:sz="4" w:space="0" w:color="auto"/>
              <w:right w:val="single" w:sz="4" w:space="0" w:color="auto"/>
            </w:tcBorders>
            <w:vAlign w:val="center"/>
          </w:tcPr>
          <w:p w:rsidR="004A636D" w:rsidRPr="002178AA" w:rsidRDefault="004A636D" w:rsidP="009C286A">
            <w:pPr>
              <w:pStyle w:val="af2"/>
            </w:pPr>
            <w:r>
              <w:t>Б</w:t>
            </w:r>
          </w:p>
        </w:tc>
        <w:tc>
          <w:tcPr>
            <w:tcW w:w="1010" w:type="dxa"/>
            <w:tcBorders>
              <w:top w:val="single" w:sz="4" w:space="0" w:color="auto"/>
              <w:left w:val="single" w:sz="4" w:space="0" w:color="auto"/>
              <w:bottom w:val="single" w:sz="4" w:space="0" w:color="auto"/>
              <w:right w:val="single" w:sz="4" w:space="0" w:color="auto"/>
            </w:tcBorders>
            <w:vAlign w:val="center"/>
            <w:hideMark/>
          </w:tcPr>
          <w:p w:rsidR="004A636D" w:rsidRPr="002178AA" w:rsidRDefault="004A636D" w:rsidP="00EA1878">
            <w:pPr>
              <w:pStyle w:val="af2"/>
            </w:pPr>
            <w:r>
              <w:t>3</w:t>
            </w:r>
            <w:r w:rsidR="00EA1878">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4A636D" w:rsidRPr="002178AA" w:rsidRDefault="004A636D" w:rsidP="009C286A">
            <w:pPr>
              <w:pStyle w:val="af2"/>
            </w:pPr>
            <w:r>
              <w:t>34</w:t>
            </w:r>
          </w:p>
        </w:tc>
        <w:tc>
          <w:tcPr>
            <w:tcW w:w="1134" w:type="dxa"/>
            <w:tcBorders>
              <w:top w:val="single" w:sz="4" w:space="0" w:color="auto"/>
              <w:left w:val="single" w:sz="4" w:space="0" w:color="auto"/>
              <w:bottom w:val="single" w:sz="4" w:space="0" w:color="auto"/>
              <w:right w:val="single" w:sz="4" w:space="0" w:color="auto"/>
            </w:tcBorders>
            <w:vAlign w:val="center"/>
          </w:tcPr>
          <w:p w:rsidR="004A636D" w:rsidRPr="005425F6" w:rsidRDefault="004A636D" w:rsidP="00EA1878">
            <w:pPr>
              <w:pStyle w:val="af2"/>
              <w:rPr>
                <w:b/>
              </w:rPr>
            </w:pPr>
            <w:r>
              <w:rPr>
                <w:b/>
              </w:rPr>
              <w:t>6</w:t>
            </w:r>
            <w:r w:rsidR="00EA1878">
              <w:rPr>
                <w:b/>
              </w:rPr>
              <w:t>8</w:t>
            </w:r>
          </w:p>
        </w:tc>
      </w:tr>
      <w:tr w:rsidR="004A636D" w:rsidRPr="002178AA" w:rsidTr="009C286A">
        <w:trPr>
          <w:trHeight w:val="330"/>
        </w:trPr>
        <w:tc>
          <w:tcPr>
            <w:tcW w:w="2509" w:type="dxa"/>
            <w:vMerge w:val="restart"/>
            <w:tcBorders>
              <w:top w:val="single" w:sz="4" w:space="0" w:color="auto"/>
              <w:left w:val="single" w:sz="4" w:space="0" w:color="auto"/>
              <w:bottom w:val="single" w:sz="4" w:space="0" w:color="auto"/>
              <w:right w:val="single" w:sz="4" w:space="0" w:color="auto"/>
            </w:tcBorders>
            <w:vAlign w:val="center"/>
            <w:hideMark/>
          </w:tcPr>
          <w:p w:rsidR="004A636D" w:rsidRPr="002178AA" w:rsidRDefault="00FA71BE" w:rsidP="009C286A">
            <w:pPr>
              <w:pStyle w:val="af2"/>
              <w:jc w:val="left"/>
            </w:pPr>
            <w:r>
              <w:t>Общественные науки</w:t>
            </w:r>
          </w:p>
        </w:tc>
        <w:tc>
          <w:tcPr>
            <w:tcW w:w="3111" w:type="dxa"/>
            <w:tcBorders>
              <w:top w:val="single" w:sz="4" w:space="0" w:color="auto"/>
              <w:left w:val="single" w:sz="4" w:space="0" w:color="auto"/>
              <w:bottom w:val="single" w:sz="4" w:space="0" w:color="auto"/>
              <w:right w:val="single" w:sz="4" w:space="0" w:color="auto"/>
            </w:tcBorders>
            <w:vAlign w:val="center"/>
            <w:hideMark/>
          </w:tcPr>
          <w:p w:rsidR="004A636D" w:rsidRPr="002178AA" w:rsidRDefault="004A636D" w:rsidP="009C286A">
            <w:pPr>
              <w:pStyle w:val="af2"/>
              <w:jc w:val="left"/>
            </w:pPr>
            <w:r w:rsidRPr="002178AA">
              <w:t xml:space="preserve">История </w:t>
            </w:r>
            <w:r w:rsidR="00F701A9">
              <w:t>/Россия в мире</w:t>
            </w:r>
          </w:p>
        </w:tc>
        <w:tc>
          <w:tcPr>
            <w:tcW w:w="708" w:type="dxa"/>
            <w:tcBorders>
              <w:top w:val="single" w:sz="4" w:space="0" w:color="auto"/>
              <w:left w:val="single" w:sz="4" w:space="0" w:color="auto"/>
              <w:bottom w:val="single" w:sz="4" w:space="0" w:color="auto"/>
              <w:right w:val="single" w:sz="4" w:space="0" w:color="auto"/>
            </w:tcBorders>
            <w:vAlign w:val="center"/>
          </w:tcPr>
          <w:p w:rsidR="004A636D" w:rsidRPr="002178AA" w:rsidRDefault="004A636D" w:rsidP="009C286A">
            <w:pPr>
              <w:pStyle w:val="af2"/>
            </w:pPr>
            <w:r>
              <w:t>Б</w:t>
            </w:r>
          </w:p>
        </w:tc>
        <w:tc>
          <w:tcPr>
            <w:tcW w:w="1010" w:type="dxa"/>
            <w:tcBorders>
              <w:top w:val="single" w:sz="4" w:space="0" w:color="auto"/>
              <w:left w:val="single" w:sz="4" w:space="0" w:color="auto"/>
              <w:bottom w:val="single" w:sz="4" w:space="0" w:color="auto"/>
              <w:right w:val="single" w:sz="4" w:space="0" w:color="auto"/>
            </w:tcBorders>
            <w:vAlign w:val="center"/>
            <w:hideMark/>
          </w:tcPr>
          <w:p w:rsidR="004A636D" w:rsidRPr="002178AA" w:rsidRDefault="00EA1878" w:rsidP="009C286A">
            <w:pPr>
              <w:pStyle w:val="af2"/>
            </w:pPr>
            <w:r>
              <w:t>68</w:t>
            </w:r>
          </w:p>
        </w:tc>
        <w:tc>
          <w:tcPr>
            <w:tcW w:w="1275" w:type="dxa"/>
            <w:tcBorders>
              <w:top w:val="single" w:sz="4" w:space="0" w:color="auto"/>
              <w:left w:val="single" w:sz="4" w:space="0" w:color="auto"/>
              <w:bottom w:val="single" w:sz="4" w:space="0" w:color="auto"/>
              <w:right w:val="single" w:sz="4" w:space="0" w:color="auto"/>
            </w:tcBorders>
            <w:vAlign w:val="center"/>
            <w:hideMark/>
          </w:tcPr>
          <w:p w:rsidR="004A636D" w:rsidRPr="002178AA" w:rsidRDefault="004A636D" w:rsidP="009C286A">
            <w:pPr>
              <w:pStyle w:val="af2"/>
            </w:pPr>
            <w:r>
              <w:t>68</w:t>
            </w:r>
          </w:p>
        </w:tc>
        <w:tc>
          <w:tcPr>
            <w:tcW w:w="1134" w:type="dxa"/>
            <w:tcBorders>
              <w:top w:val="single" w:sz="4" w:space="0" w:color="auto"/>
              <w:left w:val="single" w:sz="4" w:space="0" w:color="auto"/>
              <w:bottom w:val="single" w:sz="4" w:space="0" w:color="auto"/>
              <w:right w:val="single" w:sz="4" w:space="0" w:color="auto"/>
            </w:tcBorders>
            <w:vAlign w:val="center"/>
          </w:tcPr>
          <w:p w:rsidR="004A636D" w:rsidRPr="005425F6" w:rsidRDefault="004A636D" w:rsidP="00EA1878">
            <w:pPr>
              <w:pStyle w:val="af2"/>
              <w:rPr>
                <w:b/>
              </w:rPr>
            </w:pPr>
            <w:r>
              <w:rPr>
                <w:b/>
              </w:rPr>
              <w:t>13</w:t>
            </w:r>
            <w:r w:rsidR="00EA1878">
              <w:rPr>
                <w:b/>
              </w:rPr>
              <w:t>6</w:t>
            </w:r>
          </w:p>
        </w:tc>
      </w:tr>
      <w:tr w:rsidR="00F701A9" w:rsidRPr="002178AA" w:rsidTr="009C286A">
        <w:trPr>
          <w:trHeight w:val="330"/>
        </w:trPr>
        <w:tc>
          <w:tcPr>
            <w:tcW w:w="2509" w:type="dxa"/>
            <w:vMerge/>
            <w:tcBorders>
              <w:top w:val="single" w:sz="4" w:space="0" w:color="auto"/>
              <w:left w:val="single" w:sz="4" w:space="0" w:color="auto"/>
              <w:bottom w:val="single" w:sz="4" w:space="0" w:color="auto"/>
              <w:right w:val="single" w:sz="4" w:space="0" w:color="auto"/>
            </w:tcBorders>
            <w:vAlign w:val="center"/>
            <w:hideMark/>
          </w:tcPr>
          <w:p w:rsidR="00F701A9" w:rsidRDefault="00F701A9" w:rsidP="009C286A">
            <w:pPr>
              <w:pStyle w:val="af2"/>
              <w:jc w:val="left"/>
            </w:pPr>
          </w:p>
        </w:tc>
        <w:tc>
          <w:tcPr>
            <w:tcW w:w="3111" w:type="dxa"/>
            <w:tcBorders>
              <w:top w:val="single" w:sz="4" w:space="0" w:color="auto"/>
              <w:left w:val="single" w:sz="4" w:space="0" w:color="auto"/>
              <w:bottom w:val="single" w:sz="4" w:space="0" w:color="auto"/>
              <w:right w:val="single" w:sz="4" w:space="0" w:color="auto"/>
            </w:tcBorders>
            <w:vAlign w:val="center"/>
            <w:hideMark/>
          </w:tcPr>
          <w:p w:rsidR="00F701A9" w:rsidRPr="002178AA" w:rsidRDefault="00F701A9" w:rsidP="009C286A">
            <w:pPr>
              <w:pStyle w:val="af2"/>
              <w:jc w:val="left"/>
            </w:pPr>
            <w:r>
              <w:t>Право</w:t>
            </w:r>
          </w:p>
        </w:tc>
        <w:tc>
          <w:tcPr>
            <w:tcW w:w="708" w:type="dxa"/>
            <w:tcBorders>
              <w:top w:val="single" w:sz="4" w:space="0" w:color="auto"/>
              <w:left w:val="single" w:sz="4" w:space="0" w:color="auto"/>
              <w:bottom w:val="single" w:sz="4" w:space="0" w:color="auto"/>
              <w:right w:val="single" w:sz="4" w:space="0" w:color="auto"/>
            </w:tcBorders>
            <w:vAlign w:val="center"/>
          </w:tcPr>
          <w:p w:rsidR="00F701A9" w:rsidRDefault="00F701A9" w:rsidP="009C286A">
            <w:pPr>
              <w:pStyle w:val="af2"/>
            </w:pPr>
            <w:r>
              <w:t>Б</w:t>
            </w:r>
          </w:p>
        </w:tc>
        <w:tc>
          <w:tcPr>
            <w:tcW w:w="1010" w:type="dxa"/>
            <w:tcBorders>
              <w:top w:val="single" w:sz="4" w:space="0" w:color="auto"/>
              <w:left w:val="single" w:sz="4" w:space="0" w:color="auto"/>
              <w:bottom w:val="single" w:sz="4" w:space="0" w:color="auto"/>
              <w:right w:val="single" w:sz="4" w:space="0" w:color="auto"/>
            </w:tcBorders>
            <w:vAlign w:val="center"/>
            <w:hideMark/>
          </w:tcPr>
          <w:p w:rsidR="00F701A9" w:rsidRDefault="00F701A9" w:rsidP="009C286A">
            <w:pPr>
              <w:pStyle w:val="af2"/>
            </w:pPr>
            <w: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701A9" w:rsidRDefault="00F701A9" w:rsidP="009C286A">
            <w:pPr>
              <w:pStyle w:val="af2"/>
            </w:pPr>
            <w:r>
              <w:t>0</w:t>
            </w:r>
          </w:p>
        </w:tc>
        <w:tc>
          <w:tcPr>
            <w:tcW w:w="1134" w:type="dxa"/>
            <w:tcBorders>
              <w:top w:val="single" w:sz="4" w:space="0" w:color="auto"/>
              <w:left w:val="single" w:sz="4" w:space="0" w:color="auto"/>
              <w:bottom w:val="single" w:sz="4" w:space="0" w:color="auto"/>
              <w:right w:val="single" w:sz="4" w:space="0" w:color="auto"/>
            </w:tcBorders>
            <w:vAlign w:val="center"/>
          </w:tcPr>
          <w:p w:rsidR="00F701A9" w:rsidRDefault="00F701A9" w:rsidP="009C286A">
            <w:pPr>
              <w:pStyle w:val="af2"/>
              <w:rPr>
                <w:b/>
              </w:rPr>
            </w:pPr>
            <w:r>
              <w:rPr>
                <w:b/>
              </w:rPr>
              <w:t>0</w:t>
            </w:r>
          </w:p>
        </w:tc>
      </w:tr>
      <w:tr w:rsidR="00F701A9" w:rsidRPr="002178AA" w:rsidTr="009C286A">
        <w:trPr>
          <w:trHeight w:val="330"/>
        </w:trPr>
        <w:tc>
          <w:tcPr>
            <w:tcW w:w="2509" w:type="dxa"/>
            <w:vMerge/>
            <w:tcBorders>
              <w:top w:val="single" w:sz="4" w:space="0" w:color="auto"/>
              <w:left w:val="single" w:sz="4" w:space="0" w:color="auto"/>
              <w:bottom w:val="single" w:sz="4" w:space="0" w:color="auto"/>
              <w:right w:val="single" w:sz="4" w:space="0" w:color="auto"/>
            </w:tcBorders>
            <w:vAlign w:val="center"/>
            <w:hideMark/>
          </w:tcPr>
          <w:p w:rsidR="00F701A9" w:rsidRDefault="00F701A9" w:rsidP="009C286A">
            <w:pPr>
              <w:pStyle w:val="af2"/>
              <w:jc w:val="left"/>
            </w:pPr>
          </w:p>
        </w:tc>
        <w:tc>
          <w:tcPr>
            <w:tcW w:w="3111" w:type="dxa"/>
            <w:tcBorders>
              <w:top w:val="single" w:sz="4" w:space="0" w:color="auto"/>
              <w:left w:val="single" w:sz="4" w:space="0" w:color="auto"/>
              <w:bottom w:val="single" w:sz="4" w:space="0" w:color="auto"/>
              <w:right w:val="single" w:sz="4" w:space="0" w:color="auto"/>
            </w:tcBorders>
            <w:vAlign w:val="center"/>
            <w:hideMark/>
          </w:tcPr>
          <w:p w:rsidR="00F701A9" w:rsidRPr="002178AA" w:rsidRDefault="00F701A9" w:rsidP="009C286A">
            <w:pPr>
              <w:pStyle w:val="af2"/>
              <w:jc w:val="left"/>
            </w:pPr>
            <w:r>
              <w:t>Экономика</w:t>
            </w:r>
          </w:p>
        </w:tc>
        <w:tc>
          <w:tcPr>
            <w:tcW w:w="708" w:type="dxa"/>
            <w:tcBorders>
              <w:top w:val="single" w:sz="4" w:space="0" w:color="auto"/>
              <w:left w:val="single" w:sz="4" w:space="0" w:color="auto"/>
              <w:bottom w:val="single" w:sz="4" w:space="0" w:color="auto"/>
              <w:right w:val="single" w:sz="4" w:space="0" w:color="auto"/>
            </w:tcBorders>
            <w:vAlign w:val="center"/>
          </w:tcPr>
          <w:p w:rsidR="00F701A9" w:rsidRDefault="00F701A9" w:rsidP="009C286A">
            <w:pPr>
              <w:pStyle w:val="af2"/>
            </w:pPr>
            <w:r>
              <w:t>Б</w:t>
            </w:r>
          </w:p>
        </w:tc>
        <w:tc>
          <w:tcPr>
            <w:tcW w:w="1010" w:type="dxa"/>
            <w:tcBorders>
              <w:top w:val="single" w:sz="4" w:space="0" w:color="auto"/>
              <w:left w:val="single" w:sz="4" w:space="0" w:color="auto"/>
              <w:bottom w:val="single" w:sz="4" w:space="0" w:color="auto"/>
              <w:right w:val="single" w:sz="4" w:space="0" w:color="auto"/>
            </w:tcBorders>
            <w:vAlign w:val="center"/>
            <w:hideMark/>
          </w:tcPr>
          <w:p w:rsidR="00F701A9" w:rsidRDefault="00F701A9" w:rsidP="009C286A">
            <w:pPr>
              <w:pStyle w:val="af2"/>
            </w:pPr>
            <w: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701A9" w:rsidRDefault="00F701A9" w:rsidP="009C286A">
            <w:pPr>
              <w:pStyle w:val="af2"/>
            </w:pPr>
            <w:r>
              <w:t>0</w:t>
            </w:r>
          </w:p>
        </w:tc>
        <w:tc>
          <w:tcPr>
            <w:tcW w:w="1134" w:type="dxa"/>
            <w:tcBorders>
              <w:top w:val="single" w:sz="4" w:space="0" w:color="auto"/>
              <w:left w:val="single" w:sz="4" w:space="0" w:color="auto"/>
              <w:bottom w:val="single" w:sz="4" w:space="0" w:color="auto"/>
              <w:right w:val="single" w:sz="4" w:space="0" w:color="auto"/>
            </w:tcBorders>
            <w:vAlign w:val="center"/>
          </w:tcPr>
          <w:p w:rsidR="00F701A9" w:rsidRDefault="00F701A9" w:rsidP="009C286A">
            <w:pPr>
              <w:pStyle w:val="af2"/>
              <w:rPr>
                <w:b/>
              </w:rPr>
            </w:pPr>
            <w:r>
              <w:rPr>
                <w:b/>
              </w:rPr>
              <w:t>0</w:t>
            </w:r>
          </w:p>
        </w:tc>
      </w:tr>
      <w:tr w:rsidR="004A636D" w:rsidRPr="002178AA" w:rsidTr="009C286A">
        <w:trPr>
          <w:trHeight w:val="145"/>
        </w:trPr>
        <w:tc>
          <w:tcPr>
            <w:tcW w:w="2509" w:type="dxa"/>
            <w:vMerge/>
            <w:tcBorders>
              <w:top w:val="single" w:sz="4" w:space="0" w:color="auto"/>
              <w:left w:val="single" w:sz="4" w:space="0" w:color="auto"/>
              <w:bottom w:val="single" w:sz="4" w:space="0" w:color="auto"/>
              <w:right w:val="single" w:sz="4" w:space="0" w:color="auto"/>
            </w:tcBorders>
            <w:vAlign w:val="center"/>
            <w:hideMark/>
          </w:tcPr>
          <w:p w:rsidR="004A636D" w:rsidRPr="002178AA" w:rsidRDefault="004A636D" w:rsidP="009C286A">
            <w:pPr>
              <w:rPr>
                <w:sz w:val="24"/>
                <w:szCs w:val="24"/>
              </w:rPr>
            </w:pPr>
          </w:p>
        </w:tc>
        <w:tc>
          <w:tcPr>
            <w:tcW w:w="3111" w:type="dxa"/>
            <w:tcBorders>
              <w:top w:val="single" w:sz="4" w:space="0" w:color="auto"/>
              <w:left w:val="single" w:sz="4" w:space="0" w:color="auto"/>
              <w:bottom w:val="single" w:sz="4" w:space="0" w:color="auto"/>
              <w:right w:val="single" w:sz="4" w:space="0" w:color="auto"/>
            </w:tcBorders>
            <w:vAlign w:val="center"/>
            <w:hideMark/>
          </w:tcPr>
          <w:p w:rsidR="004A636D" w:rsidRPr="002178AA" w:rsidRDefault="004A636D" w:rsidP="009C286A">
            <w:pPr>
              <w:pStyle w:val="af2"/>
              <w:jc w:val="left"/>
            </w:pPr>
            <w:r>
              <w:t xml:space="preserve">Обществознание </w:t>
            </w:r>
          </w:p>
        </w:tc>
        <w:tc>
          <w:tcPr>
            <w:tcW w:w="708" w:type="dxa"/>
            <w:tcBorders>
              <w:top w:val="single" w:sz="4" w:space="0" w:color="auto"/>
              <w:left w:val="single" w:sz="4" w:space="0" w:color="auto"/>
              <w:bottom w:val="single" w:sz="4" w:space="0" w:color="auto"/>
              <w:right w:val="single" w:sz="4" w:space="0" w:color="auto"/>
            </w:tcBorders>
            <w:vAlign w:val="center"/>
          </w:tcPr>
          <w:p w:rsidR="004A636D" w:rsidRDefault="004A636D" w:rsidP="009C286A">
            <w:pPr>
              <w:pStyle w:val="af2"/>
            </w:pPr>
            <w:r>
              <w:t>Б</w:t>
            </w:r>
          </w:p>
        </w:tc>
        <w:tc>
          <w:tcPr>
            <w:tcW w:w="1010" w:type="dxa"/>
            <w:tcBorders>
              <w:top w:val="single" w:sz="4" w:space="0" w:color="auto"/>
              <w:left w:val="single" w:sz="4" w:space="0" w:color="auto"/>
              <w:bottom w:val="single" w:sz="4" w:space="0" w:color="auto"/>
              <w:right w:val="single" w:sz="4" w:space="0" w:color="auto"/>
            </w:tcBorders>
            <w:vAlign w:val="center"/>
            <w:hideMark/>
          </w:tcPr>
          <w:p w:rsidR="004A636D" w:rsidRPr="002178AA" w:rsidRDefault="00EA1878" w:rsidP="009C286A">
            <w:pPr>
              <w:pStyle w:val="af2"/>
            </w:pPr>
            <w:r>
              <w:t>68</w:t>
            </w:r>
          </w:p>
        </w:tc>
        <w:tc>
          <w:tcPr>
            <w:tcW w:w="1275" w:type="dxa"/>
            <w:tcBorders>
              <w:top w:val="single" w:sz="4" w:space="0" w:color="auto"/>
              <w:left w:val="single" w:sz="4" w:space="0" w:color="auto"/>
              <w:bottom w:val="single" w:sz="4" w:space="0" w:color="auto"/>
              <w:right w:val="single" w:sz="4" w:space="0" w:color="auto"/>
            </w:tcBorders>
            <w:vAlign w:val="center"/>
            <w:hideMark/>
          </w:tcPr>
          <w:p w:rsidR="004A636D" w:rsidRPr="002178AA" w:rsidRDefault="004A636D" w:rsidP="009C286A">
            <w:pPr>
              <w:pStyle w:val="af2"/>
            </w:pPr>
            <w:r>
              <w:t>68</w:t>
            </w:r>
          </w:p>
        </w:tc>
        <w:tc>
          <w:tcPr>
            <w:tcW w:w="1134" w:type="dxa"/>
            <w:tcBorders>
              <w:top w:val="single" w:sz="4" w:space="0" w:color="auto"/>
              <w:left w:val="single" w:sz="4" w:space="0" w:color="auto"/>
              <w:bottom w:val="single" w:sz="4" w:space="0" w:color="auto"/>
              <w:right w:val="single" w:sz="4" w:space="0" w:color="auto"/>
            </w:tcBorders>
            <w:vAlign w:val="center"/>
          </w:tcPr>
          <w:p w:rsidR="004A636D" w:rsidRPr="005425F6" w:rsidRDefault="004A636D" w:rsidP="00EA1878">
            <w:pPr>
              <w:pStyle w:val="af2"/>
              <w:rPr>
                <w:b/>
              </w:rPr>
            </w:pPr>
            <w:r>
              <w:rPr>
                <w:b/>
              </w:rPr>
              <w:t>13</w:t>
            </w:r>
            <w:r w:rsidR="00EA1878">
              <w:rPr>
                <w:b/>
              </w:rPr>
              <w:t>6</w:t>
            </w:r>
          </w:p>
        </w:tc>
      </w:tr>
      <w:tr w:rsidR="004A636D" w:rsidRPr="002178AA" w:rsidTr="009C286A">
        <w:trPr>
          <w:trHeight w:val="145"/>
        </w:trPr>
        <w:tc>
          <w:tcPr>
            <w:tcW w:w="2509" w:type="dxa"/>
            <w:vMerge/>
            <w:tcBorders>
              <w:top w:val="single" w:sz="4" w:space="0" w:color="auto"/>
              <w:left w:val="single" w:sz="4" w:space="0" w:color="auto"/>
              <w:bottom w:val="single" w:sz="4" w:space="0" w:color="auto"/>
              <w:right w:val="single" w:sz="4" w:space="0" w:color="auto"/>
            </w:tcBorders>
            <w:vAlign w:val="center"/>
            <w:hideMark/>
          </w:tcPr>
          <w:p w:rsidR="004A636D" w:rsidRPr="002178AA" w:rsidRDefault="004A636D" w:rsidP="009C286A">
            <w:pPr>
              <w:rPr>
                <w:sz w:val="24"/>
                <w:szCs w:val="24"/>
              </w:rPr>
            </w:pPr>
          </w:p>
        </w:tc>
        <w:tc>
          <w:tcPr>
            <w:tcW w:w="3111" w:type="dxa"/>
            <w:tcBorders>
              <w:top w:val="single" w:sz="4" w:space="0" w:color="auto"/>
              <w:left w:val="single" w:sz="4" w:space="0" w:color="auto"/>
              <w:bottom w:val="single" w:sz="4" w:space="0" w:color="auto"/>
              <w:right w:val="single" w:sz="4" w:space="0" w:color="auto"/>
            </w:tcBorders>
            <w:vAlign w:val="center"/>
            <w:hideMark/>
          </w:tcPr>
          <w:p w:rsidR="004A636D" w:rsidRPr="002178AA" w:rsidRDefault="004A636D" w:rsidP="009C286A">
            <w:pPr>
              <w:pStyle w:val="af2"/>
              <w:jc w:val="left"/>
            </w:pPr>
            <w:r w:rsidRPr="002178AA">
              <w:t>География</w:t>
            </w:r>
          </w:p>
        </w:tc>
        <w:tc>
          <w:tcPr>
            <w:tcW w:w="708" w:type="dxa"/>
            <w:tcBorders>
              <w:top w:val="single" w:sz="4" w:space="0" w:color="auto"/>
              <w:left w:val="single" w:sz="4" w:space="0" w:color="auto"/>
              <w:bottom w:val="single" w:sz="4" w:space="0" w:color="auto"/>
              <w:right w:val="single" w:sz="4" w:space="0" w:color="auto"/>
            </w:tcBorders>
            <w:vAlign w:val="center"/>
          </w:tcPr>
          <w:p w:rsidR="004A636D" w:rsidRPr="002178AA" w:rsidRDefault="004A636D" w:rsidP="009C286A">
            <w:pPr>
              <w:pStyle w:val="af2"/>
            </w:pPr>
            <w:r>
              <w:t>Б</w:t>
            </w:r>
          </w:p>
        </w:tc>
        <w:tc>
          <w:tcPr>
            <w:tcW w:w="1010" w:type="dxa"/>
            <w:tcBorders>
              <w:top w:val="single" w:sz="4" w:space="0" w:color="auto"/>
              <w:left w:val="single" w:sz="4" w:space="0" w:color="auto"/>
              <w:bottom w:val="single" w:sz="4" w:space="0" w:color="auto"/>
              <w:right w:val="single" w:sz="4" w:space="0" w:color="auto"/>
            </w:tcBorders>
            <w:vAlign w:val="center"/>
            <w:hideMark/>
          </w:tcPr>
          <w:p w:rsidR="004A636D" w:rsidRPr="002178AA" w:rsidRDefault="004A636D" w:rsidP="00EA1878">
            <w:pPr>
              <w:pStyle w:val="af2"/>
            </w:pPr>
            <w:r>
              <w:t>3</w:t>
            </w:r>
            <w:r w:rsidR="00EA1878">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4A636D" w:rsidRPr="002178AA" w:rsidRDefault="004A636D" w:rsidP="009C286A">
            <w:pPr>
              <w:pStyle w:val="af2"/>
            </w:pPr>
            <w:r>
              <w:t>34</w:t>
            </w:r>
          </w:p>
        </w:tc>
        <w:tc>
          <w:tcPr>
            <w:tcW w:w="1134" w:type="dxa"/>
            <w:tcBorders>
              <w:top w:val="single" w:sz="4" w:space="0" w:color="auto"/>
              <w:left w:val="single" w:sz="4" w:space="0" w:color="auto"/>
              <w:bottom w:val="single" w:sz="4" w:space="0" w:color="auto"/>
              <w:right w:val="single" w:sz="4" w:space="0" w:color="auto"/>
            </w:tcBorders>
            <w:vAlign w:val="center"/>
          </w:tcPr>
          <w:p w:rsidR="004A636D" w:rsidRPr="005425F6" w:rsidRDefault="004A636D" w:rsidP="00EA1878">
            <w:pPr>
              <w:pStyle w:val="af2"/>
              <w:rPr>
                <w:b/>
              </w:rPr>
            </w:pPr>
            <w:r>
              <w:rPr>
                <w:b/>
              </w:rPr>
              <w:t>6</w:t>
            </w:r>
            <w:r w:rsidR="00EA1878">
              <w:rPr>
                <w:b/>
              </w:rPr>
              <w:t>8</w:t>
            </w:r>
          </w:p>
        </w:tc>
      </w:tr>
      <w:tr w:rsidR="00FA71BE" w:rsidRPr="002178AA" w:rsidTr="00202E07">
        <w:trPr>
          <w:trHeight w:val="315"/>
        </w:trPr>
        <w:tc>
          <w:tcPr>
            <w:tcW w:w="2509" w:type="dxa"/>
            <w:vMerge w:val="restart"/>
            <w:tcBorders>
              <w:top w:val="single" w:sz="4" w:space="0" w:color="auto"/>
              <w:left w:val="single" w:sz="4" w:space="0" w:color="auto"/>
              <w:right w:val="single" w:sz="4" w:space="0" w:color="auto"/>
            </w:tcBorders>
            <w:vAlign w:val="center"/>
            <w:hideMark/>
          </w:tcPr>
          <w:p w:rsidR="00FA71BE" w:rsidRPr="002178AA" w:rsidRDefault="00FA71BE" w:rsidP="00FA71BE">
            <w:pPr>
              <w:pStyle w:val="af2"/>
              <w:jc w:val="left"/>
            </w:pPr>
            <w:r w:rsidRPr="002178AA">
              <w:t>Естественн</w:t>
            </w:r>
            <w:r>
              <w:t>ые науки</w:t>
            </w:r>
          </w:p>
        </w:tc>
        <w:tc>
          <w:tcPr>
            <w:tcW w:w="3111" w:type="dxa"/>
            <w:tcBorders>
              <w:top w:val="single" w:sz="4" w:space="0" w:color="auto"/>
              <w:left w:val="single" w:sz="4" w:space="0" w:color="auto"/>
              <w:bottom w:val="single" w:sz="4" w:space="0" w:color="auto"/>
              <w:right w:val="single" w:sz="4" w:space="0" w:color="auto"/>
            </w:tcBorders>
            <w:vAlign w:val="center"/>
            <w:hideMark/>
          </w:tcPr>
          <w:p w:rsidR="00FA71BE" w:rsidRPr="002178AA" w:rsidRDefault="00FA71BE" w:rsidP="009C286A">
            <w:pPr>
              <w:pStyle w:val="af2"/>
              <w:jc w:val="left"/>
            </w:pPr>
            <w:r w:rsidRPr="002178AA">
              <w:t xml:space="preserve">Физика </w:t>
            </w:r>
          </w:p>
        </w:tc>
        <w:tc>
          <w:tcPr>
            <w:tcW w:w="708" w:type="dxa"/>
            <w:tcBorders>
              <w:top w:val="single" w:sz="4" w:space="0" w:color="auto"/>
              <w:left w:val="single" w:sz="4" w:space="0" w:color="auto"/>
              <w:bottom w:val="single" w:sz="4" w:space="0" w:color="auto"/>
              <w:right w:val="single" w:sz="4" w:space="0" w:color="auto"/>
            </w:tcBorders>
            <w:vAlign w:val="center"/>
          </w:tcPr>
          <w:p w:rsidR="00FA71BE" w:rsidRPr="002178AA" w:rsidRDefault="00FA71BE" w:rsidP="009C286A">
            <w:pPr>
              <w:pStyle w:val="af2"/>
            </w:pPr>
            <w:r>
              <w:t>Б</w:t>
            </w:r>
          </w:p>
        </w:tc>
        <w:tc>
          <w:tcPr>
            <w:tcW w:w="1010" w:type="dxa"/>
            <w:tcBorders>
              <w:top w:val="single" w:sz="4" w:space="0" w:color="auto"/>
              <w:left w:val="single" w:sz="4" w:space="0" w:color="auto"/>
              <w:bottom w:val="single" w:sz="4" w:space="0" w:color="auto"/>
              <w:right w:val="single" w:sz="4" w:space="0" w:color="auto"/>
            </w:tcBorders>
            <w:vAlign w:val="center"/>
            <w:hideMark/>
          </w:tcPr>
          <w:p w:rsidR="00FA71BE" w:rsidRPr="002178AA" w:rsidRDefault="00EA1878" w:rsidP="009C286A">
            <w:pPr>
              <w:pStyle w:val="af2"/>
            </w:pPr>
            <w:r>
              <w:t>68</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71BE" w:rsidRPr="002178AA" w:rsidRDefault="00FA71BE" w:rsidP="009C286A">
            <w:pPr>
              <w:pStyle w:val="af2"/>
            </w:pPr>
            <w:r>
              <w:t>68</w:t>
            </w:r>
          </w:p>
        </w:tc>
        <w:tc>
          <w:tcPr>
            <w:tcW w:w="1134" w:type="dxa"/>
            <w:tcBorders>
              <w:top w:val="single" w:sz="4" w:space="0" w:color="auto"/>
              <w:left w:val="single" w:sz="4" w:space="0" w:color="auto"/>
              <w:bottom w:val="single" w:sz="4" w:space="0" w:color="auto"/>
              <w:right w:val="single" w:sz="4" w:space="0" w:color="auto"/>
            </w:tcBorders>
            <w:vAlign w:val="center"/>
          </w:tcPr>
          <w:p w:rsidR="00FA71BE" w:rsidRPr="005425F6" w:rsidRDefault="00FA71BE" w:rsidP="00EA1878">
            <w:pPr>
              <w:pStyle w:val="af2"/>
              <w:rPr>
                <w:b/>
              </w:rPr>
            </w:pPr>
            <w:r>
              <w:rPr>
                <w:b/>
              </w:rPr>
              <w:t>13</w:t>
            </w:r>
            <w:r w:rsidR="00EA1878">
              <w:rPr>
                <w:b/>
              </w:rPr>
              <w:t>6</w:t>
            </w:r>
          </w:p>
        </w:tc>
      </w:tr>
      <w:tr w:rsidR="00FA71BE" w:rsidRPr="002178AA" w:rsidTr="00202E07">
        <w:trPr>
          <w:trHeight w:val="315"/>
        </w:trPr>
        <w:tc>
          <w:tcPr>
            <w:tcW w:w="2509" w:type="dxa"/>
            <w:vMerge/>
            <w:tcBorders>
              <w:left w:val="single" w:sz="4" w:space="0" w:color="auto"/>
              <w:right w:val="single" w:sz="4" w:space="0" w:color="auto"/>
            </w:tcBorders>
            <w:vAlign w:val="center"/>
            <w:hideMark/>
          </w:tcPr>
          <w:p w:rsidR="00FA71BE" w:rsidRPr="002178AA" w:rsidRDefault="00FA71BE" w:rsidP="009C286A">
            <w:pPr>
              <w:pStyle w:val="af2"/>
              <w:jc w:val="left"/>
            </w:pPr>
          </w:p>
        </w:tc>
        <w:tc>
          <w:tcPr>
            <w:tcW w:w="3111" w:type="dxa"/>
            <w:tcBorders>
              <w:top w:val="single" w:sz="4" w:space="0" w:color="auto"/>
              <w:left w:val="single" w:sz="4" w:space="0" w:color="auto"/>
              <w:bottom w:val="single" w:sz="4" w:space="0" w:color="auto"/>
              <w:right w:val="single" w:sz="4" w:space="0" w:color="auto"/>
            </w:tcBorders>
            <w:vAlign w:val="center"/>
            <w:hideMark/>
          </w:tcPr>
          <w:p w:rsidR="00FA71BE" w:rsidRPr="002178AA" w:rsidRDefault="00FA71BE" w:rsidP="009C286A">
            <w:pPr>
              <w:pStyle w:val="af2"/>
              <w:jc w:val="left"/>
            </w:pPr>
            <w:r>
              <w:t>Астрономия</w:t>
            </w:r>
          </w:p>
        </w:tc>
        <w:tc>
          <w:tcPr>
            <w:tcW w:w="708" w:type="dxa"/>
            <w:tcBorders>
              <w:top w:val="single" w:sz="4" w:space="0" w:color="auto"/>
              <w:left w:val="single" w:sz="4" w:space="0" w:color="auto"/>
              <w:bottom w:val="single" w:sz="4" w:space="0" w:color="auto"/>
              <w:right w:val="single" w:sz="4" w:space="0" w:color="auto"/>
            </w:tcBorders>
            <w:vAlign w:val="center"/>
          </w:tcPr>
          <w:p w:rsidR="00FA71BE" w:rsidRPr="002178AA" w:rsidRDefault="00FA71BE" w:rsidP="009C286A">
            <w:pPr>
              <w:pStyle w:val="af2"/>
            </w:pPr>
            <w:r>
              <w:t>Б</w:t>
            </w:r>
          </w:p>
        </w:tc>
        <w:tc>
          <w:tcPr>
            <w:tcW w:w="1010" w:type="dxa"/>
            <w:tcBorders>
              <w:top w:val="single" w:sz="4" w:space="0" w:color="auto"/>
              <w:left w:val="single" w:sz="4" w:space="0" w:color="auto"/>
              <w:bottom w:val="single" w:sz="4" w:space="0" w:color="auto"/>
              <w:right w:val="single" w:sz="4" w:space="0" w:color="auto"/>
            </w:tcBorders>
            <w:vAlign w:val="center"/>
            <w:hideMark/>
          </w:tcPr>
          <w:p w:rsidR="00FA71BE" w:rsidRPr="002178AA" w:rsidRDefault="00FA71BE" w:rsidP="009C286A">
            <w:pPr>
              <w:pStyle w:val="af2"/>
            </w:pPr>
          </w:p>
        </w:tc>
        <w:tc>
          <w:tcPr>
            <w:tcW w:w="1275" w:type="dxa"/>
            <w:tcBorders>
              <w:top w:val="single" w:sz="4" w:space="0" w:color="auto"/>
              <w:left w:val="single" w:sz="4" w:space="0" w:color="auto"/>
              <w:bottom w:val="single" w:sz="4" w:space="0" w:color="auto"/>
              <w:right w:val="single" w:sz="4" w:space="0" w:color="auto"/>
            </w:tcBorders>
            <w:vAlign w:val="center"/>
            <w:hideMark/>
          </w:tcPr>
          <w:p w:rsidR="00FA71BE" w:rsidRPr="002178AA" w:rsidRDefault="00FA71BE" w:rsidP="009C286A">
            <w:pPr>
              <w:pStyle w:val="af2"/>
            </w:pPr>
            <w:r>
              <w:t>34</w:t>
            </w:r>
          </w:p>
        </w:tc>
        <w:tc>
          <w:tcPr>
            <w:tcW w:w="1134" w:type="dxa"/>
            <w:tcBorders>
              <w:top w:val="single" w:sz="4" w:space="0" w:color="auto"/>
              <w:left w:val="single" w:sz="4" w:space="0" w:color="auto"/>
              <w:bottom w:val="single" w:sz="4" w:space="0" w:color="auto"/>
              <w:right w:val="single" w:sz="4" w:space="0" w:color="auto"/>
            </w:tcBorders>
            <w:vAlign w:val="center"/>
          </w:tcPr>
          <w:p w:rsidR="00FA71BE" w:rsidRPr="005425F6" w:rsidRDefault="00FA71BE" w:rsidP="009C286A">
            <w:pPr>
              <w:pStyle w:val="af2"/>
              <w:rPr>
                <w:b/>
              </w:rPr>
            </w:pPr>
            <w:r>
              <w:rPr>
                <w:b/>
              </w:rPr>
              <w:t>34</w:t>
            </w:r>
          </w:p>
        </w:tc>
      </w:tr>
      <w:tr w:rsidR="00FA71BE" w:rsidRPr="002178AA" w:rsidTr="00202E07">
        <w:trPr>
          <w:trHeight w:val="145"/>
        </w:trPr>
        <w:tc>
          <w:tcPr>
            <w:tcW w:w="2509" w:type="dxa"/>
            <w:vMerge/>
            <w:tcBorders>
              <w:left w:val="single" w:sz="4" w:space="0" w:color="auto"/>
              <w:right w:val="single" w:sz="4" w:space="0" w:color="auto"/>
            </w:tcBorders>
            <w:vAlign w:val="center"/>
            <w:hideMark/>
          </w:tcPr>
          <w:p w:rsidR="00FA71BE" w:rsidRPr="002178AA" w:rsidRDefault="00FA71BE" w:rsidP="009C286A">
            <w:pPr>
              <w:rPr>
                <w:sz w:val="24"/>
                <w:szCs w:val="24"/>
              </w:rPr>
            </w:pPr>
          </w:p>
        </w:tc>
        <w:tc>
          <w:tcPr>
            <w:tcW w:w="3111" w:type="dxa"/>
            <w:tcBorders>
              <w:top w:val="single" w:sz="4" w:space="0" w:color="auto"/>
              <w:left w:val="single" w:sz="4" w:space="0" w:color="auto"/>
              <w:bottom w:val="single" w:sz="4" w:space="0" w:color="auto"/>
              <w:right w:val="single" w:sz="4" w:space="0" w:color="auto"/>
            </w:tcBorders>
            <w:vAlign w:val="center"/>
            <w:hideMark/>
          </w:tcPr>
          <w:p w:rsidR="00FA71BE" w:rsidRPr="002178AA" w:rsidRDefault="00FA71BE" w:rsidP="009C286A">
            <w:pPr>
              <w:pStyle w:val="af2"/>
              <w:jc w:val="left"/>
            </w:pPr>
            <w:r w:rsidRPr="002178AA">
              <w:t>Химия</w:t>
            </w:r>
          </w:p>
        </w:tc>
        <w:tc>
          <w:tcPr>
            <w:tcW w:w="708" w:type="dxa"/>
            <w:tcBorders>
              <w:top w:val="single" w:sz="4" w:space="0" w:color="auto"/>
              <w:left w:val="single" w:sz="4" w:space="0" w:color="auto"/>
              <w:bottom w:val="single" w:sz="4" w:space="0" w:color="auto"/>
              <w:right w:val="single" w:sz="4" w:space="0" w:color="auto"/>
            </w:tcBorders>
            <w:vAlign w:val="center"/>
          </w:tcPr>
          <w:p w:rsidR="00FA71BE" w:rsidRPr="002178AA" w:rsidRDefault="00FA71BE" w:rsidP="009C286A">
            <w:pPr>
              <w:pStyle w:val="af2"/>
            </w:pPr>
            <w:r>
              <w:t>Б</w:t>
            </w:r>
          </w:p>
        </w:tc>
        <w:tc>
          <w:tcPr>
            <w:tcW w:w="1010" w:type="dxa"/>
            <w:tcBorders>
              <w:top w:val="single" w:sz="4" w:space="0" w:color="auto"/>
              <w:left w:val="single" w:sz="4" w:space="0" w:color="auto"/>
              <w:bottom w:val="single" w:sz="4" w:space="0" w:color="auto"/>
              <w:right w:val="single" w:sz="4" w:space="0" w:color="auto"/>
            </w:tcBorders>
            <w:vAlign w:val="center"/>
            <w:hideMark/>
          </w:tcPr>
          <w:p w:rsidR="00FA71BE" w:rsidRPr="002178AA" w:rsidRDefault="00FA71BE" w:rsidP="00EA1878">
            <w:pPr>
              <w:pStyle w:val="af2"/>
            </w:pPr>
            <w:r>
              <w:t>3</w:t>
            </w:r>
            <w:r w:rsidR="00EA1878">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71BE" w:rsidRPr="002178AA" w:rsidRDefault="00FA71BE" w:rsidP="009C286A">
            <w:pPr>
              <w:pStyle w:val="af2"/>
            </w:pPr>
            <w:r>
              <w:t>34</w:t>
            </w:r>
          </w:p>
        </w:tc>
        <w:tc>
          <w:tcPr>
            <w:tcW w:w="1134" w:type="dxa"/>
            <w:tcBorders>
              <w:top w:val="single" w:sz="4" w:space="0" w:color="auto"/>
              <w:left w:val="single" w:sz="4" w:space="0" w:color="auto"/>
              <w:bottom w:val="single" w:sz="4" w:space="0" w:color="auto"/>
              <w:right w:val="single" w:sz="4" w:space="0" w:color="auto"/>
            </w:tcBorders>
            <w:vAlign w:val="center"/>
          </w:tcPr>
          <w:p w:rsidR="00FA71BE" w:rsidRPr="005425F6" w:rsidRDefault="00FA71BE" w:rsidP="00EA1878">
            <w:pPr>
              <w:pStyle w:val="af2"/>
              <w:rPr>
                <w:b/>
              </w:rPr>
            </w:pPr>
            <w:r>
              <w:rPr>
                <w:b/>
              </w:rPr>
              <w:t>6</w:t>
            </w:r>
            <w:r w:rsidR="00EA1878">
              <w:rPr>
                <w:b/>
              </w:rPr>
              <w:t>8</w:t>
            </w:r>
          </w:p>
        </w:tc>
      </w:tr>
      <w:tr w:rsidR="00FA71BE" w:rsidRPr="002178AA" w:rsidTr="00202E07">
        <w:trPr>
          <w:trHeight w:val="145"/>
        </w:trPr>
        <w:tc>
          <w:tcPr>
            <w:tcW w:w="2509" w:type="dxa"/>
            <w:vMerge/>
            <w:tcBorders>
              <w:left w:val="single" w:sz="4" w:space="0" w:color="auto"/>
              <w:right w:val="single" w:sz="4" w:space="0" w:color="auto"/>
            </w:tcBorders>
            <w:vAlign w:val="center"/>
            <w:hideMark/>
          </w:tcPr>
          <w:p w:rsidR="00FA71BE" w:rsidRPr="002178AA" w:rsidRDefault="00FA71BE" w:rsidP="009C286A">
            <w:pPr>
              <w:rPr>
                <w:sz w:val="24"/>
                <w:szCs w:val="24"/>
              </w:rPr>
            </w:pPr>
          </w:p>
        </w:tc>
        <w:tc>
          <w:tcPr>
            <w:tcW w:w="3111" w:type="dxa"/>
            <w:tcBorders>
              <w:top w:val="single" w:sz="4" w:space="0" w:color="auto"/>
              <w:left w:val="single" w:sz="4" w:space="0" w:color="auto"/>
              <w:bottom w:val="single" w:sz="4" w:space="0" w:color="auto"/>
              <w:right w:val="single" w:sz="4" w:space="0" w:color="auto"/>
            </w:tcBorders>
            <w:vAlign w:val="center"/>
            <w:hideMark/>
          </w:tcPr>
          <w:p w:rsidR="00FA71BE" w:rsidRPr="002178AA" w:rsidRDefault="00FA71BE" w:rsidP="009C286A">
            <w:pPr>
              <w:pStyle w:val="af2"/>
              <w:jc w:val="left"/>
            </w:pPr>
            <w:r w:rsidRPr="002178AA">
              <w:t>Биология</w:t>
            </w:r>
          </w:p>
        </w:tc>
        <w:tc>
          <w:tcPr>
            <w:tcW w:w="708" w:type="dxa"/>
            <w:tcBorders>
              <w:top w:val="single" w:sz="4" w:space="0" w:color="auto"/>
              <w:left w:val="single" w:sz="4" w:space="0" w:color="auto"/>
              <w:bottom w:val="single" w:sz="4" w:space="0" w:color="auto"/>
              <w:right w:val="single" w:sz="4" w:space="0" w:color="auto"/>
            </w:tcBorders>
            <w:vAlign w:val="center"/>
          </w:tcPr>
          <w:p w:rsidR="00FA71BE" w:rsidRPr="002178AA" w:rsidRDefault="00FA71BE" w:rsidP="009C286A">
            <w:pPr>
              <w:pStyle w:val="af2"/>
            </w:pPr>
            <w:r>
              <w:t>Б</w:t>
            </w:r>
          </w:p>
        </w:tc>
        <w:tc>
          <w:tcPr>
            <w:tcW w:w="1010" w:type="dxa"/>
            <w:tcBorders>
              <w:top w:val="single" w:sz="4" w:space="0" w:color="auto"/>
              <w:left w:val="single" w:sz="4" w:space="0" w:color="auto"/>
              <w:bottom w:val="single" w:sz="4" w:space="0" w:color="auto"/>
              <w:right w:val="single" w:sz="4" w:space="0" w:color="auto"/>
            </w:tcBorders>
            <w:vAlign w:val="center"/>
            <w:hideMark/>
          </w:tcPr>
          <w:p w:rsidR="00FA71BE" w:rsidRPr="002178AA" w:rsidRDefault="00FA71BE" w:rsidP="00EA1878">
            <w:pPr>
              <w:pStyle w:val="af2"/>
            </w:pPr>
            <w:r>
              <w:t>3</w:t>
            </w:r>
            <w:r w:rsidR="00EA1878">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71BE" w:rsidRPr="002178AA" w:rsidRDefault="00FA71BE" w:rsidP="009C286A">
            <w:pPr>
              <w:pStyle w:val="af2"/>
            </w:pPr>
            <w:r>
              <w:t>34</w:t>
            </w:r>
          </w:p>
        </w:tc>
        <w:tc>
          <w:tcPr>
            <w:tcW w:w="1134" w:type="dxa"/>
            <w:tcBorders>
              <w:top w:val="single" w:sz="4" w:space="0" w:color="auto"/>
              <w:left w:val="single" w:sz="4" w:space="0" w:color="auto"/>
              <w:bottom w:val="single" w:sz="4" w:space="0" w:color="auto"/>
              <w:right w:val="single" w:sz="4" w:space="0" w:color="auto"/>
            </w:tcBorders>
            <w:vAlign w:val="center"/>
          </w:tcPr>
          <w:p w:rsidR="00FA71BE" w:rsidRPr="005425F6" w:rsidRDefault="00FA71BE" w:rsidP="00EA1878">
            <w:pPr>
              <w:pStyle w:val="af2"/>
              <w:rPr>
                <w:b/>
              </w:rPr>
            </w:pPr>
            <w:r>
              <w:rPr>
                <w:b/>
              </w:rPr>
              <w:t>6</w:t>
            </w:r>
            <w:r w:rsidR="00EA1878">
              <w:rPr>
                <w:b/>
              </w:rPr>
              <w:t>8</w:t>
            </w:r>
          </w:p>
        </w:tc>
      </w:tr>
      <w:tr w:rsidR="00FA71BE" w:rsidRPr="002178AA" w:rsidTr="00202E07">
        <w:trPr>
          <w:trHeight w:val="145"/>
        </w:trPr>
        <w:tc>
          <w:tcPr>
            <w:tcW w:w="2509" w:type="dxa"/>
            <w:vMerge/>
            <w:tcBorders>
              <w:left w:val="single" w:sz="4" w:space="0" w:color="auto"/>
              <w:bottom w:val="single" w:sz="4" w:space="0" w:color="auto"/>
              <w:right w:val="single" w:sz="4" w:space="0" w:color="auto"/>
            </w:tcBorders>
            <w:vAlign w:val="center"/>
            <w:hideMark/>
          </w:tcPr>
          <w:p w:rsidR="00FA71BE" w:rsidRPr="002178AA" w:rsidRDefault="00FA71BE" w:rsidP="009C286A">
            <w:pPr>
              <w:rPr>
                <w:sz w:val="24"/>
                <w:szCs w:val="24"/>
              </w:rPr>
            </w:pPr>
          </w:p>
        </w:tc>
        <w:tc>
          <w:tcPr>
            <w:tcW w:w="3111" w:type="dxa"/>
            <w:tcBorders>
              <w:top w:val="single" w:sz="4" w:space="0" w:color="auto"/>
              <w:left w:val="single" w:sz="4" w:space="0" w:color="auto"/>
              <w:bottom w:val="single" w:sz="4" w:space="0" w:color="auto"/>
              <w:right w:val="single" w:sz="4" w:space="0" w:color="auto"/>
            </w:tcBorders>
            <w:vAlign w:val="center"/>
            <w:hideMark/>
          </w:tcPr>
          <w:p w:rsidR="00FA71BE" w:rsidRPr="002178AA" w:rsidRDefault="00FA71BE" w:rsidP="009C286A">
            <w:pPr>
              <w:pStyle w:val="af2"/>
              <w:jc w:val="left"/>
            </w:pPr>
            <w:r>
              <w:t>Естествознание</w:t>
            </w:r>
          </w:p>
        </w:tc>
        <w:tc>
          <w:tcPr>
            <w:tcW w:w="708" w:type="dxa"/>
            <w:tcBorders>
              <w:top w:val="single" w:sz="4" w:space="0" w:color="auto"/>
              <w:left w:val="single" w:sz="4" w:space="0" w:color="auto"/>
              <w:bottom w:val="single" w:sz="4" w:space="0" w:color="auto"/>
              <w:right w:val="single" w:sz="4" w:space="0" w:color="auto"/>
            </w:tcBorders>
            <w:vAlign w:val="center"/>
          </w:tcPr>
          <w:p w:rsidR="00FA71BE" w:rsidRDefault="00FA71BE" w:rsidP="009C286A">
            <w:pPr>
              <w:pStyle w:val="af2"/>
            </w:pPr>
            <w:r>
              <w:t>Б</w:t>
            </w:r>
          </w:p>
        </w:tc>
        <w:tc>
          <w:tcPr>
            <w:tcW w:w="1010" w:type="dxa"/>
            <w:tcBorders>
              <w:top w:val="single" w:sz="4" w:space="0" w:color="auto"/>
              <w:left w:val="single" w:sz="4" w:space="0" w:color="auto"/>
              <w:bottom w:val="single" w:sz="4" w:space="0" w:color="auto"/>
              <w:right w:val="single" w:sz="4" w:space="0" w:color="auto"/>
            </w:tcBorders>
            <w:vAlign w:val="center"/>
            <w:hideMark/>
          </w:tcPr>
          <w:p w:rsidR="00FA71BE" w:rsidRDefault="00FA71BE" w:rsidP="009C286A">
            <w:pPr>
              <w:pStyle w:val="af2"/>
            </w:pPr>
            <w: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71BE" w:rsidRDefault="00FA71BE" w:rsidP="009C286A">
            <w:pPr>
              <w:pStyle w:val="af2"/>
            </w:pPr>
            <w:r>
              <w:t>0</w:t>
            </w:r>
          </w:p>
        </w:tc>
        <w:tc>
          <w:tcPr>
            <w:tcW w:w="1134" w:type="dxa"/>
            <w:tcBorders>
              <w:top w:val="single" w:sz="4" w:space="0" w:color="auto"/>
              <w:left w:val="single" w:sz="4" w:space="0" w:color="auto"/>
              <w:bottom w:val="single" w:sz="4" w:space="0" w:color="auto"/>
              <w:right w:val="single" w:sz="4" w:space="0" w:color="auto"/>
            </w:tcBorders>
            <w:vAlign w:val="center"/>
          </w:tcPr>
          <w:p w:rsidR="00FA71BE" w:rsidRDefault="00FA71BE" w:rsidP="009C286A">
            <w:pPr>
              <w:pStyle w:val="af2"/>
              <w:rPr>
                <w:b/>
              </w:rPr>
            </w:pPr>
            <w:r>
              <w:rPr>
                <w:b/>
              </w:rPr>
              <w:t>0</w:t>
            </w:r>
          </w:p>
        </w:tc>
      </w:tr>
      <w:tr w:rsidR="00F701A9" w:rsidRPr="002178AA" w:rsidTr="00202E07">
        <w:trPr>
          <w:trHeight w:val="963"/>
        </w:trPr>
        <w:tc>
          <w:tcPr>
            <w:tcW w:w="2509" w:type="dxa"/>
            <w:vMerge w:val="restart"/>
            <w:tcBorders>
              <w:top w:val="single" w:sz="4" w:space="0" w:color="auto"/>
              <w:left w:val="single" w:sz="4" w:space="0" w:color="auto"/>
              <w:right w:val="single" w:sz="4" w:space="0" w:color="auto"/>
            </w:tcBorders>
            <w:vAlign w:val="center"/>
            <w:hideMark/>
          </w:tcPr>
          <w:p w:rsidR="00F701A9" w:rsidRPr="002178AA" w:rsidRDefault="00F701A9" w:rsidP="009C286A">
            <w:pPr>
              <w:pStyle w:val="af2"/>
              <w:jc w:val="left"/>
            </w:pPr>
            <w:r w:rsidRPr="002178AA">
              <w:t>Физическая культура и основы безопасности жизнедеятельности</w:t>
            </w:r>
          </w:p>
        </w:tc>
        <w:tc>
          <w:tcPr>
            <w:tcW w:w="3111" w:type="dxa"/>
            <w:tcBorders>
              <w:top w:val="single" w:sz="4" w:space="0" w:color="auto"/>
              <w:left w:val="single" w:sz="4" w:space="0" w:color="auto"/>
              <w:bottom w:val="single" w:sz="4" w:space="0" w:color="auto"/>
              <w:right w:val="single" w:sz="4" w:space="0" w:color="auto"/>
            </w:tcBorders>
            <w:vAlign w:val="center"/>
            <w:hideMark/>
          </w:tcPr>
          <w:p w:rsidR="00F701A9" w:rsidRPr="002178AA" w:rsidRDefault="00F701A9" w:rsidP="009C286A">
            <w:pPr>
              <w:pStyle w:val="af2"/>
              <w:jc w:val="left"/>
            </w:pPr>
            <w:r w:rsidRPr="002178AA">
              <w:t>Основы безопасности жизнедеятельности</w:t>
            </w:r>
          </w:p>
        </w:tc>
        <w:tc>
          <w:tcPr>
            <w:tcW w:w="708" w:type="dxa"/>
            <w:tcBorders>
              <w:top w:val="single" w:sz="4" w:space="0" w:color="auto"/>
              <w:left w:val="single" w:sz="4" w:space="0" w:color="auto"/>
              <w:bottom w:val="single" w:sz="4" w:space="0" w:color="auto"/>
              <w:right w:val="single" w:sz="4" w:space="0" w:color="auto"/>
            </w:tcBorders>
            <w:vAlign w:val="center"/>
          </w:tcPr>
          <w:p w:rsidR="00F701A9" w:rsidRPr="002178AA" w:rsidRDefault="00F701A9" w:rsidP="009C286A">
            <w:pPr>
              <w:pStyle w:val="af2"/>
            </w:pPr>
            <w:r>
              <w:t>Б</w:t>
            </w:r>
          </w:p>
        </w:tc>
        <w:tc>
          <w:tcPr>
            <w:tcW w:w="1010" w:type="dxa"/>
            <w:tcBorders>
              <w:top w:val="single" w:sz="4" w:space="0" w:color="auto"/>
              <w:left w:val="single" w:sz="4" w:space="0" w:color="auto"/>
              <w:bottom w:val="single" w:sz="4" w:space="0" w:color="auto"/>
              <w:right w:val="single" w:sz="4" w:space="0" w:color="auto"/>
            </w:tcBorders>
            <w:vAlign w:val="center"/>
            <w:hideMark/>
          </w:tcPr>
          <w:p w:rsidR="00F701A9" w:rsidRPr="002178AA" w:rsidRDefault="00F701A9" w:rsidP="00EA1878">
            <w:pPr>
              <w:pStyle w:val="af2"/>
            </w:pPr>
            <w:r>
              <w:t>3</w:t>
            </w:r>
            <w:r w:rsidR="00EA1878">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F701A9" w:rsidRPr="002178AA" w:rsidRDefault="00F701A9" w:rsidP="009C286A">
            <w:pPr>
              <w:pStyle w:val="af2"/>
            </w:pPr>
            <w:r>
              <w:t>34</w:t>
            </w:r>
          </w:p>
        </w:tc>
        <w:tc>
          <w:tcPr>
            <w:tcW w:w="1134" w:type="dxa"/>
            <w:tcBorders>
              <w:top w:val="single" w:sz="4" w:space="0" w:color="auto"/>
              <w:left w:val="single" w:sz="4" w:space="0" w:color="auto"/>
              <w:bottom w:val="single" w:sz="4" w:space="0" w:color="auto"/>
              <w:right w:val="single" w:sz="4" w:space="0" w:color="auto"/>
            </w:tcBorders>
            <w:vAlign w:val="center"/>
          </w:tcPr>
          <w:p w:rsidR="00F701A9" w:rsidRPr="005425F6" w:rsidRDefault="00F701A9" w:rsidP="00EA1878">
            <w:pPr>
              <w:pStyle w:val="af2"/>
              <w:rPr>
                <w:b/>
              </w:rPr>
            </w:pPr>
            <w:r>
              <w:rPr>
                <w:b/>
              </w:rPr>
              <w:t>6</w:t>
            </w:r>
            <w:r w:rsidR="00EA1878">
              <w:rPr>
                <w:b/>
              </w:rPr>
              <w:t>8</w:t>
            </w:r>
          </w:p>
        </w:tc>
      </w:tr>
      <w:tr w:rsidR="00F701A9" w:rsidRPr="002178AA" w:rsidTr="00202E07">
        <w:trPr>
          <w:trHeight w:val="145"/>
        </w:trPr>
        <w:tc>
          <w:tcPr>
            <w:tcW w:w="2509" w:type="dxa"/>
            <w:vMerge/>
            <w:tcBorders>
              <w:left w:val="single" w:sz="4" w:space="0" w:color="auto"/>
              <w:right w:val="single" w:sz="4" w:space="0" w:color="auto"/>
            </w:tcBorders>
            <w:vAlign w:val="center"/>
            <w:hideMark/>
          </w:tcPr>
          <w:p w:rsidR="00F701A9" w:rsidRPr="002178AA" w:rsidRDefault="00F701A9" w:rsidP="009C286A">
            <w:pPr>
              <w:rPr>
                <w:sz w:val="24"/>
                <w:szCs w:val="24"/>
              </w:rPr>
            </w:pPr>
          </w:p>
        </w:tc>
        <w:tc>
          <w:tcPr>
            <w:tcW w:w="3111" w:type="dxa"/>
            <w:tcBorders>
              <w:top w:val="single" w:sz="4" w:space="0" w:color="auto"/>
              <w:left w:val="single" w:sz="4" w:space="0" w:color="auto"/>
              <w:bottom w:val="single" w:sz="4" w:space="0" w:color="auto"/>
              <w:right w:val="single" w:sz="4" w:space="0" w:color="auto"/>
            </w:tcBorders>
            <w:vAlign w:val="center"/>
            <w:hideMark/>
          </w:tcPr>
          <w:p w:rsidR="00F701A9" w:rsidRPr="002178AA" w:rsidRDefault="00F701A9" w:rsidP="009C286A">
            <w:pPr>
              <w:pStyle w:val="af2"/>
              <w:jc w:val="left"/>
            </w:pPr>
            <w:r w:rsidRPr="002178AA">
              <w:t>Физическая культура</w:t>
            </w:r>
          </w:p>
        </w:tc>
        <w:tc>
          <w:tcPr>
            <w:tcW w:w="708" w:type="dxa"/>
            <w:tcBorders>
              <w:top w:val="single" w:sz="4" w:space="0" w:color="auto"/>
              <w:left w:val="single" w:sz="4" w:space="0" w:color="auto"/>
              <w:bottom w:val="single" w:sz="4" w:space="0" w:color="auto"/>
              <w:right w:val="single" w:sz="4" w:space="0" w:color="auto"/>
            </w:tcBorders>
            <w:vAlign w:val="center"/>
          </w:tcPr>
          <w:p w:rsidR="00F701A9" w:rsidRDefault="00F701A9" w:rsidP="009C286A">
            <w:pPr>
              <w:pStyle w:val="af2"/>
            </w:pPr>
            <w:r>
              <w:t>Б</w:t>
            </w:r>
          </w:p>
        </w:tc>
        <w:tc>
          <w:tcPr>
            <w:tcW w:w="1010" w:type="dxa"/>
            <w:tcBorders>
              <w:top w:val="single" w:sz="4" w:space="0" w:color="auto"/>
              <w:left w:val="single" w:sz="4" w:space="0" w:color="auto"/>
              <w:bottom w:val="single" w:sz="4" w:space="0" w:color="auto"/>
              <w:right w:val="single" w:sz="4" w:space="0" w:color="auto"/>
            </w:tcBorders>
            <w:vAlign w:val="center"/>
            <w:hideMark/>
          </w:tcPr>
          <w:p w:rsidR="00F701A9" w:rsidRPr="002178AA" w:rsidRDefault="00F701A9" w:rsidP="00EA1878">
            <w:pPr>
              <w:pStyle w:val="af2"/>
            </w:pPr>
            <w:r>
              <w:t>10</w:t>
            </w:r>
            <w:r w:rsidR="00EA1878">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F701A9" w:rsidRPr="002178AA" w:rsidRDefault="00F701A9" w:rsidP="009C286A">
            <w:pPr>
              <w:pStyle w:val="af2"/>
            </w:pPr>
            <w:r>
              <w:t>102</w:t>
            </w:r>
          </w:p>
        </w:tc>
        <w:tc>
          <w:tcPr>
            <w:tcW w:w="1134" w:type="dxa"/>
            <w:tcBorders>
              <w:top w:val="single" w:sz="4" w:space="0" w:color="auto"/>
              <w:left w:val="single" w:sz="4" w:space="0" w:color="auto"/>
              <w:bottom w:val="single" w:sz="4" w:space="0" w:color="auto"/>
              <w:right w:val="single" w:sz="4" w:space="0" w:color="auto"/>
            </w:tcBorders>
            <w:vAlign w:val="center"/>
          </w:tcPr>
          <w:p w:rsidR="00F701A9" w:rsidRPr="005425F6" w:rsidRDefault="00F701A9" w:rsidP="00EA1878">
            <w:pPr>
              <w:pStyle w:val="af2"/>
              <w:rPr>
                <w:b/>
              </w:rPr>
            </w:pPr>
            <w:r>
              <w:rPr>
                <w:b/>
              </w:rPr>
              <w:t>20</w:t>
            </w:r>
            <w:r w:rsidR="00EA1878">
              <w:rPr>
                <w:b/>
              </w:rPr>
              <w:t>4</w:t>
            </w:r>
          </w:p>
        </w:tc>
      </w:tr>
      <w:tr w:rsidR="00F701A9" w:rsidRPr="002178AA" w:rsidTr="00202E07">
        <w:trPr>
          <w:trHeight w:val="145"/>
        </w:trPr>
        <w:tc>
          <w:tcPr>
            <w:tcW w:w="2509" w:type="dxa"/>
            <w:vMerge/>
            <w:tcBorders>
              <w:left w:val="single" w:sz="4" w:space="0" w:color="auto"/>
              <w:bottom w:val="single" w:sz="4" w:space="0" w:color="auto"/>
              <w:right w:val="single" w:sz="4" w:space="0" w:color="auto"/>
            </w:tcBorders>
            <w:vAlign w:val="center"/>
            <w:hideMark/>
          </w:tcPr>
          <w:p w:rsidR="00F701A9" w:rsidRPr="002178AA" w:rsidRDefault="00F701A9" w:rsidP="009C286A">
            <w:pPr>
              <w:rPr>
                <w:sz w:val="24"/>
                <w:szCs w:val="24"/>
              </w:rPr>
            </w:pPr>
          </w:p>
        </w:tc>
        <w:tc>
          <w:tcPr>
            <w:tcW w:w="3111" w:type="dxa"/>
            <w:tcBorders>
              <w:top w:val="single" w:sz="4" w:space="0" w:color="auto"/>
              <w:left w:val="single" w:sz="4" w:space="0" w:color="auto"/>
              <w:bottom w:val="single" w:sz="4" w:space="0" w:color="auto"/>
              <w:right w:val="single" w:sz="4" w:space="0" w:color="auto"/>
            </w:tcBorders>
            <w:vAlign w:val="center"/>
            <w:hideMark/>
          </w:tcPr>
          <w:p w:rsidR="00F701A9" w:rsidRPr="002178AA" w:rsidRDefault="00F701A9" w:rsidP="009C286A">
            <w:pPr>
              <w:pStyle w:val="af2"/>
              <w:jc w:val="left"/>
            </w:pPr>
            <w:r>
              <w:t>Экология</w:t>
            </w:r>
          </w:p>
        </w:tc>
        <w:tc>
          <w:tcPr>
            <w:tcW w:w="708" w:type="dxa"/>
            <w:tcBorders>
              <w:top w:val="single" w:sz="4" w:space="0" w:color="auto"/>
              <w:left w:val="single" w:sz="4" w:space="0" w:color="auto"/>
              <w:bottom w:val="single" w:sz="4" w:space="0" w:color="auto"/>
              <w:right w:val="single" w:sz="4" w:space="0" w:color="auto"/>
            </w:tcBorders>
            <w:vAlign w:val="center"/>
          </w:tcPr>
          <w:p w:rsidR="00F701A9" w:rsidRDefault="00F701A9" w:rsidP="009C286A">
            <w:pPr>
              <w:pStyle w:val="af2"/>
            </w:pPr>
            <w:r>
              <w:t>Б</w:t>
            </w:r>
          </w:p>
        </w:tc>
        <w:tc>
          <w:tcPr>
            <w:tcW w:w="1010" w:type="dxa"/>
            <w:tcBorders>
              <w:top w:val="single" w:sz="4" w:space="0" w:color="auto"/>
              <w:left w:val="single" w:sz="4" w:space="0" w:color="auto"/>
              <w:bottom w:val="single" w:sz="4" w:space="0" w:color="auto"/>
              <w:right w:val="single" w:sz="4" w:space="0" w:color="auto"/>
            </w:tcBorders>
            <w:vAlign w:val="center"/>
            <w:hideMark/>
          </w:tcPr>
          <w:p w:rsidR="00F701A9" w:rsidRDefault="00F701A9" w:rsidP="009C286A">
            <w:pPr>
              <w:pStyle w:val="af2"/>
            </w:pPr>
            <w: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701A9" w:rsidRDefault="00F701A9" w:rsidP="009C286A">
            <w:pPr>
              <w:pStyle w:val="af2"/>
            </w:pPr>
            <w:r>
              <w:t>0</w:t>
            </w:r>
          </w:p>
        </w:tc>
        <w:tc>
          <w:tcPr>
            <w:tcW w:w="1134" w:type="dxa"/>
            <w:tcBorders>
              <w:top w:val="single" w:sz="4" w:space="0" w:color="auto"/>
              <w:left w:val="single" w:sz="4" w:space="0" w:color="auto"/>
              <w:bottom w:val="single" w:sz="4" w:space="0" w:color="auto"/>
              <w:right w:val="single" w:sz="4" w:space="0" w:color="auto"/>
            </w:tcBorders>
            <w:vAlign w:val="center"/>
          </w:tcPr>
          <w:p w:rsidR="00F701A9" w:rsidRDefault="00F701A9" w:rsidP="009C286A">
            <w:pPr>
              <w:pStyle w:val="af2"/>
              <w:rPr>
                <w:b/>
              </w:rPr>
            </w:pPr>
            <w:r>
              <w:rPr>
                <w:b/>
              </w:rPr>
              <w:t>0</w:t>
            </w:r>
          </w:p>
        </w:tc>
      </w:tr>
      <w:tr w:rsidR="004A636D" w:rsidRPr="002178AA" w:rsidTr="009C286A">
        <w:trPr>
          <w:trHeight w:val="315"/>
        </w:trPr>
        <w:tc>
          <w:tcPr>
            <w:tcW w:w="5620" w:type="dxa"/>
            <w:gridSpan w:val="2"/>
            <w:tcBorders>
              <w:top w:val="single" w:sz="4" w:space="0" w:color="auto"/>
              <w:left w:val="single" w:sz="4" w:space="0" w:color="auto"/>
              <w:bottom w:val="single" w:sz="4" w:space="0" w:color="auto"/>
              <w:right w:val="single" w:sz="4" w:space="0" w:color="auto"/>
            </w:tcBorders>
            <w:vAlign w:val="center"/>
            <w:hideMark/>
          </w:tcPr>
          <w:p w:rsidR="004A636D" w:rsidRPr="002178AA" w:rsidRDefault="004A636D" w:rsidP="009C286A">
            <w:pPr>
              <w:pStyle w:val="af2"/>
              <w:jc w:val="left"/>
              <w:rPr>
                <w:b/>
              </w:rPr>
            </w:pPr>
            <w:r w:rsidRPr="002178AA">
              <w:rPr>
                <w:b/>
              </w:rPr>
              <w:t>Итого</w:t>
            </w:r>
          </w:p>
        </w:tc>
        <w:tc>
          <w:tcPr>
            <w:tcW w:w="708" w:type="dxa"/>
            <w:tcBorders>
              <w:top w:val="single" w:sz="4" w:space="0" w:color="auto"/>
              <w:left w:val="single" w:sz="4" w:space="0" w:color="auto"/>
              <w:bottom w:val="single" w:sz="4" w:space="0" w:color="auto"/>
              <w:right w:val="single" w:sz="4" w:space="0" w:color="auto"/>
            </w:tcBorders>
            <w:vAlign w:val="center"/>
          </w:tcPr>
          <w:p w:rsidR="004A636D" w:rsidRDefault="004A636D" w:rsidP="009C286A">
            <w:pPr>
              <w:pStyle w:val="af2"/>
              <w:rPr>
                <w:b/>
              </w:rPr>
            </w:pPr>
          </w:p>
        </w:tc>
        <w:tc>
          <w:tcPr>
            <w:tcW w:w="1010" w:type="dxa"/>
            <w:tcBorders>
              <w:top w:val="single" w:sz="4" w:space="0" w:color="auto"/>
              <w:left w:val="single" w:sz="4" w:space="0" w:color="auto"/>
              <w:bottom w:val="single" w:sz="4" w:space="0" w:color="auto"/>
              <w:right w:val="single" w:sz="4" w:space="0" w:color="auto"/>
            </w:tcBorders>
            <w:vAlign w:val="center"/>
            <w:hideMark/>
          </w:tcPr>
          <w:p w:rsidR="004A636D" w:rsidRPr="002178AA" w:rsidRDefault="004A636D" w:rsidP="00EA1878">
            <w:pPr>
              <w:pStyle w:val="af2"/>
              <w:rPr>
                <w:b/>
              </w:rPr>
            </w:pPr>
            <w:r>
              <w:rPr>
                <w:b/>
              </w:rPr>
              <w:t>29/</w:t>
            </w:r>
            <w:r w:rsidR="00EA1878">
              <w:rPr>
                <w:b/>
              </w:rPr>
              <w:t>986</w:t>
            </w:r>
          </w:p>
        </w:tc>
        <w:tc>
          <w:tcPr>
            <w:tcW w:w="1275" w:type="dxa"/>
            <w:tcBorders>
              <w:top w:val="single" w:sz="4" w:space="0" w:color="auto"/>
              <w:left w:val="single" w:sz="4" w:space="0" w:color="auto"/>
              <w:bottom w:val="single" w:sz="4" w:space="0" w:color="auto"/>
              <w:right w:val="single" w:sz="4" w:space="0" w:color="auto"/>
            </w:tcBorders>
            <w:vAlign w:val="center"/>
            <w:hideMark/>
          </w:tcPr>
          <w:p w:rsidR="004A636D" w:rsidRPr="002178AA" w:rsidRDefault="004A636D" w:rsidP="009C286A">
            <w:pPr>
              <w:pStyle w:val="af2"/>
              <w:rPr>
                <w:b/>
              </w:rPr>
            </w:pPr>
            <w:r>
              <w:rPr>
                <w:b/>
              </w:rPr>
              <w:t>30/1020</w:t>
            </w:r>
          </w:p>
        </w:tc>
        <w:tc>
          <w:tcPr>
            <w:tcW w:w="1134" w:type="dxa"/>
            <w:tcBorders>
              <w:top w:val="single" w:sz="4" w:space="0" w:color="auto"/>
              <w:left w:val="single" w:sz="4" w:space="0" w:color="auto"/>
              <w:bottom w:val="single" w:sz="4" w:space="0" w:color="auto"/>
              <w:right w:val="single" w:sz="4" w:space="0" w:color="auto"/>
            </w:tcBorders>
            <w:vAlign w:val="center"/>
          </w:tcPr>
          <w:p w:rsidR="004A636D" w:rsidRPr="005425F6" w:rsidRDefault="00EA1878" w:rsidP="00EA1878">
            <w:pPr>
              <w:pStyle w:val="af2"/>
              <w:rPr>
                <w:b/>
              </w:rPr>
            </w:pPr>
            <w:r>
              <w:rPr>
                <w:b/>
              </w:rPr>
              <w:t>59/2006</w:t>
            </w:r>
          </w:p>
        </w:tc>
      </w:tr>
      <w:tr w:rsidR="004A636D" w:rsidRPr="002178AA" w:rsidTr="009C286A">
        <w:trPr>
          <w:trHeight w:val="648"/>
        </w:trPr>
        <w:tc>
          <w:tcPr>
            <w:tcW w:w="562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636D" w:rsidRPr="0033271C" w:rsidRDefault="004A636D" w:rsidP="009C286A">
            <w:pPr>
              <w:pStyle w:val="af2"/>
              <w:jc w:val="left"/>
              <w:rPr>
                <w:b/>
              </w:rPr>
            </w:pPr>
            <w:r w:rsidRPr="0033271C">
              <w:rPr>
                <w:b/>
              </w:rPr>
              <w:t>Часть, формируемая участниками образовательного процесса</w:t>
            </w:r>
          </w:p>
        </w:tc>
        <w:tc>
          <w:tcPr>
            <w:tcW w:w="708" w:type="dxa"/>
            <w:tcBorders>
              <w:top w:val="single" w:sz="4" w:space="0" w:color="auto"/>
              <w:left w:val="single" w:sz="4" w:space="0" w:color="auto"/>
              <w:bottom w:val="single" w:sz="4" w:space="0" w:color="auto"/>
              <w:right w:val="single" w:sz="4" w:space="0" w:color="auto"/>
            </w:tcBorders>
            <w:vAlign w:val="center"/>
          </w:tcPr>
          <w:p w:rsidR="004A636D" w:rsidRPr="0033271C" w:rsidRDefault="004A636D" w:rsidP="009C286A">
            <w:pPr>
              <w:pStyle w:val="af2"/>
              <w:rPr>
                <w:b/>
              </w:rPr>
            </w:pPr>
          </w:p>
        </w:tc>
        <w:tc>
          <w:tcPr>
            <w:tcW w:w="1010" w:type="dxa"/>
            <w:tcBorders>
              <w:top w:val="single" w:sz="4" w:space="0" w:color="auto"/>
              <w:left w:val="single" w:sz="4" w:space="0" w:color="auto"/>
              <w:bottom w:val="single" w:sz="4" w:space="0" w:color="auto"/>
              <w:right w:val="single" w:sz="4" w:space="0" w:color="auto"/>
            </w:tcBorders>
            <w:vAlign w:val="center"/>
            <w:hideMark/>
          </w:tcPr>
          <w:p w:rsidR="004A636D" w:rsidRPr="0033271C" w:rsidRDefault="004A636D" w:rsidP="00EA1878">
            <w:pPr>
              <w:pStyle w:val="af2"/>
              <w:rPr>
                <w:b/>
              </w:rPr>
            </w:pPr>
            <w:r>
              <w:rPr>
                <w:b/>
              </w:rPr>
              <w:t>5/17</w:t>
            </w:r>
            <w:r w:rsidR="00EA1878">
              <w:rPr>
                <w:b/>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A636D" w:rsidRPr="0033271C" w:rsidRDefault="004A636D" w:rsidP="009C286A">
            <w:pPr>
              <w:pStyle w:val="af2"/>
              <w:rPr>
                <w:b/>
              </w:rPr>
            </w:pPr>
            <w:r>
              <w:rPr>
                <w:b/>
              </w:rPr>
              <w:t>4/136</w:t>
            </w:r>
          </w:p>
        </w:tc>
        <w:tc>
          <w:tcPr>
            <w:tcW w:w="1134" w:type="dxa"/>
            <w:tcBorders>
              <w:top w:val="single" w:sz="4" w:space="0" w:color="auto"/>
              <w:left w:val="single" w:sz="4" w:space="0" w:color="auto"/>
              <w:bottom w:val="single" w:sz="4" w:space="0" w:color="auto"/>
              <w:right w:val="single" w:sz="4" w:space="0" w:color="auto"/>
            </w:tcBorders>
            <w:vAlign w:val="center"/>
          </w:tcPr>
          <w:p w:rsidR="004A636D" w:rsidRPr="005425F6" w:rsidRDefault="004A636D" w:rsidP="009C286A">
            <w:pPr>
              <w:pStyle w:val="af2"/>
              <w:rPr>
                <w:b/>
              </w:rPr>
            </w:pPr>
            <w:r>
              <w:rPr>
                <w:b/>
              </w:rPr>
              <w:t>9/3</w:t>
            </w:r>
            <w:r w:rsidR="00EA1878">
              <w:rPr>
                <w:b/>
              </w:rPr>
              <w:t>06</w:t>
            </w:r>
          </w:p>
        </w:tc>
      </w:tr>
      <w:tr w:rsidR="004A636D" w:rsidRPr="002178AA" w:rsidTr="009C286A">
        <w:trPr>
          <w:trHeight w:val="315"/>
        </w:trPr>
        <w:tc>
          <w:tcPr>
            <w:tcW w:w="5620" w:type="dxa"/>
            <w:gridSpan w:val="2"/>
            <w:tcBorders>
              <w:top w:val="single" w:sz="4" w:space="0" w:color="auto"/>
              <w:left w:val="single" w:sz="4" w:space="0" w:color="auto"/>
              <w:bottom w:val="single" w:sz="4" w:space="0" w:color="auto"/>
              <w:right w:val="single" w:sz="4" w:space="0" w:color="auto"/>
            </w:tcBorders>
            <w:hideMark/>
          </w:tcPr>
          <w:p w:rsidR="004A636D" w:rsidRPr="007E51D8" w:rsidRDefault="004A636D" w:rsidP="009C286A">
            <w:pPr>
              <w:pStyle w:val="a6"/>
              <w:tabs>
                <w:tab w:val="left" w:pos="708"/>
              </w:tabs>
            </w:pPr>
            <w:r w:rsidRPr="007E51D8">
              <w:t>Индивидуальный проект</w:t>
            </w:r>
          </w:p>
        </w:tc>
        <w:tc>
          <w:tcPr>
            <w:tcW w:w="708" w:type="dxa"/>
            <w:tcBorders>
              <w:top w:val="single" w:sz="4" w:space="0" w:color="auto"/>
              <w:left w:val="single" w:sz="4" w:space="0" w:color="auto"/>
              <w:bottom w:val="single" w:sz="4" w:space="0" w:color="auto"/>
              <w:right w:val="single" w:sz="4" w:space="0" w:color="auto"/>
            </w:tcBorders>
            <w:vAlign w:val="center"/>
          </w:tcPr>
          <w:p w:rsidR="004A636D" w:rsidRPr="007E51D8" w:rsidRDefault="004A636D" w:rsidP="009C286A">
            <w:pPr>
              <w:pStyle w:val="af2"/>
            </w:pPr>
            <w:r w:rsidRPr="007E51D8">
              <w:t>ЭК</w:t>
            </w:r>
          </w:p>
        </w:tc>
        <w:tc>
          <w:tcPr>
            <w:tcW w:w="1010" w:type="dxa"/>
            <w:tcBorders>
              <w:top w:val="single" w:sz="4" w:space="0" w:color="auto"/>
              <w:left w:val="single" w:sz="4" w:space="0" w:color="auto"/>
              <w:bottom w:val="single" w:sz="4" w:space="0" w:color="auto"/>
              <w:right w:val="single" w:sz="4" w:space="0" w:color="auto"/>
            </w:tcBorders>
            <w:vAlign w:val="center"/>
            <w:hideMark/>
          </w:tcPr>
          <w:p w:rsidR="004A636D" w:rsidRPr="007E51D8" w:rsidRDefault="004A636D" w:rsidP="00EA1878">
            <w:pPr>
              <w:pStyle w:val="af2"/>
            </w:pPr>
            <w:r>
              <w:t>3</w:t>
            </w:r>
            <w:r w:rsidR="00EA1878">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4A636D" w:rsidRPr="007E51D8" w:rsidRDefault="004A636D" w:rsidP="009C286A">
            <w:pPr>
              <w:pStyle w:val="af2"/>
            </w:pPr>
            <w:r>
              <w:t>34</w:t>
            </w:r>
          </w:p>
        </w:tc>
        <w:tc>
          <w:tcPr>
            <w:tcW w:w="1134" w:type="dxa"/>
            <w:tcBorders>
              <w:top w:val="single" w:sz="4" w:space="0" w:color="auto"/>
              <w:left w:val="single" w:sz="4" w:space="0" w:color="auto"/>
              <w:bottom w:val="single" w:sz="4" w:space="0" w:color="auto"/>
              <w:right w:val="single" w:sz="4" w:space="0" w:color="auto"/>
            </w:tcBorders>
            <w:vAlign w:val="center"/>
          </w:tcPr>
          <w:p w:rsidR="004A636D" w:rsidRPr="005425F6" w:rsidRDefault="00EA1878" w:rsidP="009C286A">
            <w:pPr>
              <w:pStyle w:val="af2"/>
              <w:rPr>
                <w:b/>
              </w:rPr>
            </w:pPr>
            <w:r>
              <w:rPr>
                <w:b/>
              </w:rPr>
              <w:t>68</w:t>
            </w:r>
          </w:p>
        </w:tc>
      </w:tr>
      <w:tr w:rsidR="004A636D" w:rsidRPr="002178AA" w:rsidTr="009C286A">
        <w:trPr>
          <w:trHeight w:val="648"/>
        </w:trPr>
        <w:tc>
          <w:tcPr>
            <w:tcW w:w="562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636D" w:rsidRPr="002178AA" w:rsidRDefault="004A636D" w:rsidP="009C286A">
            <w:pPr>
              <w:pStyle w:val="af2"/>
              <w:jc w:val="left"/>
              <w:rPr>
                <w:b/>
                <w:color w:val="000000"/>
              </w:rPr>
            </w:pPr>
            <w:r w:rsidRPr="002178AA">
              <w:rPr>
                <w:b/>
                <w:color w:val="000000"/>
              </w:rPr>
              <w:t>Максимально допустимая недельная нагрузка</w:t>
            </w:r>
          </w:p>
        </w:tc>
        <w:tc>
          <w:tcPr>
            <w:tcW w:w="708" w:type="dxa"/>
            <w:tcBorders>
              <w:top w:val="single" w:sz="4" w:space="0" w:color="auto"/>
              <w:left w:val="single" w:sz="4" w:space="0" w:color="auto"/>
              <w:bottom w:val="single" w:sz="4" w:space="0" w:color="auto"/>
              <w:right w:val="single" w:sz="4" w:space="0" w:color="auto"/>
            </w:tcBorders>
            <w:vAlign w:val="center"/>
          </w:tcPr>
          <w:p w:rsidR="004A636D" w:rsidRPr="002178AA" w:rsidRDefault="004A636D" w:rsidP="009C286A">
            <w:pPr>
              <w:pStyle w:val="af2"/>
              <w:rPr>
                <w:b/>
                <w:color w:val="000000"/>
              </w:rPr>
            </w:pPr>
          </w:p>
        </w:tc>
        <w:tc>
          <w:tcPr>
            <w:tcW w:w="1010" w:type="dxa"/>
            <w:tcBorders>
              <w:top w:val="single" w:sz="4" w:space="0" w:color="auto"/>
              <w:left w:val="single" w:sz="4" w:space="0" w:color="auto"/>
              <w:bottom w:val="single" w:sz="4" w:space="0" w:color="auto"/>
              <w:right w:val="single" w:sz="4" w:space="0" w:color="auto"/>
            </w:tcBorders>
            <w:vAlign w:val="center"/>
            <w:hideMark/>
          </w:tcPr>
          <w:p w:rsidR="004A636D" w:rsidRPr="002178AA" w:rsidRDefault="004A636D" w:rsidP="00EA1878">
            <w:pPr>
              <w:pStyle w:val="af2"/>
              <w:rPr>
                <w:b/>
                <w:color w:val="000000"/>
              </w:rPr>
            </w:pPr>
            <w:r w:rsidRPr="002178AA">
              <w:rPr>
                <w:b/>
                <w:color w:val="000000"/>
              </w:rPr>
              <w:t>34</w:t>
            </w:r>
            <w:r>
              <w:rPr>
                <w:b/>
                <w:color w:val="000000"/>
              </w:rPr>
              <w:t>/11</w:t>
            </w:r>
            <w:r w:rsidR="00EA1878">
              <w:rPr>
                <w:b/>
                <w:color w:val="000000"/>
              </w:rPr>
              <w:t>56</w:t>
            </w:r>
          </w:p>
        </w:tc>
        <w:tc>
          <w:tcPr>
            <w:tcW w:w="1275" w:type="dxa"/>
            <w:tcBorders>
              <w:top w:val="single" w:sz="4" w:space="0" w:color="auto"/>
              <w:left w:val="single" w:sz="4" w:space="0" w:color="auto"/>
              <w:bottom w:val="single" w:sz="4" w:space="0" w:color="auto"/>
              <w:right w:val="single" w:sz="4" w:space="0" w:color="auto"/>
            </w:tcBorders>
            <w:vAlign w:val="center"/>
            <w:hideMark/>
          </w:tcPr>
          <w:p w:rsidR="004A636D" w:rsidRPr="002178AA" w:rsidRDefault="004A636D" w:rsidP="009C286A">
            <w:pPr>
              <w:pStyle w:val="af2"/>
              <w:rPr>
                <w:b/>
                <w:color w:val="000000"/>
              </w:rPr>
            </w:pPr>
            <w:r w:rsidRPr="002178AA">
              <w:rPr>
                <w:b/>
                <w:color w:val="000000"/>
              </w:rPr>
              <w:t>34</w:t>
            </w:r>
            <w:r>
              <w:rPr>
                <w:b/>
                <w:color w:val="000000"/>
              </w:rPr>
              <w:t>/1156</w:t>
            </w:r>
          </w:p>
        </w:tc>
        <w:tc>
          <w:tcPr>
            <w:tcW w:w="1134" w:type="dxa"/>
            <w:tcBorders>
              <w:top w:val="single" w:sz="4" w:space="0" w:color="auto"/>
              <w:left w:val="single" w:sz="4" w:space="0" w:color="auto"/>
              <w:bottom w:val="single" w:sz="4" w:space="0" w:color="auto"/>
              <w:right w:val="single" w:sz="4" w:space="0" w:color="auto"/>
            </w:tcBorders>
            <w:vAlign w:val="center"/>
          </w:tcPr>
          <w:p w:rsidR="004A636D" w:rsidRPr="005425F6" w:rsidRDefault="004A636D" w:rsidP="00EA1878">
            <w:pPr>
              <w:pStyle w:val="af2"/>
              <w:rPr>
                <w:b/>
                <w:color w:val="000000"/>
                <w:u w:val="single"/>
              </w:rPr>
            </w:pPr>
            <w:r w:rsidRPr="005425F6">
              <w:rPr>
                <w:b/>
                <w:color w:val="000000"/>
                <w:u w:val="single"/>
              </w:rPr>
              <w:t>23</w:t>
            </w:r>
            <w:r w:rsidR="00EA1878">
              <w:rPr>
                <w:b/>
                <w:color w:val="000000"/>
                <w:u w:val="single"/>
              </w:rPr>
              <w:t>12</w:t>
            </w:r>
          </w:p>
        </w:tc>
      </w:tr>
    </w:tbl>
    <w:p w:rsidR="004A636D" w:rsidRDefault="004A636D" w:rsidP="0072681A">
      <w:pPr>
        <w:pStyle w:val="23"/>
        <w:tabs>
          <w:tab w:val="left" w:pos="946"/>
        </w:tabs>
        <w:spacing w:before="0" w:line="240" w:lineRule="auto"/>
        <w:rPr>
          <w:sz w:val="24"/>
          <w:szCs w:val="24"/>
        </w:rPr>
      </w:pPr>
    </w:p>
    <w:p w:rsidR="00A40368" w:rsidRPr="00795725" w:rsidRDefault="00794F89" w:rsidP="0034171B">
      <w:pPr>
        <w:pStyle w:val="dash041e005f0431005f044b005f0447005f043d005f044b005f0439"/>
        <w:spacing w:line="276" w:lineRule="auto"/>
        <w:ind w:firstLine="708"/>
        <w:jc w:val="both"/>
      </w:pPr>
      <w:r>
        <w:t xml:space="preserve">Продолжительность учебного года на уровне основного общего образования составляет 34 недели в </w:t>
      </w:r>
      <w:r w:rsidR="00EA1878">
        <w:t xml:space="preserve">10 - 11-х классах. </w:t>
      </w:r>
      <w:r>
        <w:t xml:space="preserve">Таким образом, количество учебных занятий за два года обучения составляет </w:t>
      </w:r>
      <w:r w:rsidR="009F54F9">
        <w:t>23</w:t>
      </w:r>
      <w:r w:rsidR="00EA1878">
        <w:t>12</w:t>
      </w:r>
      <w:r>
        <w:t xml:space="preserve"> часов, что соответствует нормативному диапазону: не менее </w:t>
      </w:r>
      <w:r w:rsidR="009F54F9">
        <w:t>2170  часов и не более 2590</w:t>
      </w:r>
      <w:r>
        <w:t xml:space="preserve"> часов. </w:t>
      </w:r>
    </w:p>
    <w:p w:rsidR="00EA1878" w:rsidRDefault="0072681A" w:rsidP="0034171B">
      <w:pPr>
        <w:spacing w:line="276" w:lineRule="auto"/>
        <w:ind w:firstLine="708"/>
        <w:jc w:val="both"/>
        <w:rPr>
          <w:sz w:val="24"/>
          <w:szCs w:val="24"/>
        </w:rPr>
      </w:pPr>
      <w:r w:rsidRPr="0024565B">
        <w:rPr>
          <w:sz w:val="24"/>
          <w:szCs w:val="24"/>
        </w:rPr>
        <w:t xml:space="preserve">Учебный план </w:t>
      </w:r>
      <w:r w:rsidRPr="00F7223C">
        <w:rPr>
          <w:rStyle w:val="FontStyle64"/>
          <w:sz w:val="24"/>
          <w:szCs w:val="24"/>
        </w:rPr>
        <w:t>определяет общий объём учебной нагрузки и максимальный объем аудиторной нагрузки обучающихся, состав и структуру обязательных предметных областей, формы промежуточной аттестации, а также возможных направлений внеурочной деятельности, распределяет учебное время, отводимое на освоение содержания образования по классам и учебным предметам</w:t>
      </w:r>
      <w:r>
        <w:rPr>
          <w:rStyle w:val="FontStyle64"/>
          <w:sz w:val="24"/>
          <w:szCs w:val="24"/>
        </w:rPr>
        <w:t xml:space="preserve">, </w:t>
      </w:r>
      <w:r w:rsidRPr="0024565B">
        <w:rPr>
          <w:sz w:val="24"/>
          <w:szCs w:val="24"/>
        </w:rPr>
        <w:t xml:space="preserve">а также отражает особенности образовательных программ </w:t>
      </w:r>
      <w:r>
        <w:rPr>
          <w:sz w:val="24"/>
          <w:szCs w:val="24"/>
        </w:rPr>
        <w:t>основного</w:t>
      </w:r>
      <w:r w:rsidRPr="0024565B">
        <w:rPr>
          <w:sz w:val="24"/>
          <w:szCs w:val="24"/>
        </w:rPr>
        <w:t xml:space="preserve"> общего образования реализуемых в МБОУ «СОШ №</w:t>
      </w:r>
      <w:r w:rsidR="00EA1878">
        <w:rPr>
          <w:sz w:val="24"/>
          <w:szCs w:val="24"/>
        </w:rPr>
        <w:t xml:space="preserve"> </w:t>
      </w:r>
      <w:r w:rsidRPr="0024565B">
        <w:rPr>
          <w:sz w:val="24"/>
          <w:szCs w:val="24"/>
        </w:rPr>
        <w:t>83».</w:t>
      </w:r>
    </w:p>
    <w:p w:rsidR="0072681A" w:rsidRPr="00F7223C" w:rsidRDefault="0072681A" w:rsidP="0034171B">
      <w:pPr>
        <w:spacing w:line="276" w:lineRule="auto"/>
        <w:ind w:firstLine="708"/>
        <w:jc w:val="both"/>
        <w:rPr>
          <w:sz w:val="24"/>
          <w:szCs w:val="24"/>
        </w:rPr>
      </w:pPr>
      <w:r w:rsidRPr="00F7223C">
        <w:rPr>
          <w:sz w:val="24"/>
          <w:szCs w:val="24"/>
        </w:rPr>
        <w:lastRenderedPageBreak/>
        <w:t>Он состоит из двух частей: обязательной части и части, формируемой участниками образовательного процесса, включающей внеурочную деятельность.</w:t>
      </w:r>
    </w:p>
    <w:p w:rsidR="0072681A" w:rsidRPr="001D3BAE" w:rsidRDefault="0034171B" w:rsidP="0034171B">
      <w:pPr>
        <w:pStyle w:val="Style2"/>
        <w:widowControl/>
        <w:tabs>
          <w:tab w:val="left" w:pos="709"/>
        </w:tabs>
        <w:spacing w:line="276" w:lineRule="auto"/>
        <w:jc w:val="both"/>
        <w:rPr>
          <w:rFonts w:ascii="Times New Roman" w:hAnsi="Times New Roman"/>
          <w:sz w:val="22"/>
          <w:szCs w:val="22"/>
        </w:rPr>
      </w:pPr>
      <w:r>
        <w:rPr>
          <w:rFonts w:ascii="Times New Roman" w:hAnsi="Times New Roman"/>
          <w:b/>
        </w:rPr>
        <w:tab/>
      </w:r>
      <w:r w:rsidR="0072681A">
        <w:rPr>
          <w:rFonts w:ascii="Times New Roman" w:hAnsi="Times New Roman"/>
          <w:b/>
        </w:rPr>
        <w:t>Обязательная часть</w:t>
      </w:r>
      <w:r w:rsidR="0072681A">
        <w:rPr>
          <w:rFonts w:ascii="Times New Roman" w:hAnsi="Times New Roman"/>
        </w:rPr>
        <w:t xml:space="preserve"> </w:t>
      </w:r>
      <w:r w:rsidR="0072681A">
        <w:rPr>
          <w:rStyle w:val="FontStyle64"/>
        </w:rPr>
        <w:t>учебного плана определяет состав обязательных учебных предметов</w:t>
      </w:r>
      <w:r w:rsidR="00795725">
        <w:rPr>
          <w:rStyle w:val="FontStyle64"/>
        </w:rPr>
        <w:t xml:space="preserve"> (11 (12) учебных предметов)</w:t>
      </w:r>
      <w:r w:rsidR="0072681A">
        <w:rPr>
          <w:rStyle w:val="FontStyle64"/>
        </w:rPr>
        <w:t xml:space="preserve"> обязательных предметных областей в соответствии с ФГОС </w:t>
      </w:r>
      <w:r w:rsidR="00795725">
        <w:rPr>
          <w:rStyle w:val="FontStyle64"/>
        </w:rPr>
        <w:t>среднего</w:t>
      </w:r>
      <w:r w:rsidR="0072681A">
        <w:rPr>
          <w:rStyle w:val="FontStyle64"/>
        </w:rPr>
        <w:t xml:space="preserve"> общего образования  и учебное время, отводимое на их изучение по классам (годам) обучения. </w:t>
      </w:r>
    </w:p>
    <w:p w:rsidR="0072681A" w:rsidRDefault="0072681A" w:rsidP="0034171B">
      <w:pPr>
        <w:pStyle w:val="dash041e005f0431005f044b005f0447005f043d005f044b005f0439"/>
        <w:spacing w:line="276" w:lineRule="auto"/>
        <w:ind w:firstLine="708"/>
        <w:jc w:val="both"/>
        <w:rPr>
          <w:rStyle w:val="dash041e005f0431005f044b005f0447005f043d005f044b005f0439005f005fchar1char1"/>
        </w:rPr>
      </w:pPr>
      <w:r>
        <w:rPr>
          <w:rStyle w:val="dash041e005f0431005f044b005f0447005f043d005f044b005f0439005f005fchar1char1"/>
        </w:rPr>
        <w:t>В учебный план входят следующие обязательные предметные области и предметы:</w:t>
      </w:r>
    </w:p>
    <w:p w:rsidR="0072681A" w:rsidRDefault="0072681A" w:rsidP="0072681A">
      <w:pPr>
        <w:pStyle w:val="dash041e005f0431005f044b005f0447005f043d005f044b005f0439"/>
        <w:ind w:firstLine="709"/>
        <w:jc w:val="both"/>
      </w:pPr>
    </w:p>
    <w:tbl>
      <w:tblPr>
        <w:tblStyle w:val="af6"/>
        <w:tblW w:w="9526" w:type="dxa"/>
        <w:jc w:val="center"/>
        <w:tblLook w:val="04A0"/>
      </w:tblPr>
      <w:tblGrid>
        <w:gridCol w:w="4764"/>
        <w:gridCol w:w="4762"/>
      </w:tblGrid>
      <w:tr w:rsidR="0072681A" w:rsidRPr="00392E06" w:rsidTr="0034171B">
        <w:trPr>
          <w:jc w:val="center"/>
        </w:trPr>
        <w:tc>
          <w:tcPr>
            <w:tcW w:w="5104" w:type="dxa"/>
            <w:shd w:val="clear" w:color="auto" w:fill="D9D9D9" w:themeFill="background1" w:themeFillShade="D9"/>
            <w:vAlign w:val="center"/>
          </w:tcPr>
          <w:p w:rsidR="0072681A" w:rsidRPr="00EF39F9" w:rsidRDefault="0072681A" w:rsidP="007302EC">
            <w:pPr>
              <w:jc w:val="center"/>
              <w:rPr>
                <w:b/>
                <w:sz w:val="24"/>
                <w:szCs w:val="24"/>
              </w:rPr>
            </w:pPr>
            <w:r w:rsidRPr="00EF39F9">
              <w:rPr>
                <w:b/>
                <w:sz w:val="24"/>
                <w:szCs w:val="24"/>
              </w:rPr>
              <w:t>Предметные области</w:t>
            </w:r>
          </w:p>
        </w:tc>
        <w:tc>
          <w:tcPr>
            <w:tcW w:w="5102" w:type="dxa"/>
            <w:shd w:val="clear" w:color="auto" w:fill="D9D9D9" w:themeFill="background1" w:themeFillShade="D9"/>
            <w:vAlign w:val="center"/>
          </w:tcPr>
          <w:p w:rsidR="0072681A" w:rsidRPr="00EF39F9" w:rsidRDefault="0072681A" w:rsidP="007302EC">
            <w:pPr>
              <w:jc w:val="center"/>
              <w:rPr>
                <w:b/>
                <w:sz w:val="24"/>
                <w:szCs w:val="24"/>
              </w:rPr>
            </w:pPr>
            <w:r w:rsidRPr="00EF39F9">
              <w:rPr>
                <w:b/>
                <w:sz w:val="24"/>
                <w:szCs w:val="24"/>
              </w:rPr>
              <w:t>Предметные области части учебного плана</w:t>
            </w:r>
          </w:p>
        </w:tc>
      </w:tr>
      <w:tr w:rsidR="0072681A" w:rsidRPr="00392E06" w:rsidTr="0034171B">
        <w:trPr>
          <w:trHeight w:val="284"/>
          <w:jc w:val="center"/>
        </w:trPr>
        <w:tc>
          <w:tcPr>
            <w:tcW w:w="5104" w:type="dxa"/>
            <w:vMerge w:val="restart"/>
            <w:vAlign w:val="center"/>
          </w:tcPr>
          <w:p w:rsidR="0072681A" w:rsidRPr="00E93D9D" w:rsidRDefault="0072681A" w:rsidP="007302EC">
            <w:pPr>
              <w:pStyle w:val="af2"/>
              <w:jc w:val="left"/>
            </w:pPr>
            <w:r w:rsidRPr="00E93D9D">
              <w:t xml:space="preserve">Русский язык и </w:t>
            </w:r>
            <w:r>
              <w:t>литература</w:t>
            </w:r>
          </w:p>
        </w:tc>
        <w:tc>
          <w:tcPr>
            <w:tcW w:w="5102" w:type="dxa"/>
            <w:vAlign w:val="center"/>
          </w:tcPr>
          <w:p w:rsidR="0072681A" w:rsidRPr="00E93D9D" w:rsidRDefault="0072681A" w:rsidP="007302EC">
            <w:pPr>
              <w:rPr>
                <w:bCs/>
                <w:sz w:val="24"/>
                <w:szCs w:val="24"/>
              </w:rPr>
            </w:pPr>
            <w:r w:rsidRPr="00E93D9D">
              <w:rPr>
                <w:bCs/>
                <w:sz w:val="24"/>
                <w:szCs w:val="24"/>
              </w:rPr>
              <w:t>Русский язык</w:t>
            </w:r>
          </w:p>
        </w:tc>
      </w:tr>
      <w:tr w:rsidR="0072681A" w:rsidRPr="00392E06" w:rsidTr="0034171B">
        <w:trPr>
          <w:trHeight w:val="284"/>
          <w:jc w:val="center"/>
        </w:trPr>
        <w:tc>
          <w:tcPr>
            <w:tcW w:w="5104" w:type="dxa"/>
            <w:vMerge/>
            <w:vAlign w:val="center"/>
          </w:tcPr>
          <w:p w:rsidR="0072681A" w:rsidRPr="00E93D9D" w:rsidRDefault="0072681A" w:rsidP="007302EC">
            <w:pPr>
              <w:pStyle w:val="af2"/>
              <w:jc w:val="left"/>
            </w:pPr>
          </w:p>
        </w:tc>
        <w:tc>
          <w:tcPr>
            <w:tcW w:w="5102" w:type="dxa"/>
            <w:vAlign w:val="center"/>
          </w:tcPr>
          <w:p w:rsidR="0072681A" w:rsidRPr="00E93D9D" w:rsidRDefault="0072681A" w:rsidP="007302EC">
            <w:pPr>
              <w:rPr>
                <w:bCs/>
                <w:sz w:val="24"/>
                <w:szCs w:val="24"/>
              </w:rPr>
            </w:pPr>
            <w:r>
              <w:rPr>
                <w:bCs/>
                <w:sz w:val="24"/>
                <w:szCs w:val="24"/>
              </w:rPr>
              <w:t>Литература</w:t>
            </w:r>
          </w:p>
        </w:tc>
      </w:tr>
      <w:tr w:rsidR="0072681A" w:rsidRPr="00392E06" w:rsidTr="0034171B">
        <w:trPr>
          <w:trHeight w:val="284"/>
          <w:jc w:val="center"/>
        </w:trPr>
        <w:tc>
          <w:tcPr>
            <w:tcW w:w="5104" w:type="dxa"/>
            <w:vMerge w:val="restart"/>
            <w:vAlign w:val="center"/>
          </w:tcPr>
          <w:p w:rsidR="0072681A" w:rsidRPr="00E93D9D" w:rsidRDefault="0072681A" w:rsidP="007302EC">
            <w:pPr>
              <w:pStyle w:val="af2"/>
              <w:jc w:val="left"/>
            </w:pPr>
            <w:r w:rsidRPr="00E93D9D">
              <w:t>Иностранны</w:t>
            </w:r>
            <w:r>
              <w:t>е</w:t>
            </w:r>
            <w:r w:rsidRPr="00E93D9D">
              <w:t xml:space="preserve"> язык</w:t>
            </w:r>
            <w:r>
              <w:t>и</w:t>
            </w:r>
          </w:p>
        </w:tc>
        <w:tc>
          <w:tcPr>
            <w:tcW w:w="5102" w:type="dxa"/>
            <w:vAlign w:val="center"/>
          </w:tcPr>
          <w:p w:rsidR="0072681A" w:rsidRPr="00E93D9D" w:rsidRDefault="0072681A" w:rsidP="007302EC">
            <w:pPr>
              <w:rPr>
                <w:bCs/>
                <w:sz w:val="24"/>
                <w:szCs w:val="24"/>
              </w:rPr>
            </w:pPr>
            <w:r>
              <w:rPr>
                <w:bCs/>
                <w:sz w:val="24"/>
                <w:szCs w:val="24"/>
              </w:rPr>
              <w:t>Иностранный язык</w:t>
            </w:r>
          </w:p>
        </w:tc>
      </w:tr>
      <w:tr w:rsidR="0072681A" w:rsidRPr="00392E06" w:rsidTr="0034171B">
        <w:trPr>
          <w:trHeight w:val="284"/>
          <w:jc w:val="center"/>
        </w:trPr>
        <w:tc>
          <w:tcPr>
            <w:tcW w:w="5104" w:type="dxa"/>
            <w:vMerge/>
            <w:vAlign w:val="center"/>
          </w:tcPr>
          <w:p w:rsidR="0072681A" w:rsidRPr="00E93D9D" w:rsidRDefault="0072681A" w:rsidP="007302EC">
            <w:pPr>
              <w:pStyle w:val="af2"/>
              <w:jc w:val="left"/>
            </w:pPr>
          </w:p>
        </w:tc>
        <w:tc>
          <w:tcPr>
            <w:tcW w:w="5102" w:type="dxa"/>
            <w:vAlign w:val="center"/>
          </w:tcPr>
          <w:p w:rsidR="0072681A" w:rsidRDefault="0072681A" w:rsidP="007302EC">
            <w:pPr>
              <w:rPr>
                <w:bCs/>
                <w:sz w:val="24"/>
                <w:szCs w:val="24"/>
              </w:rPr>
            </w:pPr>
            <w:r>
              <w:rPr>
                <w:bCs/>
                <w:sz w:val="24"/>
                <w:szCs w:val="24"/>
              </w:rPr>
              <w:t>Второй иностранный язык</w:t>
            </w:r>
          </w:p>
        </w:tc>
      </w:tr>
      <w:tr w:rsidR="0072681A" w:rsidRPr="00392E06" w:rsidTr="0034171B">
        <w:trPr>
          <w:trHeight w:val="284"/>
          <w:jc w:val="center"/>
        </w:trPr>
        <w:tc>
          <w:tcPr>
            <w:tcW w:w="5104" w:type="dxa"/>
            <w:vMerge w:val="restart"/>
            <w:vAlign w:val="center"/>
          </w:tcPr>
          <w:p w:rsidR="0072681A" w:rsidRPr="00E93D9D" w:rsidRDefault="0072681A" w:rsidP="007302EC">
            <w:pPr>
              <w:pStyle w:val="af2"/>
              <w:jc w:val="left"/>
            </w:pPr>
            <w:r w:rsidRPr="00E93D9D">
              <w:t>Математика и информатика</w:t>
            </w:r>
          </w:p>
        </w:tc>
        <w:tc>
          <w:tcPr>
            <w:tcW w:w="5102" w:type="dxa"/>
            <w:vAlign w:val="center"/>
          </w:tcPr>
          <w:p w:rsidR="0072681A" w:rsidRPr="00E93D9D" w:rsidRDefault="00A936C9" w:rsidP="007302EC">
            <w:pPr>
              <w:rPr>
                <w:bCs/>
                <w:sz w:val="24"/>
                <w:szCs w:val="24"/>
              </w:rPr>
            </w:pPr>
            <w:r w:rsidRPr="00A936C9">
              <w:rPr>
                <w:bCs/>
                <w:sz w:val="24"/>
                <w:szCs w:val="24"/>
              </w:rPr>
              <w:t>Математика: алгебра и начала математического анализа, геометрия</w:t>
            </w:r>
          </w:p>
        </w:tc>
      </w:tr>
      <w:tr w:rsidR="0072681A" w:rsidRPr="00392E06" w:rsidTr="0034171B">
        <w:trPr>
          <w:trHeight w:val="284"/>
          <w:jc w:val="center"/>
        </w:trPr>
        <w:tc>
          <w:tcPr>
            <w:tcW w:w="5104" w:type="dxa"/>
            <w:vMerge/>
            <w:vAlign w:val="center"/>
          </w:tcPr>
          <w:p w:rsidR="0072681A" w:rsidRPr="00E93D9D" w:rsidRDefault="0072681A" w:rsidP="007302EC">
            <w:pPr>
              <w:pStyle w:val="af2"/>
              <w:jc w:val="left"/>
            </w:pPr>
          </w:p>
        </w:tc>
        <w:tc>
          <w:tcPr>
            <w:tcW w:w="5102" w:type="dxa"/>
            <w:vAlign w:val="center"/>
          </w:tcPr>
          <w:p w:rsidR="0072681A" w:rsidRDefault="0072681A" w:rsidP="007302EC">
            <w:pPr>
              <w:rPr>
                <w:bCs/>
                <w:sz w:val="24"/>
                <w:szCs w:val="24"/>
              </w:rPr>
            </w:pPr>
            <w:r>
              <w:rPr>
                <w:bCs/>
                <w:sz w:val="24"/>
                <w:szCs w:val="24"/>
              </w:rPr>
              <w:t>Информатика</w:t>
            </w:r>
          </w:p>
        </w:tc>
      </w:tr>
      <w:tr w:rsidR="0072681A" w:rsidRPr="00392E06" w:rsidTr="0034171B">
        <w:trPr>
          <w:trHeight w:val="284"/>
          <w:jc w:val="center"/>
        </w:trPr>
        <w:tc>
          <w:tcPr>
            <w:tcW w:w="5104" w:type="dxa"/>
            <w:vMerge w:val="restart"/>
            <w:vAlign w:val="center"/>
          </w:tcPr>
          <w:p w:rsidR="0072681A" w:rsidRPr="00E93D9D" w:rsidRDefault="001D3BAE" w:rsidP="007302EC">
            <w:pPr>
              <w:pStyle w:val="af2"/>
              <w:jc w:val="left"/>
            </w:pPr>
            <w:r>
              <w:t>Общественные науки</w:t>
            </w:r>
          </w:p>
        </w:tc>
        <w:tc>
          <w:tcPr>
            <w:tcW w:w="5102" w:type="dxa"/>
            <w:vAlign w:val="center"/>
          </w:tcPr>
          <w:p w:rsidR="0072681A" w:rsidRPr="00E93D9D" w:rsidRDefault="0072681A" w:rsidP="007302EC">
            <w:pPr>
              <w:rPr>
                <w:bCs/>
                <w:sz w:val="24"/>
                <w:szCs w:val="24"/>
              </w:rPr>
            </w:pPr>
            <w:r>
              <w:rPr>
                <w:bCs/>
                <w:sz w:val="24"/>
                <w:szCs w:val="24"/>
              </w:rPr>
              <w:t>История</w:t>
            </w:r>
            <w:r w:rsidR="00D61611">
              <w:rPr>
                <w:bCs/>
                <w:sz w:val="24"/>
                <w:szCs w:val="24"/>
              </w:rPr>
              <w:t>/ Россия в мире</w:t>
            </w:r>
          </w:p>
        </w:tc>
      </w:tr>
      <w:tr w:rsidR="001D3BAE" w:rsidRPr="00392E06" w:rsidTr="0034171B">
        <w:trPr>
          <w:trHeight w:val="284"/>
          <w:jc w:val="center"/>
        </w:trPr>
        <w:tc>
          <w:tcPr>
            <w:tcW w:w="5104" w:type="dxa"/>
            <w:vMerge/>
            <w:vAlign w:val="center"/>
          </w:tcPr>
          <w:p w:rsidR="001D3BAE" w:rsidRDefault="001D3BAE" w:rsidP="007302EC">
            <w:pPr>
              <w:pStyle w:val="af2"/>
              <w:jc w:val="left"/>
            </w:pPr>
          </w:p>
        </w:tc>
        <w:tc>
          <w:tcPr>
            <w:tcW w:w="5102" w:type="dxa"/>
            <w:vAlign w:val="center"/>
          </w:tcPr>
          <w:p w:rsidR="001D3BAE" w:rsidRDefault="00D61611" w:rsidP="007302EC">
            <w:pPr>
              <w:rPr>
                <w:bCs/>
                <w:sz w:val="24"/>
                <w:szCs w:val="24"/>
              </w:rPr>
            </w:pPr>
            <w:r>
              <w:rPr>
                <w:bCs/>
                <w:sz w:val="24"/>
                <w:szCs w:val="24"/>
              </w:rPr>
              <w:t>Экономика</w:t>
            </w:r>
          </w:p>
        </w:tc>
      </w:tr>
      <w:tr w:rsidR="001D3BAE" w:rsidRPr="00392E06" w:rsidTr="0034171B">
        <w:trPr>
          <w:trHeight w:val="284"/>
          <w:jc w:val="center"/>
        </w:trPr>
        <w:tc>
          <w:tcPr>
            <w:tcW w:w="5104" w:type="dxa"/>
            <w:vMerge/>
            <w:vAlign w:val="center"/>
          </w:tcPr>
          <w:p w:rsidR="001D3BAE" w:rsidRDefault="001D3BAE" w:rsidP="007302EC">
            <w:pPr>
              <w:pStyle w:val="af2"/>
              <w:jc w:val="left"/>
            </w:pPr>
          </w:p>
        </w:tc>
        <w:tc>
          <w:tcPr>
            <w:tcW w:w="5102" w:type="dxa"/>
            <w:vAlign w:val="center"/>
          </w:tcPr>
          <w:p w:rsidR="001D3BAE" w:rsidRDefault="001D3BAE" w:rsidP="007302EC">
            <w:pPr>
              <w:rPr>
                <w:bCs/>
                <w:sz w:val="24"/>
                <w:szCs w:val="24"/>
              </w:rPr>
            </w:pPr>
            <w:r>
              <w:rPr>
                <w:bCs/>
                <w:sz w:val="24"/>
                <w:szCs w:val="24"/>
              </w:rPr>
              <w:t>Право</w:t>
            </w:r>
          </w:p>
        </w:tc>
      </w:tr>
      <w:tr w:rsidR="0072681A" w:rsidRPr="00392E06" w:rsidTr="0034171B">
        <w:trPr>
          <w:trHeight w:val="284"/>
          <w:jc w:val="center"/>
        </w:trPr>
        <w:tc>
          <w:tcPr>
            <w:tcW w:w="5104" w:type="dxa"/>
            <w:vMerge/>
            <w:vAlign w:val="center"/>
          </w:tcPr>
          <w:p w:rsidR="0072681A" w:rsidRDefault="0072681A" w:rsidP="007302EC">
            <w:pPr>
              <w:pStyle w:val="af2"/>
              <w:jc w:val="left"/>
            </w:pPr>
          </w:p>
        </w:tc>
        <w:tc>
          <w:tcPr>
            <w:tcW w:w="5102" w:type="dxa"/>
            <w:vAlign w:val="center"/>
          </w:tcPr>
          <w:p w:rsidR="0072681A" w:rsidRPr="00E93D9D" w:rsidRDefault="0072681A" w:rsidP="007302EC">
            <w:pPr>
              <w:rPr>
                <w:bCs/>
                <w:sz w:val="24"/>
                <w:szCs w:val="24"/>
              </w:rPr>
            </w:pPr>
            <w:r>
              <w:rPr>
                <w:bCs/>
                <w:sz w:val="24"/>
                <w:szCs w:val="24"/>
              </w:rPr>
              <w:t>Обществознание</w:t>
            </w:r>
          </w:p>
        </w:tc>
      </w:tr>
      <w:tr w:rsidR="0072681A" w:rsidRPr="00392E06" w:rsidTr="0034171B">
        <w:trPr>
          <w:trHeight w:val="284"/>
          <w:jc w:val="center"/>
        </w:trPr>
        <w:tc>
          <w:tcPr>
            <w:tcW w:w="5104" w:type="dxa"/>
            <w:vMerge/>
            <w:vAlign w:val="center"/>
          </w:tcPr>
          <w:p w:rsidR="0072681A" w:rsidRDefault="0072681A" w:rsidP="007302EC">
            <w:pPr>
              <w:pStyle w:val="af2"/>
              <w:jc w:val="left"/>
            </w:pPr>
          </w:p>
        </w:tc>
        <w:tc>
          <w:tcPr>
            <w:tcW w:w="5102" w:type="dxa"/>
            <w:vAlign w:val="center"/>
          </w:tcPr>
          <w:p w:rsidR="0072681A" w:rsidRPr="00E93D9D" w:rsidRDefault="0072681A" w:rsidP="007302EC">
            <w:pPr>
              <w:rPr>
                <w:bCs/>
                <w:sz w:val="24"/>
                <w:szCs w:val="24"/>
              </w:rPr>
            </w:pPr>
            <w:r>
              <w:rPr>
                <w:bCs/>
                <w:sz w:val="24"/>
                <w:szCs w:val="24"/>
              </w:rPr>
              <w:t>География</w:t>
            </w:r>
          </w:p>
        </w:tc>
      </w:tr>
      <w:tr w:rsidR="001D3BAE" w:rsidRPr="00392E06" w:rsidTr="0034171B">
        <w:trPr>
          <w:trHeight w:val="284"/>
          <w:jc w:val="center"/>
        </w:trPr>
        <w:tc>
          <w:tcPr>
            <w:tcW w:w="5104" w:type="dxa"/>
            <w:vMerge w:val="restart"/>
            <w:vAlign w:val="center"/>
          </w:tcPr>
          <w:p w:rsidR="001D3BAE" w:rsidRPr="00E93D9D" w:rsidRDefault="001D3BAE" w:rsidP="007302EC">
            <w:pPr>
              <w:pStyle w:val="af2"/>
              <w:jc w:val="left"/>
            </w:pPr>
            <w:r>
              <w:t>Естественные науки</w:t>
            </w:r>
          </w:p>
        </w:tc>
        <w:tc>
          <w:tcPr>
            <w:tcW w:w="5102" w:type="dxa"/>
            <w:vAlign w:val="center"/>
          </w:tcPr>
          <w:p w:rsidR="001D3BAE" w:rsidRPr="00E93D9D" w:rsidRDefault="001D3BAE" w:rsidP="007302EC">
            <w:pPr>
              <w:rPr>
                <w:bCs/>
                <w:sz w:val="24"/>
                <w:szCs w:val="24"/>
              </w:rPr>
            </w:pPr>
            <w:r>
              <w:rPr>
                <w:bCs/>
                <w:sz w:val="24"/>
                <w:szCs w:val="24"/>
              </w:rPr>
              <w:t>Физика</w:t>
            </w:r>
          </w:p>
        </w:tc>
      </w:tr>
      <w:tr w:rsidR="001D3BAE" w:rsidRPr="00392E06" w:rsidTr="0034171B">
        <w:trPr>
          <w:trHeight w:val="284"/>
          <w:jc w:val="center"/>
        </w:trPr>
        <w:tc>
          <w:tcPr>
            <w:tcW w:w="5104" w:type="dxa"/>
            <w:vMerge/>
            <w:vAlign w:val="center"/>
          </w:tcPr>
          <w:p w:rsidR="001D3BAE" w:rsidRPr="00E93D9D" w:rsidRDefault="001D3BAE" w:rsidP="007302EC">
            <w:pPr>
              <w:pStyle w:val="af2"/>
              <w:jc w:val="left"/>
            </w:pPr>
          </w:p>
        </w:tc>
        <w:tc>
          <w:tcPr>
            <w:tcW w:w="5102" w:type="dxa"/>
            <w:vAlign w:val="center"/>
          </w:tcPr>
          <w:p w:rsidR="001D3BAE" w:rsidRPr="00E93D9D" w:rsidRDefault="001D3BAE" w:rsidP="007302EC">
            <w:pPr>
              <w:rPr>
                <w:bCs/>
                <w:sz w:val="24"/>
                <w:szCs w:val="24"/>
              </w:rPr>
            </w:pPr>
            <w:r>
              <w:rPr>
                <w:bCs/>
                <w:sz w:val="24"/>
                <w:szCs w:val="24"/>
              </w:rPr>
              <w:t>Химия</w:t>
            </w:r>
          </w:p>
        </w:tc>
      </w:tr>
      <w:tr w:rsidR="001D3BAE" w:rsidRPr="00392E06" w:rsidTr="0034171B">
        <w:trPr>
          <w:trHeight w:val="284"/>
          <w:jc w:val="center"/>
        </w:trPr>
        <w:tc>
          <w:tcPr>
            <w:tcW w:w="5104" w:type="dxa"/>
            <w:vMerge/>
            <w:vAlign w:val="center"/>
          </w:tcPr>
          <w:p w:rsidR="001D3BAE" w:rsidRPr="00E93D9D" w:rsidRDefault="001D3BAE" w:rsidP="007302EC">
            <w:pPr>
              <w:pStyle w:val="af2"/>
              <w:jc w:val="left"/>
            </w:pPr>
          </w:p>
        </w:tc>
        <w:tc>
          <w:tcPr>
            <w:tcW w:w="5102" w:type="dxa"/>
            <w:vAlign w:val="center"/>
          </w:tcPr>
          <w:p w:rsidR="001D3BAE" w:rsidRPr="00E93D9D" w:rsidRDefault="001D3BAE" w:rsidP="007302EC">
            <w:pPr>
              <w:rPr>
                <w:bCs/>
                <w:sz w:val="24"/>
                <w:szCs w:val="24"/>
              </w:rPr>
            </w:pPr>
            <w:r>
              <w:rPr>
                <w:bCs/>
                <w:sz w:val="24"/>
                <w:szCs w:val="24"/>
              </w:rPr>
              <w:t>Биология</w:t>
            </w:r>
          </w:p>
        </w:tc>
      </w:tr>
      <w:tr w:rsidR="00D61611" w:rsidRPr="00392E06" w:rsidTr="0034171B">
        <w:trPr>
          <w:trHeight w:val="284"/>
          <w:jc w:val="center"/>
        </w:trPr>
        <w:tc>
          <w:tcPr>
            <w:tcW w:w="5104" w:type="dxa"/>
            <w:vMerge/>
            <w:vAlign w:val="center"/>
          </w:tcPr>
          <w:p w:rsidR="00D61611" w:rsidRPr="00E93D9D" w:rsidRDefault="00D61611" w:rsidP="007302EC">
            <w:pPr>
              <w:pStyle w:val="af2"/>
              <w:jc w:val="left"/>
            </w:pPr>
          </w:p>
        </w:tc>
        <w:tc>
          <w:tcPr>
            <w:tcW w:w="5102" w:type="dxa"/>
            <w:vAlign w:val="center"/>
          </w:tcPr>
          <w:p w:rsidR="00D61611" w:rsidRDefault="00D61611" w:rsidP="007302EC">
            <w:pPr>
              <w:rPr>
                <w:bCs/>
                <w:sz w:val="24"/>
                <w:szCs w:val="24"/>
              </w:rPr>
            </w:pPr>
            <w:r>
              <w:rPr>
                <w:bCs/>
                <w:sz w:val="24"/>
                <w:szCs w:val="24"/>
              </w:rPr>
              <w:t>Астрономия</w:t>
            </w:r>
          </w:p>
        </w:tc>
      </w:tr>
      <w:tr w:rsidR="001D3BAE" w:rsidRPr="00392E06" w:rsidTr="0034171B">
        <w:trPr>
          <w:trHeight w:val="284"/>
          <w:jc w:val="center"/>
        </w:trPr>
        <w:tc>
          <w:tcPr>
            <w:tcW w:w="5104" w:type="dxa"/>
            <w:vMerge/>
            <w:vAlign w:val="center"/>
          </w:tcPr>
          <w:p w:rsidR="001D3BAE" w:rsidRPr="00E93D9D" w:rsidRDefault="001D3BAE" w:rsidP="007302EC">
            <w:pPr>
              <w:pStyle w:val="af2"/>
              <w:jc w:val="left"/>
            </w:pPr>
          </w:p>
        </w:tc>
        <w:tc>
          <w:tcPr>
            <w:tcW w:w="5102" w:type="dxa"/>
            <w:vAlign w:val="center"/>
          </w:tcPr>
          <w:p w:rsidR="001D3BAE" w:rsidRDefault="001D3BAE" w:rsidP="007302EC">
            <w:pPr>
              <w:rPr>
                <w:bCs/>
                <w:sz w:val="24"/>
                <w:szCs w:val="24"/>
              </w:rPr>
            </w:pPr>
            <w:r>
              <w:rPr>
                <w:bCs/>
                <w:sz w:val="24"/>
                <w:szCs w:val="24"/>
              </w:rPr>
              <w:t xml:space="preserve">Естествознание </w:t>
            </w:r>
          </w:p>
        </w:tc>
      </w:tr>
      <w:tr w:rsidR="001D3BAE" w:rsidRPr="00392E06" w:rsidTr="0034171B">
        <w:trPr>
          <w:trHeight w:val="284"/>
          <w:jc w:val="center"/>
        </w:trPr>
        <w:tc>
          <w:tcPr>
            <w:tcW w:w="5104" w:type="dxa"/>
            <w:vMerge w:val="restart"/>
            <w:vAlign w:val="center"/>
          </w:tcPr>
          <w:p w:rsidR="001D3BAE" w:rsidRPr="00E93D9D" w:rsidRDefault="001D3BAE" w:rsidP="00B4341D">
            <w:pPr>
              <w:rPr>
                <w:sz w:val="24"/>
                <w:szCs w:val="24"/>
              </w:rPr>
            </w:pPr>
            <w:r w:rsidRPr="00E93D9D">
              <w:rPr>
                <w:sz w:val="24"/>
                <w:szCs w:val="24"/>
              </w:rPr>
              <w:t>Физическая культура</w:t>
            </w:r>
            <w:r>
              <w:rPr>
                <w:sz w:val="24"/>
                <w:szCs w:val="24"/>
              </w:rPr>
              <w:t>, экология</w:t>
            </w:r>
            <w:r w:rsidR="00B4341D">
              <w:rPr>
                <w:sz w:val="24"/>
                <w:szCs w:val="24"/>
              </w:rPr>
              <w:t xml:space="preserve"> и </w:t>
            </w:r>
            <w:r>
              <w:rPr>
                <w:sz w:val="24"/>
                <w:szCs w:val="24"/>
              </w:rPr>
              <w:t>основы безопасности жизнедеятельности</w:t>
            </w:r>
          </w:p>
        </w:tc>
        <w:tc>
          <w:tcPr>
            <w:tcW w:w="5102" w:type="dxa"/>
            <w:vAlign w:val="center"/>
          </w:tcPr>
          <w:p w:rsidR="001D3BAE" w:rsidRPr="00E93D9D" w:rsidRDefault="001D3BAE" w:rsidP="007302EC">
            <w:pPr>
              <w:rPr>
                <w:sz w:val="24"/>
                <w:szCs w:val="24"/>
              </w:rPr>
            </w:pPr>
            <w:r w:rsidRPr="00E93D9D">
              <w:rPr>
                <w:bCs/>
                <w:sz w:val="24"/>
                <w:szCs w:val="24"/>
              </w:rPr>
              <w:t>Физическая культура</w:t>
            </w:r>
          </w:p>
        </w:tc>
      </w:tr>
      <w:tr w:rsidR="001D3BAE" w:rsidRPr="00392E06" w:rsidTr="0034171B">
        <w:trPr>
          <w:trHeight w:val="284"/>
          <w:jc w:val="center"/>
        </w:trPr>
        <w:tc>
          <w:tcPr>
            <w:tcW w:w="5104" w:type="dxa"/>
            <w:vMerge/>
            <w:vAlign w:val="center"/>
          </w:tcPr>
          <w:p w:rsidR="001D3BAE" w:rsidRPr="00E93D9D" w:rsidRDefault="001D3BAE" w:rsidP="007302EC">
            <w:pPr>
              <w:rPr>
                <w:sz w:val="24"/>
                <w:szCs w:val="24"/>
              </w:rPr>
            </w:pPr>
          </w:p>
        </w:tc>
        <w:tc>
          <w:tcPr>
            <w:tcW w:w="5102" w:type="dxa"/>
            <w:vAlign w:val="center"/>
          </w:tcPr>
          <w:p w:rsidR="001D3BAE" w:rsidRPr="00E93D9D" w:rsidRDefault="00B4341D" w:rsidP="007302EC">
            <w:pPr>
              <w:rPr>
                <w:bCs/>
                <w:sz w:val="24"/>
                <w:szCs w:val="24"/>
              </w:rPr>
            </w:pPr>
            <w:r>
              <w:rPr>
                <w:sz w:val="24"/>
                <w:szCs w:val="24"/>
              </w:rPr>
              <w:t>Основы безопасности жизнедеятельности</w:t>
            </w:r>
          </w:p>
        </w:tc>
      </w:tr>
      <w:tr w:rsidR="001D3BAE" w:rsidRPr="00392E06" w:rsidTr="0034171B">
        <w:trPr>
          <w:trHeight w:val="284"/>
          <w:jc w:val="center"/>
        </w:trPr>
        <w:tc>
          <w:tcPr>
            <w:tcW w:w="5104" w:type="dxa"/>
            <w:vMerge/>
            <w:vAlign w:val="center"/>
          </w:tcPr>
          <w:p w:rsidR="001D3BAE" w:rsidRPr="00E93D9D" w:rsidRDefault="001D3BAE" w:rsidP="007302EC">
            <w:pPr>
              <w:rPr>
                <w:sz w:val="24"/>
                <w:szCs w:val="24"/>
              </w:rPr>
            </w:pPr>
          </w:p>
        </w:tc>
        <w:tc>
          <w:tcPr>
            <w:tcW w:w="5102" w:type="dxa"/>
            <w:vAlign w:val="center"/>
          </w:tcPr>
          <w:p w:rsidR="001D3BAE" w:rsidRDefault="001D3BAE" w:rsidP="007302EC">
            <w:pPr>
              <w:rPr>
                <w:bCs/>
                <w:sz w:val="24"/>
                <w:szCs w:val="24"/>
              </w:rPr>
            </w:pPr>
            <w:r>
              <w:rPr>
                <w:bCs/>
                <w:sz w:val="24"/>
                <w:szCs w:val="24"/>
              </w:rPr>
              <w:t>Экология</w:t>
            </w:r>
          </w:p>
        </w:tc>
      </w:tr>
    </w:tbl>
    <w:p w:rsidR="00AE089E" w:rsidRDefault="00AE089E" w:rsidP="00AE089E">
      <w:pPr>
        <w:pStyle w:val="1234"/>
        <w:spacing w:line="276" w:lineRule="auto"/>
        <w:ind w:firstLine="0"/>
      </w:pPr>
    </w:p>
    <w:p w:rsidR="002540FB" w:rsidRDefault="0005779F" w:rsidP="0034171B">
      <w:pPr>
        <w:pStyle w:val="1234"/>
        <w:spacing w:line="276" w:lineRule="auto"/>
        <w:ind w:firstLine="708"/>
      </w:pPr>
      <w:r>
        <w:t>О</w:t>
      </w:r>
      <w:r w:rsidR="0072681A" w:rsidRPr="00765574">
        <w:t>сновные задачи реализации</w:t>
      </w:r>
      <w:r>
        <w:t xml:space="preserve"> содержания предметных областей представлены в содержательном разделе ООП СОО в пункте 2. 2 «Программы отдельных учебных программ, курсов».</w:t>
      </w:r>
    </w:p>
    <w:p w:rsidR="00786970" w:rsidRPr="00246151" w:rsidRDefault="00786970" w:rsidP="0034171B">
      <w:pPr>
        <w:pStyle w:val="dash041e005f0431005f044b005f0447005f043d005f044b005f0439"/>
        <w:spacing w:line="276" w:lineRule="auto"/>
        <w:ind w:firstLine="708"/>
        <w:jc w:val="both"/>
        <w:rPr>
          <w:rStyle w:val="dash041e005f0431005f044b005f0447005f043d005f044b005f0439005f005fchar1char1"/>
          <w:u w:val="single"/>
        </w:rPr>
      </w:pPr>
      <w:r w:rsidRPr="00246151">
        <w:rPr>
          <w:rStyle w:val="dash041e005f0431005f044b005f0447005f043d005f044b005f0439005f005fchar1char1"/>
          <w:u w:val="single"/>
        </w:rPr>
        <w:t xml:space="preserve">Объём </w:t>
      </w:r>
      <w:r w:rsidR="007F2F0B">
        <w:rPr>
          <w:rStyle w:val="dash041e005f0431005f044b005f0447005f043d005f044b005f0439005f005fchar1char1"/>
          <w:u w:val="single"/>
        </w:rPr>
        <w:t xml:space="preserve">максимальной </w:t>
      </w:r>
      <w:r>
        <w:rPr>
          <w:rStyle w:val="dash041e005f0431005f044b005f0447005f043d005f044b005f0439005f005fchar1char1"/>
          <w:u w:val="single"/>
        </w:rPr>
        <w:t>учебной нагрузки по параллелям при пятидневной недели</w:t>
      </w:r>
      <w:r w:rsidRPr="00246151">
        <w:rPr>
          <w:rStyle w:val="dash041e005f0431005f044b005f0447005f043d005f044b005f0439005f005fchar1char1"/>
          <w:u w:val="single"/>
        </w:rPr>
        <w:t xml:space="preserve"> составляет</w:t>
      </w:r>
      <w:r>
        <w:rPr>
          <w:rStyle w:val="dash041e005f0431005f044b005f0447005f043d005f044b005f0439005f005fchar1char1"/>
          <w:u w:val="single"/>
        </w:rPr>
        <w:t xml:space="preserve"> согласно СанПин 1.2.3685 -21 (раздел 6, таблице 6.6)</w:t>
      </w:r>
      <w:r w:rsidRPr="00246151">
        <w:rPr>
          <w:rStyle w:val="dash041e005f0431005f044b005f0447005f043d005f044b005f0439005f005fchar1char1"/>
          <w:u w:val="single"/>
        </w:rPr>
        <w:t xml:space="preserve">: </w:t>
      </w:r>
    </w:p>
    <w:p w:rsidR="00426312" w:rsidRDefault="00426312" w:rsidP="00F5638D">
      <w:pPr>
        <w:pStyle w:val="dash041e005f0431005f044b005f0447005f043d005f044b005f0439"/>
        <w:jc w:val="both"/>
        <w:rPr>
          <w:rStyle w:val="dash041e005f0431005f044b005f0447005f043d005f044b005f0439005f005fchar1char1"/>
          <w:u w:val="single"/>
        </w:rPr>
      </w:pPr>
    </w:p>
    <w:tbl>
      <w:tblPr>
        <w:tblStyle w:val="af6"/>
        <w:tblW w:w="0" w:type="auto"/>
        <w:tblLook w:val="04A0"/>
      </w:tblPr>
      <w:tblGrid>
        <w:gridCol w:w="1914"/>
        <w:gridCol w:w="1914"/>
      </w:tblGrid>
      <w:tr w:rsidR="00426312" w:rsidTr="007302EC">
        <w:tc>
          <w:tcPr>
            <w:tcW w:w="1914" w:type="dxa"/>
          </w:tcPr>
          <w:p w:rsidR="00426312" w:rsidRPr="00FA2AC2" w:rsidRDefault="00426312" w:rsidP="007302EC">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t>10</w:t>
            </w:r>
            <w:r w:rsidRPr="00FA2AC2">
              <w:rPr>
                <w:rStyle w:val="dash041e005f0431005f044b005f0447005f043d005f044b005f0439005f005fchar1char1"/>
              </w:rPr>
              <w:t xml:space="preserve"> класс</w:t>
            </w:r>
          </w:p>
        </w:tc>
        <w:tc>
          <w:tcPr>
            <w:tcW w:w="1914" w:type="dxa"/>
          </w:tcPr>
          <w:p w:rsidR="00426312" w:rsidRPr="00FA2AC2" w:rsidRDefault="00426312" w:rsidP="007302EC">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t>11 класс</w:t>
            </w:r>
          </w:p>
        </w:tc>
      </w:tr>
      <w:tr w:rsidR="00426312" w:rsidTr="007302EC">
        <w:tc>
          <w:tcPr>
            <w:tcW w:w="1914" w:type="dxa"/>
          </w:tcPr>
          <w:p w:rsidR="00426312" w:rsidRPr="00FA2AC2" w:rsidRDefault="00426312" w:rsidP="007302EC">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t xml:space="preserve">34 </w:t>
            </w:r>
            <w:r w:rsidRPr="00FA2AC2">
              <w:rPr>
                <w:rStyle w:val="dash041e005f0431005f044b005f0447005f043d005f044b005f0439005f005fchar1char1"/>
              </w:rPr>
              <w:t>ч</w:t>
            </w:r>
          </w:p>
        </w:tc>
        <w:tc>
          <w:tcPr>
            <w:tcW w:w="1914" w:type="dxa"/>
          </w:tcPr>
          <w:p w:rsidR="00426312" w:rsidRPr="00FA2AC2" w:rsidRDefault="00426312" w:rsidP="00426312">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t>34 ч</w:t>
            </w:r>
          </w:p>
        </w:tc>
      </w:tr>
    </w:tbl>
    <w:p w:rsidR="00426312" w:rsidRPr="00426312" w:rsidRDefault="00426312" w:rsidP="00426312"/>
    <w:p w:rsidR="00426312" w:rsidRPr="00426312" w:rsidRDefault="00426312" w:rsidP="0034171B">
      <w:pPr>
        <w:spacing w:line="276" w:lineRule="auto"/>
        <w:ind w:firstLine="708"/>
        <w:jc w:val="both"/>
        <w:rPr>
          <w:iCs/>
          <w:sz w:val="24"/>
          <w:szCs w:val="24"/>
        </w:rPr>
      </w:pPr>
      <w:r>
        <w:rPr>
          <w:b/>
          <w:sz w:val="24"/>
          <w:szCs w:val="24"/>
        </w:rPr>
        <w:t>Часть учебного плана, формируемая участниками образовательного процесса,</w:t>
      </w:r>
      <w:r>
        <w:rPr>
          <w:sz w:val="24"/>
          <w:szCs w:val="24"/>
        </w:rPr>
        <w:t xml:space="preserve"> определяет время, отводимое на изучение содержание образования, обеспечивает реализацию интересов и потребностей обучающихся, их родителей (законных представителей), педагогического коллектива образовательного учреждения, учредителя образовательного учреждения.</w:t>
      </w:r>
    </w:p>
    <w:p w:rsidR="00554AFA" w:rsidRDefault="00554AFA" w:rsidP="0034171B">
      <w:pPr>
        <w:spacing w:line="276" w:lineRule="auto"/>
        <w:ind w:firstLine="708"/>
        <w:jc w:val="both"/>
        <w:rPr>
          <w:iCs/>
          <w:sz w:val="24"/>
          <w:szCs w:val="24"/>
        </w:rPr>
      </w:pPr>
      <w:r>
        <w:rPr>
          <w:iCs/>
          <w:sz w:val="24"/>
          <w:szCs w:val="24"/>
        </w:rPr>
        <w:t xml:space="preserve">Часть учебного плана, </w:t>
      </w:r>
      <w:r w:rsidR="00C356E9">
        <w:rPr>
          <w:iCs/>
          <w:sz w:val="24"/>
          <w:szCs w:val="24"/>
        </w:rPr>
        <w:t>формиру</w:t>
      </w:r>
      <w:r w:rsidR="00426312">
        <w:rPr>
          <w:iCs/>
          <w:sz w:val="24"/>
          <w:szCs w:val="24"/>
        </w:rPr>
        <w:t>емая участниками образовательного процесса</w:t>
      </w:r>
      <w:r>
        <w:rPr>
          <w:iCs/>
          <w:sz w:val="24"/>
          <w:szCs w:val="24"/>
        </w:rPr>
        <w:t xml:space="preserve"> представлена следующими</w:t>
      </w:r>
      <w:r w:rsidR="00307DD8">
        <w:rPr>
          <w:iCs/>
          <w:sz w:val="24"/>
          <w:szCs w:val="24"/>
        </w:rPr>
        <w:t xml:space="preserve"> предметами и учебными курсами:</w:t>
      </w:r>
    </w:p>
    <w:p w:rsidR="00554AFA" w:rsidRPr="00436D2E" w:rsidRDefault="00554AFA" w:rsidP="00AE089E">
      <w:pPr>
        <w:spacing w:line="276" w:lineRule="auto"/>
        <w:jc w:val="both"/>
        <w:rPr>
          <w:b/>
          <w:iCs/>
          <w:sz w:val="24"/>
          <w:szCs w:val="24"/>
          <w:u w:val="single"/>
        </w:rPr>
      </w:pPr>
      <w:r w:rsidRPr="00436D2E">
        <w:rPr>
          <w:b/>
          <w:iCs/>
          <w:sz w:val="24"/>
          <w:szCs w:val="24"/>
          <w:u w:val="single"/>
        </w:rPr>
        <w:t>в 10-х классах:</w:t>
      </w:r>
    </w:p>
    <w:p w:rsidR="007530F5" w:rsidRPr="007530F5" w:rsidRDefault="00B30E6B" w:rsidP="007530F5">
      <w:pPr>
        <w:pStyle w:val="af1"/>
        <w:numPr>
          <w:ilvl w:val="0"/>
          <w:numId w:val="22"/>
        </w:numPr>
        <w:spacing w:line="276" w:lineRule="auto"/>
        <w:jc w:val="both"/>
        <w:rPr>
          <w:rFonts w:ascii="Times New Roman" w:hAnsi="Times New Roman" w:cs="Times New Roman"/>
          <w:iCs/>
        </w:rPr>
      </w:pPr>
      <w:r w:rsidRPr="00AD71AE">
        <w:rPr>
          <w:rFonts w:ascii="Times New Roman" w:hAnsi="Times New Roman" w:cs="Times New Roman"/>
          <w:iCs/>
        </w:rPr>
        <w:lastRenderedPageBreak/>
        <w:t xml:space="preserve">1 час – на </w:t>
      </w:r>
      <w:r w:rsidR="007530F5" w:rsidRPr="00AD71AE">
        <w:rPr>
          <w:rFonts w:ascii="Times New Roman" w:hAnsi="Times New Roman" w:cs="Times New Roman"/>
          <w:iCs/>
        </w:rPr>
        <w:t xml:space="preserve">элективный курс </w:t>
      </w:r>
      <w:r w:rsidRPr="00AD71AE">
        <w:rPr>
          <w:rFonts w:ascii="Times New Roman" w:hAnsi="Times New Roman" w:cs="Times New Roman"/>
          <w:iCs/>
        </w:rPr>
        <w:t xml:space="preserve"> </w:t>
      </w:r>
      <w:r w:rsidR="00AE089E" w:rsidRPr="00AD71AE">
        <w:rPr>
          <w:rFonts w:ascii="Times New Roman" w:hAnsi="Times New Roman" w:cs="Times New Roman"/>
          <w:iCs/>
        </w:rPr>
        <w:t>«</w:t>
      </w:r>
      <w:r w:rsidR="00AD71AE" w:rsidRPr="00AD71AE">
        <w:rPr>
          <w:rFonts w:ascii="Times New Roman" w:hAnsi="Times New Roman" w:cs="Times New Roman"/>
          <w:iCs/>
        </w:rPr>
        <w:t>Общество и человек</w:t>
      </w:r>
      <w:r w:rsidR="00AE089E" w:rsidRPr="00AD71AE">
        <w:rPr>
          <w:rFonts w:ascii="Times New Roman" w:hAnsi="Times New Roman" w:cs="Times New Roman"/>
          <w:iCs/>
        </w:rPr>
        <w:t>»</w:t>
      </w:r>
      <w:r w:rsidR="007530F5" w:rsidRPr="00AD71AE">
        <w:rPr>
          <w:rFonts w:ascii="Times New Roman" w:hAnsi="Times New Roman" w:cs="Times New Roman"/>
          <w:iCs/>
        </w:rPr>
        <w:t xml:space="preserve"> - является обязательным и</w:t>
      </w:r>
      <w:r w:rsidR="007530F5" w:rsidRPr="007530F5">
        <w:rPr>
          <w:rFonts w:ascii="Times New Roman" w:hAnsi="Times New Roman" w:cs="Times New Roman"/>
          <w:iCs/>
        </w:rPr>
        <w:t xml:space="preserve"> включен в обязательное расписание уроков. </w:t>
      </w:r>
    </w:p>
    <w:p w:rsidR="0041662D" w:rsidRPr="007530F5" w:rsidRDefault="0041662D" w:rsidP="002C6716">
      <w:pPr>
        <w:pStyle w:val="af1"/>
        <w:numPr>
          <w:ilvl w:val="0"/>
          <w:numId w:val="22"/>
        </w:numPr>
        <w:spacing w:line="276" w:lineRule="auto"/>
        <w:jc w:val="both"/>
        <w:rPr>
          <w:rFonts w:ascii="Times New Roman" w:hAnsi="Times New Roman" w:cs="Times New Roman"/>
          <w:iCs/>
        </w:rPr>
      </w:pPr>
      <w:r w:rsidRPr="007530F5">
        <w:rPr>
          <w:rFonts w:ascii="Times New Roman" w:hAnsi="Times New Roman" w:cs="Times New Roman"/>
          <w:iCs/>
        </w:rPr>
        <w:t xml:space="preserve">1 час – на </w:t>
      </w:r>
      <w:r w:rsidR="007F2F0B" w:rsidRPr="007530F5">
        <w:rPr>
          <w:rFonts w:ascii="Times New Roman" w:hAnsi="Times New Roman" w:cs="Times New Roman"/>
          <w:iCs/>
        </w:rPr>
        <w:t>э</w:t>
      </w:r>
      <w:r w:rsidRPr="007530F5">
        <w:rPr>
          <w:rFonts w:ascii="Times New Roman" w:hAnsi="Times New Roman" w:cs="Times New Roman"/>
          <w:iCs/>
        </w:rPr>
        <w:t xml:space="preserve">лективный курс « Индивидуальный проект» - является обязательным и включен в обязательное расписание уроков. </w:t>
      </w:r>
    </w:p>
    <w:p w:rsidR="00B30E6B" w:rsidRPr="00AE089E" w:rsidRDefault="0041662D" w:rsidP="002C6716">
      <w:pPr>
        <w:pStyle w:val="af1"/>
        <w:numPr>
          <w:ilvl w:val="0"/>
          <w:numId w:val="22"/>
        </w:numPr>
        <w:spacing w:line="276" w:lineRule="auto"/>
        <w:jc w:val="both"/>
        <w:rPr>
          <w:rFonts w:ascii="Times New Roman" w:hAnsi="Times New Roman" w:cs="Times New Roman"/>
          <w:iCs/>
        </w:rPr>
      </w:pPr>
      <w:r w:rsidRPr="00AE089E">
        <w:rPr>
          <w:rFonts w:ascii="Times New Roman" w:hAnsi="Times New Roman" w:cs="Times New Roman"/>
          <w:iCs/>
        </w:rPr>
        <w:t xml:space="preserve">1 час – </w:t>
      </w:r>
      <w:r w:rsidR="00734DF7" w:rsidRPr="00AE089E">
        <w:rPr>
          <w:rFonts w:ascii="Times New Roman" w:hAnsi="Times New Roman" w:cs="Times New Roman"/>
          <w:iCs/>
        </w:rPr>
        <w:t>на элективный курс «Просто о сложном», на  увеличение учебных часов, отводимых на изучение отдельных учебных предметов обязательной части.</w:t>
      </w:r>
    </w:p>
    <w:p w:rsidR="005B63A2" w:rsidRDefault="005B63A2" w:rsidP="00C742C5">
      <w:pPr>
        <w:pStyle w:val="af1"/>
        <w:numPr>
          <w:ilvl w:val="0"/>
          <w:numId w:val="22"/>
        </w:numPr>
        <w:spacing w:line="276" w:lineRule="auto"/>
        <w:jc w:val="both"/>
        <w:rPr>
          <w:rFonts w:ascii="Times New Roman" w:hAnsi="Times New Roman" w:cs="Times New Roman"/>
          <w:iCs/>
        </w:rPr>
      </w:pPr>
      <w:r w:rsidRPr="00AE089E">
        <w:rPr>
          <w:rFonts w:ascii="Times New Roman" w:hAnsi="Times New Roman" w:cs="Times New Roman"/>
          <w:iCs/>
        </w:rPr>
        <w:t xml:space="preserve">1 час – на </w:t>
      </w:r>
      <w:r w:rsidR="007530F5">
        <w:rPr>
          <w:rFonts w:ascii="Times New Roman" w:hAnsi="Times New Roman" w:cs="Times New Roman"/>
          <w:iCs/>
        </w:rPr>
        <w:t>элективный курс</w:t>
      </w:r>
      <w:r w:rsidR="00C742C5">
        <w:rPr>
          <w:rFonts w:ascii="Times New Roman" w:hAnsi="Times New Roman" w:cs="Times New Roman"/>
          <w:iCs/>
        </w:rPr>
        <w:t xml:space="preserve"> «Текст. Теория и практика», на  увеличение учебных </w:t>
      </w:r>
      <w:r w:rsidRPr="00AE089E">
        <w:rPr>
          <w:rFonts w:ascii="Times New Roman" w:hAnsi="Times New Roman" w:cs="Times New Roman"/>
          <w:iCs/>
        </w:rPr>
        <w:t>часов, отводимых на изучение отдельных учебных предметов обязательной части.</w:t>
      </w:r>
    </w:p>
    <w:p w:rsidR="00FD40F9" w:rsidRPr="00AE089E" w:rsidRDefault="00FD40F9" w:rsidP="002C6716">
      <w:pPr>
        <w:pStyle w:val="af1"/>
        <w:numPr>
          <w:ilvl w:val="0"/>
          <w:numId w:val="22"/>
        </w:numPr>
        <w:spacing w:line="276" w:lineRule="auto"/>
        <w:jc w:val="both"/>
        <w:rPr>
          <w:rFonts w:ascii="Times New Roman" w:hAnsi="Times New Roman" w:cs="Times New Roman"/>
          <w:iCs/>
        </w:rPr>
      </w:pPr>
      <w:r>
        <w:rPr>
          <w:rFonts w:ascii="Times New Roman" w:hAnsi="Times New Roman" w:cs="Times New Roman"/>
          <w:iCs/>
        </w:rPr>
        <w:t>1 час – на факультативный курс «Трудные вопросы физики».</w:t>
      </w:r>
    </w:p>
    <w:p w:rsidR="00B30E6B" w:rsidRDefault="00B30E6B" w:rsidP="00AE089E">
      <w:pPr>
        <w:spacing w:line="276" w:lineRule="auto"/>
        <w:jc w:val="both"/>
        <w:rPr>
          <w:b/>
          <w:iCs/>
          <w:sz w:val="24"/>
          <w:szCs w:val="24"/>
          <w:u w:val="single"/>
        </w:rPr>
      </w:pPr>
      <w:r w:rsidRPr="00554AFA">
        <w:rPr>
          <w:b/>
          <w:iCs/>
          <w:sz w:val="24"/>
          <w:szCs w:val="24"/>
          <w:u w:val="single"/>
        </w:rPr>
        <w:t>в 1</w:t>
      </w:r>
      <w:r>
        <w:rPr>
          <w:b/>
          <w:iCs/>
          <w:sz w:val="24"/>
          <w:szCs w:val="24"/>
          <w:u w:val="single"/>
        </w:rPr>
        <w:t>1</w:t>
      </w:r>
      <w:r w:rsidRPr="00554AFA">
        <w:rPr>
          <w:b/>
          <w:iCs/>
          <w:sz w:val="24"/>
          <w:szCs w:val="24"/>
          <w:u w:val="single"/>
        </w:rPr>
        <w:t>-х классах:</w:t>
      </w:r>
    </w:p>
    <w:p w:rsidR="00CC331D" w:rsidRPr="00C742C5" w:rsidRDefault="00CC331D" w:rsidP="00C742C5">
      <w:pPr>
        <w:pStyle w:val="af1"/>
        <w:numPr>
          <w:ilvl w:val="0"/>
          <w:numId w:val="22"/>
        </w:numPr>
        <w:spacing w:line="276" w:lineRule="auto"/>
        <w:jc w:val="both"/>
        <w:rPr>
          <w:rFonts w:ascii="Times New Roman" w:hAnsi="Times New Roman" w:cs="Times New Roman"/>
          <w:iCs/>
        </w:rPr>
      </w:pPr>
      <w:r w:rsidRPr="00AE089E">
        <w:rPr>
          <w:rFonts w:ascii="Times New Roman" w:hAnsi="Times New Roman" w:cs="Times New Roman"/>
          <w:iCs/>
        </w:rPr>
        <w:t xml:space="preserve">1 час – на </w:t>
      </w:r>
      <w:r w:rsidR="00C742C5">
        <w:rPr>
          <w:rFonts w:ascii="Times New Roman" w:hAnsi="Times New Roman" w:cs="Times New Roman"/>
          <w:iCs/>
        </w:rPr>
        <w:t xml:space="preserve">элективный курс «Закон и общество» </w:t>
      </w:r>
      <w:r w:rsidR="00C742C5" w:rsidRPr="007530F5">
        <w:rPr>
          <w:rFonts w:ascii="Times New Roman" w:hAnsi="Times New Roman" w:cs="Times New Roman"/>
          <w:iCs/>
        </w:rPr>
        <w:t xml:space="preserve">- является обязательным и включен в обязательное расписание уроков. </w:t>
      </w:r>
    </w:p>
    <w:p w:rsidR="00091B09" w:rsidRPr="00AE089E" w:rsidRDefault="00091B09" w:rsidP="002C6716">
      <w:pPr>
        <w:pStyle w:val="af1"/>
        <w:numPr>
          <w:ilvl w:val="0"/>
          <w:numId w:val="23"/>
        </w:numPr>
        <w:spacing w:line="276" w:lineRule="auto"/>
        <w:jc w:val="both"/>
        <w:rPr>
          <w:rFonts w:ascii="Times New Roman" w:hAnsi="Times New Roman" w:cs="Times New Roman"/>
          <w:b/>
          <w:bCs/>
        </w:rPr>
      </w:pPr>
      <w:r w:rsidRPr="00AE089E">
        <w:rPr>
          <w:rFonts w:ascii="Times New Roman" w:hAnsi="Times New Roman" w:cs="Times New Roman"/>
          <w:iCs/>
        </w:rPr>
        <w:t xml:space="preserve">1 час – на элективный курс «Математика после уроков», </w:t>
      </w:r>
      <w:r w:rsidR="001C1C23" w:rsidRPr="00AE089E">
        <w:rPr>
          <w:rFonts w:ascii="Times New Roman" w:hAnsi="Times New Roman" w:cs="Times New Roman"/>
          <w:iCs/>
        </w:rPr>
        <w:t xml:space="preserve"> </w:t>
      </w:r>
      <w:r w:rsidRPr="00AE089E">
        <w:rPr>
          <w:rFonts w:ascii="Times New Roman" w:hAnsi="Times New Roman" w:cs="Times New Roman"/>
          <w:bCs/>
        </w:rPr>
        <w:t xml:space="preserve">направлен на </w:t>
      </w:r>
      <w:r w:rsidRPr="00AE089E">
        <w:rPr>
          <w:rFonts w:ascii="Times New Roman" w:hAnsi="Times New Roman" w:cs="Times New Roman"/>
          <w:iCs/>
        </w:rPr>
        <w:t>расширение знаний учащихся по предметам, а так же  на подготовку к экзаменам в форме ЕГЭ.</w:t>
      </w:r>
    </w:p>
    <w:p w:rsidR="00AE089E" w:rsidRPr="00AE089E" w:rsidRDefault="00CC331D" w:rsidP="002C6716">
      <w:pPr>
        <w:pStyle w:val="af1"/>
        <w:numPr>
          <w:ilvl w:val="0"/>
          <w:numId w:val="23"/>
        </w:numPr>
        <w:spacing w:line="276" w:lineRule="auto"/>
        <w:jc w:val="both"/>
        <w:rPr>
          <w:rFonts w:ascii="Times New Roman" w:hAnsi="Times New Roman" w:cs="Times New Roman"/>
          <w:b/>
          <w:bCs/>
        </w:rPr>
      </w:pPr>
      <w:r w:rsidRPr="00AE089E">
        <w:rPr>
          <w:rFonts w:ascii="Times New Roman" w:hAnsi="Times New Roman" w:cs="Times New Roman"/>
          <w:iCs/>
        </w:rPr>
        <w:t>1 час – на элективный курс «</w:t>
      </w:r>
      <w:r w:rsidR="00C356E9" w:rsidRPr="00AE089E">
        <w:rPr>
          <w:rFonts w:ascii="Times New Roman" w:hAnsi="Times New Roman" w:cs="Times New Roman"/>
          <w:iCs/>
        </w:rPr>
        <w:t xml:space="preserve"> </w:t>
      </w:r>
      <w:r w:rsidRPr="00AE089E">
        <w:rPr>
          <w:rFonts w:ascii="Times New Roman" w:hAnsi="Times New Roman" w:cs="Times New Roman"/>
          <w:iCs/>
        </w:rPr>
        <w:t>Индивидуальный проект»</w:t>
      </w:r>
      <w:r w:rsidR="0060664F" w:rsidRPr="00AE089E">
        <w:rPr>
          <w:rFonts w:ascii="Times New Roman" w:hAnsi="Times New Roman" w:cs="Times New Roman"/>
          <w:iCs/>
        </w:rPr>
        <w:t xml:space="preserve"> - </w:t>
      </w:r>
      <w:r w:rsidR="00C356E9" w:rsidRPr="00AE089E">
        <w:rPr>
          <w:rFonts w:ascii="Times New Roman" w:hAnsi="Times New Roman" w:cs="Times New Roman"/>
          <w:iCs/>
        </w:rPr>
        <w:t xml:space="preserve">является обязательным и включен в обязательное расписание уроков. </w:t>
      </w:r>
    </w:p>
    <w:p w:rsidR="0041662D" w:rsidRPr="00AE089E" w:rsidRDefault="00436D2E" w:rsidP="002C6716">
      <w:pPr>
        <w:pStyle w:val="af1"/>
        <w:numPr>
          <w:ilvl w:val="0"/>
          <w:numId w:val="23"/>
        </w:numPr>
        <w:spacing w:line="276" w:lineRule="auto"/>
        <w:jc w:val="both"/>
        <w:rPr>
          <w:rFonts w:ascii="Times New Roman" w:hAnsi="Times New Roman" w:cs="Times New Roman"/>
          <w:b/>
          <w:bCs/>
        </w:rPr>
      </w:pPr>
      <w:r w:rsidRPr="00AE089E">
        <w:rPr>
          <w:rFonts w:ascii="Times New Roman" w:hAnsi="Times New Roman" w:cs="Times New Roman"/>
          <w:bCs/>
        </w:rPr>
        <w:t>0,5 часа в каждом классе</w:t>
      </w:r>
      <w:r w:rsidR="00CC331D" w:rsidRPr="00AE089E">
        <w:rPr>
          <w:rFonts w:ascii="Times New Roman" w:hAnsi="Times New Roman" w:cs="Times New Roman"/>
          <w:bCs/>
        </w:rPr>
        <w:t xml:space="preserve">  - на </w:t>
      </w:r>
      <w:r w:rsidR="00FD40F9">
        <w:rPr>
          <w:rFonts w:ascii="Times New Roman" w:hAnsi="Times New Roman" w:cs="Times New Roman"/>
          <w:bCs/>
        </w:rPr>
        <w:t>факультативный</w:t>
      </w:r>
      <w:r w:rsidR="00CC331D" w:rsidRPr="00AE089E">
        <w:rPr>
          <w:rFonts w:ascii="Times New Roman" w:hAnsi="Times New Roman" w:cs="Times New Roman"/>
          <w:bCs/>
        </w:rPr>
        <w:t xml:space="preserve"> курс </w:t>
      </w:r>
      <w:r w:rsidR="001C1C23" w:rsidRPr="00AE089E">
        <w:rPr>
          <w:rFonts w:ascii="Times New Roman" w:hAnsi="Times New Roman" w:cs="Times New Roman"/>
          <w:bCs/>
        </w:rPr>
        <w:t>« Физика</w:t>
      </w:r>
      <w:r w:rsidRPr="00AE089E">
        <w:rPr>
          <w:rFonts w:ascii="Times New Roman" w:hAnsi="Times New Roman" w:cs="Times New Roman"/>
          <w:bCs/>
        </w:rPr>
        <w:t xml:space="preserve"> в задачах</w:t>
      </w:r>
      <w:r w:rsidR="001C1C23" w:rsidRPr="00AE089E">
        <w:rPr>
          <w:rFonts w:ascii="Times New Roman" w:hAnsi="Times New Roman" w:cs="Times New Roman"/>
          <w:bCs/>
        </w:rPr>
        <w:t>»</w:t>
      </w:r>
      <w:r w:rsidR="00FD40F9">
        <w:rPr>
          <w:rFonts w:ascii="Times New Roman" w:hAnsi="Times New Roman" w:cs="Times New Roman"/>
          <w:bCs/>
        </w:rPr>
        <w:t>.</w:t>
      </w:r>
    </w:p>
    <w:p w:rsidR="00B30E6B" w:rsidRPr="00AE089E" w:rsidRDefault="0041662D" w:rsidP="002C6716">
      <w:pPr>
        <w:pStyle w:val="af1"/>
        <w:numPr>
          <w:ilvl w:val="0"/>
          <w:numId w:val="23"/>
        </w:numPr>
        <w:spacing w:line="276" w:lineRule="auto"/>
        <w:jc w:val="both"/>
        <w:rPr>
          <w:rFonts w:ascii="Times New Roman" w:hAnsi="Times New Roman" w:cs="Times New Roman"/>
          <w:b/>
          <w:bCs/>
        </w:rPr>
      </w:pPr>
      <w:r w:rsidRPr="00AE089E">
        <w:rPr>
          <w:rFonts w:ascii="Times New Roman" w:hAnsi="Times New Roman" w:cs="Times New Roman"/>
          <w:bCs/>
        </w:rPr>
        <w:t xml:space="preserve">0,5 </w:t>
      </w:r>
      <w:r w:rsidR="001C1C23" w:rsidRPr="00AE089E">
        <w:rPr>
          <w:rFonts w:ascii="Times New Roman" w:hAnsi="Times New Roman" w:cs="Times New Roman"/>
          <w:bCs/>
        </w:rPr>
        <w:t xml:space="preserve"> час</w:t>
      </w:r>
      <w:r w:rsidR="00FD40F9">
        <w:rPr>
          <w:rFonts w:ascii="Times New Roman" w:hAnsi="Times New Roman" w:cs="Times New Roman"/>
          <w:bCs/>
        </w:rPr>
        <w:t>а в каждом классе – на факультативный</w:t>
      </w:r>
      <w:r w:rsidRPr="00AE089E">
        <w:rPr>
          <w:rFonts w:ascii="Times New Roman" w:hAnsi="Times New Roman" w:cs="Times New Roman"/>
          <w:bCs/>
        </w:rPr>
        <w:t xml:space="preserve"> курс «За страницами учебника химии</w:t>
      </w:r>
      <w:r w:rsidR="001C1C23" w:rsidRPr="00AE089E">
        <w:rPr>
          <w:rFonts w:ascii="Times New Roman" w:hAnsi="Times New Roman" w:cs="Times New Roman"/>
          <w:bCs/>
        </w:rPr>
        <w:t>» направлен</w:t>
      </w:r>
      <w:r w:rsidR="00091B09" w:rsidRPr="00AE089E">
        <w:rPr>
          <w:rFonts w:ascii="Times New Roman" w:hAnsi="Times New Roman" w:cs="Times New Roman"/>
          <w:bCs/>
        </w:rPr>
        <w:t>ы</w:t>
      </w:r>
      <w:r w:rsidR="001C1C23" w:rsidRPr="00AE089E">
        <w:rPr>
          <w:rFonts w:ascii="Times New Roman" w:hAnsi="Times New Roman" w:cs="Times New Roman"/>
          <w:bCs/>
        </w:rPr>
        <w:t xml:space="preserve"> на </w:t>
      </w:r>
      <w:r w:rsidR="001C1C23" w:rsidRPr="00AE089E">
        <w:rPr>
          <w:rFonts w:ascii="Times New Roman" w:hAnsi="Times New Roman" w:cs="Times New Roman"/>
          <w:iCs/>
        </w:rPr>
        <w:t>расширение знаний учащихся п</w:t>
      </w:r>
      <w:r w:rsidRPr="00AE089E">
        <w:rPr>
          <w:rFonts w:ascii="Times New Roman" w:hAnsi="Times New Roman" w:cs="Times New Roman"/>
          <w:iCs/>
        </w:rPr>
        <w:t xml:space="preserve">о предметам, а так же </w:t>
      </w:r>
      <w:r w:rsidR="001C1C23" w:rsidRPr="00AE089E">
        <w:rPr>
          <w:rFonts w:ascii="Times New Roman" w:hAnsi="Times New Roman" w:cs="Times New Roman"/>
          <w:iCs/>
        </w:rPr>
        <w:t>на подготовку к экзаменам в форме ЕГЭ.</w:t>
      </w:r>
    </w:p>
    <w:p w:rsidR="007F2F0B" w:rsidRDefault="001C1C23" w:rsidP="00D17BD2">
      <w:pPr>
        <w:spacing w:line="276" w:lineRule="auto"/>
        <w:ind w:firstLine="360"/>
        <w:jc w:val="both"/>
        <w:rPr>
          <w:bCs/>
          <w:sz w:val="24"/>
          <w:szCs w:val="24"/>
        </w:rPr>
      </w:pPr>
      <w:r w:rsidRPr="001C1C23">
        <w:rPr>
          <w:bCs/>
          <w:sz w:val="24"/>
          <w:szCs w:val="24"/>
        </w:rPr>
        <w:t xml:space="preserve">Часть </w:t>
      </w:r>
      <w:r>
        <w:rPr>
          <w:bCs/>
          <w:sz w:val="24"/>
          <w:szCs w:val="24"/>
        </w:rPr>
        <w:t>учебного плана, формируемая участниками образовательных отношений, составляется на основе анкетирования учащихся и родителей (законных представителей).</w:t>
      </w:r>
    </w:p>
    <w:p w:rsidR="009509F5" w:rsidRDefault="009509F5" w:rsidP="00AE089E">
      <w:pPr>
        <w:spacing w:line="276" w:lineRule="auto"/>
        <w:jc w:val="both"/>
        <w:rPr>
          <w:sz w:val="24"/>
          <w:szCs w:val="24"/>
        </w:rPr>
      </w:pPr>
      <w:r>
        <w:rPr>
          <w:sz w:val="24"/>
          <w:szCs w:val="24"/>
        </w:rPr>
        <w:t>В соответствии с требованиями нормативных документов в учебном плане предусмотрено деление обучающихся  10-11-х классов на подгруппы для изучения иностранного языка (английского языка), физической культуре по гендерному признаку.</w:t>
      </w:r>
    </w:p>
    <w:p w:rsidR="00B4341D" w:rsidRPr="002A2CCC" w:rsidRDefault="00B4341D" w:rsidP="00F5638D">
      <w:pPr>
        <w:jc w:val="both"/>
        <w:rPr>
          <w:bCs/>
          <w:sz w:val="24"/>
          <w:szCs w:val="24"/>
        </w:rPr>
      </w:pPr>
    </w:p>
    <w:p w:rsidR="00B4341D" w:rsidRPr="00B4341D" w:rsidRDefault="00FE4620" w:rsidP="00FE4620">
      <w:pPr>
        <w:pStyle w:val="2"/>
      </w:pPr>
      <w:bookmarkStart w:id="20" w:name="_Toc78921780"/>
      <w:r>
        <w:rPr>
          <w:caps/>
        </w:rPr>
        <w:t>3.</w:t>
      </w:r>
      <w:r w:rsidR="00426312">
        <w:rPr>
          <w:caps/>
        </w:rPr>
        <w:t xml:space="preserve">2. </w:t>
      </w:r>
      <w:r w:rsidR="00B4341D" w:rsidRPr="00D17BD2">
        <w:t>Недельный учебный пла</w:t>
      </w:r>
      <w:r w:rsidR="00D17BD2">
        <w:t xml:space="preserve">н </w:t>
      </w:r>
      <w:r w:rsidR="00B4341D">
        <w:t>ФГОС СОО (универсальный профиль)</w:t>
      </w:r>
      <w:bookmarkEnd w:id="20"/>
    </w:p>
    <w:tbl>
      <w:tblPr>
        <w:tblpPr w:leftFromText="180" w:rightFromText="180" w:vertAnchor="text" w:horzAnchor="margin" w:tblpY="395"/>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2"/>
        <w:gridCol w:w="3113"/>
        <w:gridCol w:w="708"/>
        <w:gridCol w:w="863"/>
        <w:gridCol w:w="850"/>
        <w:gridCol w:w="854"/>
      </w:tblGrid>
      <w:tr w:rsidR="005B63A2" w:rsidRPr="002178AA" w:rsidTr="005B63A2">
        <w:trPr>
          <w:trHeight w:val="390"/>
        </w:trPr>
        <w:tc>
          <w:tcPr>
            <w:tcW w:w="2512" w:type="dxa"/>
            <w:vMerge w:val="restart"/>
            <w:tcBorders>
              <w:top w:val="single" w:sz="4" w:space="0" w:color="auto"/>
              <w:left w:val="single" w:sz="4" w:space="0" w:color="auto"/>
              <w:bottom w:val="single" w:sz="4" w:space="0" w:color="auto"/>
              <w:right w:val="single" w:sz="4" w:space="0" w:color="auto"/>
            </w:tcBorders>
            <w:vAlign w:val="center"/>
            <w:hideMark/>
          </w:tcPr>
          <w:p w:rsidR="005B63A2" w:rsidRPr="0033271C" w:rsidRDefault="005B63A2" w:rsidP="005B63A2">
            <w:pPr>
              <w:pStyle w:val="af2"/>
              <w:rPr>
                <w:b/>
                <w:sz w:val="28"/>
                <w:szCs w:val="28"/>
              </w:rPr>
            </w:pPr>
            <w:r w:rsidRPr="0033271C">
              <w:rPr>
                <w:b/>
                <w:sz w:val="28"/>
                <w:szCs w:val="28"/>
              </w:rPr>
              <w:t>Предметные области</w:t>
            </w:r>
          </w:p>
        </w:tc>
        <w:tc>
          <w:tcPr>
            <w:tcW w:w="3113" w:type="dxa"/>
            <w:vMerge w:val="restart"/>
            <w:tcBorders>
              <w:top w:val="single" w:sz="4" w:space="0" w:color="auto"/>
              <w:left w:val="single" w:sz="4" w:space="0" w:color="auto"/>
              <w:bottom w:val="single" w:sz="4" w:space="0" w:color="auto"/>
              <w:right w:val="single" w:sz="4" w:space="0" w:color="auto"/>
            </w:tcBorders>
            <w:vAlign w:val="center"/>
            <w:hideMark/>
          </w:tcPr>
          <w:p w:rsidR="005B63A2" w:rsidRPr="0033271C" w:rsidRDefault="005B63A2" w:rsidP="005B63A2">
            <w:pPr>
              <w:pStyle w:val="af2"/>
              <w:rPr>
                <w:b/>
                <w:sz w:val="28"/>
                <w:szCs w:val="28"/>
              </w:rPr>
            </w:pPr>
            <w:r w:rsidRPr="0033271C">
              <w:rPr>
                <w:b/>
                <w:sz w:val="28"/>
                <w:szCs w:val="28"/>
              </w:rPr>
              <w:t>Учебные пре</w:t>
            </w:r>
            <w:r>
              <w:rPr>
                <w:b/>
                <w:sz w:val="28"/>
                <w:szCs w:val="28"/>
              </w:rPr>
              <w:t>дме</w:t>
            </w:r>
            <w:r w:rsidRPr="0033271C">
              <w:rPr>
                <w:b/>
                <w:sz w:val="28"/>
                <w:szCs w:val="28"/>
              </w:rPr>
              <w:t>ты</w:t>
            </w:r>
          </w:p>
        </w:tc>
        <w:tc>
          <w:tcPr>
            <w:tcW w:w="708" w:type="dxa"/>
            <w:vMerge w:val="restart"/>
            <w:tcBorders>
              <w:top w:val="single" w:sz="4" w:space="0" w:color="auto"/>
              <w:left w:val="single" w:sz="4" w:space="0" w:color="auto"/>
              <w:right w:val="single" w:sz="4" w:space="0" w:color="auto"/>
            </w:tcBorders>
            <w:vAlign w:val="center"/>
          </w:tcPr>
          <w:p w:rsidR="005B63A2" w:rsidRPr="0033271C" w:rsidRDefault="005B63A2" w:rsidP="005B63A2">
            <w:pPr>
              <w:jc w:val="center"/>
              <w:rPr>
                <w:b/>
                <w:bCs/>
                <w:sz w:val="28"/>
                <w:szCs w:val="28"/>
              </w:rPr>
            </w:pPr>
            <w:r>
              <w:rPr>
                <w:b/>
                <w:bCs/>
                <w:sz w:val="28"/>
                <w:szCs w:val="28"/>
              </w:rPr>
              <w:t>У</w:t>
            </w:r>
          </w:p>
        </w:tc>
        <w:tc>
          <w:tcPr>
            <w:tcW w:w="2567" w:type="dxa"/>
            <w:gridSpan w:val="3"/>
            <w:tcBorders>
              <w:top w:val="single" w:sz="4" w:space="0" w:color="auto"/>
              <w:left w:val="single" w:sz="4" w:space="0" w:color="auto"/>
              <w:right w:val="single" w:sz="4" w:space="0" w:color="auto"/>
            </w:tcBorders>
          </w:tcPr>
          <w:p w:rsidR="005B63A2" w:rsidRPr="0033271C" w:rsidRDefault="005B63A2" w:rsidP="005B63A2">
            <w:pPr>
              <w:jc w:val="center"/>
              <w:rPr>
                <w:b/>
                <w:sz w:val="28"/>
                <w:szCs w:val="28"/>
              </w:rPr>
            </w:pPr>
            <w:r>
              <w:rPr>
                <w:b/>
                <w:sz w:val="28"/>
                <w:szCs w:val="28"/>
              </w:rPr>
              <w:t>Количество часов</w:t>
            </w:r>
          </w:p>
        </w:tc>
      </w:tr>
      <w:tr w:rsidR="005B63A2" w:rsidRPr="002178AA" w:rsidTr="005B63A2">
        <w:trPr>
          <w:trHeight w:val="567"/>
        </w:trPr>
        <w:tc>
          <w:tcPr>
            <w:tcW w:w="2512" w:type="dxa"/>
            <w:vMerge/>
            <w:tcBorders>
              <w:top w:val="single" w:sz="4" w:space="0" w:color="auto"/>
              <w:left w:val="single" w:sz="4" w:space="0" w:color="auto"/>
              <w:bottom w:val="single" w:sz="4" w:space="0" w:color="auto"/>
              <w:right w:val="single" w:sz="4" w:space="0" w:color="auto"/>
            </w:tcBorders>
            <w:vAlign w:val="center"/>
            <w:hideMark/>
          </w:tcPr>
          <w:p w:rsidR="005B63A2" w:rsidRPr="0033271C" w:rsidRDefault="005B63A2" w:rsidP="005B63A2">
            <w:pPr>
              <w:rPr>
                <w:b/>
                <w:sz w:val="28"/>
                <w:szCs w:val="28"/>
              </w:rPr>
            </w:pPr>
          </w:p>
        </w:tc>
        <w:tc>
          <w:tcPr>
            <w:tcW w:w="3113" w:type="dxa"/>
            <w:vMerge/>
            <w:tcBorders>
              <w:top w:val="single" w:sz="4" w:space="0" w:color="auto"/>
              <w:left w:val="single" w:sz="4" w:space="0" w:color="auto"/>
              <w:bottom w:val="single" w:sz="4" w:space="0" w:color="auto"/>
              <w:right w:val="single" w:sz="4" w:space="0" w:color="auto"/>
            </w:tcBorders>
            <w:vAlign w:val="center"/>
            <w:hideMark/>
          </w:tcPr>
          <w:p w:rsidR="005B63A2" w:rsidRPr="0033271C" w:rsidRDefault="005B63A2" w:rsidP="005B63A2">
            <w:pPr>
              <w:rPr>
                <w:b/>
                <w:sz w:val="28"/>
                <w:szCs w:val="28"/>
              </w:rPr>
            </w:pPr>
          </w:p>
        </w:tc>
        <w:tc>
          <w:tcPr>
            <w:tcW w:w="708" w:type="dxa"/>
            <w:vMerge/>
            <w:tcBorders>
              <w:left w:val="single" w:sz="4" w:space="0" w:color="auto"/>
              <w:bottom w:val="single" w:sz="4" w:space="0" w:color="auto"/>
              <w:right w:val="single" w:sz="4" w:space="0" w:color="auto"/>
            </w:tcBorders>
          </w:tcPr>
          <w:p w:rsidR="005B63A2" w:rsidRPr="0033271C" w:rsidRDefault="005B63A2" w:rsidP="005B63A2">
            <w:pPr>
              <w:jc w:val="center"/>
              <w:rPr>
                <w:b/>
                <w:sz w:val="28"/>
                <w:szCs w:val="28"/>
              </w:rPr>
            </w:pPr>
          </w:p>
        </w:tc>
        <w:tc>
          <w:tcPr>
            <w:tcW w:w="863" w:type="dxa"/>
            <w:tcBorders>
              <w:top w:val="single" w:sz="4" w:space="0" w:color="auto"/>
              <w:left w:val="single" w:sz="4" w:space="0" w:color="auto"/>
              <w:bottom w:val="single" w:sz="4" w:space="0" w:color="auto"/>
              <w:right w:val="single" w:sz="4" w:space="0" w:color="auto"/>
            </w:tcBorders>
            <w:vAlign w:val="center"/>
            <w:hideMark/>
          </w:tcPr>
          <w:p w:rsidR="005B63A2" w:rsidRPr="0033271C" w:rsidRDefault="005B63A2" w:rsidP="005B63A2">
            <w:pPr>
              <w:pStyle w:val="ConsCell"/>
              <w:widowControl/>
              <w:tabs>
                <w:tab w:val="left" w:pos="8640"/>
              </w:tabs>
              <w:jc w:val="center"/>
              <w:rPr>
                <w:b/>
                <w:sz w:val="28"/>
                <w:szCs w:val="28"/>
              </w:rPr>
            </w:pPr>
            <w:r w:rsidRPr="0033271C">
              <w:rPr>
                <w:rFonts w:ascii="Times New Roman" w:hAnsi="Times New Roman" w:cs="Times New Roman"/>
                <w:b/>
                <w:bCs/>
                <w:sz w:val="28"/>
                <w:szCs w:val="28"/>
              </w:rPr>
              <w:t>10А</w:t>
            </w:r>
          </w:p>
        </w:tc>
        <w:tc>
          <w:tcPr>
            <w:tcW w:w="850" w:type="dxa"/>
            <w:tcBorders>
              <w:top w:val="single" w:sz="4" w:space="0" w:color="auto"/>
              <w:left w:val="single" w:sz="4" w:space="0" w:color="auto"/>
              <w:bottom w:val="single" w:sz="4" w:space="0" w:color="auto"/>
              <w:right w:val="single" w:sz="4" w:space="0" w:color="auto"/>
            </w:tcBorders>
            <w:vAlign w:val="center"/>
          </w:tcPr>
          <w:p w:rsidR="005B63A2" w:rsidRPr="0033271C" w:rsidRDefault="005B63A2" w:rsidP="005B63A2">
            <w:pPr>
              <w:pStyle w:val="ConsCell"/>
              <w:widowControl/>
              <w:tabs>
                <w:tab w:val="left" w:pos="8640"/>
              </w:tabs>
              <w:jc w:val="center"/>
              <w:rPr>
                <w:b/>
                <w:sz w:val="28"/>
                <w:szCs w:val="28"/>
              </w:rPr>
            </w:pPr>
            <w:r>
              <w:rPr>
                <w:rFonts w:ascii="Times New Roman" w:hAnsi="Times New Roman" w:cs="Times New Roman"/>
                <w:b/>
                <w:bCs/>
                <w:sz w:val="28"/>
                <w:szCs w:val="28"/>
              </w:rPr>
              <w:t>11А</w:t>
            </w:r>
          </w:p>
        </w:tc>
        <w:tc>
          <w:tcPr>
            <w:tcW w:w="854" w:type="dxa"/>
            <w:tcBorders>
              <w:top w:val="single" w:sz="4" w:space="0" w:color="auto"/>
              <w:left w:val="single" w:sz="4" w:space="0" w:color="auto"/>
              <w:bottom w:val="single" w:sz="4" w:space="0" w:color="auto"/>
              <w:right w:val="single" w:sz="4" w:space="0" w:color="auto"/>
            </w:tcBorders>
            <w:vAlign w:val="center"/>
          </w:tcPr>
          <w:p w:rsidR="005B63A2" w:rsidRPr="0033271C" w:rsidRDefault="005B63A2" w:rsidP="005B63A2">
            <w:pPr>
              <w:pStyle w:val="ConsCell"/>
              <w:widowControl/>
              <w:tabs>
                <w:tab w:val="left" w:pos="8640"/>
              </w:tabs>
              <w:jc w:val="center"/>
              <w:rPr>
                <w:rFonts w:ascii="Times New Roman" w:hAnsi="Times New Roman" w:cs="Times New Roman"/>
                <w:b/>
                <w:bCs/>
                <w:sz w:val="28"/>
                <w:szCs w:val="28"/>
              </w:rPr>
            </w:pPr>
            <w:r>
              <w:rPr>
                <w:rFonts w:ascii="Times New Roman" w:hAnsi="Times New Roman" w:cs="Times New Roman"/>
                <w:b/>
                <w:bCs/>
                <w:sz w:val="28"/>
                <w:szCs w:val="28"/>
              </w:rPr>
              <w:t>11Б</w:t>
            </w:r>
          </w:p>
        </w:tc>
      </w:tr>
      <w:tr w:rsidR="005B63A2" w:rsidRPr="002178AA" w:rsidTr="005B63A2">
        <w:trPr>
          <w:trHeight w:val="315"/>
        </w:trPr>
        <w:tc>
          <w:tcPr>
            <w:tcW w:w="719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63A2" w:rsidRPr="00411997" w:rsidRDefault="005B63A2" w:rsidP="00411997">
            <w:pPr>
              <w:pStyle w:val="ConsCell"/>
              <w:widowControl/>
              <w:tabs>
                <w:tab w:val="left" w:pos="8640"/>
              </w:tabs>
              <w:rPr>
                <w:rFonts w:ascii="Times New Roman" w:hAnsi="Times New Roman" w:cs="Times New Roman"/>
                <w:b/>
                <w:sz w:val="24"/>
                <w:szCs w:val="24"/>
              </w:rPr>
            </w:pPr>
            <w:r w:rsidRPr="00411997">
              <w:rPr>
                <w:rFonts w:ascii="Times New Roman" w:hAnsi="Times New Roman" w:cs="Times New Roman"/>
                <w:b/>
                <w:sz w:val="24"/>
                <w:szCs w:val="24"/>
              </w:rPr>
              <w:t>Обязательная часть</w:t>
            </w:r>
          </w:p>
        </w:tc>
        <w:tc>
          <w:tcPr>
            <w:tcW w:w="17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63A2" w:rsidRPr="001925A3" w:rsidRDefault="005B63A2" w:rsidP="005B63A2">
            <w:pPr>
              <w:pStyle w:val="ConsCell"/>
              <w:widowControl/>
              <w:tabs>
                <w:tab w:val="left" w:pos="8640"/>
              </w:tabs>
              <w:jc w:val="center"/>
              <w:rPr>
                <w:rFonts w:ascii="Times New Roman" w:hAnsi="Times New Roman" w:cs="Times New Roman"/>
                <w:b/>
                <w:sz w:val="28"/>
                <w:szCs w:val="28"/>
              </w:rPr>
            </w:pPr>
          </w:p>
        </w:tc>
      </w:tr>
      <w:tr w:rsidR="005B63A2" w:rsidRPr="002178AA" w:rsidTr="005B63A2">
        <w:trPr>
          <w:trHeight w:val="425"/>
        </w:trPr>
        <w:tc>
          <w:tcPr>
            <w:tcW w:w="2512" w:type="dxa"/>
            <w:vMerge w:val="restart"/>
            <w:tcBorders>
              <w:top w:val="single" w:sz="4" w:space="0" w:color="auto"/>
              <w:left w:val="single" w:sz="4" w:space="0" w:color="auto"/>
              <w:bottom w:val="single" w:sz="4" w:space="0" w:color="auto"/>
              <w:right w:val="single" w:sz="4" w:space="0" w:color="auto"/>
            </w:tcBorders>
            <w:vAlign w:val="center"/>
            <w:hideMark/>
          </w:tcPr>
          <w:p w:rsidR="005B63A2" w:rsidRPr="002178AA" w:rsidRDefault="005B63A2" w:rsidP="005B63A2">
            <w:pPr>
              <w:pStyle w:val="af2"/>
              <w:jc w:val="left"/>
            </w:pPr>
            <w:r w:rsidRPr="002178AA">
              <w:t xml:space="preserve"> Русский язык и литература</w:t>
            </w:r>
          </w:p>
        </w:tc>
        <w:tc>
          <w:tcPr>
            <w:tcW w:w="3113" w:type="dxa"/>
            <w:tcBorders>
              <w:top w:val="single" w:sz="4" w:space="0" w:color="auto"/>
              <w:left w:val="single" w:sz="4" w:space="0" w:color="auto"/>
              <w:bottom w:val="single" w:sz="4" w:space="0" w:color="auto"/>
              <w:right w:val="single" w:sz="4" w:space="0" w:color="auto"/>
            </w:tcBorders>
            <w:vAlign w:val="center"/>
            <w:hideMark/>
          </w:tcPr>
          <w:p w:rsidR="005B63A2" w:rsidRPr="002178AA" w:rsidRDefault="005B63A2" w:rsidP="005B63A2">
            <w:pPr>
              <w:pStyle w:val="af2"/>
              <w:jc w:val="left"/>
            </w:pPr>
            <w:r w:rsidRPr="002178AA">
              <w:t>Русский язык</w:t>
            </w:r>
            <w: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5B63A2" w:rsidRDefault="005B63A2" w:rsidP="005B63A2">
            <w:pPr>
              <w:pStyle w:val="af2"/>
            </w:pPr>
            <w:r>
              <w:t>У</w:t>
            </w:r>
          </w:p>
        </w:tc>
        <w:tc>
          <w:tcPr>
            <w:tcW w:w="863" w:type="dxa"/>
            <w:tcBorders>
              <w:top w:val="single" w:sz="4" w:space="0" w:color="auto"/>
              <w:left w:val="single" w:sz="4" w:space="0" w:color="auto"/>
              <w:bottom w:val="single" w:sz="4" w:space="0" w:color="auto"/>
              <w:right w:val="single" w:sz="4" w:space="0" w:color="auto"/>
            </w:tcBorders>
            <w:vAlign w:val="center"/>
            <w:hideMark/>
          </w:tcPr>
          <w:p w:rsidR="005B63A2" w:rsidRPr="002178AA" w:rsidRDefault="005B63A2" w:rsidP="005B63A2">
            <w:pPr>
              <w:pStyle w:val="af2"/>
            </w:pPr>
            <w: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B63A2" w:rsidRPr="002178AA" w:rsidRDefault="005B63A2" w:rsidP="005B63A2">
            <w:pPr>
              <w:pStyle w:val="af2"/>
            </w:pPr>
            <w:r>
              <w:t>3</w:t>
            </w:r>
          </w:p>
        </w:tc>
        <w:tc>
          <w:tcPr>
            <w:tcW w:w="854" w:type="dxa"/>
            <w:tcBorders>
              <w:top w:val="single" w:sz="4" w:space="0" w:color="auto"/>
              <w:left w:val="single" w:sz="4" w:space="0" w:color="auto"/>
              <w:bottom w:val="single" w:sz="4" w:space="0" w:color="auto"/>
              <w:right w:val="single" w:sz="4" w:space="0" w:color="auto"/>
            </w:tcBorders>
            <w:vAlign w:val="center"/>
          </w:tcPr>
          <w:p w:rsidR="005B63A2" w:rsidRDefault="005B63A2" w:rsidP="005B63A2">
            <w:pPr>
              <w:pStyle w:val="af2"/>
            </w:pPr>
            <w:r>
              <w:t>3</w:t>
            </w:r>
          </w:p>
        </w:tc>
      </w:tr>
      <w:tr w:rsidR="005B63A2" w:rsidRPr="002178AA" w:rsidTr="005B63A2">
        <w:trPr>
          <w:trHeight w:val="421"/>
        </w:trPr>
        <w:tc>
          <w:tcPr>
            <w:tcW w:w="2512" w:type="dxa"/>
            <w:vMerge/>
            <w:tcBorders>
              <w:top w:val="single" w:sz="4" w:space="0" w:color="auto"/>
              <w:left w:val="single" w:sz="4" w:space="0" w:color="auto"/>
              <w:bottom w:val="single" w:sz="4" w:space="0" w:color="auto"/>
              <w:right w:val="single" w:sz="4" w:space="0" w:color="auto"/>
            </w:tcBorders>
            <w:vAlign w:val="center"/>
            <w:hideMark/>
          </w:tcPr>
          <w:p w:rsidR="005B63A2" w:rsidRPr="002178AA" w:rsidRDefault="005B63A2" w:rsidP="005B63A2">
            <w:pPr>
              <w:rPr>
                <w:sz w:val="24"/>
                <w:szCs w:val="24"/>
              </w:rPr>
            </w:pPr>
          </w:p>
        </w:tc>
        <w:tc>
          <w:tcPr>
            <w:tcW w:w="3113" w:type="dxa"/>
            <w:tcBorders>
              <w:top w:val="single" w:sz="4" w:space="0" w:color="auto"/>
              <w:left w:val="single" w:sz="4" w:space="0" w:color="auto"/>
              <w:bottom w:val="single" w:sz="4" w:space="0" w:color="auto"/>
              <w:right w:val="single" w:sz="4" w:space="0" w:color="auto"/>
            </w:tcBorders>
            <w:vAlign w:val="center"/>
            <w:hideMark/>
          </w:tcPr>
          <w:p w:rsidR="005B63A2" w:rsidRPr="002178AA" w:rsidRDefault="005B63A2" w:rsidP="005B63A2">
            <w:pPr>
              <w:pStyle w:val="af2"/>
              <w:jc w:val="left"/>
            </w:pPr>
            <w:r w:rsidRPr="002178AA">
              <w:t>Литература</w:t>
            </w:r>
          </w:p>
        </w:tc>
        <w:tc>
          <w:tcPr>
            <w:tcW w:w="708" w:type="dxa"/>
            <w:tcBorders>
              <w:top w:val="single" w:sz="4" w:space="0" w:color="auto"/>
              <w:left w:val="single" w:sz="4" w:space="0" w:color="auto"/>
              <w:bottom w:val="single" w:sz="4" w:space="0" w:color="auto"/>
              <w:right w:val="single" w:sz="4" w:space="0" w:color="auto"/>
            </w:tcBorders>
            <w:vAlign w:val="center"/>
          </w:tcPr>
          <w:p w:rsidR="005B63A2" w:rsidRPr="002178AA" w:rsidRDefault="005B63A2" w:rsidP="005B63A2">
            <w:pPr>
              <w:pStyle w:val="af2"/>
            </w:pPr>
            <w:r>
              <w:t>Б</w:t>
            </w:r>
          </w:p>
        </w:tc>
        <w:tc>
          <w:tcPr>
            <w:tcW w:w="863" w:type="dxa"/>
            <w:tcBorders>
              <w:top w:val="single" w:sz="4" w:space="0" w:color="auto"/>
              <w:left w:val="single" w:sz="4" w:space="0" w:color="auto"/>
              <w:bottom w:val="single" w:sz="4" w:space="0" w:color="auto"/>
              <w:right w:val="single" w:sz="4" w:space="0" w:color="auto"/>
            </w:tcBorders>
            <w:vAlign w:val="center"/>
            <w:hideMark/>
          </w:tcPr>
          <w:p w:rsidR="005B63A2" w:rsidRPr="002178AA" w:rsidRDefault="005B63A2" w:rsidP="005B63A2">
            <w:pPr>
              <w:pStyle w:val="af2"/>
            </w:pPr>
            <w:r w:rsidRPr="002178AA">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B63A2" w:rsidRPr="002178AA" w:rsidRDefault="005B63A2" w:rsidP="005B63A2">
            <w:pPr>
              <w:pStyle w:val="af2"/>
            </w:pPr>
            <w:r w:rsidRPr="002178AA">
              <w:t>3</w:t>
            </w:r>
          </w:p>
        </w:tc>
        <w:tc>
          <w:tcPr>
            <w:tcW w:w="854" w:type="dxa"/>
            <w:tcBorders>
              <w:top w:val="single" w:sz="4" w:space="0" w:color="auto"/>
              <w:left w:val="single" w:sz="4" w:space="0" w:color="auto"/>
              <w:bottom w:val="single" w:sz="4" w:space="0" w:color="auto"/>
              <w:right w:val="single" w:sz="4" w:space="0" w:color="auto"/>
            </w:tcBorders>
            <w:vAlign w:val="center"/>
          </w:tcPr>
          <w:p w:rsidR="005B63A2" w:rsidRPr="002178AA" w:rsidRDefault="005B63A2" w:rsidP="005B63A2">
            <w:pPr>
              <w:pStyle w:val="af2"/>
            </w:pPr>
            <w:r>
              <w:t>3</w:t>
            </w:r>
          </w:p>
        </w:tc>
      </w:tr>
      <w:tr w:rsidR="006C630B" w:rsidRPr="002178AA" w:rsidTr="00202E07">
        <w:trPr>
          <w:trHeight w:val="423"/>
        </w:trPr>
        <w:tc>
          <w:tcPr>
            <w:tcW w:w="2512" w:type="dxa"/>
            <w:vMerge w:val="restart"/>
            <w:tcBorders>
              <w:top w:val="single" w:sz="4" w:space="0" w:color="auto"/>
              <w:left w:val="single" w:sz="4" w:space="0" w:color="auto"/>
              <w:right w:val="single" w:sz="4" w:space="0" w:color="auto"/>
            </w:tcBorders>
            <w:vAlign w:val="center"/>
            <w:hideMark/>
          </w:tcPr>
          <w:p w:rsidR="006C630B" w:rsidRPr="002178AA" w:rsidRDefault="006C630B" w:rsidP="005B63A2">
            <w:pPr>
              <w:rPr>
                <w:sz w:val="24"/>
                <w:szCs w:val="24"/>
              </w:rPr>
            </w:pPr>
            <w:r w:rsidRPr="002178AA">
              <w:rPr>
                <w:sz w:val="24"/>
                <w:szCs w:val="24"/>
              </w:rPr>
              <w:t>Иностранные языки</w:t>
            </w:r>
          </w:p>
        </w:tc>
        <w:tc>
          <w:tcPr>
            <w:tcW w:w="3113" w:type="dxa"/>
            <w:tcBorders>
              <w:top w:val="single" w:sz="4" w:space="0" w:color="auto"/>
              <w:left w:val="single" w:sz="4" w:space="0" w:color="auto"/>
              <w:bottom w:val="single" w:sz="4" w:space="0" w:color="auto"/>
              <w:right w:val="single" w:sz="4" w:space="0" w:color="auto"/>
            </w:tcBorders>
            <w:vAlign w:val="center"/>
            <w:hideMark/>
          </w:tcPr>
          <w:p w:rsidR="006C630B" w:rsidRPr="002178AA" w:rsidRDefault="006C630B" w:rsidP="005B63A2">
            <w:pPr>
              <w:pStyle w:val="af2"/>
              <w:jc w:val="left"/>
            </w:pPr>
            <w:r w:rsidRPr="002178AA">
              <w:t>Английский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6C630B" w:rsidRPr="002178AA" w:rsidRDefault="006C630B" w:rsidP="005B63A2">
            <w:pPr>
              <w:pStyle w:val="af2"/>
            </w:pPr>
            <w:r>
              <w:t>Б</w:t>
            </w:r>
          </w:p>
        </w:tc>
        <w:tc>
          <w:tcPr>
            <w:tcW w:w="863" w:type="dxa"/>
            <w:tcBorders>
              <w:top w:val="single" w:sz="4" w:space="0" w:color="auto"/>
              <w:left w:val="single" w:sz="4" w:space="0" w:color="auto"/>
              <w:bottom w:val="single" w:sz="4" w:space="0" w:color="auto"/>
              <w:right w:val="single" w:sz="4" w:space="0" w:color="auto"/>
            </w:tcBorders>
            <w:vAlign w:val="center"/>
            <w:hideMark/>
          </w:tcPr>
          <w:p w:rsidR="006C630B" w:rsidRPr="002178AA" w:rsidRDefault="006C630B" w:rsidP="005B63A2">
            <w:pPr>
              <w:pStyle w:val="af2"/>
            </w:pPr>
            <w:r w:rsidRPr="002178AA">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6C630B" w:rsidRPr="002178AA" w:rsidRDefault="006C630B" w:rsidP="005B63A2">
            <w:pPr>
              <w:pStyle w:val="af2"/>
            </w:pPr>
            <w:r w:rsidRPr="002178AA">
              <w:t>3</w:t>
            </w:r>
          </w:p>
        </w:tc>
        <w:tc>
          <w:tcPr>
            <w:tcW w:w="854" w:type="dxa"/>
            <w:tcBorders>
              <w:top w:val="single" w:sz="4" w:space="0" w:color="auto"/>
              <w:left w:val="single" w:sz="4" w:space="0" w:color="auto"/>
              <w:bottom w:val="single" w:sz="4" w:space="0" w:color="auto"/>
              <w:right w:val="single" w:sz="4" w:space="0" w:color="auto"/>
            </w:tcBorders>
            <w:vAlign w:val="center"/>
          </w:tcPr>
          <w:p w:rsidR="006C630B" w:rsidRPr="002178AA" w:rsidRDefault="006C630B" w:rsidP="005B63A2">
            <w:pPr>
              <w:pStyle w:val="af2"/>
            </w:pPr>
            <w:r>
              <w:t>3</w:t>
            </w:r>
          </w:p>
        </w:tc>
      </w:tr>
      <w:tr w:rsidR="006C630B" w:rsidRPr="002178AA" w:rsidTr="00202E07">
        <w:trPr>
          <w:trHeight w:val="423"/>
        </w:trPr>
        <w:tc>
          <w:tcPr>
            <w:tcW w:w="2512" w:type="dxa"/>
            <w:vMerge/>
            <w:tcBorders>
              <w:left w:val="single" w:sz="4" w:space="0" w:color="auto"/>
              <w:bottom w:val="single" w:sz="4" w:space="0" w:color="auto"/>
              <w:right w:val="single" w:sz="4" w:space="0" w:color="auto"/>
            </w:tcBorders>
            <w:vAlign w:val="center"/>
            <w:hideMark/>
          </w:tcPr>
          <w:p w:rsidR="006C630B" w:rsidRPr="002178AA" w:rsidRDefault="006C630B" w:rsidP="005B63A2">
            <w:pPr>
              <w:rPr>
                <w:sz w:val="24"/>
                <w:szCs w:val="24"/>
              </w:rPr>
            </w:pPr>
          </w:p>
        </w:tc>
        <w:tc>
          <w:tcPr>
            <w:tcW w:w="3113" w:type="dxa"/>
            <w:tcBorders>
              <w:top w:val="single" w:sz="4" w:space="0" w:color="auto"/>
              <w:left w:val="single" w:sz="4" w:space="0" w:color="auto"/>
              <w:bottom w:val="single" w:sz="4" w:space="0" w:color="auto"/>
              <w:right w:val="single" w:sz="4" w:space="0" w:color="auto"/>
            </w:tcBorders>
            <w:vAlign w:val="center"/>
            <w:hideMark/>
          </w:tcPr>
          <w:p w:rsidR="006C630B" w:rsidRPr="002178AA" w:rsidRDefault="006C630B" w:rsidP="005B63A2">
            <w:pPr>
              <w:pStyle w:val="af2"/>
              <w:jc w:val="left"/>
            </w:pPr>
            <w:r>
              <w:t>Второй иностранный язык</w:t>
            </w:r>
          </w:p>
        </w:tc>
        <w:tc>
          <w:tcPr>
            <w:tcW w:w="708" w:type="dxa"/>
            <w:tcBorders>
              <w:top w:val="single" w:sz="4" w:space="0" w:color="auto"/>
              <w:left w:val="single" w:sz="4" w:space="0" w:color="auto"/>
              <w:bottom w:val="single" w:sz="4" w:space="0" w:color="auto"/>
              <w:right w:val="single" w:sz="4" w:space="0" w:color="auto"/>
            </w:tcBorders>
            <w:vAlign w:val="center"/>
          </w:tcPr>
          <w:p w:rsidR="006C630B" w:rsidRDefault="006C630B" w:rsidP="005B63A2">
            <w:pPr>
              <w:pStyle w:val="af2"/>
            </w:pPr>
            <w:r>
              <w:t>Б</w:t>
            </w:r>
          </w:p>
        </w:tc>
        <w:tc>
          <w:tcPr>
            <w:tcW w:w="863" w:type="dxa"/>
            <w:tcBorders>
              <w:top w:val="single" w:sz="4" w:space="0" w:color="auto"/>
              <w:left w:val="single" w:sz="4" w:space="0" w:color="auto"/>
              <w:bottom w:val="single" w:sz="4" w:space="0" w:color="auto"/>
              <w:right w:val="single" w:sz="4" w:space="0" w:color="auto"/>
            </w:tcBorders>
            <w:vAlign w:val="center"/>
            <w:hideMark/>
          </w:tcPr>
          <w:p w:rsidR="006C630B" w:rsidRPr="002178AA" w:rsidRDefault="006C630B" w:rsidP="005B63A2">
            <w:pPr>
              <w:pStyle w:val="af2"/>
            </w:pPr>
            <w: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6C630B" w:rsidRPr="002178AA" w:rsidRDefault="006C630B" w:rsidP="005B63A2">
            <w:pPr>
              <w:pStyle w:val="af2"/>
            </w:pPr>
            <w:r>
              <w:t>0</w:t>
            </w:r>
          </w:p>
        </w:tc>
        <w:tc>
          <w:tcPr>
            <w:tcW w:w="854" w:type="dxa"/>
            <w:tcBorders>
              <w:top w:val="single" w:sz="4" w:space="0" w:color="auto"/>
              <w:left w:val="single" w:sz="4" w:space="0" w:color="auto"/>
              <w:bottom w:val="single" w:sz="4" w:space="0" w:color="auto"/>
              <w:right w:val="single" w:sz="4" w:space="0" w:color="auto"/>
            </w:tcBorders>
            <w:vAlign w:val="center"/>
          </w:tcPr>
          <w:p w:rsidR="006C630B" w:rsidRDefault="006C630B" w:rsidP="005B63A2">
            <w:pPr>
              <w:pStyle w:val="af2"/>
            </w:pPr>
            <w:r>
              <w:t>0</w:t>
            </w:r>
          </w:p>
        </w:tc>
      </w:tr>
      <w:tr w:rsidR="005B63A2" w:rsidRPr="002178AA" w:rsidTr="005B63A2">
        <w:trPr>
          <w:trHeight w:val="315"/>
        </w:trPr>
        <w:tc>
          <w:tcPr>
            <w:tcW w:w="2512" w:type="dxa"/>
            <w:vMerge w:val="restart"/>
            <w:tcBorders>
              <w:top w:val="single" w:sz="4" w:space="0" w:color="auto"/>
              <w:left w:val="single" w:sz="4" w:space="0" w:color="auto"/>
              <w:bottom w:val="single" w:sz="4" w:space="0" w:color="auto"/>
              <w:right w:val="single" w:sz="4" w:space="0" w:color="auto"/>
            </w:tcBorders>
            <w:vAlign w:val="center"/>
            <w:hideMark/>
          </w:tcPr>
          <w:p w:rsidR="005B63A2" w:rsidRPr="002178AA" w:rsidRDefault="005B63A2" w:rsidP="005B63A2">
            <w:pPr>
              <w:pStyle w:val="af2"/>
              <w:jc w:val="left"/>
            </w:pPr>
            <w:r w:rsidRPr="002178AA">
              <w:t>Математика и информатика</w:t>
            </w:r>
          </w:p>
        </w:tc>
        <w:tc>
          <w:tcPr>
            <w:tcW w:w="3113" w:type="dxa"/>
            <w:tcBorders>
              <w:top w:val="single" w:sz="4" w:space="0" w:color="auto"/>
              <w:left w:val="single" w:sz="4" w:space="0" w:color="auto"/>
              <w:bottom w:val="single" w:sz="4" w:space="0" w:color="auto"/>
              <w:right w:val="single" w:sz="4" w:space="0" w:color="auto"/>
            </w:tcBorders>
            <w:vAlign w:val="center"/>
            <w:hideMark/>
          </w:tcPr>
          <w:p w:rsidR="005B63A2" w:rsidRPr="002178AA" w:rsidRDefault="00A936C9" w:rsidP="005B63A2">
            <w:pPr>
              <w:pStyle w:val="af2"/>
              <w:jc w:val="left"/>
            </w:pPr>
            <w:r w:rsidRPr="002178AA">
              <w:t>Математика</w:t>
            </w:r>
            <w:r>
              <w:t>: алгебра и начала математического анализа, геометрия</w:t>
            </w:r>
          </w:p>
        </w:tc>
        <w:tc>
          <w:tcPr>
            <w:tcW w:w="708" w:type="dxa"/>
            <w:tcBorders>
              <w:top w:val="single" w:sz="4" w:space="0" w:color="auto"/>
              <w:left w:val="single" w:sz="4" w:space="0" w:color="auto"/>
              <w:bottom w:val="single" w:sz="4" w:space="0" w:color="auto"/>
              <w:right w:val="single" w:sz="4" w:space="0" w:color="auto"/>
            </w:tcBorders>
            <w:vAlign w:val="center"/>
          </w:tcPr>
          <w:p w:rsidR="005B63A2" w:rsidRPr="002178AA" w:rsidRDefault="005B63A2" w:rsidP="005B63A2">
            <w:pPr>
              <w:pStyle w:val="af2"/>
            </w:pPr>
            <w:r>
              <w:t>У</w:t>
            </w:r>
          </w:p>
        </w:tc>
        <w:tc>
          <w:tcPr>
            <w:tcW w:w="863" w:type="dxa"/>
            <w:tcBorders>
              <w:top w:val="single" w:sz="4" w:space="0" w:color="auto"/>
              <w:left w:val="single" w:sz="4" w:space="0" w:color="auto"/>
              <w:bottom w:val="single" w:sz="4" w:space="0" w:color="auto"/>
              <w:right w:val="single" w:sz="4" w:space="0" w:color="auto"/>
            </w:tcBorders>
            <w:vAlign w:val="center"/>
            <w:hideMark/>
          </w:tcPr>
          <w:p w:rsidR="005B63A2" w:rsidRPr="002178AA" w:rsidRDefault="005B63A2" w:rsidP="005B63A2">
            <w:pPr>
              <w:pStyle w:val="af2"/>
            </w:pPr>
            <w:r w:rsidRPr="002178AA">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5B63A2" w:rsidRPr="002178AA" w:rsidRDefault="005B63A2" w:rsidP="005B63A2">
            <w:pPr>
              <w:pStyle w:val="af2"/>
            </w:pPr>
            <w:r w:rsidRPr="002178AA">
              <w:t>6</w:t>
            </w:r>
          </w:p>
        </w:tc>
        <w:tc>
          <w:tcPr>
            <w:tcW w:w="854" w:type="dxa"/>
            <w:tcBorders>
              <w:top w:val="single" w:sz="4" w:space="0" w:color="auto"/>
              <w:left w:val="single" w:sz="4" w:space="0" w:color="auto"/>
              <w:bottom w:val="single" w:sz="4" w:space="0" w:color="auto"/>
              <w:right w:val="single" w:sz="4" w:space="0" w:color="auto"/>
            </w:tcBorders>
            <w:vAlign w:val="center"/>
          </w:tcPr>
          <w:p w:rsidR="005B63A2" w:rsidRPr="002178AA" w:rsidRDefault="005B63A2" w:rsidP="005B63A2">
            <w:pPr>
              <w:pStyle w:val="af2"/>
            </w:pPr>
            <w:r>
              <w:t>6</w:t>
            </w:r>
          </w:p>
        </w:tc>
      </w:tr>
      <w:tr w:rsidR="005B63A2" w:rsidRPr="002178AA" w:rsidTr="005B63A2">
        <w:trPr>
          <w:trHeight w:val="145"/>
        </w:trPr>
        <w:tc>
          <w:tcPr>
            <w:tcW w:w="2512" w:type="dxa"/>
            <w:vMerge/>
            <w:tcBorders>
              <w:top w:val="single" w:sz="4" w:space="0" w:color="auto"/>
              <w:left w:val="single" w:sz="4" w:space="0" w:color="auto"/>
              <w:bottom w:val="single" w:sz="4" w:space="0" w:color="auto"/>
              <w:right w:val="single" w:sz="4" w:space="0" w:color="auto"/>
            </w:tcBorders>
            <w:vAlign w:val="center"/>
            <w:hideMark/>
          </w:tcPr>
          <w:p w:rsidR="005B63A2" w:rsidRPr="002178AA" w:rsidRDefault="005B63A2" w:rsidP="005B63A2">
            <w:pPr>
              <w:rPr>
                <w:sz w:val="24"/>
                <w:szCs w:val="24"/>
              </w:rPr>
            </w:pPr>
          </w:p>
        </w:tc>
        <w:tc>
          <w:tcPr>
            <w:tcW w:w="3113" w:type="dxa"/>
            <w:tcBorders>
              <w:top w:val="single" w:sz="4" w:space="0" w:color="auto"/>
              <w:left w:val="single" w:sz="4" w:space="0" w:color="auto"/>
              <w:bottom w:val="single" w:sz="4" w:space="0" w:color="auto"/>
              <w:right w:val="single" w:sz="4" w:space="0" w:color="auto"/>
            </w:tcBorders>
            <w:vAlign w:val="center"/>
            <w:hideMark/>
          </w:tcPr>
          <w:p w:rsidR="005B63A2" w:rsidRPr="002178AA" w:rsidRDefault="005B63A2" w:rsidP="005B63A2">
            <w:pPr>
              <w:pStyle w:val="af2"/>
              <w:jc w:val="left"/>
            </w:pPr>
            <w:r w:rsidRPr="002178AA">
              <w:t>Информатика</w:t>
            </w:r>
          </w:p>
        </w:tc>
        <w:tc>
          <w:tcPr>
            <w:tcW w:w="708" w:type="dxa"/>
            <w:tcBorders>
              <w:top w:val="single" w:sz="4" w:space="0" w:color="auto"/>
              <w:left w:val="single" w:sz="4" w:space="0" w:color="auto"/>
              <w:bottom w:val="single" w:sz="4" w:space="0" w:color="auto"/>
              <w:right w:val="single" w:sz="4" w:space="0" w:color="auto"/>
            </w:tcBorders>
            <w:vAlign w:val="center"/>
          </w:tcPr>
          <w:p w:rsidR="005B63A2" w:rsidRPr="002178AA" w:rsidRDefault="005B63A2" w:rsidP="005B63A2">
            <w:pPr>
              <w:pStyle w:val="af2"/>
            </w:pPr>
            <w:r>
              <w:t>Б</w:t>
            </w:r>
          </w:p>
        </w:tc>
        <w:tc>
          <w:tcPr>
            <w:tcW w:w="863" w:type="dxa"/>
            <w:tcBorders>
              <w:top w:val="single" w:sz="4" w:space="0" w:color="auto"/>
              <w:left w:val="single" w:sz="4" w:space="0" w:color="auto"/>
              <w:bottom w:val="single" w:sz="4" w:space="0" w:color="auto"/>
              <w:right w:val="single" w:sz="4" w:space="0" w:color="auto"/>
            </w:tcBorders>
            <w:vAlign w:val="center"/>
            <w:hideMark/>
          </w:tcPr>
          <w:p w:rsidR="005B63A2" w:rsidRPr="002178AA" w:rsidRDefault="005B63A2" w:rsidP="005B63A2">
            <w:pPr>
              <w:pStyle w:val="af2"/>
            </w:pPr>
            <w:r w:rsidRPr="002178AA">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B63A2" w:rsidRPr="002178AA" w:rsidRDefault="005B63A2" w:rsidP="005B63A2">
            <w:pPr>
              <w:pStyle w:val="af2"/>
            </w:pPr>
            <w:r w:rsidRPr="002178AA">
              <w:t>1</w:t>
            </w:r>
          </w:p>
        </w:tc>
        <w:tc>
          <w:tcPr>
            <w:tcW w:w="854" w:type="dxa"/>
            <w:tcBorders>
              <w:top w:val="single" w:sz="4" w:space="0" w:color="auto"/>
              <w:left w:val="single" w:sz="4" w:space="0" w:color="auto"/>
              <w:bottom w:val="single" w:sz="4" w:space="0" w:color="auto"/>
              <w:right w:val="single" w:sz="4" w:space="0" w:color="auto"/>
            </w:tcBorders>
            <w:vAlign w:val="center"/>
          </w:tcPr>
          <w:p w:rsidR="005B63A2" w:rsidRPr="002178AA" w:rsidRDefault="005B63A2" w:rsidP="005B63A2">
            <w:pPr>
              <w:pStyle w:val="af2"/>
            </w:pPr>
            <w:r>
              <w:t>1</w:t>
            </w:r>
          </w:p>
        </w:tc>
      </w:tr>
      <w:tr w:rsidR="00517BD0" w:rsidRPr="002178AA" w:rsidTr="00202E07">
        <w:trPr>
          <w:trHeight w:val="330"/>
        </w:trPr>
        <w:tc>
          <w:tcPr>
            <w:tcW w:w="2512" w:type="dxa"/>
            <w:vMerge w:val="restart"/>
            <w:tcBorders>
              <w:top w:val="single" w:sz="4" w:space="0" w:color="auto"/>
              <w:left w:val="single" w:sz="4" w:space="0" w:color="auto"/>
              <w:right w:val="single" w:sz="4" w:space="0" w:color="auto"/>
            </w:tcBorders>
            <w:vAlign w:val="center"/>
            <w:hideMark/>
          </w:tcPr>
          <w:p w:rsidR="00517BD0" w:rsidRPr="002178AA" w:rsidRDefault="00517BD0" w:rsidP="00517BD0">
            <w:pPr>
              <w:pStyle w:val="af2"/>
              <w:jc w:val="left"/>
            </w:pPr>
            <w:r>
              <w:t>Общественные науки</w:t>
            </w:r>
          </w:p>
        </w:tc>
        <w:tc>
          <w:tcPr>
            <w:tcW w:w="3113" w:type="dxa"/>
            <w:tcBorders>
              <w:top w:val="single" w:sz="4" w:space="0" w:color="auto"/>
              <w:left w:val="single" w:sz="4" w:space="0" w:color="auto"/>
              <w:bottom w:val="single" w:sz="4" w:space="0" w:color="auto"/>
              <w:right w:val="single" w:sz="4" w:space="0" w:color="auto"/>
            </w:tcBorders>
            <w:vAlign w:val="center"/>
            <w:hideMark/>
          </w:tcPr>
          <w:p w:rsidR="00517BD0" w:rsidRPr="002178AA" w:rsidRDefault="00517BD0" w:rsidP="005B63A2">
            <w:pPr>
              <w:pStyle w:val="af2"/>
              <w:jc w:val="left"/>
            </w:pPr>
            <w:r w:rsidRPr="002178AA">
              <w:t>История</w:t>
            </w:r>
            <w:r>
              <w:t>/Россия в мире</w:t>
            </w:r>
          </w:p>
        </w:tc>
        <w:tc>
          <w:tcPr>
            <w:tcW w:w="708" w:type="dxa"/>
            <w:tcBorders>
              <w:top w:val="single" w:sz="4" w:space="0" w:color="auto"/>
              <w:left w:val="single" w:sz="4" w:space="0" w:color="auto"/>
              <w:bottom w:val="single" w:sz="4" w:space="0" w:color="auto"/>
              <w:right w:val="single" w:sz="4" w:space="0" w:color="auto"/>
            </w:tcBorders>
            <w:vAlign w:val="center"/>
          </w:tcPr>
          <w:p w:rsidR="00517BD0" w:rsidRPr="002178AA" w:rsidRDefault="00517BD0" w:rsidP="005B63A2">
            <w:pPr>
              <w:pStyle w:val="af2"/>
            </w:pPr>
            <w:r>
              <w:t>Б</w:t>
            </w:r>
          </w:p>
        </w:tc>
        <w:tc>
          <w:tcPr>
            <w:tcW w:w="863" w:type="dxa"/>
            <w:tcBorders>
              <w:top w:val="single" w:sz="4" w:space="0" w:color="auto"/>
              <w:left w:val="single" w:sz="4" w:space="0" w:color="auto"/>
              <w:bottom w:val="single" w:sz="4" w:space="0" w:color="auto"/>
              <w:right w:val="single" w:sz="4" w:space="0" w:color="auto"/>
            </w:tcBorders>
            <w:vAlign w:val="center"/>
            <w:hideMark/>
          </w:tcPr>
          <w:p w:rsidR="00517BD0" w:rsidRPr="002178AA" w:rsidRDefault="00517BD0" w:rsidP="005B63A2">
            <w:pPr>
              <w:pStyle w:val="af2"/>
            </w:pPr>
            <w:r w:rsidRPr="002178AA">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517BD0" w:rsidRPr="002178AA" w:rsidRDefault="00517BD0" w:rsidP="005B63A2">
            <w:pPr>
              <w:pStyle w:val="af2"/>
            </w:pPr>
            <w:r w:rsidRPr="002178AA">
              <w:t>2</w:t>
            </w:r>
          </w:p>
        </w:tc>
        <w:tc>
          <w:tcPr>
            <w:tcW w:w="854" w:type="dxa"/>
            <w:tcBorders>
              <w:top w:val="single" w:sz="4" w:space="0" w:color="auto"/>
              <w:left w:val="single" w:sz="4" w:space="0" w:color="auto"/>
              <w:bottom w:val="single" w:sz="4" w:space="0" w:color="auto"/>
              <w:right w:val="single" w:sz="4" w:space="0" w:color="auto"/>
            </w:tcBorders>
            <w:vAlign w:val="center"/>
          </w:tcPr>
          <w:p w:rsidR="00517BD0" w:rsidRPr="002178AA" w:rsidRDefault="00517BD0" w:rsidP="005B63A2">
            <w:pPr>
              <w:pStyle w:val="af2"/>
            </w:pPr>
            <w:r>
              <w:t>2</w:t>
            </w:r>
          </w:p>
        </w:tc>
      </w:tr>
      <w:tr w:rsidR="00517BD0" w:rsidRPr="002178AA" w:rsidTr="00202E07">
        <w:trPr>
          <w:trHeight w:val="145"/>
        </w:trPr>
        <w:tc>
          <w:tcPr>
            <w:tcW w:w="2512" w:type="dxa"/>
            <w:vMerge/>
            <w:tcBorders>
              <w:left w:val="single" w:sz="4" w:space="0" w:color="auto"/>
              <w:right w:val="single" w:sz="4" w:space="0" w:color="auto"/>
            </w:tcBorders>
            <w:vAlign w:val="center"/>
            <w:hideMark/>
          </w:tcPr>
          <w:p w:rsidR="00517BD0" w:rsidRPr="002178AA" w:rsidRDefault="00517BD0" w:rsidP="005B63A2">
            <w:pPr>
              <w:rPr>
                <w:sz w:val="24"/>
                <w:szCs w:val="24"/>
              </w:rPr>
            </w:pPr>
          </w:p>
        </w:tc>
        <w:tc>
          <w:tcPr>
            <w:tcW w:w="3113" w:type="dxa"/>
            <w:tcBorders>
              <w:top w:val="single" w:sz="4" w:space="0" w:color="auto"/>
              <w:left w:val="single" w:sz="4" w:space="0" w:color="auto"/>
              <w:bottom w:val="single" w:sz="4" w:space="0" w:color="auto"/>
              <w:right w:val="single" w:sz="4" w:space="0" w:color="auto"/>
            </w:tcBorders>
            <w:vAlign w:val="center"/>
            <w:hideMark/>
          </w:tcPr>
          <w:p w:rsidR="00517BD0" w:rsidRPr="002178AA" w:rsidRDefault="00517BD0" w:rsidP="005B63A2">
            <w:pPr>
              <w:pStyle w:val="af2"/>
              <w:jc w:val="left"/>
            </w:pPr>
            <w:r>
              <w:t xml:space="preserve">Обществознание </w:t>
            </w:r>
          </w:p>
        </w:tc>
        <w:tc>
          <w:tcPr>
            <w:tcW w:w="708" w:type="dxa"/>
            <w:tcBorders>
              <w:top w:val="single" w:sz="4" w:space="0" w:color="auto"/>
              <w:left w:val="single" w:sz="4" w:space="0" w:color="auto"/>
              <w:bottom w:val="single" w:sz="4" w:space="0" w:color="auto"/>
              <w:right w:val="single" w:sz="4" w:space="0" w:color="auto"/>
            </w:tcBorders>
            <w:vAlign w:val="center"/>
          </w:tcPr>
          <w:p w:rsidR="00517BD0" w:rsidRDefault="00517BD0" w:rsidP="005B63A2">
            <w:pPr>
              <w:pStyle w:val="af2"/>
            </w:pPr>
            <w:r>
              <w:t>Б</w:t>
            </w:r>
          </w:p>
        </w:tc>
        <w:tc>
          <w:tcPr>
            <w:tcW w:w="863" w:type="dxa"/>
            <w:tcBorders>
              <w:top w:val="single" w:sz="4" w:space="0" w:color="auto"/>
              <w:left w:val="single" w:sz="4" w:space="0" w:color="auto"/>
              <w:bottom w:val="single" w:sz="4" w:space="0" w:color="auto"/>
              <w:right w:val="single" w:sz="4" w:space="0" w:color="auto"/>
            </w:tcBorders>
            <w:vAlign w:val="center"/>
            <w:hideMark/>
          </w:tcPr>
          <w:p w:rsidR="00517BD0" w:rsidRPr="002178AA" w:rsidRDefault="00517BD0" w:rsidP="005B63A2">
            <w:pPr>
              <w:pStyle w:val="af2"/>
            </w:pPr>
            <w: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517BD0" w:rsidRPr="002178AA" w:rsidRDefault="00517BD0" w:rsidP="005B63A2">
            <w:pPr>
              <w:pStyle w:val="af2"/>
            </w:pPr>
            <w:r>
              <w:t>2</w:t>
            </w:r>
          </w:p>
        </w:tc>
        <w:tc>
          <w:tcPr>
            <w:tcW w:w="854" w:type="dxa"/>
            <w:tcBorders>
              <w:top w:val="single" w:sz="4" w:space="0" w:color="auto"/>
              <w:left w:val="single" w:sz="4" w:space="0" w:color="auto"/>
              <w:bottom w:val="single" w:sz="4" w:space="0" w:color="auto"/>
              <w:right w:val="single" w:sz="4" w:space="0" w:color="auto"/>
            </w:tcBorders>
            <w:vAlign w:val="center"/>
          </w:tcPr>
          <w:p w:rsidR="00517BD0" w:rsidRDefault="00517BD0" w:rsidP="005B63A2">
            <w:pPr>
              <w:pStyle w:val="af2"/>
            </w:pPr>
            <w:r>
              <w:t>2</w:t>
            </w:r>
          </w:p>
        </w:tc>
      </w:tr>
      <w:tr w:rsidR="00517BD0" w:rsidRPr="002178AA" w:rsidTr="00202E07">
        <w:trPr>
          <w:trHeight w:val="145"/>
        </w:trPr>
        <w:tc>
          <w:tcPr>
            <w:tcW w:w="2512" w:type="dxa"/>
            <w:vMerge/>
            <w:tcBorders>
              <w:left w:val="single" w:sz="4" w:space="0" w:color="auto"/>
              <w:right w:val="single" w:sz="4" w:space="0" w:color="auto"/>
            </w:tcBorders>
            <w:vAlign w:val="center"/>
            <w:hideMark/>
          </w:tcPr>
          <w:p w:rsidR="00517BD0" w:rsidRPr="002178AA" w:rsidRDefault="00517BD0" w:rsidP="005B63A2">
            <w:pPr>
              <w:rPr>
                <w:sz w:val="24"/>
                <w:szCs w:val="24"/>
              </w:rPr>
            </w:pPr>
          </w:p>
        </w:tc>
        <w:tc>
          <w:tcPr>
            <w:tcW w:w="3113" w:type="dxa"/>
            <w:tcBorders>
              <w:top w:val="single" w:sz="4" w:space="0" w:color="auto"/>
              <w:left w:val="single" w:sz="4" w:space="0" w:color="auto"/>
              <w:bottom w:val="single" w:sz="4" w:space="0" w:color="auto"/>
              <w:right w:val="single" w:sz="4" w:space="0" w:color="auto"/>
            </w:tcBorders>
            <w:vAlign w:val="center"/>
            <w:hideMark/>
          </w:tcPr>
          <w:p w:rsidR="00517BD0" w:rsidRPr="002178AA" w:rsidRDefault="00517BD0" w:rsidP="005B63A2">
            <w:pPr>
              <w:pStyle w:val="af2"/>
              <w:jc w:val="left"/>
            </w:pPr>
            <w:r w:rsidRPr="002178AA">
              <w:t>География</w:t>
            </w:r>
          </w:p>
        </w:tc>
        <w:tc>
          <w:tcPr>
            <w:tcW w:w="708" w:type="dxa"/>
            <w:tcBorders>
              <w:top w:val="single" w:sz="4" w:space="0" w:color="auto"/>
              <w:left w:val="single" w:sz="4" w:space="0" w:color="auto"/>
              <w:bottom w:val="single" w:sz="4" w:space="0" w:color="auto"/>
              <w:right w:val="single" w:sz="4" w:space="0" w:color="auto"/>
            </w:tcBorders>
            <w:vAlign w:val="center"/>
          </w:tcPr>
          <w:p w:rsidR="00517BD0" w:rsidRPr="002178AA" w:rsidRDefault="00517BD0" w:rsidP="005B63A2">
            <w:pPr>
              <w:pStyle w:val="af2"/>
            </w:pPr>
            <w:r>
              <w:t>Б</w:t>
            </w:r>
          </w:p>
        </w:tc>
        <w:tc>
          <w:tcPr>
            <w:tcW w:w="863" w:type="dxa"/>
            <w:tcBorders>
              <w:top w:val="single" w:sz="4" w:space="0" w:color="auto"/>
              <w:left w:val="single" w:sz="4" w:space="0" w:color="auto"/>
              <w:bottom w:val="single" w:sz="4" w:space="0" w:color="auto"/>
              <w:right w:val="single" w:sz="4" w:space="0" w:color="auto"/>
            </w:tcBorders>
            <w:vAlign w:val="center"/>
            <w:hideMark/>
          </w:tcPr>
          <w:p w:rsidR="00517BD0" w:rsidRPr="002178AA" w:rsidRDefault="00517BD0" w:rsidP="005B63A2">
            <w:pPr>
              <w:pStyle w:val="af2"/>
            </w:pPr>
            <w:r w:rsidRPr="002178AA">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17BD0" w:rsidRPr="002178AA" w:rsidRDefault="00517BD0" w:rsidP="005B63A2">
            <w:pPr>
              <w:pStyle w:val="af2"/>
            </w:pPr>
            <w:r w:rsidRPr="002178AA">
              <w:t>1</w:t>
            </w:r>
          </w:p>
        </w:tc>
        <w:tc>
          <w:tcPr>
            <w:tcW w:w="854" w:type="dxa"/>
            <w:tcBorders>
              <w:top w:val="single" w:sz="4" w:space="0" w:color="auto"/>
              <w:left w:val="single" w:sz="4" w:space="0" w:color="auto"/>
              <w:bottom w:val="single" w:sz="4" w:space="0" w:color="auto"/>
              <w:right w:val="single" w:sz="4" w:space="0" w:color="auto"/>
            </w:tcBorders>
            <w:vAlign w:val="center"/>
          </w:tcPr>
          <w:p w:rsidR="00517BD0" w:rsidRPr="002178AA" w:rsidRDefault="00517BD0" w:rsidP="005B63A2">
            <w:pPr>
              <w:pStyle w:val="af2"/>
            </w:pPr>
            <w:r>
              <w:t>1</w:t>
            </w:r>
          </w:p>
        </w:tc>
      </w:tr>
      <w:tr w:rsidR="00517BD0" w:rsidRPr="002178AA" w:rsidTr="00202E07">
        <w:trPr>
          <w:trHeight w:val="145"/>
        </w:trPr>
        <w:tc>
          <w:tcPr>
            <w:tcW w:w="2512" w:type="dxa"/>
            <w:vMerge/>
            <w:tcBorders>
              <w:left w:val="single" w:sz="4" w:space="0" w:color="auto"/>
              <w:right w:val="single" w:sz="4" w:space="0" w:color="auto"/>
            </w:tcBorders>
            <w:vAlign w:val="center"/>
            <w:hideMark/>
          </w:tcPr>
          <w:p w:rsidR="00517BD0" w:rsidRPr="002178AA" w:rsidRDefault="00517BD0" w:rsidP="005B63A2">
            <w:pPr>
              <w:rPr>
                <w:sz w:val="24"/>
                <w:szCs w:val="24"/>
              </w:rPr>
            </w:pPr>
          </w:p>
        </w:tc>
        <w:tc>
          <w:tcPr>
            <w:tcW w:w="3113" w:type="dxa"/>
            <w:tcBorders>
              <w:top w:val="single" w:sz="4" w:space="0" w:color="auto"/>
              <w:left w:val="single" w:sz="4" w:space="0" w:color="auto"/>
              <w:bottom w:val="single" w:sz="4" w:space="0" w:color="auto"/>
              <w:right w:val="single" w:sz="4" w:space="0" w:color="auto"/>
            </w:tcBorders>
            <w:vAlign w:val="center"/>
            <w:hideMark/>
          </w:tcPr>
          <w:p w:rsidR="00517BD0" w:rsidRPr="002178AA" w:rsidRDefault="00517BD0" w:rsidP="005B63A2">
            <w:pPr>
              <w:pStyle w:val="af2"/>
              <w:jc w:val="left"/>
            </w:pPr>
            <w:r>
              <w:t>Право</w:t>
            </w:r>
          </w:p>
        </w:tc>
        <w:tc>
          <w:tcPr>
            <w:tcW w:w="708" w:type="dxa"/>
            <w:tcBorders>
              <w:top w:val="single" w:sz="4" w:space="0" w:color="auto"/>
              <w:left w:val="single" w:sz="4" w:space="0" w:color="auto"/>
              <w:bottom w:val="single" w:sz="4" w:space="0" w:color="auto"/>
              <w:right w:val="single" w:sz="4" w:space="0" w:color="auto"/>
            </w:tcBorders>
            <w:vAlign w:val="center"/>
          </w:tcPr>
          <w:p w:rsidR="00517BD0" w:rsidRDefault="00517BD0" w:rsidP="005B63A2">
            <w:pPr>
              <w:pStyle w:val="af2"/>
            </w:pPr>
            <w:r>
              <w:t>Б</w:t>
            </w:r>
          </w:p>
        </w:tc>
        <w:tc>
          <w:tcPr>
            <w:tcW w:w="863" w:type="dxa"/>
            <w:tcBorders>
              <w:top w:val="single" w:sz="4" w:space="0" w:color="auto"/>
              <w:left w:val="single" w:sz="4" w:space="0" w:color="auto"/>
              <w:bottom w:val="single" w:sz="4" w:space="0" w:color="auto"/>
              <w:right w:val="single" w:sz="4" w:space="0" w:color="auto"/>
            </w:tcBorders>
            <w:vAlign w:val="center"/>
            <w:hideMark/>
          </w:tcPr>
          <w:p w:rsidR="00517BD0" w:rsidRPr="002178AA" w:rsidRDefault="00517BD0" w:rsidP="005B63A2">
            <w:pPr>
              <w:pStyle w:val="af2"/>
            </w:pPr>
            <w: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517BD0" w:rsidRPr="002178AA" w:rsidRDefault="00517BD0" w:rsidP="005B63A2">
            <w:pPr>
              <w:pStyle w:val="af2"/>
            </w:pPr>
            <w:r>
              <w:t>0</w:t>
            </w:r>
          </w:p>
        </w:tc>
        <w:tc>
          <w:tcPr>
            <w:tcW w:w="854" w:type="dxa"/>
            <w:tcBorders>
              <w:top w:val="single" w:sz="4" w:space="0" w:color="auto"/>
              <w:left w:val="single" w:sz="4" w:space="0" w:color="auto"/>
              <w:bottom w:val="single" w:sz="4" w:space="0" w:color="auto"/>
              <w:right w:val="single" w:sz="4" w:space="0" w:color="auto"/>
            </w:tcBorders>
            <w:vAlign w:val="center"/>
          </w:tcPr>
          <w:p w:rsidR="00517BD0" w:rsidRDefault="00517BD0" w:rsidP="005B63A2">
            <w:pPr>
              <w:pStyle w:val="af2"/>
            </w:pPr>
            <w:r>
              <w:t>0</w:t>
            </w:r>
          </w:p>
        </w:tc>
      </w:tr>
      <w:tr w:rsidR="00517BD0" w:rsidRPr="002178AA" w:rsidTr="00202E07">
        <w:trPr>
          <w:trHeight w:val="145"/>
        </w:trPr>
        <w:tc>
          <w:tcPr>
            <w:tcW w:w="2512" w:type="dxa"/>
            <w:vMerge/>
            <w:tcBorders>
              <w:left w:val="single" w:sz="4" w:space="0" w:color="auto"/>
              <w:bottom w:val="single" w:sz="4" w:space="0" w:color="auto"/>
              <w:right w:val="single" w:sz="4" w:space="0" w:color="auto"/>
            </w:tcBorders>
            <w:vAlign w:val="center"/>
            <w:hideMark/>
          </w:tcPr>
          <w:p w:rsidR="00517BD0" w:rsidRPr="002178AA" w:rsidRDefault="00517BD0" w:rsidP="005B63A2">
            <w:pPr>
              <w:rPr>
                <w:sz w:val="24"/>
                <w:szCs w:val="24"/>
              </w:rPr>
            </w:pPr>
          </w:p>
        </w:tc>
        <w:tc>
          <w:tcPr>
            <w:tcW w:w="3113" w:type="dxa"/>
            <w:tcBorders>
              <w:top w:val="single" w:sz="4" w:space="0" w:color="auto"/>
              <w:left w:val="single" w:sz="4" w:space="0" w:color="auto"/>
              <w:bottom w:val="single" w:sz="4" w:space="0" w:color="auto"/>
              <w:right w:val="single" w:sz="4" w:space="0" w:color="auto"/>
            </w:tcBorders>
            <w:vAlign w:val="center"/>
            <w:hideMark/>
          </w:tcPr>
          <w:p w:rsidR="00517BD0" w:rsidRPr="002178AA" w:rsidRDefault="00517BD0" w:rsidP="005B63A2">
            <w:pPr>
              <w:pStyle w:val="af2"/>
              <w:jc w:val="left"/>
            </w:pPr>
            <w:r>
              <w:t>Экономика</w:t>
            </w:r>
          </w:p>
        </w:tc>
        <w:tc>
          <w:tcPr>
            <w:tcW w:w="708" w:type="dxa"/>
            <w:tcBorders>
              <w:top w:val="single" w:sz="4" w:space="0" w:color="auto"/>
              <w:left w:val="single" w:sz="4" w:space="0" w:color="auto"/>
              <w:bottom w:val="single" w:sz="4" w:space="0" w:color="auto"/>
              <w:right w:val="single" w:sz="4" w:space="0" w:color="auto"/>
            </w:tcBorders>
            <w:vAlign w:val="center"/>
          </w:tcPr>
          <w:p w:rsidR="00517BD0" w:rsidRDefault="00517BD0" w:rsidP="005B63A2">
            <w:pPr>
              <w:pStyle w:val="af2"/>
            </w:pPr>
            <w:r>
              <w:t>Б</w:t>
            </w:r>
          </w:p>
        </w:tc>
        <w:tc>
          <w:tcPr>
            <w:tcW w:w="863" w:type="dxa"/>
            <w:tcBorders>
              <w:top w:val="single" w:sz="4" w:space="0" w:color="auto"/>
              <w:left w:val="single" w:sz="4" w:space="0" w:color="auto"/>
              <w:bottom w:val="single" w:sz="4" w:space="0" w:color="auto"/>
              <w:right w:val="single" w:sz="4" w:space="0" w:color="auto"/>
            </w:tcBorders>
            <w:vAlign w:val="center"/>
            <w:hideMark/>
          </w:tcPr>
          <w:p w:rsidR="00517BD0" w:rsidRPr="002178AA" w:rsidRDefault="00517BD0" w:rsidP="005B63A2">
            <w:pPr>
              <w:pStyle w:val="af2"/>
            </w:pPr>
            <w: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517BD0" w:rsidRPr="002178AA" w:rsidRDefault="00517BD0" w:rsidP="005B63A2">
            <w:pPr>
              <w:pStyle w:val="af2"/>
            </w:pPr>
            <w:r>
              <w:t>0</w:t>
            </w:r>
          </w:p>
        </w:tc>
        <w:tc>
          <w:tcPr>
            <w:tcW w:w="854" w:type="dxa"/>
            <w:tcBorders>
              <w:top w:val="single" w:sz="4" w:space="0" w:color="auto"/>
              <w:left w:val="single" w:sz="4" w:space="0" w:color="auto"/>
              <w:bottom w:val="single" w:sz="4" w:space="0" w:color="auto"/>
              <w:right w:val="single" w:sz="4" w:space="0" w:color="auto"/>
            </w:tcBorders>
            <w:vAlign w:val="center"/>
          </w:tcPr>
          <w:p w:rsidR="00517BD0" w:rsidRDefault="00517BD0" w:rsidP="005B63A2">
            <w:pPr>
              <w:pStyle w:val="af2"/>
            </w:pPr>
            <w:r>
              <w:t>0</w:t>
            </w:r>
          </w:p>
        </w:tc>
      </w:tr>
      <w:tr w:rsidR="00517BD0" w:rsidRPr="002178AA" w:rsidTr="00202E07">
        <w:trPr>
          <w:trHeight w:val="315"/>
        </w:trPr>
        <w:tc>
          <w:tcPr>
            <w:tcW w:w="2512" w:type="dxa"/>
            <w:vMerge w:val="restart"/>
            <w:tcBorders>
              <w:top w:val="single" w:sz="4" w:space="0" w:color="auto"/>
              <w:left w:val="single" w:sz="4" w:space="0" w:color="auto"/>
              <w:right w:val="single" w:sz="4" w:space="0" w:color="auto"/>
            </w:tcBorders>
            <w:vAlign w:val="center"/>
            <w:hideMark/>
          </w:tcPr>
          <w:p w:rsidR="00517BD0" w:rsidRPr="002178AA" w:rsidRDefault="00517BD0" w:rsidP="005B63A2">
            <w:pPr>
              <w:pStyle w:val="af2"/>
              <w:jc w:val="left"/>
            </w:pPr>
            <w:r>
              <w:t>Естественные науки</w:t>
            </w:r>
          </w:p>
        </w:tc>
        <w:tc>
          <w:tcPr>
            <w:tcW w:w="3113" w:type="dxa"/>
            <w:tcBorders>
              <w:top w:val="single" w:sz="4" w:space="0" w:color="auto"/>
              <w:left w:val="single" w:sz="4" w:space="0" w:color="auto"/>
              <w:bottom w:val="single" w:sz="4" w:space="0" w:color="auto"/>
              <w:right w:val="single" w:sz="4" w:space="0" w:color="auto"/>
            </w:tcBorders>
            <w:vAlign w:val="center"/>
            <w:hideMark/>
          </w:tcPr>
          <w:p w:rsidR="00517BD0" w:rsidRPr="002178AA" w:rsidRDefault="00517BD0" w:rsidP="005B63A2">
            <w:pPr>
              <w:pStyle w:val="af2"/>
              <w:jc w:val="left"/>
            </w:pPr>
            <w:r w:rsidRPr="002178AA">
              <w:t xml:space="preserve">Физика </w:t>
            </w:r>
          </w:p>
        </w:tc>
        <w:tc>
          <w:tcPr>
            <w:tcW w:w="708" w:type="dxa"/>
            <w:tcBorders>
              <w:top w:val="single" w:sz="4" w:space="0" w:color="auto"/>
              <w:left w:val="single" w:sz="4" w:space="0" w:color="auto"/>
              <w:bottom w:val="single" w:sz="4" w:space="0" w:color="auto"/>
              <w:right w:val="single" w:sz="4" w:space="0" w:color="auto"/>
            </w:tcBorders>
            <w:vAlign w:val="center"/>
          </w:tcPr>
          <w:p w:rsidR="00517BD0" w:rsidRPr="002178AA" w:rsidRDefault="00517BD0" w:rsidP="005B63A2">
            <w:pPr>
              <w:pStyle w:val="af2"/>
            </w:pPr>
            <w:r>
              <w:t>Б</w:t>
            </w:r>
          </w:p>
        </w:tc>
        <w:tc>
          <w:tcPr>
            <w:tcW w:w="863" w:type="dxa"/>
            <w:tcBorders>
              <w:top w:val="single" w:sz="4" w:space="0" w:color="auto"/>
              <w:left w:val="single" w:sz="4" w:space="0" w:color="auto"/>
              <w:bottom w:val="single" w:sz="4" w:space="0" w:color="auto"/>
              <w:right w:val="single" w:sz="4" w:space="0" w:color="auto"/>
            </w:tcBorders>
            <w:vAlign w:val="center"/>
            <w:hideMark/>
          </w:tcPr>
          <w:p w:rsidR="00517BD0" w:rsidRPr="002178AA" w:rsidRDefault="00517BD0" w:rsidP="005B63A2">
            <w:pPr>
              <w:pStyle w:val="af2"/>
            </w:pPr>
            <w: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517BD0" w:rsidRPr="002178AA" w:rsidRDefault="00517BD0" w:rsidP="005B63A2">
            <w:pPr>
              <w:pStyle w:val="af2"/>
            </w:pPr>
            <w:r w:rsidRPr="002178AA">
              <w:t>2</w:t>
            </w:r>
          </w:p>
        </w:tc>
        <w:tc>
          <w:tcPr>
            <w:tcW w:w="854" w:type="dxa"/>
            <w:tcBorders>
              <w:top w:val="single" w:sz="4" w:space="0" w:color="auto"/>
              <w:left w:val="single" w:sz="4" w:space="0" w:color="auto"/>
              <w:bottom w:val="single" w:sz="4" w:space="0" w:color="auto"/>
              <w:right w:val="single" w:sz="4" w:space="0" w:color="auto"/>
            </w:tcBorders>
            <w:vAlign w:val="center"/>
          </w:tcPr>
          <w:p w:rsidR="00517BD0" w:rsidRPr="002178AA" w:rsidRDefault="00517BD0" w:rsidP="005B63A2">
            <w:pPr>
              <w:pStyle w:val="af2"/>
            </w:pPr>
            <w:r>
              <w:t>2</w:t>
            </w:r>
          </w:p>
        </w:tc>
      </w:tr>
      <w:tr w:rsidR="00517BD0" w:rsidRPr="002178AA" w:rsidTr="00202E07">
        <w:trPr>
          <w:trHeight w:val="315"/>
        </w:trPr>
        <w:tc>
          <w:tcPr>
            <w:tcW w:w="2512" w:type="dxa"/>
            <w:vMerge/>
            <w:tcBorders>
              <w:left w:val="single" w:sz="4" w:space="0" w:color="auto"/>
              <w:right w:val="single" w:sz="4" w:space="0" w:color="auto"/>
            </w:tcBorders>
            <w:vAlign w:val="center"/>
            <w:hideMark/>
          </w:tcPr>
          <w:p w:rsidR="00517BD0" w:rsidRPr="002178AA" w:rsidRDefault="00517BD0" w:rsidP="005B63A2">
            <w:pPr>
              <w:pStyle w:val="af2"/>
              <w:jc w:val="left"/>
            </w:pPr>
          </w:p>
        </w:tc>
        <w:tc>
          <w:tcPr>
            <w:tcW w:w="3113" w:type="dxa"/>
            <w:tcBorders>
              <w:top w:val="single" w:sz="4" w:space="0" w:color="auto"/>
              <w:left w:val="single" w:sz="4" w:space="0" w:color="auto"/>
              <w:bottom w:val="single" w:sz="4" w:space="0" w:color="auto"/>
              <w:right w:val="single" w:sz="4" w:space="0" w:color="auto"/>
            </w:tcBorders>
            <w:vAlign w:val="center"/>
            <w:hideMark/>
          </w:tcPr>
          <w:p w:rsidR="00517BD0" w:rsidRPr="002178AA" w:rsidRDefault="00517BD0" w:rsidP="005B63A2">
            <w:pPr>
              <w:pStyle w:val="af2"/>
              <w:jc w:val="left"/>
            </w:pPr>
            <w:r>
              <w:t>Астрономия</w:t>
            </w:r>
          </w:p>
        </w:tc>
        <w:tc>
          <w:tcPr>
            <w:tcW w:w="708" w:type="dxa"/>
            <w:tcBorders>
              <w:top w:val="single" w:sz="4" w:space="0" w:color="auto"/>
              <w:left w:val="single" w:sz="4" w:space="0" w:color="auto"/>
              <w:bottom w:val="single" w:sz="4" w:space="0" w:color="auto"/>
              <w:right w:val="single" w:sz="4" w:space="0" w:color="auto"/>
            </w:tcBorders>
            <w:vAlign w:val="center"/>
          </w:tcPr>
          <w:p w:rsidR="00517BD0" w:rsidRPr="002178AA" w:rsidRDefault="00517BD0" w:rsidP="005B63A2">
            <w:pPr>
              <w:pStyle w:val="af2"/>
            </w:pPr>
            <w:r>
              <w:t>Б</w:t>
            </w:r>
          </w:p>
        </w:tc>
        <w:tc>
          <w:tcPr>
            <w:tcW w:w="863" w:type="dxa"/>
            <w:tcBorders>
              <w:top w:val="single" w:sz="4" w:space="0" w:color="auto"/>
              <w:left w:val="single" w:sz="4" w:space="0" w:color="auto"/>
              <w:bottom w:val="single" w:sz="4" w:space="0" w:color="auto"/>
              <w:right w:val="single" w:sz="4" w:space="0" w:color="auto"/>
            </w:tcBorders>
            <w:vAlign w:val="center"/>
            <w:hideMark/>
          </w:tcPr>
          <w:p w:rsidR="00517BD0" w:rsidRPr="002178AA" w:rsidRDefault="00517BD0" w:rsidP="005B63A2">
            <w:pPr>
              <w:pStyle w:val="af2"/>
            </w:pPr>
          </w:p>
        </w:tc>
        <w:tc>
          <w:tcPr>
            <w:tcW w:w="850" w:type="dxa"/>
            <w:tcBorders>
              <w:top w:val="single" w:sz="4" w:space="0" w:color="auto"/>
              <w:left w:val="single" w:sz="4" w:space="0" w:color="auto"/>
              <w:bottom w:val="single" w:sz="4" w:space="0" w:color="auto"/>
              <w:right w:val="single" w:sz="4" w:space="0" w:color="auto"/>
            </w:tcBorders>
            <w:vAlign w:val="center"/>
            <w:hideMark/>
          </w:tcPr>
          <w:p w:rsidR="00517BD0" w:rsidRPr="002178AA" w:rsidRDefault="00517BD0" w:rsidP="005B63A2">
            <w:pPr>
              <w:pStyle w:val="af2"/>
            </w:pPr>
            <w:r>
              <w:t>1</w:t>
            </w:r>
          </w:p>
        </w:tc>
        <w:tc>
          <w:tcPr>
            <w:tcW w:w="854" w:type="dxa"/>
            <w:tcBorders>
              <w:top w:val="single" w:sz="4" w:space="0" w:color="auto"/>
              <w:left w:val="single" w:sz="4" w:space="0" w:color="auto"/>
              <w:bottom w:val="single" w:sz="4" w:space="0" w:color="auto"/>
              <w:right w:val="single" w:sz="4" w:space="0" w:color="auto"/>
            </w:tcBorders>
            <w:vAlign w:val="center"/>
          </w:tcPr>
          <w:p w:rsidR="00517BD0" w:rsidRPr="002178AA" w:rsidRDefault="00517BD0" w:rsidP="005B63A2">
            <w:pPr>
              <w:pStyle w:val="af2"/>
            </w:pPr>
            <w:r>
              <w:t>1</w:t>
            </w:r>
          </w:p>
        </w:tc>
      </w:tr>
      <w:tr w:rsidR="00517BD0" w:rsidRPr="002178AA" w:rsidTr="00202E07">
        <w:trPr>
          <w:trHeight w:val="145"/>
        </w:trPr>
        <w:tc>
          <w:tcPr>
            <w:tcW w:w="2512" w:type="dxa"/>
            <w:vMerge/>
            <w:tcBorders>
              <w:left w:val="single" w:sz="4" w:space="0" w:color="auto"/>
              <w:right w:val="single" w:sz="4" w:space="0" w:color="auto"/>
            </w:tcBorders>
            <w:vAlign w:val="center"/>
            <w:hideMark/>
          </w:tcPr>
          <w:p w:rsidR="00517BD0" w:rsidRPr="002178AA" w:rsidRDefault="00517BD0" w:rsidP="005B63A2">
            <w:pPr>
              <w:rPr>
                <w:sz w:val="24"/>
                <w:szCs w:val="24"/>
              </w:rPr>
            </w:pPr>
          </w:p>
        </w:tc>
        <w:tc>
          <w:tcPr>
            <w:tcW w:w="3113" w:type="dxa"/>
            <w:tcBorders>
              <w:top w:val="single" w:sz="4" w:space="0" w:color="auto"/>
              <w:left w:val="single" w:sz="4" w:space="0" w:color="auto"/>
              <w:bottom w:val="single" w:sz="4" w:space="0" w:color="auto"/>
              <w:right w:val="single" w:sz="4" w:space="0" w:color="auto"/>
            </w:tcBorders>
            <w:vAlign w:val="center"/>
            <w:hideMark/>
          </w:tcPr>
          <w:p w:rsidR="00517BD0" w:rsidRPr="002178AA" w:rsidRDefault="00517BD0" w:rsidP="005B63A2">
            <w:pPr>
              <w:pStyle w:val="af2"/>
              <w:jc w:val="left"/>
            </w:pPr>
            <w:r w:rsidRPr="002178AA">
              <w:t>Химия</w:t>
            </w:r>
          </w:p>
        </w:tc>
        <w:tc>
          <w:tcPr>
            <w:tcW w:w="708" w:type="dxa"/>
            <w:tcBorders>
              <w:top w:val="single" w:sz="4" w:space="0" w:color="auto"/>
              <w:left w:val="single" w:sz="4" w:space="0" w:color="auto"/>
              <w:bottom w:val="single" w:sz="4" w:space="0" w:color="auto"/>
              <w:right w:val="single" w:sz="4" w:space="0" w:color="auto"/>
            </w:tcBorders>
            <w:vAlign w:val="center"/>
          </w:tcPr>
          <w:p w:rsidR="00517BD0" w:rsidRPr="002178AA" w:rsidRDefault="00517BD0" w:rsidP="005B63A2">
            <w:pPr>
              <w:pStyle w:val="af2"/>
            </w:pPr>
            <w:r>
              <w:t>Б</w:t>
            </w:r>
          </w:p>
        </w:tc>
        <w:tc>
          <w:tcPr>
            <w:tcW w:w="863" w:type="dxa"/>
            <w:tcBorders>
              <w:top w:val="single" w:sz="4" w:space="0" w:color="auto"/>
              <w:left w:val="single" w:sz="4" w:space="0" w:color="auto"/>
              <w:bottom w:val="single" w:sz="4" w:space="0" w:color="auto"/>
              <w:right w:val="single" w:sz="4" w:space="0" w:color="auto"/>
            </w:tcBorders>
            <w:vAlign w:val="center"/>
            <w:hideMark/>
          </w:tcPr>
          <w:p w:rsidR="00517BD0" w:rsidRPr="002178AA" w:rsidRDefault="00517BD0" w:rsidP="005B63A2">
            <w:pPr>
              <w:pStyle w:val="af2"/>
            </w:pPr>
            <w:r w:rsidRPr="002178AA">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17BD0" w:rsidRPr="002178AA" w:rsidRDefault="00517BD0" w:rsidP="005B63A2">
            <w:pPr>
              <w:pStyle w:val="af2"/>
            </w:pPr>
            <w:r w:rsidRPr="002178AA">
              <w:t>1</w:t>
            </w:r>
          </w:p>
        </w:tc>
        <w:tc>
          <w:tcPr>
            <w:tcW w:w="854" w:type="dxa"/>
            <w:tcBorders>
              <w:top w:val="single" w:sz="4" w:space="0" w:color="auto"/>
              <w:left w:val="single" w:sz="4" w:space="0" w:color="auto"/>
              <w:bottom w:val="single" w:sz="4" w:space="0" w:color="auto"/>
              <w:right w:val="single" w:sz="4" w:space="0" w:color="auto"/>
            </w:tcBorders>
            <w:vAlign w:val="center"/>
          </w:tcPr>
          <w:p w:rsidR="00517BD0" w:rsidRPr="002178AA" w:rsidRDefault="00517BD0" w:rsidP="005B63A2">
            <w:pPr>
              <w:pStyle w:val="af2"/>
            </w:pPr>
            <w:r>
              <w:t>1</w:t>
            </w:r>
          </w:p>
        </w:tc>
      </w:tr>
      <w:tr w:rsidR="00517BD0" w:rsidRPr="002178AA" w:rsidTr="00202E07">
        <w:trPr>
          <w:trHeight w:val="145"/>
        </w:trPr>
        <w:tc>
          <w:tcPr>
            <w:tcW w:w="2512" w:type="dxa"/>
            <w:vMerge/>
            <w:tcBorders>
              <w:left w:val="single" w:sz="4" w:space="0" w:color="auto"/>
              <w:right w:val="single" w:sz="4" w:space="0" w:color="auto"/>
            </w:tcBorders>
            <w:vAlign w:val="center"/>
            <w:hideMark/>
          </w:tcPr>
          <w:p w:rsidR="00517BD0" w:rsidRPr="002178AA" w:rsidRDefault="00517BD0" w:rsidP="005B63A2">
            <w:pPr>
              <w:rPr>
                <w:sz w:val="24"/>
                <w:szCs w:val="24"/>
              </w:rPr>
            </w:pPr>
          </w:p>
        </w:tc>
        <w:tc>
          <w:tcPr>
            <w:tcW w:w="3113" w:type="dxa"/>
            <w:tcBorders>
              <w:top w:val="single" w:sz="4" w:space="0" w:color="auto"/>
              <w:left w:val="single" w:sz="4" w:space="0" w:color="auto"/>
              <w:bottom w:val="single" w:sz="4" w:space="0" w:color="auto"/>
              <w:right w:val="single" w:sz="4" w:space="0" w:color="auto"/>
            </w:tcBorders>
            <w:vAlign w:val="center"/>
            <w:hideMark/>
          </w:tcPr>
          <w:p w:rsidR="00517BD0" w:rsidRPr="002178AA" w:rsidRDefault="00517BD0" w:rsidP="005B63A2">
            <w:pPr>
              <w:pStyle w:val="af2"/>
              <w:jc w:val="left"/>
            </w:pPr>
            <w:r w:rsidRPr="002178AA">
              <w:t>Биология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17BD0" w:rsidRPr="002178AA" w:rsidRDefault="00517BD0" w:rsidP="005B63A2">
            <w:pPr>
              <w:pStyle w:val="af2"/>
            </w:pPr>
            <w:r>
              <w:t>Б</w:t>
            </w:r>
          </w:p>
        </w:tc>
        <w:tc>
          <w:tcPr>
            <w:tcW w:w="863" w:type="dxa"/>
            <w:tcBorders>
              <w:top w:val="single" w:sz="4" w:space="0" w:color="auto"/>
              <w:left w:val="single" w:sz="4" w:space="0" w:color="auto"/>
              <w:bottom w:val="single" w:sz="4" w:space="0" w:color="auto"/>
              <w:right w:val="single" w:sz="4" w:space="0" w:color="auto"/>
            </w:tcBorders>
            <w:vAlign w:val="center"/>
            <w:hideMark/>
          </w:tcPr>
          <w:p w:rsidR="00517BD0" w:rsidRPr="002178AA" w:rsidRDefault="00517BD0" w:rsidP="005B63A2">
            <w:pPr>
              <w:pStyle w:val="af2"/>
            </w:pPr>
            <w:r w:rsidRPr="002178AA">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17BD0" w:rsidRPr="002178AA" w:rsidRDefault="00517BD0" w:rsidP="005B63A2">
            <w:pPr>
              <w:pStyle w:val="af2"/>
            </w:pPr>
            <w:r w:rsidRPr="002178AA">
              <w:t>1</w:t>
            </w:r>
          </w:p>
        </w:tc>
        <w:tc>
          <w:tcPr>
            <w:tcW w:w="854" w:type="dxa"/>
            <w:tcBorders>
              <w:top w:val="single" w:sz="4" w:space="0" w:color="auto"/>
              <w:left w:val="single" w:sz="4" w:space="0" w:color="auto"/>
              <w:bottom w:val="single" w:sz="4" w:space="0" w:color="auto"/>
              <w:right w:val="single" w:sz="4" w:space="0" w:color="auto"/>
            </w:tcBorders>
            <w:vAlign w:val="center"/>
          </w:tcPr>
          <w:p w:rsidR="00517BD0" w:rsidRPr="002178AA" w:rsidRDefault="00517BD0" w:rsidP="005B63A2">
            <w:pPr>
              <w:pStyle w:val="af2"/>
            </w:pPr>
            <w:r>
              <w:t>1</w:t>
            </w:r>
          </w:p>
        </w:tc>
      </w:tr>
      <w:tr w:rsidR="00517BD0" w:rsidRPr="002178AA" w:rsidTr="00202E07">
        <w:trPr>
          <w:trHeight w:val="145"/>
        </w:trPr>
        <w:tc>
          <w:tcPr>
            <w:tcW w:w="2512" w:type="dxa"/>
            <w:vMerge/>
            <w:tcBorders>
              <w:left w:val="single" w:sz="4" w:space="0" w:color="auto"/>
              <w:bottom w:val="single" w:sz="4" w:space="0" w:color="auto"/>
              <w:right w:val="single" w:sz="4" w:space="0" w:color="auto"/>
            </w:tcBorders>
            <w:vAlign w:val="center"/>
            <w:hideMark/>
          </w:tcPr>
          <w:p w:rsidR="00517BD0" w:rsidRPr="002178AA" w:rsidRDefault="00517BD0" w:rsidP="005B63A2">
            <w:pPr>
              <w:rPr>
                <w:sz w:val="24"/>
                <w:szCs w:val="24"/>
              </w:rPr>
            </w:pPr>
          </w:p>
        </w:tc>
        <w:tc>
          <w:tcPr>
            <w:tcW w:w="3113" w:type="dxa"/>
            <w:tcBorders>
              <w:top w:val="single" w:sz="4" w:space="0" w:color="auto"/>
              <w:left w:val="single" w:sz="4" w:space="0" w:color="auto"/>
              <w:bottom w:val="single" w:sz="4" w:space="0" w:color="auto"/>
              <w:right w:val="single" w:sz="4" w:space="0" w:color="auto"/>
            </w:tcBorders>
            <w:vAlign w:val="center"/>
            <w:hideMark/>
          </w:tcPr>
          <w:p w:rsidR="00517BD0" w:rsidRPr="002178AA" w:rsidRDefault="00517BD0" w:rsidP="00517BD0">
            <w:pPr>
              <w:pStyle w:val="af2"/>
              <w:jc w:val="left"/>
            </w:pPr>
            <w:r>
              <w:t>Естествознание</w:t>
            </w:r>
          </w:p>
        </w:tc>
        <w:tc>
          <w:tcPr>
            <w:tcW w:w="708" w:type="dxa"/>
            <w:tcBorders>
              <w:top w:val="single" w:sz="4" w:space="0" w:color="auto"/>
              <w:left w:val="single" w:sz="4" w:space="0" w:color="auto"/>
              <w:bottom w:val="single" w:sz="4" w:space="0" w:color="auto"/>
              <w:right w:val="single" w:sz="4" w:space="0" w:color="auto"/>
            </w:tcBorders>
            <w:vAlign w:val="center"/>
          </w:tcPr>
          <w:p w:rsidR="00517BD0" w:rsidRDefault="00517BD0" w:rsidP="005B63A2">
            <w:pPr>
              <w:pStyle w:val="af2"/>
            </w:pPr>
            <w:r>
              <w:t>Б</w:t>
            </w:r>
          </w:p>
        </w:tc>
        <w:tc>
          <w:tcPr>
            <w:tcW w:w="863" w:type="dxa"/>
            <w:tcBorders>
              <w:top w:val="single" w:sz="4" w:space="0" w:color="auto"/>
              <w:left w:val="single" w:sz="4" w:space="0" w:color="auto"/>
              <w:bottom w:val="single" w:sz="4" w:space="0" w:color="auto"/>
              <w:right w:val="single" w:sz="4" w:space="0" w:color="auto"/>
            </w:tcBorders>
            <w:vAlign w:val="center"/>
            <w:hideMark/>
          </w:tcPr>
          <w:p w:rsidR="00517BD0" w:rsidRPr="002178AA" w:rsidRDefault="00517BD0" w:rsidP="005B63A2">
            <w:pPr>
              <w:pStyle w:val="af2"/>
            </w:pPr>
            <w: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517BD0" w:rsidRPr="002178AA" w:rsidRDefault="00517BD0" w:rsidP="005B63A2">
            <w:pPr>
              <w:pStyle w:val="af2"/>
            </w:pPr>
            <w:r>
              <w:t>0</w:t>
            </w:r>
          </w:p>
        </w:tc>
        <w:tc>
          <w:tcPr>
            <w:tcW w:w="854" w:type="dxa"/>
            <w:tcBorders>
              <w:top w:val="single" w:sz="4" w:space="0" w:color="auto"/>
              <w:left w:val="single" w:sz="4" w:space="0" w:color="auto"/>
              <w:bottom w:val="single" w:sz="4" w:space="0" w:color="auto"/>
              <w:right w:val="single" w:sz="4" w:space="0" w:color="auto"/>
            </w:tcBorders>
            <w:vAlign w:val="center"/>
          </w:tcPr>
          <w:p w:rsidR="00517BD0" w:rsidRDefault="00517BD0" w:rsidP="005B63A2">
            <w:pPr>
              <w:pStyle w:val="af2"/>
            </w:pPr>
            <w:r>
              <w:t>0</w:t>
            </w:r>
          </w:p>
        </w:tc>
      </w:tr>
      <w:tr w:rsidR="00517BD0" w:rsidRPr="002178AA" w:rsidTr="00202E07">
        <w:trPr>
          <w:trHeight w:val="963"/>
        </w:trPr>
        <w:tc>
          <w:tcPr>
            <w:tcW w:w="2512" w:type="dxa"/>
            <w:vMerge w:val="restart"/>
            <w:tcBorders>
              <w:top w:val="single" w:sz="4" w:space="0" w:color="auto"/>
              <w:left w:val="single" w:sz="4" w:space="0" w:color="auto"/>
              <w:right w:val="single" w:sz="4" w:space="0" w:color="auto"/>
            </w:tcBorders>
            <w:vAlign w:val="center"/>
            <w:hideMark/>
          </w:tcPr>
          <w:p w:rsidR="00517BD0" w:rsidRPr="002178AA" w:rsidRDefault="00517BD0" w:rsidP="005B63A2">
            <w:pPr>
              <w:pStyle w:val="af2"/>
              <w:jc w:val="left"/>
            </w:pPr>
            <w:r w:rsidRPr="002178AA">
              <w:t>Физическая культура и основы безопасности жизнедеятельности</w:t>
            </w:r>
          </w:p>
        </w:tc>
        <w:tc>
          <w:tcPr>
            <w:tcW w:w="3113" w:type="dxa"/>
            <w:tcBorders>
              <w:top w:val="single" w:sz="4" w:space="0" w:color="auto"/>
              <w:left w:val="single" w:sz="4" w:space="0" w:color="auto"/>
              <w:bottom w:val="single" w:sz="4" w:space="0" w:color="auto"/>
              <w:right w:val="single" w:sz="4" w:space="0" w:color="auto"/>
            </w:tcBorders>
            <w:vAlign w:val="center"/>
            <w:hideMark/>
          </w:tcPr>
          <w:p w:rsidR="00517BD0" w:rsidRPr="002178AA" w:rsidRDefault="00517BD0" w:rsidP="005B63A2">
            <w:pPr>
              <w:pStyle w:val="af2"/>
              <w:jc w:val="left"/>
            </w:pPr>
            <w:r w:rsidRPr="002178AA">
              <w:t>Основы безопасности жизнедеятельности</w:t>
            </w:r>
          </w:p>
        </w:tc>
        <w:tc>
          <w:tcPr>
            <w:tcW w:w="708" w:type="dxa"/>
            <w:tcBorders>
              <w:top w:val="single" w:sz="4" w:space="0" w:color="auto"/>
              <w:left w:val="single" w:sz="4" w:space="0" w:color="auto"/>
              <w:bottom w:val="single" w:sz="4" w:space="0" w:color="auto"/>
              <w:right w:val="single" w:sz="4" w:space="0" w:color="auto"/>
            </w:tcBorders>
            <w:vAlign w:val="center"/>
          </w:tcPr>
          <w:p w:rsidR="00517BD0" w:rsidRPr="002178AA" w:rsidRDefault="00517BD0" w:rsidP="005B63A2">
            <w:pPr>
              <w:pStyle w:val="af2"/>
            </w:pPr>
            <w:r>
              <w:t>Б</w:t>
            </w:r>
          </w:p>
        </w:tc>
        <w:tc>
          <w:tcPr>
            <w:tcW w:w="863" w:type="dxa"/>
            <w:tcBorders>
              <w:top w:val="single" w:sz="4" w:space="0" w:color="auto"/>
              <w:left w:val="single" w:sz="4" w:space="0" w:color="auto"/>
              <w:bottom w:val="single" w:sz="4" w:space="0" w:color="auto"/>
              <w:right w:val="single" w:sz="4" w:space="0" w:color="auto"/>
            </w:tcBorders>
            <w:vAlign w:val="center"/>
            <w:hideMark/>
          </w:tcPr>
          <w:p w:rsidR="00517BD0" w:rsidRPr="002178AA" w:rsidRDefault="00517BD0" w:rsidP="005B63A2">
            <w:pPr>
              <w:pStyle w:val="af2"/>
            </w:pPr>
            <w:r w:rsidRPr="002178AA">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17BD0" w:rsidRPr="002178AA" w:rsidRDefault="00517BD0" w:rsidP="005B63A2">
            <w:pPr>
              <w:pStyle w:val="af2"/>
            </w:pPr>
            <w:r w:rsidRPr="002178AA">
              <w:t>1</w:t>
            </w:r>
          </w:p>
        </w:tc>
        <w:tc>
          <w:tcPr>
            <w:tcW w:w="854" w:type="dxa"/>
            <w:tcBorders>
              <w:top w:val="single" w:sz="4" w:space="0" w:color="auto"/>
              <w:left w:val="single" w:sz="4" w:space="0" w:color="auto"/>
              <w:bottom w:val="single" w:sz="4" w:space="0" w:color="auto"/>
              <w:right w:val="single" w:sz="4" w:space="0" w:color="auto"/>
            </w:tcBorders>
            <w:vAlign w:val="center"/>
          </w:tcPr>
          <w:p w:rsidR="00517BD0" w:rsidRPr="002178AA" w:rsidRDefault="00517BD0" w:rsidP="005B63A2">
            <w:pPr>
              <w:pStyle w:val="af2"/>
            </w:pPr>
            <w:r>
              <w:t>1</w:t>
            </w:r>
          </w:p>
        </w:tc>
      </w:tr>
      <w:tr w:rsidR="00517BD0" w:rsidRPr="002178AA" w:rsidTr="00202E07">
        <w:trPr>
          <w:trHeight w:val="145"/>
        </w:trPr>
        <w:tc>
          <w:tcPr>
            <w:tcW w:w="2512" w:type="dxa"/>
            <w:vMerge/>
            <w:tcBorders>
              <w:left w:val="single" w:sz="4" w:space="0" w:color="auto"/>
              <w:right w:val="single" w:sz="4" w:space="0" w:color="auto"/>
            </w:tcBorders>
            <w:vAlign w:val="center"/>
            <w:hideMark/>
          </w:tcPr>
          <w:p w:rsidR="00517BD0" w:rsidRPr="002178AA" w:rsidRDefault="00517BD0" w:rsidP="005B63A2">
            <w:pPr>
              <w:rPr>
                <w:sz w:val="24"/>
                <w:szCs w:val="24"/>
              </w:rPr>
            </w:pPr>
          </w:p>
        </w:tc>
        <w:tc>
          <w:tcPr>
            <w:tcW w:w="3113" w:type="dxa"/>
            <w:tcBorders>
              <w:top w:val="single" w:sz="4" w:space="0" w:color="auto"/>
              <w:left w:val="single" w:sz="4" w:space="0" w:color="auto"/>
              <w:bottom w:val="single" w:sz="4" w:space="0" w:color="auto"/>
              <w:right w:val="single" w:sz="4" w:space="0" w:color="auto"/>
            </w:tcBorders>
            <w:vAlign w:val="center"/>
            <w:hideMark/>
          </w:tcPr>
          <w:p w:rsidR="00517BD0" w:rsidRPr="002178AA" w:rsidRDefault="00517BD0" w:rsidP="005B63A2">
            <w:pPr>
              <w:pStyle w:val="af2"/>
              <w:jc w:val="left"/>
            </w:pPr>
            <w:r w:rsidRPr="002178AA">
              <w:t>Физическая культура</w:t>
            </w:r>
          </w:p>
        </w:tc>
        <w:tc>
          <w:tcPr>
            <w:tcW w:w="708" w:type="dxa"/>
            <w:tcBorders>
              <w:top w:val="single" w:sz="4" w:space="0" w:color="auto"/>
              <w:left w:val="single" w:sz="4" w:space="0" w:color="auto"/>
              <w:bottom w:val="single" w:sz="4" w:space="0" w:color="auto"/>
              <w:right w:val="single" w:sz="4" w:space="0" w:color="auto"/>
            </w:tcBorders>
            <w:vAlign w:val="center"/>
          </w:tcPr>
          <w:p w:rsidR="00517BD0" w:rsidRDefault="00517BD0" w:rsidP="005B63A2">
            <w:pPr>
              <w:pStyle w:val="af2"/>
            </w:pPr>
            <w:r>
              <w:t>Б</w:t>
            </w:r>
          </w:p>
        </w:tc>
        <w:tc>
          <w:tcPr>
            <w:tcW w:w="863" w:type="dxa"/>
            <w:tcBorders>
              <w:top w:val="single" w:sz="4" w:space="0" w:color="auto"/>
              <w:left w:val="single" w:sz="4" w:space="0" w:color="auto"/>
              <w:bottom w:val="single" w:sz="4" w:space="0" w:color="auto"/>
              <w:right w:val="single" w:sz="4" w:space="0" w:color="auto"/>
            </w:tcBorders>
            <w:vAlign w:val="center"/>
            <w:hideMark/>
          </w:tcPr>
          <w:p w:rsidR="00517BD0" w:rsidRPr="002178AA" w:rsidRDefault="00517BD0" w:rsidP="005B63A2">
            <w:pPr>
              <w:pStyle w:val="af2"/>
            </w:pPr>
            <w: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17BD0" w:rsidRPr="002178AA" w:rsidRDefault="00517BD0" w:rsidP="005B63A2">
            <w:pPr>
              <w:pStyle w:val="af2"/>
            </w:pPr>
            <w:r w:rsidRPr="002178AA">
              <w:t>3</w:t>
            </w:r>
          </w:p>
        </w:tc>
        <w:tc>
          <w:tcPr>
            <w:tcW w:w="854" w:type="dxa"/>
            <w:tcBorders>
              <w:top w:val="single" w:sz="4" w:space="0" w:color="auto"/>
              <w:left w:val="single" w:sz="4" w:space="0" w:color="auto"/>
              <w:bottom w:val="single" w:sz="4" w:space="0" w:color="auto"/>
              <w:right w:val="single" w:sz="4" w:space="0" w:color="auto"/>
            </w:tcBorders>
            <w:vAlign w:val="center"/>
          </w:tcPr>
          <w:p w:rsidR="00517BD0" w:rsidRPr="002178AA" w:rsidRDefault="00517BD0" w:rsidP="005B63A2">
            <w:pPr>
              <w:pStyle w:val="af2"/>
            </w:pPr>
            <w:r>
              <w:t>3</w:t>
            </w:r>
          </w:p>
        </w:tc>
      </w:tr>
      <w:tr w:rsidR="00517BD0" w:rsidRPr="002178AA" w:rsidTr="00202E07">
        <w:trPr>
          <w:trHeight w:val="145"/>
        </w:trPr>
        <w:tc>
          <w:tcPr>
            <w:tcW w:w="2512" w:type="dxa"/>
            <w:vMerge/>
            <w:tcBorders>
              <w:left w:val="single" w:sz="4" w:space="0" w:color="auto"/>
              <w:bottom w:val="single" w:sz="4" w:space="0" w:color="auto"/>
              <w:right w:val="single" w:sz="4" w:space="0" w:color="auto"/>
            </w:tcBorders>
            <w:vAlign w:val="center"/>
            <w:hideMark/>
          </w:tcPr>
          <w:p w:rsidR="00517BD0" w:rsidRPr="002178AA" w:rsidRDefault="00517BD0" w:rsidP="005B63A2">
            <w:pPr>
              <w:rPr>
                <w:sz w:val="24"/>
                <w:szCs w:val="24"/>
              </w:rPr>
            </w:pPr>
          </w:p>
        </w:tc>
        <w:tc>
          <w:tcPr>
            <w:tcW w:w="3113" w:type="dxa"/>
            <w:tcBorders>
              <w:top w:val="single" w:sz="4" w:space="0" w:color="auto"/>
              <w:left w:val="single" w:sz="4" w:space="0" w:color="auto"/>
              <w:bottom w:val="single" w:sz="4" w:space="0" w:color="auto"/>
              <w:right w:val="single" w:sz="4" w:space="0" w:color="auto"/>
            </w:tcBorders>
            <w:vAlign w:val="center"/>
            <w:hideMark/>
          </w:tcPr>
          <w:p w:rsidR="00517BD0" w:rsidRPr="002178AA" w:rsidRDefault="00517BD0" w:rsidP="005B63A2">
            <w:pPr>
              <w:pStyle w:val="af2"/>
              <w:jc w:val="left"/>
            </w:pPr>
            <w:r>
              <w:t>Экология</w:t>
            </w:r>
          </w:p>
        </w:tc>
        <w:tc>
          <w:tcPr>
            <w:tcW w:w="708" w:type="dxa"/>
            <w:tcBorders>
              <w:top w:val="single" w:sz="4" w:space="0" w:color="auto"/>
              <w:left w:val="single" w:sz="4" w:space="0" w:color="auto"/>
              <w:bottom w:val="single" w:sz="4" w:space="0" w:color="auto"/>
              <w:right w:val="single" w:sz="4" w:space="0" w:color="auto"/>
            </w:tcBorders>
            <w:vAlign w:val="center"/>
          </w:tcPr>
          <w:p w:rsidR="00517BD0" w:rsidRDefault="00517BD0" w:rsidP="005B63A2">
            <w:pPr>
              <w:pStyle w:val="af2"/>
            </w:pPr>
            <w:r>
              <w:t>Б</w:t>
            </w:r>
          </w:p>
        </w:tc>
        <w:tc>
          <w:tcPr>
            <w:tcW w:w="863" w:type="dxa"/>
            <w:tcBorders>
              <w:top w:val="single" w:sz="4" w:space="0" w:color="auto"/>
              <w:left w:val="single" w:sz="4" w:space="0" w:color="auto"/>
              <w:bottom w:val="single" w:sz="4" w:space="0" w:color="auto"/>
              <w:right w:val="single" w:sz="4" w:space="0" w:color="auto"/>
            </w:tcBorders>
            <w:vAlign w:val="center"/>
            <w:hideMark/>
          </w:tcPr>
          <w:p w:rsidR="00517BD0" w:rsidRDefault="00517BD0" w:rsidP="005B63A2">
            <w:pPr>
              <w:pStyle w:val="af2"/>
            </w:pPr>
            <w: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517BD0" w:rsidRPr="002178AA" w:rsidRDefault="00517BD0" w:rsidP="005B63A2">
            <w:pPr>
              <w:pStyle w:val="af2"/>
            </w:pPr>
            <w:r>
              <w:t>0</w:t>
            </w:r>
          </w:p>
        </w:tc>
        <w:tc>
          <w:tcPr>
            <w:tcW w:w="854" w:type="dxa"/>
            <w:tcBorders>
              <w:top w:val="single" w:sz="4" w:space="0" w:color="auto"/>
              <w:left w:val="single" w:sz="4" w:space="0" w:color="auto"/>
              <w:bottom w:val="single" w:sz="4" w:space="0" w:color="auto"/>
              <w:right w:val="single" w:sz="4" w:space="0" w:color="auto"/>
            </w:tcBorders>
            <w:vAlign w:val="center"/>
          </w:tcPr>
          <w:p w:rsidR="00517BD0" w:rsidRDefault="00517BD0" w:rsidP="005B63A2">
            <w:pPr>
              <w:pStyle w:val="af2"/>
            </w:pPr>
            <w:r>
              <w:t>0</w:t>
            </w:r>
          </w:p>
        </w:tc>
      </w:tr>
      <w:tr w:rsidR="005B63A2" w:rsidRPr="002178AA" w:rsidTr="005B63A2">
        <w:trPr>
          <w:trHeight w:val="315"/>
        </w:trPr>
        <w:tc>
          <w:tcPr>
            <w:tcW w:w="5625" w:type="dxa"/>
            <w:gridSpan w:val="2"/>
            <w:tcBorders>
              <w:top w:val="single" w:sz="4" w:space="0" w:color="auto"/>
              <w:left w:val="single" w:sz="4" w:space="0" w:color="auto"/>
              <w:bottom w:val="single" w:sz="4" w:space="0" w:color="auto"/>
              <w:right w:val="single" w:sz="4" w:space="0" w:color="auto"/>
            </w:tcBorders>
            <w:vAlign w:val="center"/>
            <w:hideMark/>
          </w:tcPr>
          <w:p w:rsidR="005B63A2" w:rsidRPr="002178AA" w:rsidRDefault="005B63A2" w:rsidP="005B63A2">
            <w:pPr>
              <w:pStyle w:val="af2"/>
              <w:jc w:val="left"/>
              <w:rPr>
                <w:b/>
              </w:rPr>
            </w:pPr>
            <w:r w:rsidRPr="002178AA">
              <w:rPr>
                <w:b/>
              </w:rPr>
              <w:t>Итого</w:t>
            </w:r>
          </w:p>
        </w:tc>
        <w:tc>
          <w:tcPr>
            <w:tcW w:w="708" w:type="dxa"/>
            <w:tcBorders>
              <w:top w:val="single" w:sz="4" w:space="0" w:color="auto"/>
              <w:left w:val="single" w:sz="4" w:space="0" w:color="auto"/>
              <w:bottom w:val="single" w:sz="4" w:space="0" w:color="auto"/>
              <w:right w:val="single" w:sz="4" w:space="0" w:color="auto"/>
            </w:tcBorders>
            <w:vAlign w:val="center"/>
          </w:tcPr>
          <w:p w:rsidR="005B63A2" w:rsidRDefault="005B63A2" w:rsidP="005B63A2">
            <w:pPr>
              <w:pStyle w:val="af2"/>
              <w:rPr>
                <w:b/>
              </w:rPr>
            </w:pPr>
          </w:p>
        </w:tc>
        <w:tc>
          <w:tcPr>
            <w:tcW w:w="863" w:type="dxa"/>
            <w:tcBorders>
              <w:top w:val="single" w:sz="4" w:space="0" w:color="auto"/>
              <w:left w:val="single" w:sz="4" w:space="0" w:color="auto"/>
              <w:bottom w:val="single" w:sz="4" w:space="0" w:color="auto"/>
              <w:right w:val="single" w:sz="4" w:space="0" w:color="auto"/>
            </w:tcBorders>
            <w:vAlign w:val="center"/>
            <w:hideMark/>
          </w:tcPr>
          <w:p w:rsidR="005B63A2" w:rsidRPr="002178AA" w:rsidRDefault="005B63A2" w:rsidP="005B63A2">
            <w:pPr>
              <w:pStyle w:val="af2"/>
              <w:rPr>
                <w:b/>
              </w:rPr>
            </w:pPr>
            <w:r>
              <w:rPr>
                <w:b/>
              </w:rPr>
              <w:t>29</w:t>
            </w:r>
          </w:p>
        </w:tc>
        <w:tc>
          <w:tcPr>
            <w:tcW w:w="850" w:type="dxa"/>
            <w:tcBorders>
              <w:top w:val="single" w:sz="4" w:space="0" w:color="auto"/>
              <w:left w:val="single" w:sz="4" w:space="0" w:color="auto"/>
              <w:bottom w:val="single" w:sz="4" w:space="0" w:color="auto"/>
              <w:right w:val="single" w:sz="4" w:space="0" w:color="auto"/>
            </w:tcBorders>
            <w:vAlign w:val="center"/>
            <w:hideMark/>
          </w:tcPr>
          <w:p w:rsidR="005B63A2" w:rsidRPr="002178AA" w:rsidRDefault="005B63A2" w:rsidP="005B63A2">
            <w:pPr>
              <w:pStyle w:val="af2"/>
              <w:rPr>
                <w:b/>
              </w:rPr>
            </w:pPr>
            <w:r>
              <w:rPr>
                <w:b/>
              </w:rPr>
              <w:t>30</w:t>
            </w:r>
          </w:p>
        </w:tc>
        <w:tc>
          <w:tcPr>
            <w:tcW w:w="854" w:type="dxa"/>
            <w:tcBorders>
              <w:top w:val="single" w:sz="4" w:space="0" w:color="auto"/>
              <w:left w:val="single" w:sz="4" w:space="0" w:color="auto"/>
              <w:bottom w:val="single" w:sz="4" w:space="0" w:color="auto"/>
              <w:right w:val="single" w:sz="4" w:space="0" w:color="auto"/>
            </w:tcBorders>
            <w:vAlign w:val="center"/>
          </w:tcPr>
          <w:p w:rsidR="005B63A2" w:rsidRPr="002178AA" w:rsidRDefault="005B63A2" w:rsidP="005B63A2">
            <w:pPr>
              <w:pStyle w:val="af2"/>
              <w:rPr>
                <w:b/>
              </w:rPr>
            </w:pPr>
            <w:r>
              <w:rPr>
                <w:b/>
              </w:rPr>
              <w:t>30</w:t>
            </w:r>
          </w:p>
        </w:tc>
      </w:tr>
      <w:tr w:rsidR="005B63A2" w:rsidRPr="002178AA" w:rsidTr="00411997">
        <w:trPr>
          <w:trHeight w:val="648"/>
        </w:trPr>
        <w:tc>
          <w:tcPr>
            <w:tcW w:w="562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B63A2" w:rsidRPr="0033271C" w:rsidRDefault="005B63A2" w:rsidP="005B63A2">
            <w:pPr>
              <w:pStyle w:val="af2"/>
              <w:jc w:val="left"/>
              <w:rPr>
                <w:b/>
              </w:rPr>
            </w:pPr>
            <w:r w:rsidRPr="0033271C">
              <w:rPr>
                <w:b/>
              </w:rPr>
              <w:t>Часть, формируемая участниками образовательного процесса</w:t>
            </w:r>
          </w:p>
        </w:tc>
        <w:tc>
          <w:tcPr>
            <w:tcW w:w="708" w:type="dxa"/>
            <w:tcBorders>
              <w:top w:val="single" w:sz="4" w:space="0" w:color="auto"/>
              <w:left w:val="single" w:sz="4" w:space="0" w:color="auto"/>
              <w:bottom w:val="single" w:sz="4" w:space="0" w:color="auto"/>
              <w:right w:val="single" w:sz="4" w:space="0" w:color="auto"/>
            </w:tcBorders>
            <w:vAlign w:val="center"/>
          </w:tcPr>
          <w:p w:rsidR="005B63A2" w:rsidRPr="0033271C" w:rsidRDefault="005B63A2" w:rsidP="005B63A2">
            <w:pPr>
              <w:pStyle w:val="af2"/>
              <w:rPr>
                <w:b/>
              </w:rPr>
            </w:pPr>
          </w:p>
        </w:tc>
        <w:tc>
          <w:tcPr>
            <w:tcW w:w="863" w:type="dxa"/>
            <w:tcBorders>
              <w:top w:val="single" w:sz="4" w:space="0" w:color="auto"/>
              <w:left w:val="single" w:sz="4" w:space="0" w:color="auto"/>
              <w:bottom w:val="single" w:sz="4" w:space="0" w:color="auto"/>
              <w:right w:val="single" w:sz="4" w:space="0" w:color="auto"/>
            </w:tcBorders>
            <w:vAlign w:val="center"/>
            <w:hideMark/>
          </w:tcPr>
          <w:p w:rsidR="005B63A2" w:rsidRPr="0033271C" w:rsidRDefault="005B63A2" w:rsidP="005B63A2">
            <w:pPr>
              <w:pStyle w:val="af2"/>
              <w:rPr>
                <w:b/>
              </w:rPr>
            </w:pPr>
            <w:r>
              <w:rPr>
                <w:b/>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5B63A2" w:rsidRPr="0033271C" w:rsidRDefault="005B63A2" w:rsidP="005B63A2">
            <w:pPr>
              <w:pStyle w:val="af2"/>
              <w:rPr>
                <w:b/>
              </w:rPr>
            </w:pPr>
            <w:r>
              <w:rPr>
                <w:b/>
              </w:rPr>
              <w:t>4</w:t>
            </w:r>
          </w:p>
        </w:tc>
        <w:tc>
          <w:tcPr>
            <w:tcW w:w="854" w:type="dxa"/>
            <w:tcBorders>
              <w:top w:val="single" w:sz="4" w:space="0" w:color="auto"/>
              <w:left w:val="single" w:sz="4" w:space="0" w:color="auto"/>
              <w:bottom w:val="single" w:sz="4" w:space="0" w:color="auto"/>
              <w:right w:val="single" w:sz="4" w:space="0" w:color="auto"/>
            </w:tcBorders>
            <w:vAlign w:val="center"/>
          </w:tcPr>
          <w:p w:rsidR="005B63A2" w:rsidRPr="0033271C" w:rsidRDefault="005B63A2" w:rsidP="005B63A2">
            <w:pPr>
              <w:pStyle w:val="af2"/>
              <w:rPr>
                <w:b/>
              </w:rPr>
            </w:pPr>
            <w:r>
              <w:rPr>
                <w:b/>
              </w:rPr>
              <w:t>4</w:t>
            </w:r>
          </w:p>
        </w:tc>
      </w:tr>
      <w:tr w:rsidR="005B63A2" w:rsidRPr="002178AA" w:rsidTr="005B63A2">
        <w:trPr>
          <w:trHeight w:val="315"/>
        </w:trPr>
        <w:tc>
          <w:tcPr>
            <w:tcW w:w="5625" w:type="dxa"/>
            <w:gridSpan w:val="2"/>
            <w:tcBorders>
              <w:top w:val="single" w:sz="4" w:space="0" w:color="auto"/>
              <w:left w:val="single" w:sz="4" w:space="0" w:color="auto"/>
              <w:bottom w:val="single" w:sz="4" w:space="0" w:color="auto"/>
              <w:right w:val="single" w:sz="4" w:space="0" w:color="auto"/>
            </w:tcBorders>
            <w:hideMark/>
          </w:tcPr>
          <w:p w:rsidR="005B63A2" w:rsidRPr="007E51D8" w:rsidRDefault="005B63A2" w:rsidP="005B63A2">
            <w:pPr>
              <w:pStyle w:val="a6"/>
              <w:tabs>
                <w:tab w:val="left" w:pos="708"/>
              </w:tabs>
            </w:pPr>
            <w:r w:rsidRPr="007E51D8">
              <w:t>Индивидуальный проект</w:t>
            </w:r>
          </w:p>
        </w:tc>
        <w:tc>
          <w:tcPr>
            <w:tcW w:w="708" w:type="dxa"/>
            <w:tcBorders>
              <w:top w:val="single" w:sz="4" w:space="0" w:color="auto"/>
              <w:left w:val="single" w:sz="4" w:space="0" w:color="auto"/>
              <w:bottom w:val="single" w:sz="4" w:space="0" w:color="auto"/>
              <w:right w:val="single" w:sz="4" w:space="0" w:color="auto"/>
            </w:tcBorders>
            <w:vAlign w:val="center"/>
          </w:tcPr>
          <w:p w:rsidR="005B63A2" w:rsidRPr="007E51D8" w:rsidRDefault="005B63A2" w:rsidP="005B63A2">
            <w:pPr>
              <w:pStyle w:val="af2"/>
            </w:pPr>
            <w:r w:rsidRPr="007E51D8">
              <w:t>ЭК</w:t>
            </w:r>
          </w:p>
        </w:tc>
        <w:tc>
          <w:tcPr>
            <w:tcW w:w="863" w:type="dxa"/>
            <w:tcBorders>
              <w:top w:val="single" w:sz="4" w:space="0" w:color="auto"/>
              <w:left w:val="single" w:sz="4" w:space="0" w:color="auto"/>
              <w:bottom w:val="single" w:sz="4" w:space="0" w:color="auto"/>
              <w:right w:val="single" w:sz="4" w:space="0" w:color="auto"/>
            </w:tcBorders>
            <w:vAlign w:val="center"/>
            <w:hideMark/>
          </w:tcPr>
          <w:p w:rsidR="005B63A2" w:rsidRPr="007E51D8" w:rsidRDefault="005B63A2" w:rsidP="005B63A2">
            <w:pPr>
              <w:pStyle w:val="af2"/>
            </w:pPr>
            <w:r w:rsidRPr="007E51D8">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B63A2" w:rsidRPr="007E51D8" w:rsidRDefault="005B63A2" w:rsidP="005B63A2">
            <w:pPr>
              <w:pStyle w:val="af2"/>
            </w:pPr>
            <w:r w:rsidRPr="007E51D8">
              <w:t>1</w:t>
            </w:r>
          </w:p>
        </w:tc>
        <w:tc>
          <w:tcPr>
            <w:tcW w:w="854" w:type="dxa"/>
            <w:tcBorders>
              <w:top w:val="single" w:sz="4" w:space="0" w:color="auto"/>
              <w:left w:val="single" w:sz="4" w:space="0" w:color="auto"/>
              <w:bottom w:val="single" w:sz="4" w:space="0" w:color="auto"/>
              <w:right w:val="single" w:sz="4" w:space="0" w:color="auto"/>
            </w:tcBorders>
            <w:vAlign w:val="center"/>
          </w:tcPr>
          <w:p w:rsidR="005B63A2" w:rsidRPr="007E51D8" w:rsidRDefault="005B63A2" w:rsidP="005B63A2">
            <w:pPr>
              <w:pStyle w:val="af2"/>
            </w:pPr>
            <w:r w:rsidRPr="007E51D8">
              <w:t>1</w:t>
            </w:r>
          </w:p>
        </w:tc>
      </w:tr>
      <w:tr w:rsidR="007602D6" w:rsidRPr="002178AA" w:rsidTr="005B63A2">
        <w:trPr>
          <w:trHeight w:val="315"/>
        </w:trPr>
        <w:tc>
          <w:tcPr>
            <w:tcW w:w="5625" w:type="dxa"/>
            <w:gridSpan w:val="2"/>
            <w:tcBorders>
              <w:top w:val="single" w:sz="4" w:space="0" w:color="auto"/>
              <w:left w:val="single" w:sz="4" w:space="0" w:color="auto"/>
              <w:bottom w:val="single" w:sz="4" w:space="0" w:color="auto"/>
              <w:right w:val="single" w:sz="4" w:space="0" w:color="auto"/>
            </w:tcBorders>
            <w:vAlign w:val="center"/>
            <w:hideMark/>
          </w:tcPr>
          <w:p w:rsidR="007602D6" w:rsidRDefault="007602D6" w:rsidP="005B63A2">
            <w:pPr>
              <w:pStyle w:val="af2"/>
              <w:jc w:val="left"/>
            </w:pPr>
            <w:r>
              <w:t>«Общество и человек»</w:t>
            </w:r>
          </w:p>
        </w:tc>
        <w:tc>
          <w:tcPr>
            <w:tcW w:w="708" w:type="dxa"/>
            <w:tcBorders>
              <w:top w:val="single" w:sz="4" w:space="0" w:color="auto"/>
              <w:left w:val="single" w:sz="4" w:space="0" w:color="auto"/>
              <w:bottom w:val="single" w:sz="4" w:space="0" w:color="auto"/>
              <w:right w:val="single" w:sz="4" w:space="0" w:color="auto"/>
            </w:tcBorders>
            <w:vAlign w:val="center"/>
          </w:tcPr>
          <w:p w:rsidR="007602D6" w:rsidRDefault="007602D6" w:rsidP="005B63A2">
            <w:pPr>
              <w:pStyle w:val="af2"/>
            </w:pPr>
            <w:r>
              <w:t>ЭК</w:t>
            </w:r>
          </w:p>
        </w:tc>
        <w:tc>
          <w:tcPr>
            <w:tcW w:w="863" w:type="dxa"/>
            <w:tcBorders>
              <w:top w:val="single" w:sz="4" w:space="0" w:color="auto"/>
              <w:left w:val="single" w:sz="4" w:space="0" w:color="auto"/>
              <w:bottom w:val="single" w:sz="4" w:space="0" w:color="auto"/>
              <w:right w:val="single" w:sz="4" w:space="0" w:color="auto"/>
            </w:tcBorders>
            <w:vAlign w:val="center"/>
            <w:hideMark/>
          </w:tcPr>
          <w:p w:rsidR="007602D6" w:rsidRPr="007E51D8" w:rsidRDefault="007602D6" w:rsidP="005B63A2">
            <w:pPr>
              <w:pStyle w:val="af2"/>
            </w:pPr>
            <w: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7602D6" w:rsidRPr="007E51D8" w:rsidRDefault="007602D6" w:rsidP="005B63A2">
            <w:pPr>
              <w:pStyle w:val="af2"/>
            </w:pPr>
          </w:p>
        </w:tc>
        <w:tc>
          <w:tcPr>
            <w:tcW w:w="854" w:type="dxa"/>
            <w:tcBorders>
              <w:top w:val="single" w:sz="4" w:space="0" w:color="auto"/>
              <w:left w:val="single" w:sz="4" w:space="0" w:color="auto"/>
              <w:bottom w:val="single" w:sz="4" w:space="0" w:color="auto"/>
              <w:right w:val="single" w:sz="4" w:space="0" w:color="auto"/>
            </w:tcBorders>
            <w:vAlign w:val="center"/>
          </w:tcPr>
          <w:p w:rsidR="007602D6" w:rsidRPr="007E51D8" w:rsidRDefault="007602D6" w:rsidP="005B63A2">
            <w:pPr>
              <w:pStyle w:val="af2"/>
            </w:pPr>
          </w:p>
        </w:tc>
      </w:tr>
      <w:tr w:rsidR="005B63A2" w:rsidRPr="002178AA" w:rsidTr="005B63A2">
        <w:trPr>
          <w:trHeight w:val="315"/>
        </w:trPr>
        <w:tc>
          <w:tcPr>
            <w:tcW w:w="5625" w:type="dxa"/>
            <w:gridSpan w:val="2"/>
            <w:tcBorders>
              <w:top w:val="single" w:sz="4" w:space="0" w:color="auto"/>
              <w:left w:val="single" w:sz="4" w:space="0" w:color="auto"/>
              <w:bottom w:val="single" w:sz="4" w:space="0" w:color="auto"/>
              <w:right w:val="single" w:sz="4" w:space="0" w:color="auto"/>
            </w:tcBorders>
            <w:vAlign w:val="center"/>
            <w:hideMark/>
          </w:tcPr>
          <w:p w:rsidR="005B63A2" w:rsidRPr="007E51D8" w:rsidRDefault="00C742C5" w:rsidP="005B63A2">
            <w:pPr>
              <w:pStyle w:val="af2"/>
              <w:jc w:val="left"/>
            </w:pPr>
            <w:r>
              <w:t>«Закон и общество»</w:t>
            </w:r>
          </w:p>
        </w:tc>
        <w:tc>
          <w:tcPr>
            <w:tcW w:w="708" w:type="dxa"/>
            <w:tcBorders>
              <w:top w:val="single" w:sz="4" w:space="0" w:color="auto"/>
              <w:left w:val="single" w:sz="4" w:space="0" w:color="auto"/>
              <w:bottom w:val="single" w:sz="4" w:space="0" w:color="auto"/>
              <w:right w:val="single" w:sz="4" w:space="0" w:color="auto"/>
            </w:tcBorders>
            <w:vAlign w:val="center"/>
          </w:tcPr>
          <w:p w:rsidR="005B63A2" w:rsidRPr="007E51D8" w:rsidRDefault="00C742C5" w:rsidP="005B63A2">
            <w:pPr>
              <w:pStyle w:val="af2"/>
            </w:pPr>
            <w:r>
              <w:t>ЭК</w:t>
            </w:r>
          </w:p>
        </w:tc>
        <w:tc>
          <w:tcPr>
            <w:tcW w:w="863" w:type="dxa"/>
            <w:tcBorders>
              <w:top w:val="single" w:sz="4" w:space="0" w:color="auto"/>
              <w:left w:val="single" w:sz="4" w:space="0" w:color="auto"/>
              <w:bottom w:val="single" w:sz="4" w:space="0" w:color="auto"/>
              <w:right w:val="single" w:sz="4" w:space="0" w:color="auto"/>
            </w:tcBorders>
            <w:vAlign w:val="center"/>
            <w:hideMark/>
          </w:tcPr>
          <w:p w:rsidR="005B63A2" w:rsidRPr="007E51D8" w:rsidRDefault="005B63A2" w:rsidP="005B63A2">
            <w:pPr>
              <w:pStyle w:val="af2"/>
            </w:pPr>
          </w:p>
        </w:tc>
        <w:tc>
          <w:tcPr>
            <w:tcW w:w="850" w:type="dxa"/>
            <w:tcBorders>
              <w:top w:val="single" w:sz="4" w:space="0" w:color="auto"/>
              <w:left w:val="single" w:sz="4" w:space="0" w:color="auto"/>
              <w:bottom w:val="single" w:sz="4" w:space="0" w:color="auto"/>
              <w:right w:val="single" w:sz="4" w:space="0" w:color="auto"/>
            </w:tcBorders>
            <w:vAlign w:val="center"/>
            <w:hideMark/>
          </w:tcPr>
          <w:p w:rsidR="005B63A2" w:rsidRPr="007E51D8" w:rsidRDefault="005B63A2" w:rsidP="005B63A2">
            <w:pPr>
              <w:pStyle w:val="af2"/>
            </w:pPr>
            <w:r w:rsidRPr="007E51D8">
              <w:t>1</w:t>
            </w:r>
          </w:p>
        </w:tc>
        <w:tc>
          <w:tcPr>
            <w:tcW w:w="854" w:type="dxa"/>
            <w:tcBorders>
              <w:top w:val="single" w:sz="4" w:space="0" w:color="auto"/>
              <w:left w:val="single" w:sz="4" w:space="0" w:color="auto"/>
              <w:bottom w:val="single" w:sz="4" w:space="0" w:color="auto"/>
              <w:right w:val="single" w:sz="4" w:space="0" w:color="auto"/>
            </w:tcBorders>
            <w:vAlign w:val="center"/>
          </w:tcPr>
          <w:p w:rsidR="005B63A2" w:rsidRPr="007E51D8" w:rsidRDefault="005B63A2" w:rsidP="005B63A2">
            <w:pPr>
              <w:pStyle w:val="af2"/>
            </w:pPr>
            <w:r w:rsidRPr="007E51D8">
              <w:t>1</w:t>
            </w:r>
          </w:p>
        </w:tc>
      </w:tr>
      <w:tr w:rsidR="005B63A2" w:rsidRPr="002178AA" w:rsidTr="005B63A2">
        <w:trPr>
          <w:trHeight w:val="315"/>
        </w:trPr>
        <w:tc>
          <w:tcPr>
            <w:tcW w:w="5625" w:type="dxa"/>
            <w:gridSpan w:val="2"/>
            <w:tcBorders>
              <w:top w:val="nil"/>
              <w:left w:val="single" w:sz="4" w:space="0" w:color="auto"/>
              <w:bottom w:val="single" w:sz="4" w:space="0" w:color="auto"/>
              <w:right w:val="single" w:sz="4" w:space="0" w:color="auto"/>
            </w:tcBorders>
            <w:vAlign w:val="center"/>
            <w:hideMark/>
          </w:tcPr>
          <w:p w:rsidR="005B63A2" w:rsidRPr="007E51D8" w:rsidRDefault="005B63A2" w:rsidP="005B63A2">
            <w:pPr>
              <w:pStyle w:val="af2"/>
              <w:jc w:val="left"/>
            </w:pPr>
            <w:r>
              <w:t>«</w:t>
            </w:r>
            <w:r w:rsidRPr="007E51D8">
              <w:t>Физика</w:t>
            </w:r>
            <w:r>
              <w:t xml:space="preserve"> в задачах»</w:t>
            </w:r>
          </w:p>
        </w:tc>
        <w:tc>
          <w:tcPr>
            <w:tcW w:w="708" w:type="dxa"/>
            <w:tcBorders>
              <w:top w:val="nil"/>
              <w:left w:val="single" w:sz="4" w:space="0" w:color="auto"/>
              <w:bottom w:val="single" w:sz="4" w:space="0" w:color="auto"/>
              <w:right w:val="single" w:sz="4" w:space="0" w:color="auto"/>
            </w:tcBorders>
            <w:vAlign w:val="center"/>
          </w:tcPr>
          <w:p w:rsidR="005B63A2" w:rsidRPr="007E51D8" w:rsidRDefault="00491D1F" w:rsidP="005B63A2">
            <w:pPr>
              <w:pStyle w:val="af2"/>
            </w:pPr>
            <w:r>
              <w:t>Ф</w:t>
            </w:r>
            <w:r w:rsidR="005B63A2" w:rsidRPr="007E51D8">
              <w:t>К</w:t>
            </w:r>
          </w:p>
        </w:tc>
        <w:tc>
          <w:tcPr>
            <w:tcW w:w="863" w:type="dxa"/>
            <w:tcBorders>
              <w:top w:val="nil"/>
              <w:left w:val="single" w:sz="4" w:space="0" w:color="auto"/>
              <w:bottom w:val="single" w:sz="4" w:space="0" w:color="auto"/>
              <w:right w:val="single" w:sz="4" w:space="0" w:color="auto"/>
            </w:tcBorders>
            <w:vAlign w:val="center"/>
            <w:hideMark/>
          </w:tcPr>
          <w:p w:rsidR="005B63A2" w:rsidRPr="007E51D8" w:rsidRDefault="005B63A2" w:rsidP="005B63A2">
            <w:pPr>
              <w:pStyle w:val="af2"/>
            </w:pPr>
          </w:p>
        </w:tc>
        <w:tc>
          <w:tcPr>
            <w:tcW w:w="850" w:type="dxa"/>
            <w:tcBorders>
              <w:top w:val="nil"/>
              <w:left w:val="single" w:sz="4" w:space="0" w:color="auto"/>
              <w:bottom w:val="single" w:sz="4" w:space="0" w:color="auto"/>
              <w:right w:val="single" w:sz="4" w:space="0" w:color="auto"/>
            </w:tcBorders>
            <w:vAlign w:val="center"/>
            <w:hideMark/>
          </w:tcPr>
          <w:p w:rsidR="005B63A2" w:rsidRPr="007E51D8" w:rsidRDefault="005B63A2" w:rsidP="005B63A2">
            <w:pPr>
              <w:pStyle w:val="af2"/>
            </w:pPr>
            <w:r w:rsidRPr="007E51D8">
              <w:t>0,5</w:t>
            </w:r>
          </w:p>
        </w:tc>
        <w:tc>
          <w:tcPr>
            <w:tcW w:w="854" w:type="dxa"/>
            <w:tcBorders>
              <w:top w:val="nil"/>
              <w:left w:val="single" w:sz="4" w:space="0" w:color="auto"/>
              <w:bottom w:val="single" w:sz="4" w:space="0" w:color="auto"/>
              <w:right w:val="single" w:sz="4" w:space="0" w:color="auto"/>
            </w:tcBorders>
            <w:vAlign w:val="center"/>
          </w:tcPr>
          <w:p w:rsidR="005B63A2" w:rsidRPr="007E51D8" w:rsidRDefault="005B63A2" w:rsidP="005B63A2">
            <w:pPr>
              <w:pStyle w:val="af2"/>
            </w:pPr>
            <w:r w:rsidRPr="007E51D8">
              <w:t>0,5</w:t>
            </w:r>
          </w:p>
        </w:tc>
      </w:tr>
      <w:tr w:rsidR="005B63A2" w:rsidRPr="002178AA" w:rsidTr="00FD40F9">
        <w:trPr>
          <w:trHeight w:val="315"/>
        </w:trPr>
        <w:tc>
          <w:tcPr>
            <w:tcW w:w="5625" w:type="dxa"/>
            <w:gridSpan w:val="2"/>
            <w:tcBorders>
              <w:top w:val="nil"/>
              <w:left w:val="single" w:sz="4" w:space="0" w:color="auto"/>
              <w:bottom w:val="single" w:sz="4" w:space="0" w:color="auto"/>
              <w:right w:val="single" w:sz="4" w:space="0" w:color="auto"/>
            </w:tcBorders>
            <w:shd w:val="clear" w:color="auto" w:fill="auto"/>
            <w:vAlign w:val="center"/>
            <w:hideMark/>
          </w:tcPr>
          <w:p w:rsidR="005B63A2" w:rsidRPr="00FD40F9" w:rsidRDefault="00FD40F9" w:rsidP="005B63A2">
            <w:pPr>
              <w:pStyle w:val="af2"/>
              <w:jc w:val="left"/>
            </w:pPr>
            <w:r>
              <w:t>«</w:t>
            </w:r>
            <w:r w:rsidR="00C877D9">
              <w:t>Трудные вопросы физики»</w:t>
            </w:r>
          </w:p>
        </w:tc>
        <w:tc>
          <w:tcPr>
            <w:tcW w:w="708" w:type="dxa"/>
            <w:tcBorders>
              <w:top w:val="nil"/>
              <w:left w:val="single" w:sz="4" w:space="0" w:color="auto"/>
              <w:bottom w:val="single" w:sz="4" w:space="0" w:color="auto"/>
              <w:right w:val="single" w:sz="4" w:space="0" w:color="auto"/>
            </w:tcBorders>
            <w:vAlign w:val="center"/>
          </w:tcPr>
          <w:p w:rsidR="005B63A2" w:rsidRPr="007E51D8" w:rsidRDefault="00491D1F" w:rsidP="005B63A2">
            <w:pPr>
              <w:pStyle w:val="af2"/>
            </w:pPr>
            <w:r>
              <w:t>Ф</w:t>
            </w:r>
            <w:r w:rsidR="005B63A2">
              <w:t>К</w:t>
            </w:r>
          </w:p>
        </w:tc>
        <w:tc>
          <w:tcPr>
            <w:tcW w:w="863" w:type="dxa"/>
            <w:tcBorders>
              <w:top w:val="nil"/>
              <w:left w:val="single" w:sz="4" w:space="0" w:color="auto"/>
              <w:bottom w:val="single" w:sz="4" w:space="0" w:color="auto"/>
              <w:right w:val="single" w:sz="4" w:space="0" w:color="auto"/>
            </w:tcBorders>
            <w:vAlign w:val="center"/>
            <w:hideMark/>
          </w:tcPr>
          <w:p w:rsidR="005B63A2" w:rsidRPr="007E51D8" w:rsidRDefault="005B63A2" w:rsidP="005B63A2">
            <w:pPr>
              <w:pStyle w:val="af2"/>
            </w:pPr>
            <w:r>
              <w:t>1</w:t>
            </w:r>
          </w:p>
        </w:tc>
        <w:tc>
          <w:tcPr>
            <w:tcW w:w="850" w:type="dxa"/>
            <w:tcBorders>
              <w:top w:val="nil"/>
              <w:left w:val="single" w:sz="4" w:space="0" w:color="auto"/>
              <w:bottom w:val="single" w:sz="4" w:space="0" w:color="auto"/>
              <w:right w:val="single" w:sz="4" w:space="0" w:color="auto"/>
            </w:tcBorders>
            <w:vAlign w:val="center"/>
            <w:hideMark/>
          </w:tcPr>
          <w:p w:rsidR="005B63A2" w:rsidRPr="007E51D8" w:rsidRDefault="005B63A2" w:rsidP="005B63A2">
            <w:pPr>
              <w:pStyle w:val="af2"/>
            </w:pPr>
          </w:p>
        </w:tc>
        <w:tc>
          <w:tcPr>
            <w:tcW w:w="854" w:type="dxa"/>
            <w:tcBorders>
              <w:top w:val="nil"/>
              <w:left w:val="single" w:sz="4" w:space="0" w:color="auto"/>
              <w:bottom w:val="single" w:sz="4" w:space="0" w:color="auto"/>
              <w:right w:val="single" w:sz="4" w:space="0" w:color="auto"/>
            </w:tcBorders>
            <w:vAlign w:val="center"/>
          </w:tcPr>
          <w:p w:rsidR="005B63A2" w:rsidRPr="007E51D8" w:rsidRDefault="005B63A2" w:rsidP="005B63A2">
            <w:pPr>
              <w:pStyle w:val="af2"/>
            </w:pPr>
          </w:p>
        </w:tc>
      </w:tr>
      <w:tr w:rsidR="005B63A2" w:rsidRPr="002178AA" w:rsidTr="005B63A2">
        <w:trPr>
          <w:trHeight w:val="315"/>
        </w:trPr>
        <w:tc>
          <w:tcPr>
            <w:tcW w:w="5625" w:type="dxa"/>
            <w:gridSpan w:val="2"/>
            <w:tcBorders>
              <w:top w:val="nil"/>
              <w:left w:val="single" w:sz="4" w:space="0" w:color="auto"/>
              <w:bottom w:val="single" w:sz="4" w:space="0" w:color="auto"/>
              <w:right w:val="single" w:sz="4" w:space="0" w:color="auto"/>
            </w:tcBorders>
            <w:vAlign w:val="center"/>
            <w:hideMark/>
          </w:tcPr>
          <w:p w:rsidR="005B63A2" w:rsidRPr="007E51D8" w:rsidRDefault="005B63A2" w:rsidP="005B63A2">
            <w:pPr>
              <w:pStyle w:val="af2"/>
              <w:jc w:val="left"/>
            </w:pPr>
            <w:r>
              <w:t>«За страницами учебника химии»</w:t>
            </w:r>
          </w:p>
        </w:tc>
        <w:tc>
          <w:tcPr>
            <w:tcW w:w="708" w:type="dxa"/>
            <w:tcBorders>
              <w:top w:val="nil"/>
              <w:left w:val="single" w:sz="4" w:space="0" w:color="auto"/>
              <w:bottom w:val="single" w:sz="4" w:space="0" w:color="auto"/>
              <w:right w:val="single" w:sz="4" w:space="0" w:color="auto"/>
            </w:tcBorders>
            <w:vAlign w:val="center"/>
          </w:tcPr>
          <w:p w:rsidR="005B63A2" w:rsidRPr="007E51D8" w:rsidRDefault="00491D1F" w:rsidP="005B63A2">
            <w:pPr>
              <w:pStyle w:val="af2"/>
            </w:pPr>
            <w:r>
              <w:t>Ф</w:t>
            </w:r>
            <w:r w:rsidR="005B63A2" w:rsidRPr="007E51D8">
              <w:t>К</w:t>
            </w:r>
          </w:p>
        </w:tc>
        <w:tc>
          <w:tcPr>
            <w:tcW w:w="863" w:type="dxa"/>
            <w:tcBorders>
              <w:top w:val="nil"/>
              <w:left w:val="single" w:sz="4" w:space="0" w:color="auto"/>
              <w:bottom w:val="single" w:sz="4" w:space="0" w:color="auto"/>
              <w:right w:val="single" w:sz="4" w:space="0" w:color="auto"/>
            </w:tcBorders>
            <w:vAlign w:val="center"/>
            <w:hideMark/>
          </w:tcPr>
          <w:p w:rsidR="005B63A2" w:rsidRPr="007E51D8" w:rsidRDefault="005B63A2" w:rsidP="005B63A2">
            <w:pPr>
              <w:pStyle w:val="af2"/>
            </w:pPr>
          </w:p>
        </w:tc>
        <w:tc>
          <w:tcPr>
            <w:tcW w:w="850" w:type="dxa"/>
            <w:tcBorders>
              <w:top w:val="nil"/>
              <w:left w:val="single" w:sz="4" w:space="0" w:color="auto"/>
              <w:bottom w:val="single" w:sz="4" w:space="0" w:color="auto"/>
              <w:right w:val="single" w:sz="4" w:space="0" w:color="auto"/>
            </w:tcBorders>
            <w:vAlign w:val="center"/>
            <w:hideMark/>
          </w:tcPr>
          <w:p w:rsidR="005B63A2" w:rsidRPr="007E51D8" w:rsidRDefault="005B63A2" w:rsidP="005B63A2">
            <w:pPr>
              <w:pStyle w:val="af2"/>
            </w:pPr>
            <w:r w:rsidRPr="007E51D8">
              <w:t>0,5</w:t>
            </w:r>
          </w:p>
        </w:tc>
        <w:tc>
          <w:tcPr>
            <w:tcW w:w="854" w:type="dxa"/>
            <w:tcBorders>
              <w:top w:val="nil"/>
              <w:left w:val="single" w:sz="4" w:space="0" w:color="auto"/>
              <w:bottom w:val="single" w:sz="4" w:space="0" w:color="auto"/>
              <w:right w:val="single" w:sz="4" w:space="0" w:color="auto"/>
            </w:tcBorders>
            <w:vAlign w:val="center"/>
          </w:tcPr>
          <w:p w:rsidR="005B63A2" w:rsidRPr="007E51D8" w:rsidRDefault="005B63A2" w:rsidP="005B63A2">
            <w:pPr>
              <w:pStyle w:val="af2"/>
            </w:pPr>
            <w:r w:rsidRPr="007E51D8">
              <w:t>0,5</w:t>
            </w:r>
          </w:p>
        </w:tc>
      </w:tr>
      <w:tr w:rsidR="005B63A2" w:rsidRPr="002178AA" w:rsidTr="005B63A2">
        <w:trPr>
          <w:trHeight w:val="315"/>
        </w:trPr>
        <w:tc>
          <w:tcPr>
            <w:tcW w:w="5625" w:type="dxa"/>
            <w:gridSpan w:val="2"/>
            <w:tcBorders>
              <w:top w:val="nil"/>
              <w:left w:val="single" w:sz="4" w:space="0" w:color="auto"/>
              <w:bottom w:val="single" w:sz="4" w:space="0" w:color="auto"/>
              <w:right w:val="single" w:sz="4" w:space="0" w:color="auto"/>
            </w:tcBorders>
            <w:vAlign w:val="center"/>
            <w:hideMark/>
          </w:tcPr>
          <w:p w:rsidR="005B63A2" w:rsidRPr="00734DF7" w:rsidRDefault="002C0EA2" w:rsidP="005B63A2">
            <w:pPr>
              <w:pStyle w:val="af2"/>
              <w:jc w:val="left"/>
            </w:pPr>
            <w:r>
              <w:t xml:space="preserve">«Просто о сложном» </w:t>
            </w:r>
          </w:p>
        </w:tc>
        <w:tc>
          <w:tcPr>
            <w:tcW w:w="708" w:type="dxa"/>
            <w:tcBorders>
              <w:top w:val="nil"/>
              <w:left w:val="single" w:sz="4" w:space="0" w:color="auto"/>
              <w:bottom w:val="single" w:sz="4" w:space="0" w:color="auto"/>
              <w:right w:val="single" w:sz="4" w:space="0" w:color="auto"/>
            </w:tcBorders>
            <w:vAlign w:val="center"/>
          </w:tcPr>
          <w:p w:rsidR="005B63A2" w:rsidRPr="007E51D8" w:rsidRDefault="00491D1F" w:rsidP="005B63A2">
            <w:pPr>
              <w:pStyle w:val="af2"/>
            </w:pPr>
            <w:r>
              <w:t>Э</w:t>
            </w:r>
            <w:r w:rsidR="005B63A2" w:rsidRPr="007E51D8">
              <w:t>К</w:t>
            </w:r>
          </w:p>
        </w:tc>
        <w:tc>
          <w:tcPr>
            <w:tcW w:w="863" w:type="dxa"/>
            <w:tcBorders>
              <w:top w:val="nil"/>
              <w:left w:val="single" w:sz="4" w:space="0" w:color="auto"/>
              <w:bottom w:val="single" w:sz="4" w:space="0" w:color="auto"/>
              <w:right w:val="single" w:sz="4" w:space="0" w:color="auto"/>
            </w:tcBorders>
            <w:vAlign w:val="center"/>
            <w:hideMark/>
          </w:tcPr>
          <w:p w:rsidR="005B63A2" w:rsidRPr="007E51D8" w:rsidRDefault="005B63A2" w:rsidP="005B63A2">
            <w:pPr>
              <w:pStyle w:val="af2"/>
            </w:pPr>
            <w:r>
              <w:t>1</w:t>
            </w:r>
          </w:p>
        </w:tc>
        <w:tc>
          <w:tcPr>
            <w:tcW w:w="850" w:type="dxa"/>
            <w:tcBorders>
              <w:top w:val="nil"/>
              <w:left w:val="single" w:sz="4" w:space="0" w:color="auto"/>
              <w:bottom w:val="single" w:sz="4" w:space="0" w:color="auto"/>
              <w:right w:val="single" w:sz="4" w:space="0" w:color="auto"/>
            </w:tcBorders>
            <w:vAlign w:val="center"/>
            <w:hideMark/>
          </w:tcPr>
          <w:p w:rsidR="005B63A2" w:rsidRPr="007E51D8" w:rsidRDefault="005B63A2" w:rsidP="005B63A2">
            <w:pPr>
              <w:pStyle w:val="af2"/>
            </w:pPr>
          </w:p>
        </w:tc>
        <w:tc>
          <w:tcPr>
            <w:tcW w:w="854" w:type="dxa"/>
            <w:tcBorders>
              <w:top w:val="nil"/>
              <w:left w:val="single" w:sz="4" w:space="0" w:color="auto"/>
              <w:bottom w:val="single" w:sz="4" w:space="0" w:color="auto"/>
              <w:right w:val="single" w:sz="4" w:space="0" w:color="auto"/>
            </w:tcBorders>
            <w:vAlign w:val="center"/>
          </w:tcPr>
          <w:p w:rsidR="005B63A2" w:rsidRPr="007E51D8" w:rsidRDefault="005B63A2" w:rsidP="005B63A2">
            <w:pPr>
              <w:pStyle w:val="af2"/>
            </w:pPr>
          </w:p>
        </w:tc>
      </w:tr>
      <w:tr w:rsidR="005B63A2" w:rsidRPr="002178AA" w:rsidTr="005B63A2">
        <w:trPr>
          <w:trHeight w:val="315"/>
        </w:trPr>
        <w:tc>
          <w:tcPr>
            <w:tcW w:w="5625" w:type="dxa"/>
            <w:gridSpan w:val="2"/>
            <w:tcBorders>
              <w:top w:val="nil"/>
              <w:left w:val="single" w:sz="4" w:space="0" w:color="auto"/>
              <w:bottom w:val="single" w:sz="4" w:space="0" w:color="auto"/>
              <w:right w:val="single" w:sz="4" w:space="0" w:color="auto"/>
            </w:tcBorders>
            <w:vAlign w:val="center"/>
            <w:hideMark/>
          </w:tcPr>
          <w:p w:rsidR="005B63A2" w:rsidRPr="00734DF7" w:rsidRDefault="005B63A2" w:rsidP="005B63A2">
            <w:pPr>
              <w:pStyle w:val="af2"/>
              <w:jc w:val="left"/>
            </w:pPr>
            <w:r w:rsidRPr="00734DF7">
              <w:t>«Математика после уроков»</w:t>
            </w:r>
          </w:p>
        </w:tc>
        <w:tc>
          <w:tcPr>
            <w:tcW w:w="708" w:type="dxa"/>
            <w:tcBorders>
              <w:top w:val="nil"/>
              <w:left w:val="single" w:sz="4" w:space="0" w:color="auto"/>
              <w:bottom w:val="single" w:sz="4" w:space="0" w:color="auto"/>
              <w:right w:val="single" w:sz="4" w:space="0" w:color="auto"/>
            </w:tcBorders>
            <w:vAlign w:val="center"/>
          </w:tcPr>
          <w:p w:rsidR="005B63A2" w:rsidRPr="007E51D8" w:rsidRDefault="00491D1F" w:rsidP="005B63A2">
            <w:pPr>
              <w:pStyle w:val="af2"/>
            </w:pPr>
            <w:r>
              <w:t>Э</w:t>
            </w:r>
            <w:r w:rsidR="005B63A2">
              <w:t>К</w:t>
            </w:r>
          </w:p>
        </w:tc>
        <w:tc>
          <w:tcPr>
            <w:tcW w:w="863" w:type="dxa"/>
            <w:tcBorders>
              <w:top w:val="nil"/>
              <w:left w:val="single" w:sz="4" w:space="0" w:color="auto"/>
              <w:bottom w:val="single" w:sz="4" w:space="0" w:color="auto"/>
              <w:right w:val="single" w:sz="4" w:space="0" w:color="auto"/>
            </w:tcBorders>
            <w:vAlign w:val="center"/>
            <w:hideMark/>
          </w:tcPr>
          <w:p w:rsidR="005B63A2" w:rsidRDefault="005B63A2" w:rsidP="005B63A2">
            <w:pPr>
              <w:pStyle w:val="af2"/>
            </w:pPr>
          </w:p>
        </w:tc>
        <w:tc>
          <w:tcPr>
            <w:tcW w:w="850" w:type="dxa"/>
            <w:tcBorders>
              <w:top w:val="nil"/>
              <w:left w:val="single" w:sz="4" w:space="0" w:color="auto"/>
              <w:bottom w:val="single" w:sz="4" w:space="0" w:color="auto"/>
              <w:right w:val="single" w:sz="4" w:space="0" w:color="auto"/>
            </w:tcBorders>
            <w:vAlign w:val="center"/>
            <w:hideMark/>
          </w:tcPr>
          <w:p w:rsidR="005B63A2" w:rsidRPr="007E51D8" w:rsidRDefault="005B63A2" w:rsidP="005B63A2">
            <w:pPr>
              <w:pStyle w:val="af2"/>
            </w:pPr>
            <w:r w:rsidRPr="007E51D8">
              <w:t>1</w:t>
            </w:r>
          </w:p>
        </w:tc>
        <w:tc>
          <w:tcPr>
            <w:tcW w:w="854" w:type="dxa"/>
            <w:tcBorders>
              <w:top w:val="nil"/>
              <w:left w:val="single" w:sz="4" w:space="0" w:color="auto"/>
              <w:bottom w:val="single" w:sz="4" w:space="0" w:color="auto"/>
              <w:right w:val="single" w:sz="4" w:space="0" w:color="auto"/>
            </w:tcBorders>
            <w:vAlign w:val="center"/>
          </w:tcPr>
          <w:p w:rsidR="005B63A2" w:rsidRPr="007E51D8" w:rsidRDefault="005B63A2" w:rsidP="005B63A2">
            <w:pPr>
              <w:pStyle w:val="af2"/>
            </w:pPr>
            <w:r w:rsidRPr="007E51D8">
              <w:t>1</w:t>
            </w:r>
          </w:p>
        </w:tc>
      </w:tr>
      <w:tr w:rsidR="005B63A2" w:rsidRPr="002178AA" w:rsidTr="00FD40F9">
        <w:trPr>
          <w:trHeight w:val="315"/>
        </w:trPr>
        <w:tc>
          <w:tcPr>
            <w:tcW w:w="5625" w:type="dxa"/>
            <w:gridSpan w:val="2"/>
            <w:tcBorders>
              <w:top w:val="nil"/>
              <w:left w:val="single" w:sz="4" w:space="0" w:color="auto"/>
              <w:bottom w:val="single" w:sz="4" w:space="0" w:color="auto"/>
              <w:right w:val="single" w:sz="4" w:space="0" w:color="auto"/>
            </w:tcBorders>
            <w:shd w:val="clear" w:color="auto" w:fill="auto"/>
            <w:vAlign w:val="center"/>
            <w:hideMark/>
          </w:tcPr>
          <w:p w:rsidR="005B63A2" w:rsidRPr="00734DF7" w:rsidRDefault="00C742C5" w:rsidP="005B63A2">
            <w:pPr>
              <w:pStyle w:val="af2"/>
              <w:jc w:val="left"/>
            </w:pPr>
            <w:r>
              <w:t>«</w:t>
            </w:r>
            <w:r w:rsidR="00F2615B">
              <w:t>Текст. Теория и практика»</w:t>
            </w:r>
          </w:p>
        </w:tc>
        <w:tc>
          <w:tcPr>
            <w:tcW w:w="708" w:type="dxa"/>
            <w:tcBorders>
              <w:top w:val="nil"/>
              <w:left w:val="single" w:sz="4" w:space="0" w:color="auto"/>
              <w:bottom w:val="single" w:sz="4" w:space="0" w:color="auto"/>
              <w:right w:val="single" w:sz="4" w:space="0" w:color="auto"/>
            </w:tcBorders>
            <w:vAlign w:val="center"/>
          </w:tcPr>
          <w:p w:rsidR="005B63A2" w:rsidRDefault="005B63A2" w:rsidP="005B63A2">
            <w:pPr>
              <w:pStyle w:val="af2"/>
            </w:pPr>
            <w:r>
              <w:t>ЭК</w:t>
            </w:r>
          </w:p>
        </w:tc>
        <w:tc>
          <w:tcPr>
            <w:tcW w:w="863" w:type="dxa"/>
            <w:tcBorders>
              <w:top w:val="nil"/>
              <w:left w:val="single" w:sz="4" w:space="0" w:color="auto"/>
              <w:bottom w:val="single" w:sz="4" w:space="0" w:color="auto"/>
              <w:right w:val="single" w:sz="4" w:space="0" w:color="auto"/>
            </w:tcBorders>
            <w:vAlign w:val="center"/>
            <w:hideMark/>
          </w:tcPr>
          <w:p w:rsidR="005B63A2" w:rsidRDefault="005B63A2" w:rsidP="005B63A2">
            <w:pPr>
              <w:pStyle w:val="af2"/>
            </w:pPr>
            <w:r>
              <w:t>1</w:t>
            </w:r>
          </w:p>
        </w:tc>
        <w:tc>
          <w:tcPr>
            <w:tcW w:w="850" w:type="dxa"/>
            <w:tcBorders>
              <w:top w:val="nil"/>
              <w:left w:val="single" w:sz="4" w:space="0" w:color="auto"/>
              <w:bottom w:val="single" w:sz="4" w:space="0" w:color="auto"/>
              <w:right w:val="single" w:sz="4" w:space="0" w:color="auto"/>
            </w:tcBorders>
            <w:vAlign w:val="center"/>
            <w:hideMark/>
          </w:tcPr>
          <w:p w:rsidR="005B63A2" w:rsidRPr="007E51D8" w:rsidRDefault="005B63A2" w:rsidP="005B63A2">
            <w:pPr>
              <w:pStyle w:val="af2"/>
            </w:pPr>
          </w:p>
        </w:tc>
        <w:tc>
          <w:tcPr>
            <w:tcW w:w="854" w:type="dxa"/>
            <w:tcBorders>
              <w:top w:val="nil"/>
              <w:left w:val="single" w:sz="4" w:space="0" w:color="auto"/>
              <w:bottom w:val="single" w:sz="4" w:space="0" w:color="auto"/>
              <w:right w:val="single" w:sz="4" w:space="0" w:color="auto"/>
            </w:tcBorders>
            <w:vAlign w:val="center"/>
          </w:tcPr>
          <w:p w:rsidR="005B63A2" w:rsidRPr="007E51D8" w:rsidRDefault="005B63A2" w:rsidP="005B63A2">
            <w:pPr>
              <w:pStyle w:val="af2"/>
            </w:pPr>
          </w:p>
        </w:tc>
      </w:tr>
      <w:tr w:rsidR="005B63A2" w:rsidRPr="002178AA" w:rsidTr="00411997">
        <w:trPr>
          <w:trHeight w:val="648"/>
        </w:trPr>
        <w:tc>
          <w:tcPr>
            <w:tcW w:w="562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B63A2" w:rsidRPr="002178AA" w:rsidRDefault="005B63A2" w:rsidP="005B63A2">
            <w:pPr>
              <w:pStyle w:val="af2"/>
              <w:jc w:val="left"/>
              <w:rPr>
                <w:b/>
                <w:color w:val="000000"/>
              </w:rPr>
            </w:pPr>
            <w:r w:rsidRPr="002178AA">
              <w:rPr>
                <w:b/>
                <w:color w:val="000000"/>
              </w:rPr>
              <w:t>Максимально допустимая недельная нагрузка</w:t>
            </w:r>
          </w:p>
        </w:tc>
        <w:tc>
          <w:tcPr>
            <w:tcW w:w="708" w:type="dxa"/>
            <w:tcBorders>
              <w:top w:val="single" w:sz="4" w:space="0" w:color="auto"/>
              <w:left w:val="single" w:sz="4" w:space="0" w:color="auto"/>
              <w:bottom w:val="single" w:sz="4" w:space="0" w:color="auto"/>
              <w:right w:val="single" w:sz="4" w:space="0" w:color="auto"/>
            </w:tcBorders>
            <w:vAlign w:val="center"/>
          </w:tcPr>
          <w:p w:rsidR="005B63A2" w:rsidRPr="002178AA" w:rsidRDefault="005B63A2" w:rsidP="005B63A2">
            <w:pPr>
              <w:pStyle w:val="af2"/>
              <w:rPr>
                <w:b/>
                <w:color w:val="000000"/>
              </w:rPr>
            </w:pPr>
          </w:p>
        </w:tc>
        <w:tc>
          <w:tcPr>
            <w:tcW w:w="863" w:type="dxa"/>
            <w:tcBorders>
              <w:top w:val="single" w:sz="4" w:space="0" w:color="auto"/>
              <w:left w:val="single" w:sz="4" w:space="0" w:color="auto"/>
              <w:bottom w:val="single" w:sz="4" w:space="0" w:color="auto"/>
              <w:right w:val="single" w:sz="4" w:space="0" w:color="auto"/>
            </w:tcBorders>
            <w:vAlign w:val="center"/>
            <w:hideMark/>
          </w:tcPr>
          <w:p w:rsidR="005B63A2" w:rsidRPr="002178AA" w:rsidRDefault="005B63A2" w:rsidP="005B63A2">
            <w:pPr>
              <w:pStyle w:val="af2"/>
              <w:rPr>
                <w:b/>
                <w:color w:val="000000"/>
              </w:rPr>
            </w:pPr>
            <w:r w:rsidRPr="002178AA">
              <w:rPr>
                <w:b/>
                <w:color w:val="000000"/>
              </w:rPr>
              <w:t>34</w:t>
            </w:r>
          </w:p>
        </w:tc>
        <w:tc>
          <w:tcPr>
            <w:tcW w:w="850" w:type="dxa"/>
            <w:tcBorders>
              <w:top w:val="single" w:sz="4" w:space="0" w:color="auto"/>
              <w:left w:val="single" w:sz="4" w:space="0" w:color="auto"/>
              <w:bottom w:val="single" w:sz="4" w:space="0" w:color="auto"/>
              <w:right w:val="single" w:sz="4" w:space="0" w:color="auto"/>
            </w:tcBorders>
            <w:vAlign w:val="center"/>
            <w:hideMark/>
          </w:tcPr>
          <w:p w:rsidR="005B63A2" w:rsidRPr="002178AA" w:rsidRDefault="005B63A2" w:rsidP="005B63A2">
            <w:pPr>
              <w:pStyle w:val="af2"/>
              <w:rPr>
                <w:b/>
                <w:color w:val="000000"/>
              </w:rPr>
            </w:pPr>
            <w:r w:rsidRPr="002178AA">
              <w:rPr>
                <w:b/>
                <w:color w:val="000000"/>
              </w:rPr>
              <w:t>34</w:t>
            </w:r>
          </w:p>
        </w:tc>
        <w:tc>
          <w:tcPr>
            <w:tcW w:w="854" w:type="dxa"/>
            <w:tcBorders>
              <w:top w:val="single" w:sz="4" w:space="0" w:color="auto"/>
              <w:left w:val="single" w:sz="4" w:space="0" w:color="auto"/>
              <w:bottom w:val="single" w:sz="4" w:space="0" w:color="auto"/>
              <w:right w:val="single" w:sz="4" w:space="0" w:color="auto"/>
            </w:tcBorders>
            <w:vAlign w:val="center"/>
          </w:tcPr>
          <w:p w:rsidR="005B63A2" w:rsidRPr="002178AA" w:rsidRDefault="005B63A2" w:rsidP="005B63A2">
            <w:pPr>
              <w:pStyle w:val="af2"/>
              <w:rPr>
                <w:b/>
                <w:color w:val="000000"/>
              </w:rPr>
            </w:pPr>
            <w:r>
              <w:rPr>
                <w:b/>
                <w:color w:val="000000"/>
              </w:rPr>
              <w:t>34</w:t>
            </w:r>
          </w:p>
        </w:tc>
      </w:tr>
    </w:tbl>
    <w:p w:rsidR="00257B90" w:rsidRDefault="00257B90" w:rsidP="00464C97">
      <w:pPr>
        <w:pStyle w:val="1234"/>
        <w:spacing w:line="240" w:lineRule="auto"/>
        <w:ind w:firstLine="0"/>
        <w:rPr>
          <w:b/>
          <w:bCs/>
        </w:rPr>
      </w:pPr>
    </w:p>
    <w:p w:rsidR="00464C97" w:rsidRPr="00464C97" w:rsidRDefault="00464C97" w:rsidP="00464C97"/>
    <w:p w:rsidR="00257B90" w:rsidRDefault="00257B90" w:rsidP="00AE089E">
      <w:pPr>
        <w:pStyle w:val="1234"/>
        <w:spacing w:line="240" w:lineRule="auto"/>
        <w:ind w:firstLine="0"/>
        <w:rPr>
          <w:b/>
        </w:rPr>
      </w:pPr>
    </w:p>
    <w:p w:rsidR="00257B90" w:rsidRDefault="00257B90" w:rsidP="00257B90">
      <w:pPr>
        <w:pStyle w:val="1234"/>
        <w:spacing w:line="240" w:lineRule="auto"/>
        <w:ind w:firstLine="0"/>
        <w:rPr>
          <w:b/>
        </w:rPr>
      </w:pPr>
    </w:p>
    <w:p w:rsidR="00491D1F" w:rsidRDefault="00491D1F" w:rsidP="00257B90">
      <w:pPr>
        <w:pStyle w:val="1234"/>
        <w:spacing w:line="240" w:lineRule="auto"/>
        <w:ind w:firstLine="0"/>
        <w:jc w:val="center"/>
        <w:rPr>
          <w:b/>
        </w:rPr>
      </w:pPr>
    </w:p>
    <w:p w:rsidR="00491D1F" w:rsidRDefault="00491D1F" w:rsidP="00257B90">
      <w:pPr>
        <w:pStyle w:val="1234"/>
        <w:spacing w:line="240" w:lineRule="auto"/>
        <w:ind w:firstLine="0"/>
        <w:jc w:val="center"/>
        <w:rPr>
          <w:b/>
        </w:rPr>
      </w:pPr>
    </w:p>
    <w:p w:rsidR="00491D1F" w:rsidRDefault="00491D1F" w:rsidP="00257B90">
      <w:pPr>
        <w:pStyle w:val="1234"/>
        <w:spacing w:line="240" w:lineRule="auto"/>
        <w:ind w:firstLine="0"/>
        <w:jc w:val="center"/>
        <w:rPr>
          <w:b/>
        </w:rPr>
      </w:pPr>
    </w:p>
    <w:p w:rsidR="00491D1F" w:rsidRDefault="00491D1F" w:rsidP="00257B90">
      <w:pPr>
        <w:pStyle w:val="1234"/>
        <w:spacing w:line="240" w:lineRule="auto"/>
        <w:ind w:firstLine="0"/>
        <w:jc w:val="center"/>
        <w:rPr>
          <w:b/>
        </w:rPr>
      </w:pPr>
    </w:p>
    <w:p w:rsidR="00491D1F" w:rsidRDefault="00491D1F" w:rsidP="00257B90">
      <w:pPr>
        <w:pStyle w:val="1234"/>
        <w:spacing w:line="240" w:lineRule="auto"/>
        <w:ind w:firstLine="0"/>
        <w:jc w:val="center"/>
        <w:rPr>
          <w:b/>
        </w:rPr>
      </w:pPr>
    </w:p>
    <w:p w:rsidR="00491D1F" w:rsidRDefault="00491D1F" w:rsidP="00257B90">
      <w:pPr>
        <w:pStyle w:val="1234"/>
        <w:spacing w:line="240" w:lineRule="auto"/>
        <w:ind w:firstLine="0"/>
        <w:jc w:val="center"/>
        <w:rPr>
          <w:b/>
        </w:rPr>
      </w:pPr>
    </w:p>
    <w:p w:rsidR="00491D1F" w:rsidRDefault="00491D1F" w:rsidP="00257B90">
      <w:pPr>
        <w:pStyle w:val="1234"/>
        <w:spacing w:line="240" w:lineRule="auto"/>
        <w:ind w:firstLine="0"/>
        <w:jc w:val="center"/>
        <w:rPr>
          <w:b/>
        </w:rPr>
      </w:pPr>
    </w:p>
    <w:p w:rsidR="00491D1F" w:rsidRDefault="00491D1F" w:rsidP="00257B90">
      <w:pPr>
        <w:pStyle w:val="1234"/>
        <w:spacing w:line="240" w:lineRule="auto"/>
        <w:ind w:firstLine="0"/>
        <w:jc w:val="center"/>
        <w:rPr>
          <w:b/>
        </w:rPr>
      </w:pPr>
    </w:p>
    <w:p w:rsidR="00491D1F" w:rsidRDefault="00491D1F" w:rsidP="00257B90">
      <w:pPr>
        <w:pStyle w:val="1234"/>
        <w:spacing w:line="240" w:lineRule="auto"/>
        <w:ind w:firstLine="0"/>
        <w:jc w:val="center"/>
        <w:rPr>
          <w:b/>
        </w:rPr>
      </w:pPr>
    </w:p>
    <w:p w:rsidR="00491D1F" w:rsidRDefault="00491D1F" w:rsidP="00257B90">
      <w:pPr>
        <w:pStyle w:val="1234"/>
        <w:spacing w:line="240" w:lineRule="auto"/>
        <w:ind w:firstLine="0"/>
        <w:jc w:val="center"/>
        <w:rPr>
          <w:b/>
        </w:rPr>
      </w:pPr>
    </w:p>
    <w:p w:rsidR="00491D1F" w:rsidRDefault="00491D1F" w:rsidP="00257B90">
      <w:pPr>
        <w:pStyle w:val="1234"/>
        <w:spacing w:line="240" w:lineRule="auto"/>
        <w:ind w:firstLine="0"/>
        <w:jc w:val="center"/>
        <w:rPr>
          <w:b/>
        </w:rPr>
      </w:pPr>
    </w:p>
    <w:p w:rsidR="00491D1F" w:rsidRDefault="00491D1F" w:rsidP="00257B90">
      <w:pPr>
        <w:pStyle w:val="1234"/>
        <w:spacing w:line="240" w:lineRule="auto"/>
        <w:ind w:firstLine="0"/>
        <w:jc w:val="center"/>
        <w:rPr>
          <w:b/>
        </w:rPr>
      </w:pPr>
    </w:p>
    <w:p w:rsidR="00491D1F" w:rsidRDefault="00491D1F" w:rsidP="00257B90">
      <w:pPr>
        <w:pStyle w:val="1234"/>
        <w:spacing w:line="240" w:lineRule="auto"/>
        <w:ind w:firstLine="0"/>
        <w:jc w:val="center"/>
        <w:rPr>
          <w:b/>
        </w:rPr>
      </w:pPr>
    </w:p>
    <w:p w:rsidR="007302EC" w:rsidRPr="00BD6D51" w:rsidRDefault="00DD6174" w:rsidP="00296F67">
      <w:pPr>
        <w:pStyle w:val="2"/>
        <w:rPr>
          <w:sz w:val="24"/>
          <w:szCs w:val="24"/>
        </w:rPr>
      </w:pPr>
      <w:bookmarkStart w:id="21" w:name="_Toc78921781"/>
      <w:r w:rsidRPr="00786970">
        <w:t>3</w:t>
      </w:r>
      <w:r w:rsidR="007302EC" w:rsidRPr="00786970">
        <w:t>.</w:t>
      </w:r>
      <w:r w:rsidRPr="00786970">
        <w:t>3</w:t>
      </w:r>
      <w:r w:rsidR="007302EC" w:rsidRPr="00786970">
        <w:t xml:space="preserve">. </w:t>
      </w:r>
      <w:r w:rsidR="00D17BD2">
        <w:t xml:space="preserve">Годовой календарный </w:t>
      </w:r>
      <w:r w:rsidR="007302EC" w:rsidRPr="00BD6D51">
        <w:t xml:space="preserve">учебный график </w:t>
      </w:r>
      <w:r w:rsidR="007302EC" w:rsidRPr="00BD6D51">
        <w:rPr>
          <w:sz w:val="24"/>
          <w:szCs w:val="24"/>
        </w:rPr>
        <w:t>среднего общего образования</w:t>
      </w:r>
      <w:bookmarkEnd w:id="21"/>
    </w:p>
    <w:p w:rsidR="00F91917" w:rsidRPr="00F91917" w:rsidRDefault="00F91917" w:rsidP="00296F67">
      <w:pPr>
        <w:shd w:val="clear" w:color="auto" w:fill="FFFFFF"/>
        <w:spacing w:line="276" w:lineRule="auto"/>
        <w:ind w:firstLine="708"/>
        <w:jc w:val="both"/>
        <w:rPr>
          <w:rFonts w:ascii="yandex-sans" w:hAnsi="yandex-sans"/>
          <w:color w:val="000000"/>
          <w:sz w:val="23"/>
          <w:szCs w:val="23"/>
        </w:rPr>
      </w:pPr>
      <w:r w:rsidRPr="00F91917">
        <w:rPr>
          <w:rFonts w:ascii="yandex-sans" w:hAnsi="yandex-sans"/>
          <w:color w:val="000000"/>
          <w:sz w:val="23"/>
          <w:szCs w:val="23"/>
        </w:rPr>
        <w:t>К</w:t>
      </w:r>
      <w:r>
        <w:rPr>
          <w:rFonts w:ascii="yandex-sans" w:hAnsi="yandex-sans"/>
          <w:color w:val="000000"/>
          <w:sz w:val="23"/>
          <w:szCs w:val="23"/>
        </w:rPr>
        <w:t xml:space="preserve">алендарный учебный график  определяет </w:t>
      </w:r>
      <w:r w:rsidRPr="00F91917">
        <w:rPr>
          <w:rFonts w:ascii="yandex-sans" w:hAnsi="yandex-sans"/>
          <w:color w:val="000000"/>
          <w:sz w:val="23"/>
          <w:szCs w:val="23"/>
        </w:rPr>
        <w:t>чередование учебной</w:t>
      </w:r>
      <w:r>
        <w:rPr>
          <w:rFonts w:ascii="yandex-sans" w:hAnsi="yandex-sans"/>
          <w:color w:val="000000"/>
          <w:sz w:val="23"/>
          <w:szCs w:val="23"/>
        </w:rPr>
        <w:t xml:space="preserve"> </w:t>
      </w:r>
      <w:r w:rsidRPr="00F91917">
        <w:rPr>
          <w:rFonts w:ascii="yandex-sans" w:hAnsi="yandex-sans"/>
          <w:color w:val="000000"/>
          <w:sz w:val="23"/>
          <w:szCs w:val="23"/>
        </w:rPr>
        <w:t>деятельности (урочной и внеурочной) и плановых перерывов при получении</w:t>
      </w:r>
      <w:r>
        <w:rPr>
          <w:rFonts w:ascii="yandex-sans" w:hAnsi="yandex-sans"/>
          <w:color w:val="000000"/>
          <w:sz w:val="23"/>
          <w:szCs w:val="23"/>
        </w:rPr>
        <w:t xml:space="preserve"> образования для отдыха и иных </w:t>
      </w:r>
      <w:r w:rsidRPr="00F91917">
        <w:rPr>
          <w:rFonts w:ascii="yandex-sans" w:hAnsi="yandex-sans"/>
          <w:color w:val="000000"/>
          <w:sz w:val="23"/>
          <w:szCs w:val="23"/>
        </w:rPr>
        <w:t>социальных целей (каникул) по календарным</w:t>
      </w:r>
      <w:r>
        <w:rPr>
          <w:rFonts w:ascii="yandex-sans" w:hAnsi="yandex-sans"/>
          <w:color w:val="000000"/>
          <w:sz w:val="23"/>
          <w:szCs w:val="23"/>
        </w:rPr>
        <w:t xml:space="preserve"> </w:t>
      </w:r>
      <w:r w:rsidRPr="00F91917">
        <w:rPr>
          <w:rFonts w:ascii="yandex-sans" w:hAnsi="yandex-sans"/>
          <w:color w:val="000000"/>
          <w:sz w:val="23"/>
          <w:szCs w:val="23"/>
        </w:rPr>
        <w:t>периодам учебного года.</w:t>
      </w:r>
    </w:p>
    <w:p w:rsidR="007302EC" w:rsidRDefault="006B5941" w:rsidP="00AE089E">
      <w:pPr>
        <w:spacing w:line="276" w:lineRule="auto"/>
        <w:jc w:val="both"/>
        <w:rPr>
          <w:sz w:val="24"/>
          <w:szCs w:val="24"/>
        </w:rPr>
      </w:pPr>
      <w:r>
        <w:rPr>
          <w:b/>
          <w:sz w:val="24"/>
          <w:szCs w:val="24"/>
        </w:rPr>
        <w:t xml:space="preserve">1. Начало учебного года: </w:t>
      </w:r>
      <w:r>
        <w:rPr>
          <w:sz w:val="24"/>
          <w:szCs w:val="24"/>
        </w:rPr>
        <w:t>1 сентября 2021 года.</w:t>
      </w:r>
    </w:p>
    <w:p w:rsidR="00296F67" w:rsidRDefault="006B5941" w:rsidP="00AE089E">
      <w:pPr>
        <w:spacing w:line="276" w:lineRule="auto"/>
        <w:jc w:val="both"/>
        <w:rPr>
          <w:b/>
          <w:sz w:val="24"/>
          <w:szCs w:val="24"/>
        </w:rPr>
      </w:pPr>
      <w:r>
        <w:rPr>
          <w:b/>
          <w:sz w:val="24"/>
          <w:szCs w:val="24"/>
        </w:rPr>
        <w:t>2.</w:t>
      </w:r>
      <w:r>
        <w:rPr>
          <w:sz w:val="24"/>
          <w:szCs w:val="24"/>
        </w:rPr>
        <w:t xml:space="preserve"> </w:t>
      </w:r>
      <w:r>
        <w:rPr>
          <w:b/>
          <w:sz w:val="24"/>
          <w:szCs w:val="24"/>
        </w:rPr>
        <w:t>О</w:t>
      </w:r>
      <w:r w:rsidRPr="006B5941">
        <w:rPr>
          <w:b/>
          <w:sz w:val="24"/>
          <w:szCs w:val="24"/>
        </w:rPr>
        <w:t xml:space="preserve">кончание учебного года: </w:t>
      </w:r>
    </w:p>
    <w:p w:rsidR="006B5941" w:rsidRDefault="006B5941" w:rsidP="00AE089E">
      <w:pPr>
        <w:spacing w:line="276" w:lineRule="auto"/>
        <w:jc w:val="both"/>
        <w:rPr>
          <w:sz w:val="24"/>
          <w:szCs w:val="24"/>
        </w:rPr>
      </w:pPr>
      <w:r>
        <w:rPr>
          <w:sz w:val="24"/>
          <w:szCs w:val="24"/>
        </w:rPr>
        <w:t>10 классы -  27 мая 2022 года,</w:t>
      </w:r>
    </w:p>
    <w:p w:rsidR="006B5941" w:rsidRDefault="006B5941" w:rsidP="00AE089E">
      <w:pPr>
        <w:spacing w:line="276" w:lineRule="auto"/>
        <w:jc w:val="both"/>
        <w:rPr>
          <w:sz w:val="24"/>
          <w:szCs w:val="24"/>
        </w:rPr>
      </w:pPr>
      <w:r>
        <w:rPr>
          <w:sz w:val="24"/>
          <w:szCs w:val="24"/>
        </w:rPr>
        <w:t>11 классы – 25 мая 2022 года.</w:t>
      </w:r>
    </w:p>
    <w:p w:rsidR="006B5941" w:rsidRDefault="006B5941" w:rsidP="00AE089E">
      <w:pPr>
        <w:spacing w:line="276" w:lineRule="auto"/>
        <w:jc w:val="both"/>
        <w:rPr>
          <w:b/>
          <w:sz w:val="24"/>
          <w:szCs w:val="24"/>
        </w:rPr>
      </w:pPr>
      <w:r>
        <w:rPr>
          <w:b/>
          <w:sz w:val="24"/>
          <w:szCs w:val="24"/>
        </w:rPr>
        <w:t>3. Продолжительность учебного года:</w:t>
      </w:r>
    </w:p>
    <w:p w:rsidR="002A2CCC" w:rsidRPr="002A2CCC" w:rsidRDefault="002A2CCC" w:rsidP="00AE089E">
      <w:pPr>
        <w:spacing w:line="276" w:lineRule="auto"/>
        <w:jc w:val="both"/>
        <w:rPr>
          <w:sz w:val="24"/>
          <w:szCs w:val="24"/>
        </w:rPr>
      </w:pPr>
      <w:r w:rsidRPr="002A2CCC">
        <w:rPr>
          <w:sz w:val="24"/>
          <w:szCs w:val="24"/>
        </w:rPr>
        <w:t>10 классы – 35 недель;</w:t>
      </w:r>
    </w:p>
    <w:p w:rsidR="002A2CCC" w:rsidRPr="002A2CCC" w:rsidRDefault="0091441F" w:rsidP="00AE089E">
      <w:pPr>
        <w:spacing w:line="276" w:lineRule="auto"/>
        <w:jc w:val="both"/>
        <w:rPr>
          <w:sz w:val="24"/>
          <w:szCs w:val="24"/>
        </w:rPr>
      </w:pPr>
      <w:r>
        <w:rPr>
          <w:sz w:val="24"/>
          <w:szCs w:val="24"/>
        </w:rPr>
        <w:t>11 классы – 34 недели</w:t>
      </w:r>
      <w:r w:rsidR="002A2CCC" w:rsidRPr="002A2CCC">
        <w:rPr>
          <w:sz w:val="24"/>
          <w:szCs w:val="24"/>
        </w:rPr>
        <w:t>.</w:t>
      </w:r>
    </w:p>
    <w:p w:rsidR="006B5941" w:rsidRDefault="006B5941" w:rsidP="00AE089E">
      <w:pPr>
        <w:spacing w:line="276" w:lineRule="auto"/>
        <w:jc w:val="both"/>
        <w:rPr>
          <w:b/>
          <w:sz w:val="24"/>
          <w:szCs w:val="24"/>
        </w:rPr>
      </w:pPr>
      <w:r>
        <w:rPr>
          <w:b/>
          <w:sz w:val="24"/>
          <w:szCs w:val="24"/>
        </w:rPr>
        <w:t>4. Регламентирование образовательного процесса на 2021/2022 учебный год</w:t>
      </w:r>
      <w:r w:rsidR="00BD6D51">
        <w:rPr>
          <w:b/>
          <w:sz w:val="24"/>
          <w:szCs w:val="24"/>
        </w:rPr>
        <w:t>:</w:t>
      </w:r>
    </w:p>
    <w:p w:rsidR="00BD6D51" w:rsidRDefault="00BD6D51" w:rsidP="00296F67">
      <w:pPr>
        <w:spacing w:line="276" w:lineRule="auto"/>
        <w:ind w:firstLine="708"/>
        <w:jc w:val="both"/>
        <w:rPr>
          <w:b/>
          <w:sz w:val="24"/>
          <w:szCs w:val="24"/>
        </w:rPr>
      </w:pPr>
      <w:r>
        <w:rPr>
          <w:b/>
          <w:sz w:val="24"/>
          <w:szCs w:val="24"/>
        </w:rPr>
        <w:t>4.1. Продолжительность учебных периодов:</w:t>
      </w:r>
    </w:p>
    <w:p w:rsidR="00AE089E" w:rsidRDefault="00AE089E" w:rsidP="00AE089E">
      <w:pPr>
        <w:spacing w:line="276" w:lineRule="auto"/>
        <w:jc w:val="both"/>
        <w:rPr>
          <w:b/>
          <w:sz w:val="24"/>
          <w:szCs w:val="24"/>
        </w:rPr>
      </w:pPr>
    </w:p>
    <w:tbl>
      <w:tblPr>
        <w:tblStyle w:val="af6"/>
        <w:tblW w:w="9764" w:type="dxa"/>
        <w:tblLook w:val="04A0"/>
      </w:tblPr>
      <w:tblGrid>
        <w:gridCol w:w="2392"/>
        <w:gridCol w:w="1544"/>
        <w:gridCol w:w="2693"/>
        <w:gridCol w:w="3135"/>
      </w:tblGrid>
      <w:tr w:rsidR="00BD6D51" w:rsidTr="00480391">
        <w:tc>
          <w:tcPr>
            <w:tcW w:w="2392" w:type="dxa"/>
            <w:shd w:val="clear" w:color="auto" w:fill="D9D9D9" w:themeFill="background1" w:themeFillShade="D9"/>
            <w:vAlign w:val="center"/>
          </w:tcPr>
          <w:p w:rsidR="00BD6D51" w:rsidRPr="00480391" w:rsidRDefault="00BD6D51" w:rsidP="00BD6D51">
            <w:pPr>
              <w:jc w:val="center"/>
              <w:rPr>
                <w:b/>
                <w:sz w:val="24"/>
                <w:szCs w:val="24"/>
              </w:rPr>
            </w:pPr>
            <w:r w:rsidRPr="00480391">
              <w:rPr>
                <w:b/>
                <w:sz w:val="24"/>
                <w:szCs w:val="24"/>
              </w:rPr>
              <w:t>Учебные четверти</w:t>
            </w:r>
          </w:p>
        </w:tc>
        <w:tc>
          <w:tcPr>
            <w:tcW w:w="1544" w:type="dxa"/>
            <w:shd w:val="clear" w:color="auto" w:fill="D9D9D9" w:themeFill="background1" w:themeFillShade="D9"/>
            <w:vAlign w:val="center"/>
          </w:tcPr>
          <w:p w:rsidR="00BD6D51" w:rsidRPr="00480391" w:rsidRDefault="00BD6D51" w:rsidP="00BD6D51">
            <w:pPr>
              <w:jc w:val="center"/>
              <w:rPr>
                <w:b/>
                <w:sz w:val="24"/>
                <w:szCs w:val="24"/>
              </w:rPr>
            </w:pPr>
            <w:r w:rsidRPr="00480391">
              <w:rPr>
                <w:b/>
                <w:sz w:val="24"/>
                <w:szCs w:val="24"/>
              </w:rPr>
              <w:t>Классы</w:t>
            </w:r>
          </w:p>
        </w:tc>
        <w:tc>
          <w:tcPr>
            <w:tcW w:w="2693" w:type="dxa"/>
            <w:shd w:val="clear" w:color="auto" w:fill="D9D9D9" w:themeFill="background1" w:themeFillShade="D9"/>
            <w:vAlign w:val="center"/>
          </w:tcPr>
          <w:p w:rsidR="00BD6D51" w:rsidRPr="00480391" w:rsidRDefault="00BD6D51" w:rsidP="00BD6D51">
            <w:pPr>
              <w:jc w:val="center"/>
              <w:rPr>
                <w:b/>
                <w:sz w:val="24"/>
                <w:szCs w:val="24"/>
              </w:rPr>
            </w:pPr>
            <w:r w:rsidRPr="00480391">
              <w:rPr>
                <w:b/>
                <w:sz w:val="24"/>
                <w:szCs w:val="24"/>
              </w:rPr>
              <w:t>Срок</w:t>
            </w:r>
            <w:r w:rsidR="00C53ED1" w:rsidRPr="00480391">
              <w:rPr>
                <w:b/>
                <w:sz w:val="24"/>
                <w:szCs w:val="24"/>
              </w:rPr>
              <w:t>и</w:t>
            </w:r>
          </w:p>
        </w:tc>
        <w:tc>
          <w:tcPr>
            <w:tcW w:w="3135" w:type="dxa"/>
            <w:shd w:val="clear" w:color="auto" w:fill="D9D9D9" w:themeFill="background1" w:themeFillShade="D9"/>
            <w:vAlign w:val="center"/>
          </w:tcPr>
          <w:p w:rsidR="00BD6D51" w:rsidRPr="00480391" w:rsidRDefault="00BD6D51" w:rsidP="00BD6D51">
            <w:pPr>
              <w:jc w:val="center"/>
              <w:rPr>
                <w:b/>
                <w:sz w:val="24"/>
                <w:szCs w:val="24"/>
              </w:rPr>
            </w:pPr>
            <w:r w:rsidRPr="00480391">
              <w:rPr>
                <w:b/>
                <w:sz w:val="24"/>
                <w:szCs w:val="24"/>
              </w:rPr>
              <w:t>Количество учебных недель/дней</w:t>
            </w:r>
            <w:r w:rsidR="003D1CE3" w:rsidRPr="00480391">
              <w:rPr>
                <w:b/>
                <w:sz w:val="24"/>
                <w:szCs w:val="24"/>
              </w:rPr>
              <w:t xml:space="preserve"> (с учетом выходных, праздников,</w:t>
            </w:r>
            <w:r w:rsidR="0056208A" w:rsidRPr="00480391">
              <w:rPr>
                <w:b/>
                <w:sz w:val="24"/>
                <w:szCs w:val="24"/>
              </w:rPr>
              <w:t xml:space="preserve"> не учебных дней)</w:t>
            </w:r>
          </w:p>
        </w:tc>
      </w:tr>
      <w:tr w:rsidR="00BD6D51" w:rsidTr="00153EDE">
        <w:tc>
          <w:tcPr>
            <w:tcW w:w="2392" w:type="dxa"/>
            <w:vAlign w:val="center"/>
          </w:tcPr>
          <w:p w:rsidR="00BD6D51" w:rsidRDefault="00BD6D51" w:rsidP="00BD6D51">
            <w:pPr>
              <w:jc w:val="center"/>
              <w:rPr>
                <w:sz w:val="24"/>
                <w:szCs w:val="24"/>
              </w:rPr>
            </w:pPr>
            <w:r>
              <w:rPr>
                <w:sz w:val="24"/>
                <w:szCs w:val="24"/>
              </w:rPr>
              <w:t>1 четверть</w:t>
            </w:r>
          </w:p>
        </w:tc>
        <w:tc>
          <w:tcPr>
            <w:tcW w:w="1544" w:type="dxa"/>
            <w:vMerge w:val="restart"/>
            <w:vAlign w:val="center"/>
          </w:tcPr>
          <w:p w:rsidR="00BD6D51" w:rsidRDefault="00BD6D51" w:rsidP="00BD6D51">
            <w:pPr>
              <w:jc w:val="center"/>
              <w:rPr>
                <w:sz w:val="24"/>
                <w:szCs w:val="24"/>
              </w:rPr>
            </w:pPr>
            <w:r>
              <w:rPr>
                <w:sz w:val="24"/>
                <w:szCs w:val="24"/>
              </w:rPr>
              <w:t>10-11</w:t>
            </w:r>
          </w:p>
        </w:tc>
        <w:tc>
          <w:tcPr>
            <w:tcW w:w="2693" w:type="dxa"/>
            <w:vAlign w:val="center"/>
          </w:tcPr>
          <w:p w:rsidR="00BD6D51" w:rsidRDefault="00153EDE" w:rsidP="00BD6D51">
            <w:pPr>
              <w:jc w:val="center"/>
              <w:rPr>
                <w:sz w:val="24"/>
                <w:szCs w:val="24"/>
              </w:rPr>
            </w:pPr>
            <w:r>
              <w:rPr>
                <w:sz w:val="24"/>
                <w:szCs w:val="24"/>
              </w:rPr>
              <w:t>01.09.2021-29.10.2021</w:t>
            </w:r>
          </w:p>
        </w:tc>
        <w:tc>
          <w:tcPr>
            <w:tcW w:w="3135" w:type="dxa"/>
            <w:vAlign w:val="center"/>
          </w:tcPr>
          <w:p w:rsidR="00BD6D51" w:rsidRDefault="00153EDE" w:rsidP="000B7680">
            <w:pPr>
              <w:jc w:val="center"/>
              <w:rPr>
                <w:sz w:val="24"/>
                <w:szCs w:val="24"/>
              </w:rPr>
            </w:pPr>
            <w:r>
              <w:rPr>
                <w:sz w:val="24"/>
                <w:szCs w:val="24"/>
              </w:rPr>
              <w:t xml:space="preserve">8 недель </w:t>
            </w:r>
            <w:r w:rsidR="000B7680">
              <w:rPr>
                <w:sz w:val="24"/>
                <w:szCs w:val="24"/>
              </w:rPr>
              <w:t>5</w:t>
            </w:r>
            <w:r>
              <w:rPr>
                <w:sz w:val="24"/>
                <w:szCs w:val="24"/>
              </w:rPr>
              <w:t xml:space="preserve"> дн</w:t>
            </w:r>
            <w:r w:rsidR="000B7680">
              <w:rPr>
                <w:sz w:val="24"/>
                <w:szCs w:val="24"/>
              </w:rPr>
              <w:t>ей</w:t>
            </w:r>
            <w:r>
              <w:rPr>
                <w:sz w:val="24"/>
                <w:szCs w:val="24"/>
              </w:rPr>
              <w:t xml:space="preserve">/ </w:t>
            </w:r>
            <w:r w:rsidR="000B7680">
              <w:rPr>
                <w:sz w:val="24"/>
                <w:szCs w:val="24"/>
              </w:rPr>
              <w:t>61</w:t>
            </w:r>
            <w:r>
              <w:rPr>
                <w:sz w:val="24"/>
                <w:szCs w:val="24"/>
              </w:rPr>
              <w:t xml:space="preserve"> д</w:t>
            </w:r>
            <w:r w:rsidR="000B7680">
              <w:rPr>
                <w:sz w:val="24"/>
                <w:szCs w:val="24"/>
              </w:rPr>
              <w:t>ень</w:t>
            </w:r>
          </w:p>
        </w:tc>
      </w:tr>
      <w:tr w:rsidR="00BD6D51" w:rsidTr="00153EDE">
        <w:tc>
          <w:tcPr>
            <w:tcW w:w="2392" w:type="dxa"/>
            <w:vAlign w:val="center"/>
          </w:tcPr>
          <w:p w:rsidR="00BD6D51" w:rsidRDefault="00BD6D51" w:rsidP="00BD6D51">
            <w:pPr>
              <w:jc w:val="center"/>
              <w:rPr>
                <w:sz w:val="24"/>
                <w:szCs w:val="24"/>
              </w:rPr>
            </w:pPr>
            <w:r>
              <w:rPr>
                <w:sz w:val="24"/>
                <w:szCs w:val="24"/>
              </w:rPr>
              <w:t>2 четверть</w:t>
            </w:r>
          </w:p>
        </w:tc>
        <w:tc>
          <w:tcPr>
            <w:tcW w:w="1544" w:type="dxa"/>
            <w:vMerge/>
            <w:vAlign w:val="center"/>
          </w:tcPr>
          <w:p w:rsidR="00BD6D51" w:rsidRDefault="00BD6D51" w:rsidP="00BD6D51">
            <w:pPr>
              <w:jc w:val="center"/>
              <w:rPr>
                <w:sz w:val="24"/>
                <w:szCs w:val="24"/>
              </w:rPr>
            </w:pPr>
          </w:p>
        </w:tc>
        <w:tc>
          <w:tcPr>
            <w:tcW w:w="2693" w:type="dxa"/>
            <w:vAlign w:val="center"/>
          </w:tcPr>
          <w:p w:rsidR="00BD6D51" w:rsidRDefault="00153EDE" w:rsidP="00BD6D51">
            <w:pPr>
              <w:jc w:val="center"/>
              <w:rPr>
                <w:sz w:val="24"/>
                <w:szCs w:val="24"/>
              </w:rPr>
            </w:pPr>
            <w:r>
              <w:rPr>
                <w:sz w:val="24"/>
                <w:szCs w:val="24"/>
              </w:rPr>
              <w:t>08.11.2021 – 28.12.2021</w:t>
            </w:r>
          </w:p>
        </w:tc>
        <w:tc>
          <w:tcPr>
            <w:tcW w:w="3135" w:type="dxa"/>
            <w:vAlign w:val="center"/>
          </w:tcPr>
          <w:p w:rsidR="00BD6D51" w:rsidRDefault="00153EDE" w:rsidP="000B7680">
            <w:pPr>
              <w:jc w:val="center"/>
              <w:rPr>
                <w:sz w:val="24"/>
                <w:szCs w:val="24"/>
              </w:rPr>
            </w:pPr>
            <w:r>
              <w:rPr>
                <w:sz w:val="24"/>
                <w:szCs w:val="24"/>
              </w:rPr>
              <w:t xml:space="preserve">7 недель 2 дня/ </w:t>
            </w:r>
            <w:r w:rsidR="000B7680">
              <w:rPr>
                <w:sz w:val="24"/>
                <w:szCs w:val="24"/>
              </w:rPr>
              <w:t>51 день</w:t>
            </w:r>
          </w:p>
        </w:tc>
      </w:tr>
      <w:tr w:rsidR="00BD6D51" w:rsidTr="00153EDE">
        <w:tc>
          <w:tcPr>
            <w:tcW w:w="2392" w:type="dxa"/>
            <w:vAlign w:val="center"/>
          </w:tcPr>
          <w:p w:rsidR="00BD6D51" w:rsidRDefault="00BD6D51" w:rsidP="00BD6D51">
            <w:pPr>
              <w:jc w:val="center"/>
              <w:rPr>
                <w:sz w:val="24"/>
                <w:szCs w:val="24"/>
              </w:rPr>
            </w:pPr>
            <w:r>
              <w:rPr>
                <w:sz w:val="24"/>
                <w:szCs w:val="24"/>
              </w:rPr>
              <w:t>3 четверть</w:t>
            </w:r>
          </w:p>
        </w:tc>
        <w:tc>
          <w:tcPr>
            <w:tcW w:w="1544" w:type="dxa"/>
            <w:vMerge/>
            <w:vAlign w:val="center"/>
          </w:tcPr>
          <w:p w:rsidR="00BD6D51" w:rsidRDefault="00BD6D51" w:rsidP="00BD6D51">
            <w:pPr>
              <w:jc w:val="center"/>
              <w:rPr>
                <w:sz w:val="24"/>
                <w:szCs w:val="24"/>
              </w:rPr>
            </w:pPr>
          </w:p>
        </w:tc>
        <w:tc>
          <w:tcPr>
            <w:tcW w:w="2693" w:type="dxa"/>
            <w:vAlign w:val="center"/>
          </w:tcPr>
          <w:p w:rsidR="00BD6D51" w:rsidRDefault="00153EDE" w:rsidP="00BD6D51">
            <w:pPr>
              <w:jc w:val="center"/>
              <w:rPr>
                <w:sz w:val="24"/>
                <w:szCs w:val="24"/>
              </w:rPr>
            </w:pPr>
            <w:r>
              <w:rPr>
                <w:sz w:val="24"/>
                <w:szCs w:val="24"/>
              </w:rPr>
              <w:t>10.01.2022- 18.03.2022</w:t>
            </w:r>
          </w:p>
        </w:tc>
        <w:tc>
          <w:tcPr>
            <w:tcW w:w="3135" w:type="dxa"/>
            <w:vAlign w:val="center"/>
          </w:tcPr>
          <w:p w:rsidR="00BD6D51" w:rsidRDefault="00153EDE" w:rsidP="000B7680">
            <w:pPr>
              <w:jc w:val="center"/>
              <w:rPr>
                <w:sz w:val="24"/>
                <w:szCs w:val="24"/>
              </w:rPr>
            </w:pPr>
            <w:r>
              <w:rPr>
                <w:sz w:val="24"/>
                <w:szCs w:val="24"/>
              </w:rPr>
              <w:t xml:space="preserve">10 недель/ </w:t>
            </w:r>
            <w:r w:rsidR="000B7680">
              <w:rPr>
                <w:sz w:val="24"/>
                <w:szCs w:val="24"/>
              </w:rPr>
              <w:t>70</w:t>
            </w:r>
            <w:r>
              <w:rPr>
                <w:sz w:val="24"/>
                <w:szCs w:val="24"/>
              </w:rPr>
              <w:t xml:space="preserve"> дней</w:t>
            </w:r>
          </w:p>
        </w:tc>
      </w:tr>
      <w:tr w:rsidR="00BD6D51" w:rsidTr="00153EDE">
        <w:tc>
          <w:tcPr>
            <w:tcW w:w="2392" w:type="dxa"/>
            <w:vMerge w:val="restart"/>
            <w:vAlign w:val="center"/>
          </w:tcPr>
          <w:p w:rsidR="00BD6D51" w:rsidRDefault="00BD6D51" w:rsidP="00BD6D51">
            <w:pPr>
              <w:jc w:val="center"/>
              <w:rPr>
                <w:sz w:val="24"/>
                <w:szCs w:val="24"/>
              </w:rPr>
            </w:pPr>
            <w:r>
              <w:rPr>
                <w:sz w:val="24"/>
                <w:szCs w:val="24"/>
              </w:rPr>
              <w:lastRenderedPageBreak/>
              <w:t>4 четверть</w:t>
            </w:r>
          </w:p>
        </w:tc>
        <w:tc>
          <w:tcPr>
            <w:tcW w:w="1544" w:type="dxa"/>
            <w:vAlign w:val="center"/>
          </w:tcPr>
          <w:p w:rsidR="00BD6D51" w:rsidRDefault="00BD6D51" w:rsidP="00BD6D51">
            <w:pPr>
              <w:jc w:val="center"/>
              <w:rPr>
                <w:sz w:val="24"/>
                <w:szCs w:val="24"/>
              </w:rPr>
            </w:pPr>
            <w:r>
              <w:rPr>
                <w:sz w:val="24"/>
                <w:szCs w:val="24"/>
              </w:rPr>
              <w:t>10</w:t>
            </w:r>
          </w:p>
        </w:tc>
        <w:tc>
          <w:tcPr>
            <w:tcW w:w="2693" w:type="dxa"/>
            <w:vAlign w:val="center"/>
          </w:tcPr>
          <w:p w:rsidR="00BD6D51" w:rsidRDefault="00153EDE" w:rsidP="00BD6D51">
            <w:pPr>
              <w:jc w:val="center"/>
              <w:rPr>
                <w:sz w:val="24"/>
                <w:szCs w:val="24"/>
              </w:rPr>
            </w:pPr>
            <w:r>
              <w:rPr>
                <w:sz w:val="24"/>
                <w:szCs w:val="24"/>
              </w:rPr>
              <w:t>28.03.2022 – 27.05.2022</w:t>
            </w:r>
          </w:p>
        </w:tc>
        <w:tc>
          <w:tcPr>
            <w:tcW w:w="3135" w:type="dxa"/>
            <w:vAlign w:val="center"/>
          </w:tcPr>
          <w:p w:rsidR="00BD6D51" w:rsidRDefault="0056208A" w:rsidP="000B7680">
            <w:pPr>
              <w:jc w:val="center"/>
              <w:rPr>
                <w:sz w:val="24"/>
                <w:szCs w:val="24"/>
              </w:rPr>
            </w:pPr>
            <w:r>
              <w:rPr>
                <w:sz w:val="24"/>
                <w:szCs w:val="24"/>
              </w:rPr>
              <w:t xml:space="preserve">9 недель/ </w:t>
            </w:r>
            <w:r w:rsidR="000B7680">
              <w:rPr>
                <w:sz w:val="24"/>
                <w:szCs w:val="24"/>
              </w:rPr>
              <w:t>63</w:t>
            </w:r>
            <w:r>
              <w:rPr>
                <w:sz w:val="24"/>
                <w:szCs w:val="24"/>
              </w:rPr>
              <w:t xml:space="preserve"> дня</w:t>
            </w:r>
          </w:p>
        </w:tc>
      </w:tr>
      <w:tr w:rsidR="00BD6D51" w:rsidTr="00153EDE">
        <w:tc>
          <w:tcPr>
            <w:tcW w:w="2392" w:type="dxa"/>
            <w:vMerge/>
            <w:vAlign w:val="center"/>
          </w:tcPr>
          <w:p w:rsidR="00BD6D51" w:rsidRDefault="00BD6D51" w:rsidP="00BD6D51">
            <w:pPr>
              <w:jc w:val="center"/>
              <w:rPr>
                <w:sz w:val="24"/>
                <w:szCs w:val="24"/>
              </w:rPr>
            </w:pPr>
          </w:p>
        </w:tc>
        <w:tc>
          <w:tcPr>
            <w:tcW w:w="1544" w:type="dxa"/>
            <w:vAlign w:val="center"/>
          </w:tcPr>
          <w:p w:rsidR="00BD6D51" w:rsidRDefault="00BD6D51" w:rsidP="00BD6D51">
            <w:pPr>
              <w:jc w:val="center"/>
              <w:rPr>
                <w:sz w:val="24"/>
                <w:szCs w:val="24"/>
              </w:rPr>
            </w:pPr>
            <w:r>
              <w:rPr>
                <w:sz w:val="24"/>
                <w:szCs w:val="24"/>
              </w:rPr>
              <w:t>11</w:t>
            </w:r>
          </w:p>
        </w:tc>
        <w:tc>
          <w:tcPr>
            <w:tcW w:w="2693" w:type="dxa"/>
            <w:vAlign w:val="center"/>
          </w:tcPr>
          <w:p w:rsidR="00BD6D51" w:rsidRDefault="0056208A" w:rsidP="00BD6D51">
            <w:pPr>
              <w:jc w:val="center"/>
              <w:rPr>
                <w:sz w:val="24"/>
                <w:szCs w:val="24"/>
              </w:rPr>
            </w:pPr>
            <w:r>
              <w:rPr>
                <w:sz w:val="24"/>
                <w:szCs w:val="24"/>
              </w:rPr>
              <w:t>28.03.2022 – 25.05.2022</w:t>
            </w:r>
          </w:p>
        </w:tc>
        <w:tc>
          <w:tcPr>
            <w:tcW w:w="3135" w:type="dxa"/>
            <w:vAlign w:val="center"/>
          </w:tcPr>
          <w:p w:rsidR="00BD6D51" w:rsidRDefault="0056208A" w:rsidP="000B7680">
            <w:pPr>
              <w:jc w:val="center"/>
              <w:rPr>
                <w:sz w:val="24"/>
                <w:szCs w:val="24"/>
              </w:rPr>
            </w:pPr>
            <w:r>
              <w:rPr>
                <w:sz w:val="24"/>
                <w:szCs w:val="24"/>
              </w:rPr>
              <w:t>8 недель /</w:t>
            </w:r>
            <w:r w:rsidR="000B7680">
              <w:rPr>
                <w:sz w:val="24"/>
                <w:szCs w:val="24"/>
              </w:rPr>
              <w:t>59 дней</w:t>
            </w:r>
          </w:p>
        </w:tc>
      </w:tr>
      <w:tr w:rsidR="00BD6D51" w:rsidTr="00153EDE">
        <w:tc>
          <w:tcPr>
            <w:tcW w:w="2392" w:type="dxa"/>
            <w:vMerge w:val="restart"/>
            <w:vAlign w:val="center"/>
          </w:tcPr>
          <w:p w:rsidR="00BD6D51" w:rsidRDefault="00BD6D51" w:rsidP="00BD6D51">
            <w:pPr>
              <w:jc w:val="center"/>
              <w:rPr>
                <w:sz w:val="24"/>
                <w:szCs w:val="24"/>
              </w:rPr>
            </w:pPr>
            <w:r>
              <w:rPr>
                <w:sz w:val="24"/>
                <w:szCs w:val="24"/>
              </w:rPr>
              <w:t>Итого за год</w:t>
            </w:r>
          </w:p>
        </w:tc>
        <w:tc>
          <w:tcPr>
            <w:tcW w:w="1544" w:type="dxa"/>
            <w:vAlign w:val="center"/>
          </w:tcPr>
          <w:p w:rsidR="00BD6D51" w:rsidRDefault="00BD6D51" w:rsidP="00BD6D51">
            <w:pPr>
              <w:jc w:val="center"/>
              <w:rPr>
                <w:sz w:val="24"/>
                <w:szCs w:val="24"/>
              </w:rPr>
            </w:pPr>
            <w:r>
              <w:rPr>
                <w:sz w:val="24"/>
                <w:szCs w:val="24"/>
              </w:rPr>
              <w:t>10</w:t>
            </w:r>
          </w:p>
        </w:tc>
        <w:tc>
          <w:tcPr>
            <w:tcW w:w="2693" w:type="dxa"/>
            <w:vAlign w:val="center"/>
          </w:tcPr>
          <w:p w:rsidR="00BD6D51" w:rsidRDefault="000B7680" w:rsidP="00BD6D51">
            <w:pPr>
              <w:jc w:val="center"/>
              <w:rPr>
                <w:sz w:val="24"/>
                <w:szCs w:val="24"/>
              </w:rPr>
            </w:pPr>
            <w:r>
              <w:rPr>
                <w:sz w:val="24"/>
                <w:szCs w:val="24"/>
              </w:rPr>
              <w:t>01.09.2021 – 27.05.2022</w:t>
            </w:r>
          </w:p>
        </w:tc>
        <w:tc>
          <w:tcPr>
            <w:tcW w:w="3135" w:type="dxa"/>
            <w:vAlign w:val="center"/>
          </w:tcPr>
          <w:p w:rsidR="00BD6D51" w:rsidRDefault="000B7680" w:rsidP="00BD6D51">
            <w:pPr>
              <w:jc w:val="center"/>
              <w:rPr>
                <w:sz w:val="24"/>
                <w:szCs w:val="24"/>
              </w:rPr>
            </w:pPr>
            <w:r>
              <w:rPr>
                <w:sz w:val="24"/>
                <w:szCs w:val="24"/>
              </w:rPr>
              <w:t>35 недель /245 дней</w:t>
            </w:r>
            <w:r w:rsidR="00AE089E">
              <w:rPr>
                <w:sz w:val="24"/>
                <w:szCs w:val="24"/>
              </w:rPr>
              <w:t>*</w:t>
            </w:r>
          </w:p>
        </w:tc>
      </w:tr>
      <w:tr w:rsidR="00BD6D51" w:rsidTr="00153EDE">
        <w:tc>
          <w:tcPr>
            <w:tcW w:w="2392" w:type="dxa"/>
            <w:vMerge/>
            <w:vAlign w:val="center"/>
          </w:tcPr>
          <w:p w:rsidR="00BD6D51" w:rsidRDefault="00BD6D51" w:rsidP="00BD6D51">
            <w:pPr>
              <w:jc w:val="center"/>
              <w:rPr>
                <w:sz w:val="24"/>
                <w:szCs w:val="24"/>
              </w:rPr>
            </w:pPr>
          </w:p>
        </w:tc>
        <w:tc>
          <w:tcPr>
            <w:tcW w:w="1544" w:type="dxa"/>
            <w:vAlign w:val="center"/>
          </w:tcPr>
          <w:p w:rsidR="00BD6D51" w:rsidRDefault="00BD6D51" w:rsidP="00BD6D51">
            <w:pPr>
              <w:jc w:val="center"/>
              <w:rPr>
                <w:sz w:val="24"/>
                <w:szCs w:val="24"/>
              </w:rPr>
            </w:pPr>
            <w:r>
              <w:rPr>
                <w:sz w:val="24"/>
                <w:szCs w:val="24"/>
              </w:rPr>
              <w:t>11</w:t>
            </w:r>
          </w:p>
        </w:tc>
        <w:tc>
          <w:tcPr>
            <w:tcW w:w="2693" w:type="dxa"/>
            <w:vAlign w:val="center"/>
          </w:tcPr>
          <w:p w:rsidR="00BD6D51" w:rsidRDefault="000B7680" w:rsidP="00BD6D51">
            <w:pPr>
              <w:jc w:val="center"/>
              <w:rPr>
                <w:sz w:val="24"/>
                <w:szCs w:val="24"/>
              </w:rPr>
            </w:pPr>
            <w:r>
              <w:rPr>
                <w:sz w:val="24"/>
                <w:szCs w:val="24"/>
              </w:rPr>
              <w:t>01.09.2021 – 25.05.2022</w:t>
            </w:r>
          </w:p>
        </w:tc>
        <w:tc>
          <w:tcPr>
            <w:tcW w:w="3135" w:type="dxa"/>
            <w:vAlign w:val="center"/>
          </w:tcPr>
          <w:p w:rsidR="00BD6D51" w:rsidRDefault="00C23ED7" w:rsidP="00BD6D51">
            <w:pPr>
              <w:jc w:val="center"/>
              <w:rPr>
                <w:sz w:val="24"/>
                <w:szCs w:val="24"/>
              </w:rPr>
            </w:pPr>
            <w:r>
              <w:rPr>
                <w:sz w:val="24"/>
                <w:szCs w:val="24"/>
              </w:rPr>
              <w:t xml:space="preserve">34 недели </w:t>
            </w:r>
            <w:r w:rsidR="000B7680">
              <w:rPr>
                <w:sz w:val="24"/>
                <w:szCs w:val="24"/>
              </w:rPr>
              <w:t xml:space="preserve"> /241 день</w:t>
            </w:r>
          </w:p>
        </w:tc>
      </w:tr>
    </w:tbl>
    <w:p w:rsidR="00AE089E" w:rsidRPr="00AE089E" w:rsidRDefault="00AE089E" w:rsidP="00BD6D51">
      <w:pPr>
        <w:rPr>
          <w:b/>
          <w:sz w:val="24"/>
          <w:szCs w:val="24"/>
          <w:u w:val="single"/>
        </w:rPr>
      </w:pPr>
      <w:r w:rsidRPr="00AE089E">
        <w:rPr>
          <w:b/>
          <w:sz w:val="24"/>
          <w:szCs w:val="24"/>
          <w:u w:val="single"/>
        </w:rPr>
        <w:t>Примечание:</w:t>
      </w:r>
    </w:p>
    <w:p w:rsidR="00AE089E" w:rsidRPr="00AE089E" w:rsidRDefault="00AE089E" w:rsidP="00BD6D51">
      <w:pPr>
        <w:rPr>
          <w:sz w:val="24"/>
          <w:szCs w:val="24"/>
        </w:rPr>
      </w:pPr>
      <w:r>
        <w:rPr>
          <w:sz w:val="24"/>
          <w:szCs w:val="24"/>
        </w:rPr>
        <w:t>*</w:t>
      </w:r>
      <w:r w:rsidRPr="00AE089E">
        <w:rPr>
          <w:sz w:val="24"/>
          <w:szCs w:val="24"/>
        </w:rPr>
        <w:t>В 10-х класса 35 недель с учетом военных сборов.</w:t>
      </w:r>
    </w:p>
    <w:p w:rsidR="00AE089E" w:rsidRPr="00AE089E" w:rsidRDefault="00AE089E" w:rsidP="00BD6D51">
      <w:pPr>
        <w:rPr>
          <w:sz w:val="24"/>
          <w:szCs w:val="24"/>
        </w:rPr>
      </w:pPr>
    </w:p>
    <w:p w:rsidR="00BD6D51" w:rsidRDefault="00BD6D51" w:rsidP="00027005">
      <w:pPr>
        <w:ind w:firstLine="708"/>
        <w:rPr>
          <w:b/>
          <w:sz w:val="24"/>
          <w:szCs w:val="24"/>
        </w:rPr>
      </w:pPr>
      <w:r>
        <w:rPr>
          <w:b/>
          <w:sz w:val="24"/>
          <w:szCs w:val="24"/>
        </w:rPr>
        <w:t>4.2. Продолжительность каникул:</w:t>
      </w:r>
    </w:p>
    <w:p w:rsidR="00AE089E" w:rsidRDefault="00AE089E" w:rsidP="00BD6D51">
      <w:pPr>
        <w:rPr>
          <w:b/>
          <w:sz w:val="24"/>
          <w:szCs w:val="24"/>
        </w:rPr>
      </w:pPr>
    </w:p>
    <w:tbl>
      <w:tblPr>
        <w:tblStyle w:val="af6"/>
        <w:tblW w:w="9747" w:type="dxa"/>
        <w:tblLook w:val="04A0"/>
      </w:tblPr>
      <w:tblGrid>
        <w:gridCol w:w="2518"/>
        <w:gridCol w:w="1418"/>
        <w:gridCol w:w="2693"/>
        <w:gridCol w:w="3118"/>
      </w:tblGrid>
      <w:tr w:rsidR="00BD6D51" w:rsidTr="00480391">
        <w:tc>
          <w:tcPr>
            <w:tcW w:w="2518" w:type="dxa"/>
            <w:shd w:val="clear" w:color="auto" w:fill="D9D9D9" w:themeFill="background1" w:themeFillShade="D9"/>
            <w:vAlign w:val="center"/>
          </w:tcPr>
          <w:p w:rsidR="00BD6D51" w:rsidRPr="00480391" w:rsidRDefault="00BD6D51" w:rsidP="00B81F6D">
            <w:pPr>
              <w:jc w:val="center"/>
              <w:rPr>
                <w:b/>
                <w:sz w:val="24"/>
                <w:szCs w:val="24"/>
              </w:rPr>
            </w:pPr>
            <w:r w:rsidRPr="00480391">
              <w:rPr>
                <w:b/>
                <w:sz w:val="24"/>
                <w:szCs w:val="24"/>
              </w:rPr>
              <w:t>Учебные четверти</w:t>
            </w:r>
          </w:p>
        </w:tc>
        <w:tc>
          <w:tcPr>
            <w:tcW w:w="1418" w:type="dxa"/>
            <w:shd w:val="clear" w:color="auto" w:fill="D9D9D9" w:themeFill="background1" w:themeFillShade="D9"/>
            <w:vAlign w:val="center"/>
          </w:tcPr>
          <w:p w:rsidR="00BD6D51" w:rsidRPr="00480391" w:rsidRDefault="00BD6D51" w:rsidP="00B81F6D">
            <w:pPr>
              <w:jc w:val="center"/>
              <w:rPr>
                <w:b/>
                <w:sz w:val="24"/>
                <w:szCs w:val="24"/>
              </w:rPr>
            </w:pPr>
            <w:r w:rsidRPr="00480391">
              <w:rPr>
                <w:b/>
                <w:sz w:val="24"/>
                <w:szCs w:val="24"/>
              </w:rPr>
              <w:t>Классы</w:t>
            </w:r>
          </w:p>
        </w:tc>
        <w:tc>
          <w:tcPr>
            <w:tcW w:w="2693" w:type="dxa"/>
            <w:shd w:val="clear" w:color="auto" w:fill="D9D9D9" w:themeFill="background1" w:themeFillShade="D9"/>
            <w:vAlign w:val="center"/>
          </w:tcPr>
          <w:p w:rsidR="00BD6D51" w:rsidRPr="00480391" w:rsidRDefault="00BD6D51" w:rsidP="00B81F6D">
            <w:pPr>
              <w:jc w:val="center"/>
              <w:rPr>
                <w:b/>
                <w:sz w:val="24"/>
                <w:szCs w:val="24"/>
              </w:rPr>
            </w:pPr>
            <w:r w:rsidRPr="00480391">
              <w:rPr>
                <w:b/>
                <w:sz w:val="24"/>
                <w:szCs w:val="24"/>
              </w:rPr>
              <w:t>Срок</w:t>
            </w:r>
            <w:r w:rsidR="00C53ED1" w:rsidRPr="00480391">
              <w:rPr>
                <w:b/>
                <w:sz w:val="24"/>
                <w:szCs w:val="24"/>
              </w:rPr>
              <w:t>и</w:t>
            </w:r>
          </w:p>
        </w:tc>
        <w:tc>
          <w:tcPr>
            <w:tcW w:w="3118" w:type="dxa"/>
            <w:shd w:val="clear" w:color="auto" w:fill="D9D9D9" w:themeFill="background1" w:themeFillShade="D9"/>
            <w:vAlign w:val="center"/>
          </w:tcPr>
          <w:p w:rsidR="00BD6D51" w:rsidRPr="00480391" w:rsidRDefault="00C53ED1" w:rsidP="00B81F6D">
            <w:pPr>
              <w:jc w:val="center"/>
              <w:rPr>
                <w:b/>
                <w:sz w:val="24"/>
                <w:szCs w:val="24"/>
              </w:rPr>
            </w:pPr>
            <w:r w:rsidRPr="00480391">
              <w:rPr>
                <w:b/>
                <w:sz w:val="24"/>
                <w:szCs w:val="24"/>
              </w:rPr>
              <w:t xml:space="preserve">Количество </w:t>
            </w:r>
            <w:r w:rsidR="00BD6D51" w:rsidRPr="00480391">
              <w:rPr>
                <w:b/>
                <w:sz w:val="24"/>
                <w:szCs w:val="24"/>
              </w:rPr>
              <w:t>дней</w:t>
            </w:r>
            <w:r w:rsidR="003D1CE3" w:rsidRPr="00480391">
              <w:rPr>
                <w:b/>
                <w:sz w:val="24"/>
                <w:szCs w:val="24"/>
              </w:rPr>
              <w:t xml:space="preserve"> (с учетом выходных, праздников, не учебных дней)</w:t>
            </w:r>
          </w:p>
        </w:tc>
      </w:tr>
      <w:tr w:rsidR="00BD6D51" w:rsidTr="00486716">
        <w:tc>
          <w:tcPr>
            <w:tcW w:w="2518" w:type="dxa"/>
            <w:vAlign w:val="center"/>
          </w:tcPr>
          <w:p w:rsidR="00BD6D51" w:rsidRDefault="000B7680" w:rsidP="00B81F6D">
            <w:pPr>
              <w:jc w:val="center"/>
              <w:rPr>
                <w:sz w:val="24"/>
                <w:szCs w:val="24"/>
              </w:rPr>
            </w:pPr>
            <w:r>
              <w:rPr>
                <w:sz w:val="24"/>
                <w:szCs w:val="24"/>
              </w:rPr>
              <w:t>Осенние (</w:t>
            </w:r>
            <w:r w:rsidR="00BD6D51">
              <w:rPr>
                <w:sz w:val="24"/>
                <w:szCs w:val="24"/>
              </w:rPr>
              <w:t>1 четверть</w:t>
            </w:r>
            <w:r>
              <w:rPr>
                <w:sz w:val="24"/>
                <w:szCs w:val="24"/>
              </w:rPr>
              <w:t>)</w:t>
            </w:r>
          </w:p>
        </w:tc>
        <w:tc>
          <w:tcPr>
            <w:tcW w:w="1418" w:type="dxa"/>
            <w:vMerge w:val="restart"/>
            <w:vAlign w:val="center"/>
          </w:tcPr>
          <w:p w:rsidR="00BD6D51" w:rsidRDefault="00BD6D51" w:rsidP="00B81F6D">
            <w:pPr>
              <w:jc w:val="center"/>
              <w:rPr>
                <w:sz w:val="24"/>
                <w:szCs w:val="24"/>
              </w:rPr>
            </w:pPr>
            <w:r>
              <w:rPr>
                <w:sz w:val="24"/>
                <w:szCs w:val="24"/>
              </w:rPr>
              <w:t>10-11</w:t>
            </w:r>
          </w:p>
        </w:tc>
        <w:tc>
          <w:tcPr>
            <w:tcW w:w="2693" w:type="dxa"/>
            <w:vAlign w:val="center"/>
          </w:tcPr>
          <w:p w:rsidR="00BD6D51" w:rsidRDefault="003D1CE3" w:rsidP="00B81F6D">
            <w:pPr>
              <w:jc w:val="center"/>
              <w:rPr>
                <w:sz w:val="24"/>
                <w:szCs w:val="24"/>
              </w:rPr>
            </w:pPr>
            <w:r>
              <w:rPr>
                <w:sz w:val="24"/>
                <w:szCs w:val="24"/>
              </w:rPr>
              <w:t>30.10.2021 – 07.11.2021</w:t>
            </w:r>
          </w:p>
        </w:tc>
        <w:tc>
          <w:tcPr>
            <w:tcW w:w="3118" w:type="dxa"/>
            <w:vAlign w:val="center"/>
          </w:tcPr>
          <w:p w:rsidR="00BD6D51" w:rsidRDefault="003D1CE3" w:rsidP="00B81F6D">
            <w:pPr>
              <w:jc w:val="center"/>
              <w:rPr>
                <w:sz w:val="24"/>
                <w:szCs w:val="24"/>
              </w:rPr>
            </w:pPr>
            <w:r>
              <w:rPr>
                <w:sz w:val="24"/>
                <w:szCs w:val="24"/>
              </w:rPr>
              <w:t>9</w:t>
            </w:r>
          </w:p>
        </w:tc>
      </w:tr>
      <w:tr w:rsidR="00BD6D51" w:rsidTr="00486716">
        <w:tc>
          <w:tcPr>
            <w:tcW w:w="2518" w:type="dxa"/>
            <w:vAlign w:val="center"/>
          </w:tcPr>
          <w:p w:rsidR="00BD6D51" w:rsidRDefault="000B7680" w:rsidP="00B81F6D">
            <w:pPr>
              <w:jc w:val="center"/>
              <w:rPr>
                <w:sz w:val="24"/>
                <w:szCs w:val="24"/>
              </w:rPr>
            </w:pPr>
            <w:r>
              <w:rPr>
                <w:sz w:val="24"/>
                <w:szCs w:val="24"/>
              </w:rPr>
              <w:t>Зимние (</w:t>
            </w:r>
            <w:r w:rsidR="00BD6D51">
              <w:rPr>
                <w:sz w:val="24"/>
                <w:szCs w:val="24"/>
              </w:rPr>
              <w:t>2 четверть</w:t>
            </w:r>
            <w:r>
              <w:rPr>
                <w:sz w:val="24"/>
                <w:szCs w:val="24"/>
              </w:rPr>
              <w:t>)</w:t>
            </w:r>
          </w:p>
        </w:tc>
        <w:tc>
          <w:tcPr>
            <w:tcW w:w="1418" w:type="dxa"/>
            <w:vMerge/>
            <w:vAlign w:val="center"/>
          </w:tcPr>
          <w:p w:rsidR="00BD6D51" w:rsidRDefault="00BD6D51" w:rsidP="00B81F6D">
            <w:pPr>
              <w:jc w:val="center"/>
              <w:rPr>
                <w:sz w:val="24"/>
                <w:szCs w:val="24"/>
              </w:rPr>
            </w:pPr>
          </w:p>
        </w:tc>
        <w:tc>
          <w:tcPr>
            <w:tcW w:w="2693" w:type="dxa"/>
            <w:vAlign w:val="center"/>
          </w:tcPr>
          <w:p w:rsidR="00BD6D51" w:rsidRDefault="003D1CE3" w:rsidP="00B81F6D">
            <w:pPr>
              <w:jc w:val="center"/>
              <w:rPr>
                <w:sz w:val="24"/>
                <w:szCs w:val="24"/>
              </w:rPr>
            </w:pPr>
            <w:r>
              <w:rPr>
                <w:sz w:val="24"/>
                <w:szCs w:val="24"/>
              </w:rPr>
              <w:t>29.12.2021 – 09.01.2022</w:t>
            </w:r>
          </w:p>
        </w:tc>
        <w:tc>
          <w:tcPr>
            <w:tcW w:w="3118" w:type="dxa"/>
            <w:vAlign w:val="center"/>
          </w:tcPr>
          <w:p w:rsidR="00BD6D51" w:rsidRDefault="003D1CE3" w:rsidP="00B81F6D">
            <w:pPr>
              <w:jc w:val="center"/>
              <w:rPr>
                <w:sz w:val="24"/>
                <w:szCs w:val="24"/>
              </w:rPr>
            </w:pPr>
            <w:r>
              <w:rPr>
                <w:sz w:val="24"/>
                <w:szCs w:val="24"/>
              </w:rPr>
              <w:t>12</w:t>
            </w:r>
          </w:p>
        </w:tc>
      </w:tr>
      <w:tr w:rsidR="00BD6D51" w:rsidTr="00486716">
        <w:tc>
          <w:tcPr>
            <w:tcW w:w="2518" w:type="dxa"/>
            <w:vAlign w:val="center"/>
          </w:tcPr>
          <w:p w:rsidR="00BD6D51" w:rsidRDefault="000B7680" w:rsidP="00B81F6D">
            <w:pPr>
              <w:jc w:val="center"/>
              <w:rPr>
                <w:sz w:val="24"/>
                <w:szCs w:val="24"/>
              </w:rPr>
            </w:pPr>
            <w:r>
              <w:rPr>
                <w:sz w:val="24"/>
                <w:szCs w:val="24"/>
              </w:rPr>
              <w:t>Весенние (</w:t>
            </w:r>
            <w:r w:rsidR="00BD6D51">
              <w:rPr>
                <w:sz w:val="24"/>
                <w:szCs w:val="24"/>
              </w:rPr>
              <w:t>3 четверть</w:t>
            </w:r>
            <w:r>
              <w:rPr>
                <w:sz w:val="24"/>
                <w:szCs w:val="24"/>
              </w:rPr>
              <w:t>)</w:t>
            </w:r>
          </w:p>
        </w:tc>
        <w:tc>
          <w:tcPr>
            <w:tcW w:w="1418" w:type="dxa"/>
            <w:vMerge/>
            <w:vAlign w:val="center"/>
          </w:tcPr>
          <w:p w:rsidR="00BD6D51" w:rsidRDefault="00BD6D51" w:rsidP="00B81F6D">
            <w:pPr>
              <w:jc w:val="center"/>
              <w:rPr>
                <w:sz w:val="24"/>
                <w:szCs w:val="24"/>
              </w:rPr>
            </w:pPr>
          </w:p>
        </w:tc>
        <w:tc>
          <w:tcPr>
            <w:tcW w:w="2693" w:type="dxa"/>
            <w:vAlign w:val="center"/>
          </w:tcPr>
          <w:p w:rsidR="00BD6D51" w:rsidRDefault="003D1CE3" w:rsidP="00B81F6D">
            <w:pPr>
              <w:jc w:val="center"/>
              <w:rPr>
                <w:sz w:val="24"/>
                <w:szCs w:val="24"/>
              </w:rPr>
            </w:pPr>
            <w:r>
              <w:rPr>
                <w:sz w:val="24"/>
                <w:szCs w:val="24"/>
              </w:rPr>
              <w:t>19.03.2022 – 27.03.2022</w:t>
            </w:r>
          </w:p>
        </w:tc>
        <w:tc>
          <w:tcPr>
            <w:tcW w:w="3118" w:type="dxa"/>
            <w:vAlign w:val="center"/>
          </w:tcPr>
          <w:p w:rsidR="00BD6D51" w:rsidRDefault="003D1CE3" w:rsidP="00B81F6D">
            <w:pPr>
              <w:jc w:val="center"/>
              <w:rPr>
                <w:sz w:val="24"/>
                <w:szCs w:val="24"/>
              </w:rPr>
            </w:pPr>
            <w:r>
              <w:rPr>
                <w:sz w:val="24"/>
                <w:szCs w:val="24"/>
              </w:rPr>
              <w:t>9</w:t>
            </w:r>
          </w:p>
        </w:tc>
      </w:tr>
      <w:tr w:rsidR="00BD6D51" w:rsidTr="00486716">
        <w:tc>
          <w:tcPr>
            <w:tcW w:w="2518" w:type="dxa"/>
            <w:vMerge w:val="restart"/>
            <w:vAlign w:val="center"/>
          </w:tcPr>
          <w:p w:rsidR="00BD6D51" w:rsidRDefault="000B7680" w:rsidP="00B81F6D">
            <w:pPr>
              <w:jc w:val="center"/>
              <w:rPr>
                <w:sz w:val="24"/>
                <w:szCs w:val="24"/>
              </w:rPr>
            </w:pPr>
            <w:r>
              <w:rPr>
                <w:sz w:val="24"/>
                <w:szCs w:val="24"/>
              </w:rPr>
              <w:t>Летние (</w:t>
            </w:r>
            <w:r w:rsidR="00BD6D51">
              <w:rPr>
                <w:sz w:val="24"/>
                <w:szCs w:val="24"/>
              </w:rPr>
              <w:t>4 четверть</w:t>
            </w:r>
            <w:r>
              <w:rPr>
                <w:sz w:val="24"/>
                <w:szCs w:val="24"/>
              </w:rPr>
              <w:t>)</w:t>
            </w:r>
          </w:p>
        </w:tc>
        <w:tc>
          <w:tcPr>
            <w:tcW w:w="1418" w:type="dxa"/>
            <w:vAlign w:val="center"/>
          </w:tcPr>
          <w:p w:rsidR="00BD6D51" w:rsidRDefault="00BD6D51" w:rsidP="00B81F6D">
            <w:pPr>
              <w:jc w:val="center"/>
              <w:rPr>
                <w:sz w:val="24"/>
                <w:szCs w:val="24"/>
              </w:rPr>
            </w:pPr>
            <w:r>
              <w:rPr>
                <w:sz w:val="24"/>
                <w:szCs w:val="24"/>
              </w:rPr>
              <w:t>10</w:t>
            </w:r>
          </w:p>
        </w:tc>
        <w:tc>
          <w:tcPr>
            <w:tcW w:w="2693" w:type="dxa"/>
            <w:vAlign w:val="center"/>
          </w:tcPr>
          <w:p w:rsidR="00BD6D51" w:rsidRDefault="003D1CE3" w:rsidP="00B81F6D">
            <w:pPr>
              <w:jc w:val="center"/>
              <w:rPr>
                <w:sz w:val="24"/>
                <w:szCs w:val="24"/>
              </w:rPr>
            </w:pPr>
            <w:r>
              <w:rPr>
                <w:sz w:val="24"/>
                <w:szCs w:val="24"/>
              </w:rPr>
              <w:t>28.05.2022 – 31.08.2022</w:t>
            </w:r>
          </w:p>
        </w:tc>
        <w:tc>
          <w:tcPr>
            <w:tcW w:w="3118" w:type="dxa"/>
            <w:vAlign w:val="center"/>
          </w:tcPr>
          <w:p w:rsidR="00BD6D51" w:rsidRDefault="003D1CE3" w:rsidP="00B81F6D">
            <w:pPr>
              <w:jc w:val="center"/>
              <w:rPr>
                <w:sz w:val="24"/>
                <w:szCs w:val="24"/>
              </w:rPr>
            </w:pPr>
            <w:r>
              <w:rPr>
                <w:sz w:val="24"/>
                <w:szCs w:val="24"/>
              </w:rPr>
              <w:t>96</w:t>
            </w:r>
          </w:p>
        </w:tc>
      </w:tr>
      <w:tr w:rsidR="00BD6D51" w:rsidTr="00486716">
        <w:tc>
          <w:tcPr>
            <w:tcW w:w="2518" w:type="dxa"/>
            <w:vMerge/>
            <w:vAlign w:val="center"/>
          </w:tcPr>
          <w:p w:rsidR="00BD6D51" w:rsidRDefault="00BD6D51" w:rsidP="00B81F6D">
            <w:pPr>
              <w:jc w:val="center"/>
              <w:rPr>
                <w:sz w:val="24"/>
                <w:szCs w:val="24"/>
              </w:rPr>
            </w:pPr>
          </w:p>
        </w:tc>
        <w:tc>
          <w:tcPr>
            <w:tcW w:w="1418" w:type="dxa"/>
            <w:vAlign w:val="center"/>
          </w:tcPr>
          <w:p w:rsidR="00BD6D51" w:rsidRDefault="00BD6D51" w:rsidP="00B81F6D">
            <w:pPr>
              <w:jc w:val="center"/>
              <w:rPr>
                <w:sz w:val="24"/>
                <w:szCs w:val="24"/>
              </w:rPr>
            </w:pPr>
            <w:r>
              <w:rPr>
                <w:sz w:val="24"/>
                <w:szCs w:val="24"/>
              </w:rPr>
              <w:t>11</w:t>
            </w:r>
          </w:p>
        </w:tc>
        <w:tc>
          <w:tcPr>
            <w:tcW w:w="2693" w:type="dxa"/>
            <w:vAlign w:val="center"/>
          </w:tcPr>
          <w:p w:rsidR="00BD6D51" w:rsidRDefault="003D1CE3" w:rsidP="00B81F6D">
            <w:pPr>
              <w:jc w:val="center"/>
              <w:rPr>
                <w:sz w:val="24"/>
                <w:szCs w:val="24"/>
              </w:rPr>
            </w:pPr>
            <w:r>
              <w:rPr>
                <w:sz w:val="24"/>
                <w:szCs w:val="24"/>
              </w:rPr>
              <w:t>26.05.2022 – 31.08.2022</w:t>
            </w:r>
          </w:p>
        </w:tc>
        <w:tc>
          <w:tcPr>
            <w:tcW w:w="3118" w:type="dxa"/>
            <w:vAlign w:val="center"/>
          </w:tcPr>
          <w:p w:rsidR="00BD6D51" w:rsidRDefault="003D1CE3" w:rsidP="00B81F6D">
            <w:pPr>
              <w:jc w:val="center"/>
              <w:rPr>
                <w:sz w:val="24"/>
                <w:szCs w:val="24"/>
              </w:rPr>
            </w:pPr>
            <w:r>
              <w:rPr>
                <w:sz w:val="24"/>
                <w:szCs w:val="24"/>
              </w:rPr>
              <w:t>98</w:t>
            </w:r>
          </w:p>
        </w:tc>
      </w:tr>
    </w:tbl>
    <w:p w:rsidR="00BD6D51" w:rsidRDefault="00855D4A" w:rsidP="00027005">
      <w:pPr>
        <w:spacing w:line="276" w:lineRule="auto"/>
        <w:ind w:firstLine="708"/>
        <w:rPr>
          <w:b/>
          <w:sz w:val="24"/>
          <w:szCs w:val="24"/>
        </w:rPr>
      </w:pPr>
      <w:r w:rsidRPr="00855D4A">
        <w:rPr>
          <w:b/>
          <w:sz w:val="24"/>
          <w:szCs w:val="24"/>
        </w:rPr>
        <w:t xml:space="preserve">4.3. </w:t>
      </w:r>
      <w:r>
        <w:rPr>
          <w:b/>
          <w:sz w:val="24"/>
          <w:szCs w:val="24"/>
        </w:rPr>
        <w:t>Дополнительные праздничные и не учебные дни:</w:t>
      </w:r>
    </w:p>
    <w:p w:rsidR="00855D4A" w:rsidRDefault="00855D4A" w:rsidP="00027005">
      <w:pPr>
        <w:spacing w:line="276" w:lineRule="auto"/>
        <w:ind w:firstLine="708"/>
        <w:rPr>
          <w:sz w:val="24"/>
          <w:szCs w:val="24"/>
        </w:rPr>
      </w:pPr>
      <w:r>
        <w:rPr>
          <w:sz w:val="24"/>
          <w:szCs w:val="24"/>
        </w:rPr>
        <w:t>7 марта 2022г;</w:t>
      </w:r>
    </w:p>
    <w:p w:rsidR="00855D4A" w:rsidRDefault="00855D4A" w:rsidP="00027005">
      <w:pPr>
        <w:spacing w:line="276" w:lineRule="auto"/>
        <w:ind w:firstLine="708"/>
        <w:rPr>
          <w:sz w:val="24"/>
          <w:szCs w:val="24"/>
        </w:rPr>
      </w:pPr>
      <w:r>
        <w:rPr>
          <w:sz w:val="24"/>
          <w:szCs w:val="24"/>
        </w:rPr>
        <w:t>2 мая 2022 г;</w:t>
      </w:r>
    </w:p>
    <w:p w:rsidR="00855D4A" w:rsidRDefault="00855D4A" w:rsidP="00027005">
      <w:pPr>
        <w:spacing w:line="276" w:lineRule="auto"/>
        <w:ind w:firstLine="708"/>
        <w:rPr>
          <w:sz w:val="24"/>
          <w:szCs w:val="24"/>
        </w:rPr>
      </w:pPr>
      <w:r>
        <w:rPr>
          <w:sz w:val="24"/>
          <w:szCs w:val="24"/>
        </w:rPr>
        <w:t>3 мая 2022 г.</w:t>
      </w:r>
    </w:p>
    <w:p w:rsidR="00855D4A" w:rsidRPr="007B7499" w:rsidRDefault="007B7499" w:rsidP="00AE089E">
      <w:pPr>
        <w:spacing w:line="276" w:lineRule="auto"/>
        <w:rPr>
          <w:b/>
          <w:sz w:val="24"/>
          <w:szCs w:val="24"/>
        </w:rPr>
      </w:pPr>
      <w:r w:rsidRPr="007B7499">
        <w:rPr>
          <w:b/>
          <w:sz w:val="24"/>
          <w:szCs w:val="24"/>
        </w:rPr>
        <w:t>5. Режим работы:</w:t>
      </w:r>
    </w:p>
    <w:p w:rsidR="007B7499" w:rsidRDefault="007B7499" w:rsidP="00027005">
      <w:pPr>
        <w:spacing w:line="276" w:lineRule="auto"/>
        <w:ind w:firstLine="708"/>
        <w:rPr>
          <w:sz w:val="24"/>
          <w:szCs w:val="24"/>
        </w:rPr>
      </w:pPr>
      <w:r w:rsidRPr="007B7499">
        <w:rPr>
          <w:b/>
          <w:sz w:val="24"/>
          <w:szCs w:val="24"/>
        </w:rPr>
        <w:t xml:space="preserve">5.1 Смена: </w:t>
      </w:r>
      <w:r w:rsidR="00027005">
        <w:rPr>
          <w:b/>
          <w:sz w:val="24"/>
          <w:szCs w:val="24"/>
        </w:rPr>
        <w:t xml:space="preserve"> </w:t>
      </w:r>
      <w:r>
        <w:rPr>
          <w:sz w:val="24"/>
          <w:szCs w:val="24"/>
        </w:rPr>
        <w:t>занятия проводятся в первую смену.</w:t>
      </w:r>
    </w:p>
    <w:p w:rsidR="007B7499" w:rsidRDefault="007B7499" w:rsidP="00027005">
      <w:pPr>
        <w:spacing w:line="276" w:lineRule="auto"/>
        <w:ind w:firstLine="708"/>
        <w:rPr>
          <w:sz w:val="24"/>
          <w:szCs w:val="24"/>
        </w:rPr>
      </w:pPr>
      <w:r w:rsidRPr="007B7499">
        <w:rPr>
          <w:b/>
          <w:sz w:val="24"/>
          <w:szCs w:val="24"/>
        </w:rPr>
        <w:t>5.2. Рабочая неделя:</w:t>
      </w:r>
      <w:r w:rsidR="00027005">
        <w:rPr>
          <w:b/>
          <w:sz w:val="24"/>
          <w:szCs w:val="24"/>
        </w:rPr>
        <w:t xml:space="preserve"> </w:t>
      </w:r>
      <w:r>
        <w:rPr>
          <w:sz w:val="24"/>
          <w:szCs w:val="24"/>
        </w:rPr>
        <w:t>5-ти дневная.</w:t>
      </w:r>
    </w:p>
    <w:p w:rsidR="007B7499" w:rsidRDefault="007B7499" w:rsidP="00027005">
      <w:pPr>
        <w:spacing w:line="276" w:lineRule="auto"/>
        <w:ind w:firstLine="708"/>
        <w:rPr>
          <w:sz w:val="24"/>
          <w:szCs w:val="24"/>
        </w:rPr>
      </w:pPr>
      <w:r w:rsidRPr="007B7499">
        <w:rPr>
          <w:b/>
          <w:sz w:val="24"/>
          <w:szCs w:val="24"/>
        </w:rPr>
        <w:t xml:space="preserve">5.3. </w:t>
      </w:r>
      <w:r>
        <w:rPr>
          <w:b/>
          <w:sz w:val="24"/>
          <w:szCs w:val="24"/>
        </w:rPr>
        <w:t>Максимально допустимая нагрузка в день:</w:t>
      </w:r>
      <w:r w:rsidR="00027005">
        <w:rPr>
          <w:b/>
          <w:sz w:val="24"/>
          <w:szCs w:val="24"/>
        </w:rPr>
        <w:t xml:space="preserve"> </w:t>
      </w:r>
      <w:r>
        <w:rPr>
          <w:sz w:val="24"/>
          <w:szCs w:val="24"/>
        </w:rPr>
        <w:t>не более 7 уроков.</w:t>
      </w:r>
    </w:p>
    <w:p w:rsidR="007B7499" w:rsidRDefault="007B7499" w:rsidP="00AE089E">
      <w:pPr>
        <w:spacing w:line="276" w:lineRule="auto"/>
        <w:rPr>
          <w:sz w:val="24"/>
          <w:szCs w:val="24"/>
        </w:rPr>
      </w:pPr>
      <w:r w:rsidRPr="007B7499">
        <w:rPr>
          <w:b/>
          <w:sz w:val="24"/>
          <w:szCs w:val="24"/>
        </w:rPr>
        <w:t>5.4. Продолжительность уроков:</w:t>
      </w:r>
      <w:r w:rsidR="00027005">
        <w:rPr>
          <w:b/>
          <w:sz w:val="24"/>
          <w:szCs w:val="24"/>
        </w:rPr>
        <w:t xml:space="preserve"> </w:t>
      </w:r>
      <w:r>
        <w:rPr>
          <w:sz w:val="24"/>
          <w:szCs w:val="24"/>
        </w:rPr>
        <w:t>сентябрь – май по 40 минут.</w:t>
      </w:r>
    </w:p>
    <w:p w:rsidR="00621DD4" w:rsidRDefault="00621DD4" w:rsidP="00AE089E">
      <w:pPr>
        <w:spacing w:line="276" w:lineRule="auto"/>
        <w:rPr>
          <w:b/>
          <w:sz w:val="24"/>
          <w:szCs w:val="24"/>
        </w:rPr>
      </w:pPr>
      <w:r>
        <w:rPr>
          <w:b/>
          <w:sz w:val="24"/>
          <w:szCs w:val="24"/>
        </w:rPr>
        <w:t>5.5 Расписание звонков:</w:t>
      </w:r>
    </w:p>
    <w:p w:rsidR="00C220A6" w:rsidRDefault="00C220A6" w:rsidP="00C220A6">
      <w:pPr>
        <w:ind w:firstLine="708"/>
        <w:jc w:val="both"/>
        <w:rPr>
          <w:b/>
          <w:sz w:val="24"/>
          <w:szCs w:val="24"/>
        </w:rPr>
      </w:pPr>
      <w:r>
        <w:rPr>
          <w:b/>
          <w:sz w:val="24"/>
          <w:szCs w:val="24"/>
        </w:rPr>
        <w:t xml:space="preserve"> </w:t>
      </w:r>
    </w:p>
    <w:tbl>
      <w:tblPr>
        <w:tblStyle w:val="af6"/>
        <w:tblW w:w="0" w:type="auto"/>
        <w:tblLook w:val="04A0"/>
      </w:tblPr>
      <w:tblGrid>
        <w:gridCol w:w="3275"/>
      </w:tblGrid>
      <w:tr w:rsidR="00C220A6" w:rsidRPr="001A6A30" w:rsidTr="004865C3">
        <w:trPr>
          <w:trHeight w:val="568"/>
        </w:trPr>
        <w:tc>
          <w:tcPr>
            <w:tcW w:w="3275" w:type="dxa"/>
            <w:shd w:val="clear" w:color="auto" w:fill="D9D9D9" w:themeFill="background1" w:themeFillShade="D9"/>
            <w:vAlign w:val="center"/>
          </w:tcPr>
          <w:p w:rsidR="00C220A6" w:rsidRPr="001A6A30" w:rsidRDefault="00C220A6" w:rsidP="004865C3">
            <w:pPr>
              <w:jc w:val="center"/>
              <w:rPr>
                <w:b/>
                <w:sz w:val="24"/>
                <w:szCs w:val="24"/>
              </w:rPr>
            </w:pPr>
            <w:r w:rsidRPr="001A6A30">
              <w:rPr>
                <w:b/>
                <w:sz w:val="24"/>
                <w:szCs w:val="24"/>
              </w:rPr>
              <w:t>Параллель</w:t>
            </w:r>
          </w:p>
          <w:p w:rsidR="00C220A6" w:rsidRPr="001A6A30" w:rsidRDefault="00C220A6" w:rsidP="004865C3">
            <w:pPr>
              <w:jc w:val="center"/>
              <w:rPr>
                <w:b/>
                <w:sz w:val="24"/>
                <w:szCs w:val="24"/>
              </w:rPr>
            </w:pPr>
            <w:r w:rsidRPr="001A6A30">
              <w:rPr>
                <w:b/>
                <w:sz w:val="24"/>
                <w:szCs w:val="24"/>
              </w:rPr>
              <w:t>8</w:t>
            </w:r>
            <w:r>
              <w:rPr>
                <w:b/>
                <w:sz w:val="24"/>
                <w:szCs w:val="24"/>
              </w:rPr>
              <w:t>,9</w:t>
            </w:r>
            <w:r w:rsidRPr="001A6A30">
              <w:rPr>
                <w:b/>
                <w:sz w:val="24"/>
                <w:szCs w:val="24"/>
              </w:rPr>
              <w:t xml:space="preserve"> – 11 –е</w:t>
            </w:r>
          </w:p>
        </w:tc>
      </w:tr>
      <w:tr w:rsidR="00C220A6" w:rsidRPr="001A6A30" w:rsidTr="004865C3">
        <w:trPr>
          <w:trHeight w:val="568"/>
        </w:trPr>
        <w:tc>
          <w:tcPr>
            <w:tcW w:w="3275" w:type="dxa"/>
            <w:vAlign w:val="center"/>
          </w:tcPr>
          <w:p w:rsidR="00C220A6" w:rsidRPr="001A6A30" w:rsidRDefault="00C220A6" w:rsidP="004865C3">
            <w:pPr>
              <w:rPr>
                <w:b/>
                <w:sz w:val="24"/>
                <w:szCs w:val="24"/>
              </w:rPr>
            </w:pPr>
            <w:r w:rsidRPr="001A6A30">
              <w:rPr>
                <w:b/>
                <w:sz w:val="24"/>
                <w:szCs w:val="24"/>
              </w:rPr>
              <w:t xml:space="preserve">Приход в школу: </w:t>
            </w:r>
          </w:p>
          <w:p w:rsidR="00C220A6" w:rsidRPr="001A6A30" w:rsidRDefault="00C220A6" w:rsidP="004865C3">
            <w:pPr>
              <w:jc w:val="center"/>
              <w:rPr>
                <w:b/>
                <w:sz w:val="24"/>
                <w:szCs w:val="24"/>
              </w:rPr>
            </w:pPr>
            <w:r w:rsidRPr="001A6A30">
              <w:rPr>
                <w:b/>
                <w:sz w:val="24"/>
                <w:szCs w:val="24"/>
              </w:rPr>
              <w:t>08:</w:t>
            </w:r>
            <w:r>
              <w:rPr>
                <w:b/>
                <w:sz w:val="24"/>
                <w:szCs w:val="24"/>
              </w:rPr>
              <w:t>25</w:t>
            </w:r>
            <w:r w:rsidRPr="001A6A30">
              <w:rPr>
                <w:b/>
                <w:sz w:val="24"/>
                <w:szCs w:val="24"/>
              </w:rPr>
              <w:t>– 08:</w:t>
            </w:r>
            <w:r>
              <w:rPr>
                <w:b/>
                <w:sz w:val="24"/>
                <w:szCs w:val="24"/>
              </w:rPr>
              <w:t>4</w:t>
            </w:r>
            <w:r w:rsidRPr="001A6A30">
              <w:rPr>
                <w:b/>
                <w:sz w:val="24"/>
                <w:szCs w:val="24"/>
              </w:rPr>
              <w:t>0</w:t>
            </w:r>
          </w:p>
        </w:tc>
      </w:tr>
    </w:tbl>
    <w:p w:rsidR="00C220A6" w:rsidRDefault="00C220A6" w:rsidP="00C220A6">
      <w:pPr>
        <w:rPr>
          <w:b/>
          <w:sz w:val="24"/>
          <w:szCs w:val="24"/>
        </w:rPr>
      </w:pPr>
    </w:p>
    <w:p w:rsidR="00C220A6" w:rsidRPr="00C220A6" w:rsidRDefault="00C220A6" w:rsidP="00C220A6">
      <w:pPr>
        <w:ind w:firstLine="708"/>
        <w:rPr>
          <w:b/>
          <w:sz w:val="24"/>
          <w:szCs w:val="24"/>
          <w:u w:val="single"/>
        </w:rPr>
      </w:pPr>
      <w:r w:rsidRPr="00C220A6">
        <w:rPr>
          <w:b/>
          <w:sz w:val="24"/>
          <w:szCs w:val="24"/>
          <w:u w:val="single"/>
        </w:rPr>
        <w:t xml:space="preserve">Звонки 5,8,9 – 11-е </w:t>
      </w:r>
      <w:r w:rsidRPr="00C220A6">
        <w:rPr>
          <w:b/>
          <w:sz w:val="24"/>
          <w:szCs w:val="24"/>
        </w:rPr>
        <w:t xml:space="preserve">           </w:t>
      </w:r>
      <w:r>
        <w:rPr>
          <w:b/>
          <w:sz w:val="24"/>
          <w:szCs w:val="24"/>
        </w:rPr>
        <w:t xml:space="preserve">               </w:t>
      </w:r>
      <w:r w:rsidRPr="00C220A6">
        <w:rPr>
          <w:b/>
          <w:sz w:val="24"/>
          <w:szCs w:val="24"/>
        </w:rPr>
        <w:t xml:space="preserve">  </w:t>
      </w:r>
      <w:r>
        <w:rPr>
          <w:b/>
          <w:sz w:val="24"/>
          <w:szCs w:val="24"/>
          <w:u w:val="single"/>
        </w:rPr>
        <w:t xml:space="preserve">  </w:t>
      </w:r>
    </w:p>
    <w:p w:rsidR="00C220A6" w:rsidRPr="00C220A6" w:rsidRDefault="00C220A6" w:rsidP="00C220A6">
      <w:pPr>
        <w:ind w:firstLine="708"/>
        <w:rPr>
          <w:b/>
          <w:sz w:val="24"/>
          <w:szCs w:val="24"/>
          <w:u w:val="single"/>
        </w:rPr>
      </w:pPr>
      <w:r>
        <w:rPr>
          <w:b/>
          <w:sz w:val="24"/>
          <w:szCs w:val="24"/>
          <w:u w:val="single"/>
        </w:rPr>
        <w:t xml:space="preserve"> </w:t>
      </w:r>
    </w:p>
    <w:tbl>
      <w:tblPr>
        <w:tblStyle w:val="af6"/>
        <w:tblW w:w="3773" w:type="dxa"/>
        <w:tblInd w:w="-34" w:type="dxa"/>
        <w:tblLook w:val="04A0"/>
      </w:tblPr>
      <w:tblGrid>
        <w:gridCol w:w="534"/>
        <w:gridCol w:w="1961"/>
        <w:gridCol w:w="1278"/>
      </w:tblGrid>
      <w:tr w:rsidR="00C220A6" w:rsidRPr="001A6A30" w:rsidTr="00C220A6">
        <w:tc>
          <w:tcPr>
            <w:tcW w:w="534" w:type="dxa"/>
            <w:shd w:val="clear" w:color="auto" w:fill="D9D9D9" w:themeFill="background1" w:themeFillShade="D9"/>
          </w:tcPr>
          <w:p w:rsidR="00C220A6" w:rsidRPr="001A6A30" w:rsidRDefault="00C220A6" w:rsidP="004865C3">
            <w:pPr>
              <w:rPr>
                <w:b/>
                <w:sz w:val="24"/>
                <w:szCs w:val="24"/>
              </w:rPr>
            </w:pPr>
            <w:r w:rsidRPr="001A6A30">
              <w:rPr>
                <w:b/>
                <w:sz w:val="24"/>
                <w:szCs w:val="24"/>
              </w:rPr>
              <w:t>№</w:t>
            </w:r>
          </w:p>
        </w:tc>
        <w:tc>
          <w:tcPr>
            <w:tcW w:w="1961" w:type="dxa"/>
            <w:shd w:val="clear" w:color="auto" w:fill="D9D9D9" w:themeFill="background1" w:themeFillShade="D9"/>
          </w:tcPr>
          <w:p w:rsidR="00C220A6" w:rsidRPr="001A6A30" w:rsidRDefault="00C220A6" w:rsidP="004865C3">
            <w:pPr>
              <w:rPr>
                <w:b/>
                <w:sz w:val="24"/>
                <w:szCs w:val="24"/>
              </w:rPr>
            </w:pPr>
            <w:r w:rsidRPr="001A6A30">
              <w:rPr>
                <w:b/>
                <w:sz w:val="24"/>
                <w:szCs w:val="24"/>
              </w:rPr>
              <w:t>Время урока</w:t>
            </w:r>
          </w:p>
        </w:tc>
        <w:tc>
          <w:tcPr>
            <w:tcW w:w="1278" w:type="dxa"/>
            <w:shd w:val="clear" w:color="auto" w:fill="D9D9D9" w:themeFill="background1" w:themeFillShade="D9"/>
          </w:tcPr>
          <w:p w:rsidR="00C220A6" w:rsidRPr="001A6A30" w:rsidRDefault="00C220A6" w:rsidP="004865C3">
            <w:pPr>
              <w:rPr>
                <w:b/>
                <w:sz w:val="24"/>
                <w:szCs w:val="24"/>
              </w:rPr>
            </w:pPr>
            <w:r w:rsidRPr="001A6A30">
              <w:rPr>
                <w:b/>
                <w:sz w:val="24"/>
                <w:szCs w:val="24"/>
              </w:rPr>
              <w:t xml:space="preserve">Перемена </w:t>
            </w:r>
          </w:p>
        </w:tc>
      </w:tr>
      <w:tr w:rsidR="00C220A6" w:rsidRPr="001A6A30" w:rsidTr="00C220A6">
        <w:tc>
          <w:tcPr>
            <w:tcW w:w="534" w:type="dxa"/>
            <w:vAlign w:val="center"/>
          </w:tcPr>
          <w:p w:rsidR="00C220A6" w:rsidRPr="001A6A30" w:rsidRDefault="00C220A6" w:rsidP="004865C3">
            <w:pPr>
              <w:jc w:val="center"/>
              <w:rPr>
                <w:b/>
                <w:sz w:val="24"/>
                <w:szCs w:val="24"/>
              </w:rPr>
            </w:pPr>
            <w:r w:rsidRPr="001A6A30">
              <w:rPr>
                <w:b/>
                <w:sz w:val="24"/>
                <w:szCs w:val="24"/>
              </w:rPr>
              <w:t>1</w:t>
            </w:r>
          </w:p>
        </w:tc>
        <w:tc>
          <w:tcPr>
            <w:tcW w:w="1961" w:type="dxa"/>
            <w:vAlign w:val="center"/>
          </w:tcPr>
          <w:p w:rsidR="00C220A6" w:rsidRPr="001A6A30" w:rsidRDefault="00C220A6" w:rsidP="004865C3">
            <w:pPr>
              <w:jc w:val="center"/>
              <w:rPr>
                <w:sz w:val="24"/>
                <w:szCs w:val="24"/>
              </w:rPr>
            </w:pPr>
            <w:r w:rsidRPr="001A6A30">
              <w:rPr>
                <w:sz w:val="24"/>
                <w:szCs w:val="24"/>
              </w:rPr>
              <w:t>08:45 – 09:25</w:t>
            </w:r>
          </w:p>
        </w:tc>
        <w:tc>
          <w:tcPr>
            <w:tcW w:w="1278" w:type="dxa"/>
            <w:vAlign w:val="center"/>
          </w:tcPr>
          <w:p w:rsidR="00C220A6" w:rsidRPr="001A6A30" w:rsidRDefault="00C220A6" w:rsidP="004865C3">
            <w:pPr>
              <w:jc w:val="center"/>
              <w:rPr>
                <w:sz w:val="24"/>
                <w:szCs w:val="24"/>
              </w:rPr>
            </w:pPr>
            <w:r w:rsidRPr="001A6A30">
              <w:rPr>
                <w:sz w:val="24"/>
                <w:szCs w:val="24"/>
              </w:rPr>
              <w:t>15 мин</w:t>
            </w:r>
          </w:p>
        </w:tc>
      </w:tr>
      <w:tr w:rsidR="00C220A6" w:rsidRPr="001A6A30" w:rsidTr="00C220A6">
        <w:tc>
          <w:tcPr>
            <w:tcW w:w="534" w:type="dxa"/>
            <w:vAlign w:val="center"/>
          </w:tcPr>
          <w:p w:rsidR="00C220A6" w:rsidRPr="001A6A30" w:rsidRDefault="00C220A6" w:rsidP="004865C3">
            <w:pPr>
              <w:jc w:val="center"/>
              <w:rPr>
                <w:b/>
                <w:sz w:val="24"/>
                <w:szCs w:val="24"/>
              </w:rPr>
            </w:pPr>
            <w:r w:rsidRPr="001A6A30">
              <w:rPr>
                <w:b/>
                <w:sz w:val="24"/>
                <w:szCs w:val="24"/>
              </w:rPr>
              <w:t>2</w:t>
            </w:r>
          </w:p>
        </w:tc>
        <w:tc>
          <w:tcPr>
            <w:tcW w:w="1961" w:type="dxa"/>
            <w:vAlign w:val="center"/>
          </w:tcPr>
          <w:p w:rsidR="00C220A6" w:rsidRPr="001A6A30" w:rsidRDefault="00C220A6" w:rsidP="004865C3">
            <w:pPr>
              <w:jc w:val="center"/>
              <w:rPr>
                <w:sz w:val="24"/>
                <w:szCs w:val="24"/>
              </w:rPr>
            </w:pPr>
            <w:r w:rsidRPr="001A6A30">
              <w:rPr>
                <w:sz w:val="24"/>
                <w:szCs w:val="24"/>
              </w:rPr>
              <w:t>09:40 – 10:20</w:t>
            </w:r>
          </w:p>
        </w:tc>
        <w:tc>
          <w:tcPr>
            <w:tcW w:w="1278" w:type="dxa"/>
            <w:vAlign w:val="center"/>
          </w:tcPr>
          <w:p w:rsidR="00C220A6" w:rsidRPr="001A6A30" w:rsidRDefault="00C220A6" w:rsidP="004865C3">
            <w:pPr>
              <w:jc w:val="center"/>
              <w:rPr>
                <w:sz w:val="24"/>
                <w:szCs w:val="24"/>
              </w:rPr>
            </w:pPr>
            <w:r>
              <w:rPr>
                <w:sz w:val="24"/>
                <w:szCs w:val="24"/>
              </w:rPr>
              <w:t>20</w:t>
            </w:r>
            <w:r w:rsidRPr="001A6A30">
              <w:rPr>
                <w:sz w:val="24"/>
                <w:szCs w:val="24"/>
              </w:rPr>
              <w:t xml:space="preserve"> мин</w:t>
            </w:r>
          </w:p>
        </w:tc>
      </w:tr>
      <w:tr w:rsidR="00C220A6" w:rsidRPr="001A6A30" w:rsidTr="00C220A6">
        <w:tc>
          <w:tcPr>
            <w:tcW w:w="534" w:type="dxa"/>
            <w:vAlign w:val="center"/>
          </w:tcPr>
          <w:p w:rsidR="00C220A6" w:rsidRPr="001A6A30" w:rsidRDefault="00C220A6" w:rsidP="004865C3">
            <w:pPr>
              <w:jc w:val="center"/>
              <w:rPr>
                <w:b/>
                <w:sz w:val="24"/>
                <w:szCs w:val="24"/>
              </w:rPr>
            </w:pPr>
            <w:r w:rsidRPr="001A6A30">
              <w:rPr>
                <w:b/>
                <w:sz w:val="24"/>
                <w:szCs w:val="24"/>
              </w:rPr>
              <w:t>3</w:t>
            </w:r>
          </w:p>
        </w:tc>
        <w:tc>
          <w:tcPr>
            <w:tcW w:w="1961" w:type="dxa"/>
            <w:vAlign w:val="center"/>
          </w:tcPr>
          <w:p w:rsidR="00C220A6" w:rsidRPr="001A6A30" w:rsidRDefault="00C220A6" w:rsidP="004865C3">
            <w:pPr>
              <w:jc w:val="center"/>
              <w:rPr>
                <w:sz w:val="24"/>
                <w:szCs w:val="24"/>
              </w:rPr>
            </w:pPr>
            <w:r w:rsidRPr="001A6A30">
              <w:rPr>
                <w:sz w:val="24"/>
                <w:szCs w:val="24"/>
              </w:rPr>
              <w:t>10:</w:t>
            </w:r>
            <w:r>
              <w:rPr>
                <w:sz w:val="24"/>
                <w:szCs w:val="24"/>
              </w:rPr>
              <w:t>40</w:t>
            </w:r>
            <w:r w:rsidRPr="001A6A30">
              <w:rPr>
                <w:sz w:val="24"/>
                <w:szCs w:val="24"/>
              </w:rPr>
              <w:t xml:space="preserve"> – 11:</w:t>
            </w:r>
            <w:r>
              <w:rPr>
                <w:sz w:val="24"/>
                <w:szCs w:val="24"/>
              </w:rPr>
              <w:t>20</w:t>
            </w:r>
          </w:p>
        </w:tc>
        <w:tc>
          <w:tcPr>
            <w:tcW w:w="1278" w:type="dxa"/>
            <w:vAlign w:val="center"/>
          </w:tcPr>
          <w:p w:rsidR="00C220A6" w:rsidRPr="001A6A30" w:rsidRDefault="00C220A6" w:rsidP="004865C3">
            <w:pPr>
              <w:jc w:val="center"/>
              <w:rPr>
                <w:sz w:val="24"/>
                <w:szCs w:val="24"/>
              </w:rPr>
            </w:pPr>
            <w:r w:rsidRPr="001A6A30">
              <w:rPr>
                <w:sz w:val="24"/>
                <w:szCs w:val="24"/>
              </w:rPr>
              <w:t>20 мин</w:t>
            </w:r>
          </w:p>
        </w:tc>
      </w:tr>
      <w:tr w:rsidR="00C220A6" w:rsidRPr="001A6A30" w:rsidTr="00C220A6">
        <w:tc>
          <w:tcPr>
            <w:tcW w:w="534" w:type="dxa"/>
            <w:vAlign w:val="center"/>
          </w:tcPr>
          <w:p w:rsidR="00C220A6" w:rsidRPr="001A6A30" w:rsidRDefault="00C220A6" w:rsidP="004865C3">
            <w:pPr>
              <w:jc w:val="center"/>
              <w:rPr>
                <w:b/>
                <w:sz w:val="24"/>
                <w:szCs w:val="24"/>
              </w:rPr>
            </w:pPr>
            <w:r w:rsidRPr="001A6A30">
              <w:rPr>
                <w:b/>
                <w:sz w:val="24"/>
                <w:szCs w:val="24"/>
              </w:rPr>
              <w:t>4</w:t>
            </w:r>
          </w:p>
        </w:tc>
        <w:tc>
          <w:tcPr>
            <w:tcW w:w="1961" w:type="dxa"/>
            <w:vAlign w:val="center"/>
          </w:tcPr>
          <w:p w:rsidR="00C220A6" w:rsidRPr="001A6A30" w:rsidRDefault="00C220A6" w:rsidP="004865C3">
            <w:pPr>
              <w:jc w:val="center"/>
              <w:rPr>
                <w:sz w:val="24"/>
                <w:szCs w:val="24"/>
              </w:rPr>
            </w:pPr>
            <w:r w:rsidRPr="001A6A30">
              <w:rPr>
                <w:sz w:val="24"/>
                <w:szCs w:val="24"/>
              </w:rPr>
              <w:t>11:</w:t>
            </w:r>
            <w:r>
              <w:rPr>
                <w:sz w:val="24"/>
                <w:szCs w:val="24"/>
              </w:rPr>
              <w:t>40 -  12:20</w:t>
            </w:r>
          </w:p>
        </w:tc>
        <w:tc>
          <w:tcPr>
            <w:tcW w:w="1278" w:type="dxa"/>
            <w:vAlign w:val="center"/>
          </w:tcPr>
          <w:p w:rsidR="00C220A6" w:rsidRPr="001A6A30" w:rsidRDefault="00C220A6" w:rsidP="004865C3">
            <w:pPr>
              <w:jc w:val="center"/>
              <w:rPr>
                <w:sz w:val="24"/>
                <w:szCs w:val="24"/>
              </w:rPr>
            </w:pPr>
            <w:r w:rsidRPr="001A6A30">
              <w:rPr>
                <w:sz w:val="24"/>
                <w:szCs w:val="24"/>
              </w:rPr>
              <w:t>15 мин</w:t>
            </w:r>
          </w:p>
        </w:tc>
      </w:tr>
      <w:tr w:rsidR="00C220A6" w:rsidRPr="001A6A30" w:rsidTr="00C220A6">
        <w:tc>
          <w:tcPr>
            <w:tcW w:w="534" w:type="dxa"/>
            <w:vAlign w:val="center"/>
          </w:tcPr>
          <w:p w:rsidR="00C220A6" w:rsidRPr="001A6A30" w:rsidRDefault="00C220A6" w:rsidP="004865C3">
            <w:pPr>
              <w:jc w:val="center"/>
              <w:rPr>
                <w:b/>
                <w:sz w:val="24"/>
                <w:szCs w:val="24"/>
              </w:rPr>
            </w:pPr>
            <w:r w:rsidRPr="001A6A30">
              <w:rPr>
                <w:b/>
                <w:sz w:val="24"/>
                <w:szCs w:val="24"/>
              </w:rPr>
              <w:t>5</w:t>
            </w:r>
          </w:p>
        </w:tc>
        <w:tc>
          <w:tcPr>
            <w:tcW w:w="1961" w:type="dxa"/>
            <w:vAlign w:val="center"/>
          </w:tcPr>
          <w:p w:rsidR="00C220A6" w:rsidRPr="001A6A30" w:rsidRDefault="00C220A6" w:rsidP="004865C3">
            <w:pPr>
              <w:jc w:val="center"/>
              <w:rPr>
                <w:sz w:val="24"/>
                <w:szCs w:val="24"/>
              </w:rPr>
            </w:pPr>
            <w:r>
              <w:rPr>
                <w:sz w:val="24"/>
                <w:szCs w:val="24"/>
              </w:rPr>
              <w:t>12:35 – 13:15</w:t>
            </w:r>
          </w:p>
        </w:tc>
        <w:tc>
          <w:tcPr>
            <w:tcW w:w="1278" w:type="dxa"/>
            <w:vAlign w:val="center"/>
          </w:tcPr>
          <w:p w:rsidR="00C220A6" w:rsidRPr="001A6A30" w:rsidRDefault="00C220A6" w:rsidP="004865C3">
            <w:pPr>
              <w:jc w:val="center"/>
              <w:rPr>
                <w:sz w:val="24"/>
                <w:szCs w:val="24"/>
              </w:rPr>
            </w:pPr>
            <w:r w:rsidRPr="001A6A30">
              <w:rPr>
                <w:sz w:val="24"/>
                <w:szCs w:val="24"/>
              </w:rPr>
              <w:t>15 мин</w:t>
            </w:r>
          </w:p>
        </w:tc>
      </w:tr>
      <w:tr w:rsidR="00C220A6" w:rsidRPr="001A6A30" w:rsidTr="00C220A6">
        <w:tc>
          <w:tcPr>
            <w:tcW w:w="534" w:type="dxa"/>
            <w:vAlign w:val="center"/>
          </w:tcPr>
          <w:p w:rsidR="00C220A6" w:rsidRPr="001A6A30" w:rsidRDefault="00C220A6" w:rsidP="004865C3">
            <w:pPr>
              <w:jc w:val="center"/>
              <w:rPr>
                <w:b/>
                <w:sz w:val="24"/>
                <w:szCs w:val="24"/>
              </w:rPr>
            </w:pPr>
            <w:r w:rsidRPr="001A6A30">
              <w:rPr>
                <w:b/>
                <w:sz w:val="24"/>
                <w:szCs w:val="24"/>
              </w:rPr>
              <w:t>6</w:t>
            </w:r>
          </w:p>
        </w:tc>
        <w:tc>
          <w:tcPr>
            <w:tcW w:w="1961" w:type="dxa"/>
            <w:vAlign w:val="center"/>
          </w:tcPr>
          <w:p w:rsidR="00C220A6" w:rsidRPr="001A6A30" w:rsidRDefault="00C220A6" w:rsidP="004865C3">
            <w:pPr>
              <w:jc w:val="center"/>
              <w:rPr>
                <w:sz w:val="24"/>
                <w:szCs w:val="24"/>
              </w:rPr>
            </w:pPr>
            <w:r>
              <w:rPr>
                <w:sz w:val="24"/>
                <w:szCs w:val="24"/>
              </w:rPr>
              <w:t>13:30 – 14:10</w:t>
            </w:r>
          </w:p>
        </w:tc>
        <w:tc>
          <w:tcPr>
            <w:tcW w:w="1278" w:type="dxa"/>
            <w:vAlign w:val="center"/>
          </w:tcPr>
          <w:p w:rsidR="00C220A6" w:rsidRPr="001A6A30" w:rsidRDefault="00C220A6" w:rsidP="004865C3">
            <w:pPr>
              <w:jc w:val="center"/>
              <w:rPr>
                <w:sz w:val="24"/>
                <w:szCs w:val="24"/>
              </w:rPr>
            </w:pPr>
            <w:r w:rsidRPr="001A6A30">
              <w:rPr>
                <w:sz w:val="24"/>
                <w:szCs w:val="24"/>
              </w:rPr>
              <w:t>10 мин</w:t>
            </w:r>
          </w:p>
        </w:tc>
      </w:tr>
      <w:tr w:rsidR="00C220A6" w:rsidRPr="001A6A30" w:rsidTr="00C220A6">
        <w:tc>
          <w:tcPr>
            <w:tcW w:w="534" w:type="dxa"/>
            <w:vAlign w:val="center"/>
          </w:tcPr>
          <w:p w:rsidR="00C220A6" w:rsidRPr="001A6A30" w:rsidRDefault="00C220A6" w:rsidP="004865C3">
            <w:pPr>
              <w:jc w:val="center"/>
              <w:rPr>
                <w:b/>
                <w:sz w:val="24"/>
                <w:szCs w:val="24"/>
              </w:rPr>
            </w:pPr>
            <w:r w:rsidRPr="001A6A30">
              <w:rPr>
                <w:b/>
                <w:sz w:val="24"/>
                <w:szCs w:val="24"/>
              </w:rPr>
              <w:t>7</w:t>
            </w:r>
          </w:p>
        </w:tc>
        <w:tc>
          <w:tcPr>
            <w:tcW w:w="1961" w:type="dxa"/>
            <w:vAlign w:val="center"/>
          </w:tcPr>
          <w:p w:rsidR="00C220A6" w:rsidRPr="001A6A30" w:rsidRDefault="00C220A6" w:rsidP="004865C3">
            <w:pPr>
              <w:jc w:val="center"/>
              <w:rPr>
                <w:sz w:val="24"/>
                <w:szCs w:val="24"/>
              </w:rPr>
            </w:pPr>
            <w:r>
              <w:rPr>
                <w:sz w:val="24"/>
                <w:szCs w:val="24"/>
              </w:rPr>
              <w:t>14:20 – 15:00</w:t>
            </w:r>
          </w:p>
        </w:tc>
        <w:tc>
          <w:tcPr>
            <w:tcW w:w="1278" w:type="dxa"/>
            <w:vAlign w:val="center"/>
          </w:tcPr>
          <w:p w:rsidR="00C220A6" w:rsidRPr="001A6A30" w:rsidRDefault="00C220A6" w:rsidP="004865C3">
            <w:pPr>
              <w:jc w:val="center"/>
              <w:rPr>
                <w:sz w:val="24"/>
                <w:szCs w:val="24"/>
              </w:rPr>
            </w:pPr>
            <w:r w:rsidRPr="001A6A30">
              <w:rPr>
                <w:sz w:val="24"/>
                <w:szCs w:val="24"/>
              </w:rPr>
              <w:t>10 мин</w:t>
            </w:r>
          </w:p>
        </w:tc>
      </w:tr>
      <w:tr w:rsidR="00C220A6" w:rsidRPr="001A6A30" w:rsidTr="00C220A6">
        <w:tc>
          <w:tcPr>
            <w:tcW w:w="534" w:type="dxa"/>
            <w:vAlign w:val="center"/>
          </w:tcPr>
          <w:p w:rsidR="00C220A6" w:rsidRPr="001A6A30" w:rsidRDefault="00C220A6" w:rsidP="004865C3">
            <w:pPr>
              <w:jc w:val="center"/>
              <w:rPr>
                <w:b/>
                <w:sz w:val="24"/>
                <w:szCs w:val="24"/>
              </w:rPr>
            </w:pPr>
            <w:r w:rsidRPr="001A6A30">
              <w:rPr>
                <w:b/>
                <w:sz w:val="24"/>
                <w:szCs w:val="24"/>
              </w:rPr>
              <w:t>8</w:t>
            </w:r>
          </w:p>
        </w:tc>
        <w:tc>
          <w:tcPr>
            <w:tcW w:w="1961" w:type="dxa"/>
            <w:vAlign w:val="center"/>
          </w:tcPr>
          <w:p w:rsidR="00C220A6" w:rsidRPr="001A6A30" w:rsidRDefault="00C220A6" w:rsidP="004865C3">
            <w:pPr>
              <w:jc w:val="center"/>
              <w:rPr>
                <w:sz w:val="24"/>
                <w:szCs w:val="24"/>
              </w:rPr>
            </w:pPr>
            <w:r>
              <w:rPr>
                <w:sz w:val="24"/>
                <w:szCs w:val="24"/>
              </w:rPr>
              <w:t>15:10 – 15:50</w:t>
            </w:r>
          </w:p>
        </w:tc>
        <w:tc>
          <w:tcPr>
            <w:tcW w:w="1278" w:type="dxa"/>
            <w:vAlign w:val="center"/>
          </w:tcPr>
          <w:p w:rsidR="00C220A6" w:rsidRPr="001A6A30" w:rsidRDefault="00C220A6" w:rsidP="004865C3">
            <w:pPr>
              <w:jc w:val="center"/>
              <w:rPr>
                <w:sz w:val="24"/>
                <w:szCs w:val="24"/>
              </w:rPr>
            </w:pPr>
            <w:r w:rsidRPr="001A6A30">
              <w:rPr>
                <w:sz w:val="24"/>
                <w:szCs w:val="24"/>
              </w:rPr>
              <w:t>10 мин</w:t>
            </w:r>
          </w:p>
        </w:tc>
      </w:tr>
    </w:tbl>
    <w:p w:rsidR="00621DD4" w:rsidRPr="00621DD4" w:rsidRDefault="00621DD4" w:rsidP="007302EC">
      <w:pPr>
        <w:rPr>
          <w:b/>
          <w:sz w:val="24"/>
          <w:szCs w:val="24"/>
        </w:rPr>
      </w:pPr>
    </w:p>
    <w:p w:rsidR="00A877D2" w:rsidRDefault="007B7499" w:rsidP="00AE089E">
      <w:pPr>
        <w:spacing w:line="276" w:lineRule="auto"/>
        <w:rPr>
          <w:b/>
          <w:sz w:val="24"/>
          <w:szCs w:val="24"/>
        </w:rPr>
      </w:pPr>
      <w:r w:rsidRPr="00A877D2">
        <w:rPr>
          <w:b/>
          <w:sz w:val="24"/>
          <w:szCs w:val="24"/>
        </w:rPr>
        <w:t>6.</w:t>
      </w:r>
      <w:r w:rsidR="00A877D2" w:rsidRPr="00A877D2">
        <w:rPr>
          <w:b/>
          <w:sz w:val="24"/>
          <w:szCs w:val="24"/>
        </w:rPr>
        <w:t xml:space="preserve"> Сроки проведения промежуточной аттестации:</w:t>
      </w:r>
    </w:p>
    <w:p w:rsidR="00A877D2" w:rsidRPr="00A877D2" w:rsidRDefault="00A877D2" w:rsidP="00AE089E">
      <w:pPr>
        <w:spacing w:line="276" w:lineRule="auto"/>
        <w:jc w:val="both"/>
        <w:rPr>
          <w:sz w:val="24"/>
          <w:szCs w:val="24"/>
        </w:rPr>
      </w:pPr>
      <w:r w:rsidRPr="00A877D2">
        <w:rPr>
          <w:color w:val="222222"/>
          <w:sz w:val="24"/>
          <w:szCs w:val="24"/>
        </w:rPr>
        <w:t>Промежуточная аттестация в пе</w:t>
      </w:r>
      <w:r w:rsidR="00AE089E">
        <w:rPr>
          <w:color w:val="222222"/>
          <w:sz w:val="24"/>
          <w:szCs w:val="24"/>
        </w:rPr>
        <w:t>реводных 10 классах проводится</w:t>
      </w:r>
      <w:r w:rsidRPr="00A877D2">
        <w:rPr>
          <w:color w:val="222222"/>
          <w:sz w:val="24"/>
          <w:szCs w:val="24"/>
        </w:rPr>
        <w:t xml:space="preserve"> с</w:t>
      </w:r>
      <w:r>
        <w:rPr>
          <w:color w:val="222222"/>
          <w:sz w:val="24"/>
          <w:szCs w:val="24"/>
        </w:rPr>
        <w:t xml:space="preserve"> 4</w:t>
      </w:r>
      <w:r w:rsidR="00AE089E">
        <w:rPr>
          <w:color w:val="222222"/>
          <w:sz w:val="24"/>
          <w:szCs w:val="24"/>
        </w:rPr>
        <w:t xml:space="preserve"> мая 2022 года</w:t>
      </w:r>
      <w:r w:rsidRPr="00A877D2">
        <w:rPr>
          <w:color w:val="222222"/>
          <w:sz w:val="24"/>
          <w:szCs w:val="24"/>
        </w:rPr>
        <w:t xml:space="preserve"> по 1</w:t>
      </w:r>
      <w:r>
        <w:rPr>
          <w:color w:val="222222"/>
          <w:sz w:val="24"/>
          <w:szCs w:val="24"/>
        </w:rPr>
        <w:t>7</w:t>
      </w:r>
      <w:r w:rsidR="00AE089E">
        <w:rPr>
          <w:color w:val="222222"/>
          <w:sz w:val="24"/>
          <w:szCs w:val="24"/>
        </w:rPr>
        <w:t xml:space="preserve"> мая 2022 года</w:t>
      </w:r>
      <w:r w:rsidRPr="00A877D2">
        <w:rPr>
          <w:color w:val="222222"/>
          <w:sz w:val="24"/>
          <w:szCs w:val="24"/>
        </w:rPr>
        <w:t xml:space="preserve"> без прекращения об</w:t>
      </w:r>
      <w:r>
        <w:rPr>
          <w:color w:val="222222"/>
          <w:sz w:val="24"/>
          <w:szCs w:val="24"/>
        </w:rPr>
        <w:t xml:space="preserve">разовательного процесса в форме, </w:t>
      </w:r>
      <w:r w:rsidR="00153EDE" w:rsidRPr="00DB099E">
        <w:rPr>
          <w:color w:val="222222"/>
          <w:sz w:val="24"/>
          <w:szCs w:val="24"/>
        </w:rPr>
        <w:t xml:space="preserve">утвержденной  </w:t>
      </w:r>
      <w:r w:rsidR="00626F6B">
        <w:rPr>
          <w:sz w:val="24"/>
          <w:szCs w:val="24"/>
        </w:rPr>
        <w:t>П</w:t>
      </w:r>
      <w:r w:rsidR="00626F6B" w:rsidRPr="00E307F6">
        <w:rPr>
          <w:sz w:val="24"/>
          <w:szCs w:val="24"/>
        </w:rPr>
        <w:t>оложением «</w:t>
      </w:r>
      <w:r w:rsidR="00C23ED7">
        <w:rPr>
          <w:sz w:val="24"/>
          <w:szCs w:val="24"/>
        </w:rPr>
        <w:t xml:space="preserve">О формах, периодичности и порядке проведения текущего контроля </w:t>
      </w:r>
      <w:r w:rsidR="00C23ED7">
        <w:rPr>
          <w:sz w:val="24"/>
          <w:szCs w:val="24"/>
        </w:rPr>
        <w:lastRenderedPageBreak/>
        <w:t>успеваемости и промежуточной аттестации обучающихся</w:t>
      </w:r>
      <w:r w:rsidR="00626F6B" w:rsidRPr="00E307F6">
        <w:rPr>
          <w:sz w:val="24"/>
          <w:szCs w:val="24"/>
        </w:rPr>
        <w:t xml:space="preserve">» (введено в действие приказом от </w:t>
      </w:r>
      <w:r w:rsidR="00820CC7">
        <w:rPr>
          <w:sz w:val="24"/>
          <w:szCs w:val="24"/>
        </w:rPr>
        <w:t>03.08.2021 № 247</w:t>
      </w:r>
      <w:r w:rsidR="00626F6B">
        <w:rPr>
          <w:sz w:val="24"/>
          <w:szCs w:val="24"/>
        </w:rPr>
        <w:t xml:space="preserve">) </w:t>
      </w:r>
    </w:p>
    <w:p w:rsidR="007B7499" w:rsidRDefault="00A877D2" w:rsidP="00AE089E">
      <w:pPr>
        <w:spacing w:line="276" w:lineRule="auto"/>
        <w:jc w:val="both"/>
        <w:rPr>
          <w:b/>
          <w:sz w:val="24"/>
          <w:szCs w:val="24"/>
        </w:rPr>
      </w:pPr>
      <w:r w:rsidRPr="00A877D2">
        <w:rPr>
          <w:b/>
          <w:sz w:val="24"/>
          <w:szCs w:val="24"/>
        </w:rPr>
        <w:t xml:space="preserve">7. </w:t>
      </w:r>
      <w:r>
        <w:rPr>
          <w:b/>
          <w:sz w:val="24"/>
          <w:szCs w:val="24"/>
        </w:rPr>
        <w:t>Сроки проведения государственной итоговой аттестации:</w:t>
      </w:r>
    </w:p>
    <w:p w:rsidR="007B7499" w:rsidRPr="00480391" w:rsidRDefault="00A877D2" w:rsidP="00AE089E">
      <w:pPr>
        <w:shd w:val="clear" w:color="auto" w:fill="FFFFFF"/>
        <w:spacing w:line="276" w:lineRule="auto"/>
        <w:jc w:val="both"/>
        <w:rPr>
          <w:color w:val="222222"/>
          <w:sz w:val="24"/>
          <w:szCs w:val="24"/>
        </w:rPr>
      </w:pPr>
      <w:r w:rsidRPr="00A877D2">
        <w:rPr>
          <w:color w:val="222222"/>
          <w:sz w:val="24"/>
          <w:szCs w:val="24"/>
        </w:rPr>
        <w:t>Сроки проведения государственной итоговой аттестации обучающихся устанавливаются Министерством просвещения Российской Федерации.</w:t>
      </w:r>
    </w:p>
    <w:p w:rsidR="007302EC" w:rsidRDefault="007302EC" w:rsidP="00AE089E">
      <w:pPr>
        <w:spacing w:line="276" w:lineRule="auto"/>
        <w:jc w:val="both"/>
        <w:rPr>
          <w:b/>
          <w:sz w:val="24"/>
          <w:szCs w:val="24"/>
        </w:rPr>
      </w:pPr>
    </w:p>
    <w:p w:rsidR="007302EC" w:rsidRDefault="00600704" w:rsidP="00111DC5">
      <w:pPr>
        <w:pStyle w:val="2"/>
      </w:pPr>
      <w:bookmarkStart w:id="22" w:name="_Toc78921782"/>
      <w:r>
        <w:t>3</w:t>
      </w:r>
      <w:r w:rsidR="00AE089E">
        <w:t>.</w:t>
      </w:r>
      <w:r w:rsidR="00DD6174">
        <w:t>4</w:t>
      </w:r>
      <w:r w:rsidR="007302EC">
        <w:t xml:space="preserve">. </w:t>
      </w:r>
      <w:r w:rsidR="00027005">
        <w:t>Промежуточная аттестация</w:t>
      </w:r>
      <w:bookmarkEnd w:id="22"/>
    </w:p>
    <w:p w:rsidR="00AE089E" w:rsidRPr="00D707EE" w:rsidRDefault="00AE089E" w:rsidP="00AE089E">
      <w:pPr>
        <w:spacing w:line="276" w:lineRule="auto"/>
        <w:jc w:val="center"/>
        <w:rPr>
          <w:b/>
          <w:sz w:val="24"/>
          <w:szCs w:val="24"/>
        </w:rPr>
      </w:pPr>
    </w:p>
    <w:p w:rsidR="00570F62" w:rsidRPr="00FB4D00" w:rsidRDefault="00570F62" w:rsidP="00111DC5">
      <w:pPr>
        <w:widowControl w:val="0"/>
        <w:spacing w:line="276" w:lineRule="auto"/>
        <w:ind w:right="-1" w:firstLine="708"/>
        <w:jc w:val="both"/>
        <w:rPr>
          <w:sz w:val="24"/>
          <w:szCs w:val="24"/>
        </w:rPr>
      </w:pPr>
      <w:r w:rsidRPr="00FB4D00">
        <w:rPr>
          <w:sz w:val="24"/>
          <w:szCs w:val="24"/>
        </w:rPr>
        <w:t>Промежуточная аттестация – это контроль освоения обучающимися основной общеобразовательной программы (за исключением образовательной программы дошкольного образования) за период, равный одному учебному году.</w:t>
      </w:r>
    </w:p>
    <w:p w:rsidR="00085BCB" w:rsidRDefault="00085BCB" w:rsidP="00111DC5">
      <w:pPr>
        <w:spacing w:line="276" w:lineRule="auto"/>
        <w:ind w:firstLine="708"/>
        <w:jc w:val="both"/>
        <w:rPr>
          <w:sz w:val="24"/>
          <w:szCs w:val="24"/>
        </w:rPr>
      </w:pPr>
      <w:r w:rsidRPr="00E307F6">
        <w:rPr>
          <w:sz w:val="24"/>
          <w:szCs w:val="24"/>
        </w:rPr>
        <w:t>Проведение промежуточной аттестации обучающихся в МБОУ «СОШ №</w:t>
      </w:r>
      <w:r w:rsidR="00AE089E">
        <w:rPr>
          <w:sz w:val="24"/>
          <w:szCs w:val="24"/>
        </w:rPr>
        <w:t xml:space="preserve"> </w:t>
      </w:r>
      <w:r w:rsidRPr="00E307F6">
        <w:rPr>
          <w:sz w:val="24"/>
          <w:szCs w:val="24"/>
        </w:rPr>
        <w:t xml:space="preserve">83» регулируется </w:t>
      </w:r>
      <w:r w:rsidR="007302EC" w:rsidRPr="00E307F6">
        <w:rPr>
          <w:sz w:val="24"/>
          <w:szCs w:val="24"/>
        </w:rPr>
        <w:t>статье</w:t>
      </w:r>
      <w:r>
        <w:rPr>
          <w:sz w:val="24"/>
          <w:szCs w:val="24"/>
        </w:rPr>
        <w:t>й</w:t>
      </w:r>
      <w:r w:rsidR="007302EC" w:rsidRPr="00E307F6">
        <w:rPr>
          <w:sz w:val="24"/>
          <w:szCs w:val="24"/>
        </w:rPr>
        <w:t xml:space="preserve"> 58 «Промежуточная аттестация обучающихся» Федеральног</w:t>
      </w:r>
      <w:r w:rsidR="00AE089E">
        <w:rPr>
          <w:sz w:val="24"/>
          <w:szCs w:val="24"/>
        </w:rPr>
        <w:t xml:space="preserve">о закона от 29 декабря 2012 </w:t>
      </w:r>
      <w:r w:rsidR="007302EC" w:rsidRPr="00E307F6">
        <w:rPr>
          <w:sz w:val="24"/>
          <w:szCs w:val="24"/>
        </w:rPr>
        <w:t xml:space="preserve"> № 273-ФЗ «Об образ</w:t>
      </w:r>
      <w:r>
        <w:rPr>
          <w:sz w:val="24"/>
          <w:szCs w:val="24"/>
        </w:rPr>
        <w:t>овании в Российской Федерации», положен</w:t>
      </w:r>
      <w:r w:rsidR="00480391">
        <w:rPr>
          <w:sz w:val="24"/>
          <w:szCs w:val="24"/>
        </w:rPr>
        <w:t xml:space="preserve">ием  «О формах, периодичности, </w:t>
      </w:r>
      <w:r>
        <w:rPr>
          <w:sz w:val="24"/>
          <w:szCs w:val="24"/>
        </w:rPr>
        <w:t>порядке проведения текущего контроля</w:t>
      </w:r>
      <w:r w:rsidR="00480391">
        <w:rPr>
          <w:sz w:val="24"/>
          <w:szCs w:val="24"/>
        </w:rPr>
        <w:t xml:space="preserve"> успеваемости </w:t>
      </w:r>
      <w:r>
        <w:rPr>
          <w:sz w:val="24"/>
          <w:szCs w:val="24"/>
        </w:rPr>
        <w:t xml:space="preserve"> и промежуточной аттестации обуча</w:t>
      </w:r>
      <w:r w:rsidR="00AE089E">
        <w:rPr>
          <w:sz w:val="24"/>
          <w:szCs w:val="24"/>
        </w:rPr>
        <w:t xml:space="preserve">ющихся» утвержденное приказом </w:t>
      </w:r>
      <w:r w:rsidR="00B65E45">
        <w:rPr>
          <w:sz w:val="24"/>
          <w:szCs w:val="24"/>
        </w:rPr>
        <w:t>от 03.08.21 № 247.</w:t>
      </w:r>
    </w:p>
    <w:p w:rsidR="007302EC" w:rsidRPr="00E307F6" w:rsidRDefault="007302EC" w:rsidP="00085BCB">
      <w:pPr>
        <w:jc w:val="both"/>
        <w:rPr>
          <w:sz w:val="24"/>
          <w:szCs w:val="24"/>
        </w:rPr>
      </w:pPr>
    </w:p>
    <w:tbl>
      <w:tblPr>
        <w:tblStyle w:val="af6"/>
        <w:tblW w:w="7371" w:type="dxa"/>
        <w:jc w:val="center"/>
        <w:tblInd w:w="-1118" w:type="dxa"/>
        <w:tblLayout w:type="fixed"/>
        <w:tblLook w:val="04A0"/>
      </w:tblPr>
      <w:tblGrid>
        <w:gridCol w:w="2250"/>
        <w:gridCol w:w="5121"/>
      </w:tblGrid>
      <w:tr w:rsidR="009C286A" w:rsidRPr="00E307F6" w:rsidTr="00803E80">
        <w:trPr>
          <w:trHeight w:val="415"/>
          <w:jc w:val="center"/>
        </w:trPr>
        <w:tc>
          <w:tcPr>
            <w:tcW w:w="2250" w:type="dxa"/>
            <w:vMerge w:val="restart"/>
            <w:shd w:val="clear" w:color="auto" w:fill="D9D9D9" w:themeFill="background1" w:themeFillShade="D9"/>
            <w:vAlign w:val="center"/>
          </w:tcPr>
          <w:p w:rsidR="009C286A" w:rsidRPr="00570F62" w:rsidRDefault="009C286A" w:rsidP="00027005">
            <w:pPr>
              <w:ind w:firstLine="708"/>
              <w:jc w:val="center"/>
              <w:rPr>
                <w:b/>
                <w:sz w:val="24"/>
                <w:szCs w:val="24"/>
              </w:rPr>
            </w:pPr>
            <w:r w:rsidRPr="00570F62">
              <w:rPr>
                <w:b/>
                <w:sz w:val="24"/>
                <w:szCs w:val="24"/>
              </w:rPr>
              <w:t>Предмет</w:t>
            </w:r>
          </w:p>
        </w:tc>
        <w:tc>
          <w:tcPr>
            <w:tcW w:w="5121" w:type="dxa"/>
            <w:shd w:val="clear" w:color="auto" w:fill="D9D9D9" w:themeFill="background1" w:themeFillShade="D9"/>
          </w:tcPr>
          <w:p w:rsidR="009C286A" w:rsidRPr="00570F62" w:rsidRDefault="009C286A" w:rsidP="007302EC">
            <w:pPr>
              <w:jc w:val="center"/>
              <w:rPr>
                <w:b/>
                <w:sz w:val="24"/>
                <w:szCs w:val="24"/>
              </w:rPr>
            </w:pPr>
            <w:r w:rsidRPr="00570F62">
              <w:rPr>
                <w:b/>
                <w:sz w:val="24"/>
                <w:szCs w:val="24"/>
              </w:rPr>
              <w:t>Формы промежуточной аттестации</w:t>
            </w:r>
          </w:p>
        </w:tc>
      </w:tr>
      <w:tr w:rsidR="009C286A" w:rsidRPr="00E307F6" w:rsidTr="00803E80">
        <w:trPr>
          <w:trHeight w:val="276"/>
          <w:jc w:val="center"/>
        </w:trPr>
        <w:tc>
          <w:tcPr>
            <w:tcW w:w="2250" w:type="dxa"/>
            <w:vMerge/>
          </w:tcPr>
          <w:p w:rsidR="009C286A" w:rsidRPr="00E307F6" w:rsidRDefault="009C286A" w:rsidP="007302EC">
            <w:pPr>
              <w:rPr>
                <w:b/>
                <w:sz w:val="24"/>
                <w:szCs w:val="24"/>
              </w:rPr>
            </w:pPr>
          </w:p>
        </w:tc>
        <w:tc>
          <w:tcPr>
            <w:tcW w:w="5121" w:type="dxa"/>
            <w:shd w:val="clear" w:color="auto" w:fill="D9D9D9" w:themeFill="background1" w:themeFillShade="D9"/>
            <w:vAlign w:val="center"/>
          </w:tcPr>
          <w:p w:rsidR="009C286A" w:rsidRPr="00E307F6" w:rsidRDefault="00803E80" w:rsidP="009C286A">
            <w:pPr>
              <w:jc w:val="center"/>
              <w:rPr>
                <w:b/>
                <w:sz w:val="24"/>
                <w:szCs w:val="24"/>
              </w:rPr>
            </w:pPr>
            <w:r>
              <w:rPr>
                <w:b/>
                <w:sz w:val="24"/>
                <w:szCs w:val="24"/>
              </w:rPr>
              <w:t>10 класс</w:t>
            </w:r>
          </w:p>
        </w:tc>
      </w:tr>
      <w:tr w:rsidR="009C286A" w:rsidRPr="00E307F6" w:rsidTr="00464C97">
        <w:trPr>
          <w:jc w:val="center"/>
        </w:trPr>
        <w:tc>
          <w:tcPr>
            <w:tcW w:w="2250" w:type="dxa"/>
            <w:vAlign w:val="center"/>
          </w:tcPr>
          <w:p w:rsidR="009C286A" w:rsidRPr="002178AA" w:rsidRDefault="009C286A" w:rsidP="003351B3">
            <w:pPr>
              <w:pStyle w:val="af2"/>
              <w:jc w:val="left"/>
            </w:pPr>
            <w:r w:rsidRPr="002178AA">
              <w:t>Русский язык</w:t>
            </w:r>
            <w:r>
              <w:t xml:space="preserve"> </w:t>
            </w:r>
          </w:p>
        </w:tc>
        <w:tc>
          <w:tcPr>
            <w:tcW w:w="5121" w:type="dxa"/>
            <w:vAlign w:val="center"/>
          </w:tcPr>
          <w:p w:rsidR="00803E80" w:rsidRPr="00803E80" w:rsidRDefault="00803E80" w:rsidP="00464C97">
            <w:pPr>
              <w:jc w:val="center"/>
              <w:rPr>
                <w:sz w:val="24"/>
                <w:szCs w:val="24"/>
                <w:lang w:eastAsia="ar-SA"/>
              </w:rPr>
            </w:pPr>
            <w:r>
              <w:rPr>
                <w:sz w:val="24"/>
                <w:szCs w:val="24"/>
              </w:rPr>
              <w:t xml:space="preserve">Сочинение </w:t>
            </w:r>
            <w:r w:rsidRPr="00803E80">
              <w:rPr>
                <w:sz w:val="24"/>
                <w:szCs w:val="24"/>
                <w:lang w:eastAsia="ar-SA"/>
              </w:rPr>
              <w:t>по конт</w:t>
            </w:r>
            <w:r>
              <w:rPr>
                <w:sz w:val="24"/>
                <w:szCs w:val="24"/>
                <w:lang w:eastAsia="ar-SA"/>
              </w:rPr>
              <w:t xml:space="preserve">рольно-измерительным материалам </w:t>
            </w:r>
            <w:r w:rsidRPr="00803E80">
              <w:rPr>
                <w:sz w:val="24"/>
                <w:szCs w:val="24"/>
                <w:lang w:eastAsia="ar-SA"/>
              </w:rPr>
              <w:t>с использованием заданий стандартизированной формы в соответствии с демоверсиями ФИПИ.</w:t>
            </w:r>
          </w:p>
          <w:p w:rsidR="009C286A" w:rsidRPr="00803E80" w:rsidRDefault="009C286A" w:rsidP="00464C97">
            <w:pPr>
              <w:jc w:val="center"/>
              <w:rPr>
                <w:sz w:val="24"/>
                <w:szCs w:val="24"/>
              </w:rPr>
            </w:pPr>
          </w:p>
        </w:tc>
      </w:tr>
      <w:tr w:rsidR="009C286A" w:rsidRPr="00E307F6" w:rsidTr="00464C97">
        <w:trPr>
          <w:jc w:val="center"/>
        </w:trPr>
        <w:tc>
          <w:tcPr>
            <w:tcW w:w="2250" w:type="dxa"/>
            <w:shd w:val="clear" w:color="auto" w:fill="auto"/>
            <w:vAlign w:val="center"/>
          </w:tcPr>
          <w:p w:rsidR="009C286A" w:rsidRPr="002178AA" w:rsidRDefault="009C286A" w:rsidP="003351B3">
            <w:pPr>
              <w:pStyle w:val="af2"/>
              <w:jc w:val="left"/>
            </w:pPr>
            <w:r w:rsidRPr="002178AA">
              <w:t>Литература</w:t>
            </w:r>
          </w:p>
        </w:tc>
        <w:tc>
          <w:tcPr>
            <w:tcW w:w="5121" w:type="dxa"/>
            <w:vAlign w:val="center"/>
          </w:tcPr>
          <w:p w:rsidR="009C286A" w:rsidRPr="00E307F6" w:rsidRDefault="00803E80" w:rsidP="00464C97">
            <w:pPr>
              <w:jc w:val="center"/>
              <w:rPr>
                <w:b/>
                <w:sz w:val="24"/>
                <w:szCs w:val="24"/>
              </w:rPr>
            </w:pPr>
            <w:r w:rsidRPr="00A472D3">
              <w:rPr>
                <w:sz w:val="24"/>
                <w:szCs w:val="24"/>
              </w:rPr>
              <w:t>Учет текущего (тематического) контроля</w:t>
            </w:r>
          </w:p>
        </w:tc>
      </w:tr>
      <w:tr w:rsidR="009C286A" w:rsidRPr="00E307F6" w:rsidTr="00464C97">
        <w:trPr>
          <w:jc w:val="center"/>
        </w:trPr>
        <w:tc>
          <w:tcPr>
            <w:tcW w:w="2250" w:type="dxa"/>
            <w:shd w:val="clear" w:color="auto" w:fill="auto"/>
            <w:vAlign w:val="center"/>
          </w:tcPr>
          <w:p w:rsidR="009C286A" w:rsidRPr="002178AA" w:rsidRDefault="00803E80" w:rsidP="003351B3">
            <w:pPr>
              <w:pStyle w:val="af2"/>
              <w:jc w:val="left"/>
            </w:pPr>
            <w:r>
              <w:t>Иностранный язык</w:t>
            </w:r>
          </w:p>
        </w:tc>
        <w:tc>
          <w:tcPr>
            <w:tcW w:w="5121" w:type="dxa"/>
            <w:vAlign w:val="center"/>
          </w:tcPr>
          <w:p w:rsidR="009C286A" w:rsidRPr="00E307F6" w:rsidRDefault="00803E80" w:rsidP="00464C97">
            <w:pPr>
              <w:jc w:val="center"/>
              <w:rPr>
                <w:sz w:val="24"/>
                <w:szCs w:val="24"/>
              </w:rPr>
            </w:pPr>
            <w:r w:rsidRPr="00A472D3">
              <w:rPr>
                <w:sz w:val="24"/>
                <w:szCs w:val="24"/>
              </w:rPr>
              <w:t>Учет текущего (тематического) контроля</w:t>
            </w:r>
          </w:p>
        </w:tc>
      </w:tr>
      <w:tr w:rsidR="009C286A" w:rsidRPr="00E307F6" w:rsidTr="00464C97">
        <w:trPr>
          <w:jc w:val="center"/>
        </w:trPr>
        <w:tc>
          <w:tcPr>
            <w:tcW w:w="2250" w:type="dxa"/>
            <w:shd w:val="clear" w:color="auto" w:fill="auto"/>
            <w:vAlign w:val="center"/>
          </w:tcPr>
          <w:p w:rsidR="009C286A" w:rsidRPr="002178AA" w:rsidRDefault="009C286A" w:rsidP="00165DD4">
            <w:pPr>
              <w:pStyle w:val="af2"/>
              <w:jc w:val="left"/>
            </w:pPr>
            <w:r w:rsidRPr="002178AA">
              <w:t>Математика</w:t>
            </w:r>
            <w:r w:rsidR="00165DD4">
              <w:t>: алгебра и начала математического анализа, геометрия</w:t>
            </w:r>
            <w:r>
              <w:t xml:space="preserve"> </w:t>
            </w:r>
          </w:p>
        </w:tc>
        <w:tc>
          <w:tcPr>
            <w:tcW w:w="5121" w:type="dxa"/>
            <w:vAlign w:val="center"/>
          </w:tcPr>
          <w:p w:rsidR="00803E80" w:rsidRDefault="00803E80" w:rsidP="00464C97">
            <w:pPr>
              <w:jc w:val="center"/>
              <w:rPr>
                <w:sz w:val="24"/>
                <w:szCs w:val="24"/>
              </w:rPr>
            </w:pPr>
            <w:r>
              <w:rPr>
                <w:sz w:val="24"/>
                <w:szCs w:val="24"/>
              </w:rPr>
              <w:t>Контрольная работа</w:t>
            </w:r>
            <w:r w:rsidR="00A5616F">
              <w:rPr>
                <w:sz w:val="24"/>
                <w:szCs w:val="24"/>
              </w:rPr>
              <w:t xml:space="preserve"> (базовый уровень)</w:t>
            </w:r>
            <w:r w:rsidRPr="00C81562">
              <w:rPr>
                <w:color w:val="000000"/>
                <w:sz w:val="26"/>
                <w:szCs w:val="26"/>
              </w:rPr>
              <w:t xml:space="preserve"> </w:t>
            </w:r>
            <w:r w:rsidRPr="00C81562">
              <w:rPr>
                <w:sz w:val="24"/>
                <w:szCs w:val="24"/>
              </w:rPr>
              <w:t>по контрольно-измерительным материалам с использованием заданий стандартизированной формы в соответствии с демоверсиями ФИПИ</w:t>
            </w:r>
            <w:r>
              <w:rPr>
                <w:sz w:val="24"/>
                <w:szCs w:val="24"/>
              </w:rPr>
              <w:t>;</w:t>
            </w:r>
          </w:p>
          <w:p w:rsidR="009C286A" w:rsidRPr="00E307F6" w:rsidRDefault="009C286A" w:rsidP="00464C97">
            <w:pPr>
              <w:jc w:val="center"/>
              <w:rPr>
                <w:sz w:val="24"/>
                <w:szCs w:val="24"/>
              </w:rPr>
            </w:pPr>
          </w:p>
        </w:tc>
      </w:tr>
      <w:tr w:rsidR="009C286A" w:rsidRPr="00E307F6" w:rsidTr="00464C97">
        <w:trPr>
          <w:jc w:val="center"/>
        </w:trPr>
        <w:tc>
          <w:tcPr>
            <w:tcW w:w="2250" w:type="dxa"/>
            <w:shd w:val="clear" w:color="auto" w:fill="auto"/>
            <w:vAlign w:val="center"/>
          </w:tcPr>
          <w:p w:rsidR="009C286A" w:rsidRPr="002178AA" w:rsidRDefault="009C286A" w:rsidP="003351B3">
            <w:pPr>
              <w:pStyle w:val="af2"/>
              <w:jc w:val="left"/>
            </w:pPr>
            <w:r w:rsidRPr="002178AA">
              <w:t>Информатика</w:t>
            </w:r>
          </w:p>
        </w:tc>
        <w:tc>
          <w:tcPr>
            <w:tcW w:w="5121" w:type="dxa"/>
            <w:vAlign w:val="center"/>
          </w:tcPr>
          <w:p w:rsidR="009C286A" w:rsidRPr="00E307F6" w:rsidRDefault="00803E80" w:rsidP="00464C97">
            <w:pPr>
              <w:jc w:val="center"/>
              <w:rPr>
                <w:sz w:val="24"/>
                <w:szCs w:val="24"/>
              </w:rPr>
            </w:pPr>
            <w:r>
              <w:rPr>
                <w:sz w:val="24"/>
                <w:szCs w:val="24"/>
              </w:rPr>
              <w:t>Тест</w:t>
            </w:r>
          </w:p>
        </w:tc>
      </w:tr>
      <w:tr w:rsidR="009C286A" w:rsidRPr="00E307F6" w:rsidTr="00464C97">
        <w:trPr>
          <w:jc w:val="center"/>
        </w:trPr>
        <w:tc>
          <w:tcPr>
            <w:tcW w:w="2250" w:type="dxa"/>
            <w:shd w:val="clear" w:color="auto" w:fill="auto"/>
            <w:vAlign w:val="center"/>
          </w:tcPr>
          <w:p w:rsidR="009C286A" w:rsidRPr="002178AA" w:rsidRDefault="009C286A" w:rsidP="003351B3">
            <w:pPr>
              <w:pStyle w:val="af2"/>
              <w:jc w:val="left"/>
            </w:pPr>
            <w:r w:rsidRPr="002178AA">
              <w:t xml:space="preserve">История </w:t>
            </w:r>
            <w:r w:rsidR="00803E80">
              <w:t>/Россия в мире</w:t>
            </w:r>
          </w:p>
        </w:tc>
        <w:tc>
          <w:tcPr>
            <w:tcW w:w="5121" w:type="dxa"/>
            <w:vAlign w:val="center"/>
          </w:tcPr>
          <w:p w:rsidR="009C286A" w:rsidRPr="00111DC5" w:rsidRDefault="00803E80" w:rsidP="00111DC5">
            <w:pPr>
              <w:jc w:val="center"/>
              <w:rPr>
                <w:sz w:val="24"/>
                <w:szCs w:val="24"/>
              </w:rPr>
            </w:pPr>
            <w:r>
              <w:rPr>
                <w:sz w:val="24"/>
                <w:szCs w:val="24"/>
              </w:rPr>
              <w:t>Контрольная работа</w:t>
            </w:r>
            <w:r w:rsidRPr="00C81562">
              <w:rPr>
                <w:color w:val="000000"/>
                <w:sz w:val="26"/>
                <w:szCs w:val="26"/>
              </w:rPr>
              <w:t xml:space="preserve"> </w:t>
            </w:r>
            <w:r w:rsidRPr="00C81562">
              <w:rPr>
                <w:sz w:val="24"/>
                <w:szCs w:val="24"/>
              </w:rPr>
              <w:t>по контрольно-измерительным материалам с использованием заданий стандартизированной формы в соответствии с демоверсиями ФИПИ</w:t>
            </w:r>
            <w:r>
              <w:rPr>
                <w:sz w:val="24"/>
                <w:szCs w:val="24"/>
              </w:rPr>
              <w:t>;</w:t>
            </w:r>
          </w:p>
        </w:tc>
      </w:tr>
      <w:tr w:rsidR="009C286A" w:rsidRPr="00E307F6" w:rsidTr="00464C97">
        <w:trPr>
          <w:jc w:val="center"/>
        </w:trPr>
        <w:tc>
          <w:tcPr>
            <w:tcW w:w="2250" w:type="dxa"/>
            <w:shd w:val="clear" w:color="auto" w:fill="auto"/>
            <w:vAlign w:val="center"/>
          </w:tcPr>
          <w:p w:rsidR="009C286A" w:rsidRPr="002178AA" w:rsidRDefault="009C286A" w:rsidP="003351B3">
            <w:pPr>
              <w:pStyle w:val="af2"/>
              <w:jc w:val="left"/>
            </w:pPr>
            <w:r>
              <w:t xml:space="preserve">Обществознание </w:t>
            </w:r>
          </w:p>
        </w:tc>
        <w:tc>
          <w:tcPr>
            <w:tcW w:w="5121" w:type="dxa"/>
            <w:vAlign w:val="center"/>
          </w:tcPr>
          <w:p w:rsidR="009C286A" w:rsidRPr="00E307F6" w:rsidRDefault="00803E80" w:rsidP="00464C97">
            <w:pPr>
              <w:jc w:val="center"/>
              <w:rPr>
                <w:sz w:val="24"/>
                <w:szCs w:val="24"/>
              </w:rPr>
            </w:pPr>
            <w:r>
              <w:rPr>
                <w:sz w:val="24"/>
                <w:szCs w:val="24"/>
              </w:rPr>
              <w:t>Творческое задание: эссе</w:t>
            </w:r>
          </w:p>
        </w:tc>
      </w:tr>
      <w:tr w:rsidR="009C286A" w:rsidRPr="00E307F6" w:rsidTr="00464C97">
        <w:trPr>
          <w:jc w:val="center"/>
        </w:trPr>
        <w:tc>
          <w:tcPr>
            <w:tcW w:w="2250" w:type="dxa"/>
            <w:shd w:val="clear" w:color="auto" w:fill="auto"/>
            <w:vAlign w:val="center"/>
          </w:tcPr>
          <w:p w:rsidR="009C286A" w:rsidRPr="002178AA" w:rsidRDefault="009C286A" w:rsidP="003351B3">
            <w:pPr>
              <w:pStyle w:val="af2"/>
              <w:jc w:val="left"/>
            </w:pPr>
            <w:r w:rsidRPr="002178AA">
              <w:t>География</w:t>
            </w:r>
          </w:p>
        </w:tc>
        <w:tc>
          <w:tcPr>
            <w:tcW w:w="5121" w:type="dxa"/>
            <w:vAlign w:val="center"/>
          </w:tcPr>
          <w:p w:rsidR="009C286A" w:rsidRPr="00E307F6" w:rsidRDefault="00803E80" w:rsidP="00464C97">
            <w:pPr>
              <w:jc w:val="center"/>
              <w:rPr>
                <w:sz w:val="24"/>
                <w:szCs w:val="24"/>
              </w:rPr>
            </w:pPr>
            <w:r>
              <w:rPr>
                <w:sz w:val="24"/>
                <w:szCs w:val="24"/>
              </w:rPr>
              <w:t>Тест</w:t>
            </w:r>
          </w:p>
        </w:tc>
      </w:tr>
      <w:tr w:rsidR="009C286A" w:rsidRPr="00E307F6" w:rsidTr="00464C97">
        <w:trPr>
          <w:jc w:val="center"/>
        </w:trPr>
        <w:tc>
          <w:tcPr>
            <w:tcW w:w="2250" w:type="dxa"/>
            <w:shd w:val="clear" w:color="auto" w:fill="auto"/>
            <w:vAlign w:val="center"/>
          </w:tcPr>
          <w:p w:rsidR="009C286A" w:rsidRPr="002178AA" w:rsidRDefault="009C286A" w:rsidP="003351B3">
            <w:pPr>
              <w:pStyle w:val="af2"/>
              <w:jc w:val="left"/>
            </w:pPr>
            <w:r w:rsidRPr="002178AA">
              <w:t xml:space="preserve">Физика </w:t>
            </w:r>
          </w:p>
        </w:tc>
        <w:tc>
          <w:tcPr>
            <w:tcW w:w="5121" w:type="dxa"/>
            <w:vAlign w:val="center"/>
          </w:tcPr>
          <w:p w:rsidR="009C286A" w:rsidRPr="00E307F6" w:rsidRDefault="00AE089E" w:rsidP="00464C97">
            <w:pPr>
              <w:jc w:val="center"/>
              <w:rPr>
                <w:b/>
                <w:sz w:val="24"/>
                <w:szCs w:val="24"/>
              </w:rPr>
            </w:pPr>
            <w:r>
              <w:rPr>
                <w:sz w:val="24"/>
                <w:szCs w:val="24"/>
              </w:rPr>
              <w:t>Тест</w:t>
            </w:r>
          </w:p>
        </w:tc>
      </w:tr>
      <w:tr w:rsidR="009C286A" w:rsidRPr="00E307F6" w:rsidTr="00464C97">
        <w:trPr>
          <w:jc w:val="center"/>
        </w:trPr>
        <w:tc>
          <w:tcPr>
            <w:tcW w:w="2250" w:type="dxa"/>
            <w:shd w:val="clear" w:color="auto" w:fill="auto"/>
            <w:vAlign w:val="center"/>
          </w:tcPr>
          <w:p w:rsidR="009C286A" w:rsidRPr="002178AA" w:rsidRDefault="009C286A" w:rsidP="003351B3">
            <w:pPr>
              <w:pStyle w:val="af2"/>
              <w:jc w:val="left"/>
            </w:pPr>
            <w:r>
              <w:t>Астрономия</w:t>
            </w:r>
          </w:p>
        </w:tc>
        <w:tc>
          <w:tcPr>
            <w:tcW w:w="5121" w:type="dxa"/>
            <w:vAlign w:val="center"/>
          </w:tcPr>
          <w:p w:rsidR="009C286A" w:rsidRPr="00E307F6" w:rsidRDefault="00803E80" w:rsidP="00464C97">
            <w:pPr>
              <w:jc w:val="center"/>
              <w:rPr>
                <w:sz w:val="24"/>
                <w:szCs w:val="24"/>
              </w:rPr>
            </w:pPr>
            <w:r w:rsidRPr="00A472D3">
              <w:rPr>
                <w:sz w:val="24"/>
                <w:szCs w:val="24"/>
              </w:rPr>
              <w:t>Учет текущего (тематического) контроля</w:t>
            </w:r>
          </w:p>
        </w:tc>
      </w:tr>
      <w:tr w:rsidR="009C286A" w:rsidRPr="00E307F6" w:rsidTr="00464C97">
        <w:trPr>
          <w:jc w:val="center"/>
        </w:trPr>
        <w:tc>
          <w:tcPr>
            <w:tcW w:w="2250" w:type="dxa"/>
            <w:shd w:val="clear" w:color="auto" w:fill="auto"/>
            <w:vAlign w:val="center"/>
          </w:tcPr>
          <w:p w:rsidR="009C286A" w:rsidRPr="002178AA" w:rsidRDefault="009C286A" w:rsidP="003351B3">
            <w:pPr>
              <w:pStyle w:val="af2"/>
              <w:jc w:val="left"/>
            </w:pPr>
            <w:r w:rsidRPr="002178AA">
              <w:t>Химия</w:t>
            </w:r>
          </w:p>
        </w:tc>
        <w:tc>
          <w:tcPr>
            <w:tcW w:w="5121" w:type="dxa"/>
            <w:vAlign w:val="center"/>
          </w:tcPr>
          <w:p w:rsidR="009C286A" w:rsidRPr="00A5616F" w:rsidRDefault="00AE089E" w:rsidP="00464C97">
            <w:pPr>
              <w:jc w:val="center"/>
              <w:rPr>
                <w:sz w:val="24"/>
                <w:szCs w:val="24"/>
              </w:rPr>
            </w:pPr>
            <w:r>
              <w:rPr>
                <w:sz w:val="24"/>
                <w:szCs w:val="24"/>
              </w:rPr>
              <w:t>Тест</w:t>
            </w:r>
          </w:p>
        </w:tc>
      </w:tr>
      <w:tr w:rsidR="009C286A" w:rsidRPr="00E307F6" w:rsidTr="00464C97">
        <w:trPr>
          <w:jc w:val="center"/>
        </w:trPr>
        <w:tc>
          <w:tcPr>
            <w:tcW w:w="2250" w:type="dxa"/>
            <w:shd w:val="clear" w:color="auto" w:fill="auto"/>
            <w:vAlign w:val="center"/>
          </w:tcPr>
          <w:p w:rsidR="009C286A" w:rsidRPr="002178AA" w:rsidRDefault="009C286A" w:rsidP="003351B3">
            <w:pPr>
              <w:pStyle w:val="af2"/>
              <w:jc w:val="left"/>
            </w:pPr>
            <w:r w:rsidRPr="002178AA">
              <w:t>Биология</w:t>
            </w:r>
          </w:p>
        </w:tc>
        <w:tc>
          <w:tcPr>
            <w:tcW w:w="5121" w:type="dxa"/>
            <w:vAlign w:val="center"/>
          </w:tcPr>
          <w:p w:rsidR="009C286A" w:rsidRPr="00A5616F" w:rsidRDefault="00A5616F" w:rsidP="00464C97">
            <w:pPr>
              <w:jc w:val="center"/>
              <w:rPr>
                <w:sz w:val="24"/>
                <w:szCs w:val="24"/>
              </w:rPr>
            </w:pPr>
            <w:r>
              <w:rPr>
                <w:sz w:val="24"/>
                <w:szCs w:val="24"/>
              </w:rPr>
              <w:t>Тест</w:t>
            </w:r>
          </w:p>
        </w:tc>
      </w:tr>
      <w:tr w:rsidR="009C286A" w:rsidRPr="00E307F6" w:rsidTr="00464C97">
        <w:trPr>
          <w:jc w:val="center"/>
        </w:trPr>
        <w:tc>
          <w:tcPr>
            <w:tcW w:w="2250" w:type="dxa"/>
            <w:shd w:val="clear" w:color="auto" w:fill="auto"/>
            <w:vAlign w:val="center"/>
          </w:tcPr>
          <w:p w:rsidR="009C286A" w:rsidRPr="002178AA" w:rsidRDefault="009C286A" w:rsidP="003351B3">
            <w:pPr>
              <w:pStyle w:val="af2"/>
              <w:jc w:val="left"/>
            </w:pPr>
            <w:r w:rsidRPr="002178AA">
              <w:t>Основы безопасности жизнедеятельности</w:t>
            </w:r>
          </w:p>
        </w:tc>
        <w:tc>
          <w:tcPr>
            <w:tcW w:w="5121" w:type="dxa"/>
            <w:vAlign w:val="center"/>
          </w:tcPr>
          <w:p w:rsidR="009C286A" w:rsidRPr="00E307F6" w:rsidRDefault="00803E80" w:rsidP="00464C97">
            <w:pPr>
              <w:jc w:val="center"/>
              <w:rPr>
                <w:sz w:val="24"/>
                <w:szCs w:val="24"/>
              </w:rPr>
            </w:pPr>
            <w:r w:rsidRPr="00A472D3">
              <w:rPr>
                <w:sz w:val="24"/>
                <w:szCs w:val="24"/>
              </w:rPr>
              <w:t>Учет текущего (тематического) контроля</w:t>
            </w:r>
          </w:p>
        </w:tc>
      </w:tr>
      <w:tr w:rsidR="009C286A" w:rsidRPr="00E307F6" w:rsidTr="00464C97">
        <w:trPr>
          <w:jc w:val="center"/>
        </w:trPr>
        <w:tc>
          <w:tcPr>
            <w:tcW w:w="2250" w:type="dxa"/>
            <w:shd w:val="clear" w:color="auto" w:fill="auto"/>
            <w:vAlign w:val="center"/>
          </w:tcPr>
          <w:p w:rsidR="009C286A" w:rsidRPr="002178AA" w:rsidRDefault="009C286A" w:rsidP="003351B3">
            <w:pPr>
              <w:pStyle w:val="af2"/>
              <w:jc w:val="left"/>
            </w:pPr>
            <w:r w:rsidRPr="002178AA">
              <w:t>Физическая культура</w:t>
            </w:r>
          </w:p>
        </w:tc>
        <w:tc>
          <w:tcPr>
            <w:tcW w:w="5121" w:type="dxa"/>
            <w:vAlign w:val="center"/>
          </w:tcPr>
          <w:p w:rsidR="009C286A" w:rsidRPr="00E307F6" w:rsidRDefault="00803E80" w:rsidP="00464C97">
            <w:pPr>
              <w:jc w:val="center"/>
              <w:rPr>
                <w:sz w:val="24"/>
                <w:szCs w:val="24"/>
              </w:rPr>
            </w:pPr>
            <w:r w:rsidRPr="00A472D3">
              <w:rPr>
                <w:sz w:val="24"/>
                <w:szCs w:val="24"/>
              </w:rPr>
              <w:t>Учет текущего (тематического) контроля</w:t>
            </w:r>
          </w:p>
        </w:tc>
      </w:tr>
    </w:tbl>
    <w:p w:rsidR="002E200A" w:rsidRDefault="002E200A" w:rsidP="007302EC">
      <w:pPr>
        <w:rPr>
          <w:b/>
          <w:sz w:val="24"/>
          <w:szCs w:val="24"/>
        </w:rPr>
      </w:pPr>
    </w:p>
    <w:p w:rsidR="00AC61E4" w:rsidRPr="00FE4620" w:rsidRDefault="0052212F" w:rsidP="00FE4620">
      <w:pPr>
        <w:spacing w:line="276" w:lineRule="auto"/>
        <w:ind w:firstLine="708"/>
        <w:jc w:val="both"/>
        <w:rPr>
          <w:sz w:val="24"/>
          <w:szCs w:val="24"/>
        </w:rPr>
      </w:pPr>
      <w:r>
        <w:rPr>
          <w:sz w:val="24"/>
          <w:szCs w:val="24"/>
        </w:rPr>
        <w:lastRenderedPageBreak/>
        <w:t>В 11-х классах  промежуточная аттестация по всем предметам учебного плана, согласно п. 4.10 «Положения о формах, периодичности, порядке текущего контроля обучающихся и промежуточной аттестации обучающихся» проводиться в форме учета (тематического) контроля.</w:t>
      </w:r>
    </w:p>
    <w:p w:rsidR="00AC61E4" w:rsidRPr="00111DC5" w:rsidRDefault="00AC61E4" w:rsidP="002C6716">
      <w:pPr>
        <w:pStyle w:val="1"/>
        <w:numPr>
          <w:ilvl w:val="0"/>
          <w:numId w:val="52"/>
        </w:numPr>
      </w:pPr>
      <w:bookmarkStart w:id="23" w:name="_Toc78921783"/>
      <w:r w:rsidRPr="00111DC5">
        <w:t>ВНЕУРОЧНАЯ ДЕЯТЕЛЬНОСТЬ</w:t>
      </w:r>
      <w:bookmarkEnd w:id="23"/>
    </w:p>
    <w:p w:rsidR="00E37C60" w:rsidRPr="00AC61E4" w:rsidRDefault="00E37C60" w:rsidP="00111DC5">
      <w:pPr>
        <w:pStyle w:val="2"/>
      </w:pPr>
      <w:bookmarkStart w:id="24" w:name="_Toc78921784"/>
      <w:r w:rsidRPr="00111DC5">
        <w:t>4.1. Пояснительная записка к плану внеурочной деятельности для 1-4  классов</w:t>
      </w:r>
      <w:r w:rsidR="006305B6">
        <w:t xml:space="preserve"> </w:t>
      </w:r>
      <w:r w:rsidRPr="00111DC5">
        <w:t>ФГОС НОО</w:t>
      </w:r>
      <w:bookmarkEnd w:id="24"/>
    </w:p>
    <w:p w:rsidR="00111DC5" w:rsidRDefault="00111DC5" w:rsidP="00111DC5">
      <w:pPr>
        <w:ind w:firstLine="708"/>
        <w:jc w:val="both"/>
        <w:rPr>
          <w:sz w:val="24"/>
          <w:szCs w:val="24"/>
        </w:rPr>
      </w:pPr>
    </w:p>
    <w:p w:rsidR="00111DC5" w:rsidRPr="00176CF8" w:rsidRDefault="00111DC5" w:rsidP="00111DC5">
      <w:pPr>
        <w:ind w:firstLine="708"/>
        <w:jc w:val="both"/>
        <w:rPr>
          <w:bCs/>
          <w:sz w:val="24"/>
          <w:szCs w:val="24"/>
          <w:shd w:val="clear" w:color="auto" w:fill="FFFFFF"/>
        </w:rPr>
      </w:pPr>
      <w:r w:rsidRPr="00176CF8">
        <w:rPr>
          <w:sz w:val="24"/>
          <w:szCs w:val="24"/>
        </w:rPr>
        <w:t xml:space="preserve">Под внеурочной деятельностью в рамках реализации ФГОС НОО следует понимать образовательную деятельность, которая осуществляется в формах отличных от классно-урочной и направлена на достижение планируемых результатов освоения основной и адаптированной образовательной программы. </w:t>
      </w:r>
    </w:p>
    <w:p w:rsidR="00111DC5" w:rsidRPr="00176CF8" w:rsidRDefault="00111DC5" w:rsidP="00111DC5">
      <w:pPr>
        <w:ind w:firstLine="708"/>
        <w:jc w:val="both"/>
        <w:rPr>
          <w:bCs/>
          <w:sz w:val="24"/>
          <w:szCs w:val="24"/>
          <w:shd w:val="clear" w:color="auto" w:fill="FFFFFF"/>
        </w:rPr>
      </w:pPr>
      <w:r w:rsidRPr="00176CF8">
        <w:rPr>
          <w:bCs/>
          <w:sz w:val="24"/>
          <w:szCs w:val="24"/>
          <w:shd w:val="clear" w:color="auto" w:fill="FFFFFF"/>
        </w:rPr>
        <w:t xml:space="preserve">Внеурочная деятельность в МБОУ «СОШ №83» 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111DC5" w:rsidRPr="00176CF8" w:rsidRDefault="00111DC5" w:rsidP="00111DC5">
      <w:pPr>
        <w:ind w:firstLine="708"/>
        <w:jc w:val="both"/>
        <w:rPr>
          <w:bCs/>
          <w:sz w:val="24"/>
          <w:szCs w:val="24"/>
          <w:shd w:val="clear" w:color="auto" w:fill="FFFFFF"/>
        </w:rPr>
      </w:pPr>
      <w:r w:rsidRPr="00176CF8">
        <w:rPr>
          <w:bCs/>
          <w:sz w:val="24"/>
          <w:szCs w:val="24"/>
          <w:shd w:val="clear" w:color="auto" w:fill="FFFFFF"/>
        </w:rPr>
        <w:t>Организации внеурочной деятельности основана на:</w:t>
      </w:r>
    </w:p>
    <w:p w:rsidR="00111DC5" w:rsidRPr="00176CF8" w:rsidRDefault="00111DC5" w:rsidP="002C6716">
      <w:pPr>
        <w:pStyle w:val="af1"/>
        <w:numPr>
          <w:ilvl w:val="0"/>
          <w:numId w:val="49"/>
        </w:numPr>
        <w:shd w:val="clear" w:color="auto" w:fill="FFFFFF"/>
        <w:ind w:left="0" w:firstLine="709"/>
        <w:contextualSpacing w:val="0"/>
        <w:jc w:val="both"/>
        <w:rPr>
          <w:rFonts w:ascii="Times New Roman" w:hAnsi="Times New Roman" w:cs="Times New Roman"/>
          <w:bCs/>
          <w:shd w:val="clear" w:color="auto" w:fill="FFFFFF"/>
        </w:rPr>
      </w:pPr>
      <w:bookmarkStart w:id="25" w:name="_Toc39063989"/>
      <w:r w:rsidRPr="00176CF8">
        <w:rPr>
          <w:rFonts w:ascii="Times New Roman" w:hAnsi="Times New Roman" w:cs="Times New Roman"/>
          <w:b/>
          <w:bCs/>
          <w:i/>
          <w:shd w:val="clear" w:color="auto" w:fill="FFFFFF"/>
        </w:rPr>
        <w:t xml:space="preserve">нормативно-законодательной </w:t>
      </w:r>
      <w:bookmarkEnd w:id="25"/>
      <w:r w:rsidRPr="00176CF8">
        <w:rPr>
          <w:rFonts w:ascii="Times New Roman" w:hAnsi="Times New Roman" w:cs="Times New Roman"/>
          <w:b/>
          <w:bCs/>
          <w:i/>
          <w:shd w:val="clear" w:color="auto" w:fill="FFFFFF"/>
        </w:rPr>
        <w:t>базе:</w:t>
      </w:r>
    </w:p>
    <w:p w:rsidR="00111DC5" w:rsidRPr="00176CF8" w:rsidRDefault="00111DC5" w:rsidP="00111DC5">
      <w:pPr>
        <w:widowControl w:val="0"/>
        <w:numPr>
          <w:ilvl w:val="0"/>
          <w:numId w:val="1"/>
        </w:numPr>
        <w:tabs>
          <w:tab w:val="left" w:pos="993"/>
        </w:tabs>
        <w:ind w:left="0" w:firstLine="709"/>
        <w:jc w:val="both"/>
        <w:rPr>
          <w:bCs/>
          <w:sz w:val="24"/>
          <w:szCs w:val="24"/>
          <w:shd w:val="clear" w:color="auto" w:fill="FFFFFF"/>
        </w:rPr>
      </w:pPr>
      <w:r w:rsidRPr="00176CF8">
        <w:rPr>
          <w:bCs/>
          <w:sz w:val="24"/>
          <w:szCs w:val="24"/>
          <w:shd w:val="clear" w:color="auto" w:fill="FFFFFF"/>
        </w:rPr>
        <w:t xml:space="preserve">см. </w:t>
      </w:r>
      <w:r w:rsidRPr="00176CF8">
        <w:rPr>
          <w:bCs/>
          <w:i/>
          <w:sz w:val="24"/>
          <w:szCs w:val="24"/>
        </w:rPr>
        <w:t>Пояснительную записку</w:t>
      </w:r>
    </w:p>
    <w:p w:rsidR="00111DC5" w:rsidRPr="00176CF8" w:rsidRDefault="00111DC5" w:rsidP="002C6716">
      <w:pPr>
        <w:pStyle w:val="af1"/>
        <w:widowControl w:val="0"/>
        <w:numPr>
          <w:ilvl w:val="0"/>
          <w:numId w:val="49"/>
        </w:numPr>
        <w:ind w:left="0" w:firstLine="709"/>
        <w:jc w:val="both"/>
        <w:rPr>
          <w:rFonts w:ascii="Times New Roman" w:hAnsi="Times New Roman" w:cs="Times New Roman"/>
          <w:b/>
          <w:bCs/>
          <w:i/>
          <w:shd w:val="clear" w:color="auto" w:fill="FFFFFF"/>
        </w:rPr>
      </w:pPr>
      <w:bookmarkStart w:id="26" w:name="_Toc39063990"/>
      <w:r w:rsidRPr="00176CF8">
        <w:rPr>
          <w:rFonts w:ascii="Times New Roman" w:hAnsi="Times New Roman" w:cs="Times New Roman"/>
          <w:b/>
          <w:i/>
        </w:rPr>
        <w:t>нормативно-законодательных требованиях:</w:t>
      </w:r>
      <w:bookmarkEnd w:id="26"/>
    </w:p>
    <w:p w:rsidR="00111DC5" w:rsidRPr="00176CF8" w:rsidRDefault="00111DC5" w:rsidP="00111DC5">
      <w:pPr>
        <w:pStyle w:val="23"/>
        <w:spacing w:before="0" w:line="240" w:lineRule="auto"/>
        <w:ind w:firstLine="708"/>
        <w:rPr>
          <w:rFonts w:cs="Times New Roman"/>
          <w:sz w:val="24"/>
          <w:szCs w:val="24"/>
        </w:rPr>
      </w:pPr>
      <w:r w:rsidRPr="00176CF8">
        <w:rPr>
          <w:rFonts w:cs="Times New Roman"/>
          <w:sz w:val="24"/>
          <w:szCs w:val="24"/>
        </w:rPr>
        <w:t xml:space="preserve">Согласно 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Постановление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часы внеурочной деятельности могут быть реализованы как в течение учебной недели, так и в период каникул, в выходные и нерабочие праздничные дни. В любом случае, внеурочная деятельность организуется на добровольной основе в соответствии с выбором участников образовательных отношений. </w:t>
      </w:r>
    </w:p>
    <w:p w:rsidR="00111DC5" w:rsidRPr="00176CF8" w:rsidRDefault="00111DC5" w:rsidP="00111DC5">
      <w:pPr>
        <w:pStyle w:val="23"/>
        <w:spacing w:before="0" w:line="240" w:lineRule="auto"/>
        <w:ind w:firstLine="708"/>
        <w:rPr>
          <w:rFonts w:cs="Times New Roman"/>
          <w:sz w:val="24"/>
          <w:szCs w:val="24"/>
        </w:rPr>
      </w:pPr>
    </w:p>
    <w:p w:rsidR="00111DC5" w:rsidRPr="00176CF8" w:rsidRDefault="00111DC5" w:rsidP="00111DC5">
      <w:pPr>
        <w:pStyle w:val="23"/>
        <w:spacing w:before="0" w:line="240" w:lineRule="auto"/>
        <w:ind w:firstLine="708"/>
        <w:rPr>
          <w:rFonts w:cs="Times New Roman"/>
          <w:sz w:val="24"/>
          <w:szCs w:val="24"/>
        </w:rPr>
      </w:pPr>
      <w:r w:rsidRPr="00176CF8">
        <w:rPr>
          <w:rFonts w:cs="Times New Roman"/>
          <w:sz w:val="24"/>
          <w:szCs w:val="24"/>
        </w:rPr>
        <w:t>Внеурочная деятельность обучающихся с ограниченными возможностями здоровья формируется из часов, необходимых для обеспечения индивидуальных потребностей и составляет суммарно не более 10 часов в неделю на обучающегося, из которых не менее 5 часов включают обязательные занятия коррекционной направленности с учетом возрастных особенностей обучающегося и их физических потребностей.</w:t>
      </w:r>
    </w:p>
    <w:p w:rsidR="00111DC5" w:rsidRPr="00176CF8" w:rsidRDefault="00111DC5" w:rsidP="00111DC5">
      <w:pPr>
        <w:shd w:val="clear" w:color="auto" w:fill="FFFFFF"/>
        <w:ind w:firstLine="709"/>
        <w:jc w:val="both"/>
        <w:rPr>
          <w:sz w:val="24"/>
          <w:szCs w:val="24"/>
        </w:rPr>
      </w:pPr>
      <w:r w:rsidRPr="00176CF8">
        <w:rPr>
          <w:sz w:val="24"/>
          <w:szCs w:val="24"/>
        </w:rPr>
        <w:t xml:space="preserve">Продолжительность занятий внеурочной деятельности регламентируется СП 2.4.3648-20 в рамках общих требований к режиму образовательной деятельности и недельной нагрузке обучающихся. В расчет недельной нагрузки учащихся принимаются только аудиторные учебные занятия (урочные и внеурочные). В неделю (независимо от продолжительности учебной недели) на внеурочную деятельность должно отводиться не более 10 часов. В это количество часов входят как курсы и мероприятия внеурочной деятельности, проводимые в рамках ООП, так и занятия по дополнительным образовательным программам. </w:t>
      </w:r>
    </w:p>
    <w:p w:rsidR="00111DC5" w:rsidRPr="00176CF8" w:rsidRDefault="00111DC5" w:rsidP="00111DC5">
      <w:pPr>
        <w:shd w:val="clear" w:color="auto" w:fill="FFFFFF"/>
        <w:ind w:firstLine="709"/>
        <w:jc w:val="both"/>
        <w:rPr>
          <w:sz w:val="24"/>
          <w:szCs w:val="24"/>
        </w:rPr>
      </w:pPr>
      <w:r w:rsidRPr="00176CF8">
        <w:rPr>
          <w:sz w:val="24"/>
          <w:szCs w:val="24"/>
        </w:rPr>
        <w:t xml:space="preserve">Занятость в учреждениях дополнительного образования может засчитываться учащемуся наряду с освоением образовательных программ курсов внеурочной деятельности и (или) участием во внеурочных мероприятиях в рамках ООП. В соответствии с п. 7 ч. 1 ст. 34 Федерального закона № 273-ФЗ обучающимся предоставляются права на зачет организацией, осуществляющей образовательную деятельность, в установленном ею порядке результатов освоения обучающимися учебных </w:t>
      </w:r>
      <w:r w:rsidRPr="00176CF8">
        <w:rPr>
          <w:sz w:val="24"/>
          <w:szCs w:val="24"/>
        </w:rPr>
        <w:lastRenderedPageBreak/>
        <w:t>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11DC5" w:rsidRPr="00176CF8" w:rsidRDefault="00111DC5" w:rsidP="00111DC5">
      <w:pPr>
        <w:ind w:firstLine="708"/>
        <w:jc w:val="both"/>
        <w:rPr>
          <w:b/>
          <w:sz w:val="24"/>
          <w:szCs w:val="24"/>
        </w:rPr>
      </w:pPr>
      <w:r w:rsidRPr="00176CF8">
        <w:rPr>
          <w:sz w:val="24"/>
          <w:szCs w:val="24"/>
        </w:rPr>
        <w:t>Занятия проводятся педагогами дополнительного образования в форме экскурсий, кружков, секций, круглых столов, конференций, школьных научных обществ, олимпиад, соревнований, поисковых и научных исследований, общественно полезных практик, реализации образовательных проектов. ОО самостоятельно разрабатывает и утверждает план внеурочной деятельности. План внеурочной деятельности определяет состав и структуру направлений, формы организации, объем внеурочной деятельности для обучающихся при получении НОО (до 1350 часов за четыре года обучения) с учетом интересов обучающихся и возможностей образовательной организации. Время, отведенное на внеурочную деятельность, не учитывается при определении максимально допустимой недельной нагрузки обучающихся. Недельный объем внеурочной деятельности составляет не более 10 часов. Допускается перераспределение часов, а также модульное использование в течение учебного года.</w:t>
      </w:r>
    </w:p>
    <w:p w:rsidR="00E37C60" w:rsidRDefault="00E37C60" w:rsidP="007302EC">
      <w:pPr>
        <w:jc w:val="center"/>
        <w:rPr>
          <w:b/>
          <w:sz w:val="24"/>
          <w:szCs w:val="24"/>
        </w:rPr>
      </w:pPr>
    </w:p>
    <w:p w:rsidR="00111DC5" w:rsidRPr="00176CF8" w:rsidRDefault="00111DC5" w:rsidP="00111DC5">
      <w:pPr>
        <w:jc w:val="center"/>
        <w:rPr>
          <w:b/>
          <w:sz w:val="24"/>
          <w:szCs w:val="24"/>
        </w:rPr>
      </w:pPr>
      <w:r w:rsidRPr="00176CF8">
        <w:rPr>
          <w:b/>
          <w:sz w:val="24"/>
          <w:szCs w:val="24"/>
        </w:rPr>
        <w:t>Учебный план на внеурочную деятельность по ФГОС</w:t>
      </w:r>
    </w:p>
    <w:p w:rsidR="00111DC5" w:rsidRDefault="00111DC5" w:rsidP="00B132C8">
      <w:pPr>
        <w:jc w:val="center"/>
        <w:rPr>
          <w:b/>
          <w:sz w:val="24"/>
          <w:szCs w:val="24"/>
        </w:rPr>
      </w:pPr>
      <w:r w:rsidRPr="00176CF8">
        <w:rPr>
          <w:b/>
          <w:bCs/>
          <w:sz w:val="24"/>
          <w:szCs w:val="24"/>
        </w:rPr>
        <w:t xml:space="preserve">начального общего образования </w:t>
      </w:r>
      <w:r w:rsidRPr="00176CF8">
        <w:rPr>
          <w:b/>
          <w:sz w:val="24"/>
          <w:szCs w:val="24"/>
        </w:rPr>
        <w:t>МБОУ «СОШ №83» на 2021/2022 уч.год</w:t>
      </w:r>
    </w:p>
    <w:p w:rsidR="00B132C8" w:rsidRPr="00176CF8" w:rsidRDefault="00B132C8" w:rsidP="00111DC5">
      <w:pPr>
        <w:jc w:val="both"/>
        <w:rPr>
          <w:sz w:val="24"/>
          <w:szCs w:val="24"/>
        </w:rPr>
      </w:pPr>
    </w:p>
    <w:tbl>
      <w:tblPr>
        <w:tblStyle w:val="af6"/>
        <w:tblW w:w="9526" w:type="dxa"/>
        <w:tblLayout w:type="fixed"/>
        <w:tblCellMar>
          <w:left w:w="57" w:type="dxa"/>
          <w:right w:w="57" w:type="dxa"/>
        </w:tblCellMar>
        <w:tblLook w:val="04A0"/>
      </w:tblPr>
      <w:tblGrid>
        <w:gridCol w:w="365"/>
        <w:gridCol w:w="2018"/>
        <w:gridCol w:w="366"/>
        <w:gridCol w:w="366"/>
        <w:gridCol w:w="366"/>
        <w:gridCol w:w="366"/>
        <w:gridCol w:w="366"/>
        <w:gridCol w:w="366"/>
        <w:gridCol w:w="366"/>
        <w:gridCol w:w="366"/>
        <w:gridCol w:w="366"/>
        <w:gridCol w:w="366"/>
        <w:gridCol w:w="367"/>
        <w:gridCol w:w="366"/>
        <w:gridCol w:w="366"/>
        <w:gridCol w:w="367"/>
        <w:gridCol w:w="2017"/>
      </w:tblGrid>
      <w:tr w:rsidR="00111DC5" w:rsidRPr="00176CF8" w:rsidTr="00111DC5">
        <w:tc>
          <w:tcPr>
            <w:tcW w:w="2663" w:type="dxa"/>
            <w:gridSpan w:val="2"/>
            <w:vMerge w:val="restart"/>
            <w:shd w:val="clear" w:color="auto" w:fill="D9D9D9" w:themeFill="background1" w:themeFillShade="D9"/>
            <w:vAlign w:val="center"/>
          </w:tcPr>
          <w:p w:rsidR="00111DC5" w:rsidRPr="00176CF8" w:rsidRDefault="00111DC5" w:rsidP="007D717F">
            <w:pPr>
              <w:jc w:val="center"/>
              <w:rPr>
                <w:b/>
                <w:sz w:val="24"/>
                <w:szCs w:val="24"/>
              </w:rPr>
            </w:pPr>
            <w:r w:rsidRPr="00176CF8">
              <w:rPr>
                <w:b/>
                <w:sz w:val="24"/>
                <w:szCs w:val="24"/>
              </w:rPr>
              <w:t>Направление развития личности</w:t>
            </w:r>
          </w:p>
        </w:tc>
        <w:tc>
          <w:tcPr>
            <w:tcW w:w="5560" w:type="dxa"/>
            <w:gridSpan w:val="14"/>
          </w:tcPr>
          <w:p w:rsidR="00111DC5" w:rsidRPr="00176CF8" w:rsidRDefault="00111DC5" w:rsidP="007D717F">
            <w:pPr>
              <w:jc w:val="center"/>
              <w:rPr>
                <w:b/>
                <w:sz w:val="24"/>
                <w:szCs w:val="24"/>
              </w:rPr>
            </w:pPr>
            <w:r w:rsidRPr="00176CF8">
              <w:rPr>
                <w:b/>
                <w:sz w:val="24"/>
                <w:szCs w:val="24"/>
              </w:rPr>
              <w:t>Количество часов в неделю</w:t>
            </w:r>
          </w:p>
        </w:tc>
        <w:tc>
          <w:tcPr>
            <w:tcW w:w="2268" w:type="dxa"/>
            <w:vMerge w:val="restart"/>
            <w:vAlign w:val="center"/>
          </w:tcPr>
          <w:p w:rsidR="00111DC5" w:rsidRPr="00176CF8" w:rsidRDefault="00111DC5" w:rsidP="007D717F">
            <w:pPr>
              <w:jc w:val="center"/>
              <w:rPr>
                <w:b/>
                <w:sz w:val="24"/>
                <w:szCs w:val="24"/>
              </w:rPr>
            </w:pPr>
            <w:r w:rsidRPr="00176CF8">
              <w:rPr>
                <w:b/>
                <w:sz w:val="24"/>
                <w:szCs w:val="24"/>
              </w:rPr>
              <w:t>ФИО</w:t>
            </w:r>
          </w:p>
          <w:p w:rsidR="00111DC5" w:rsidRPr="00176CF8" w:rsidRDefault="00111DC5" w:rsidP="007D717F">
            <w:pPr>
              <w:jc w:val="center"/>
              <w:rPr>
                <w:sz w:val="24"/>
                <w:szCs w:val="24"/>
              </w:rPr>
            </w:pPr>
            <w:r w:rsidRPr="00176CF8">
              <w:rPr>
                <w:b/>
                <w:sz w:val="24"/>
                <w:szCs w:val="24"/>
              </w:rPr>
              <w:t>педагога</w:t>
            </w:r>
          </w:p>
        </w:tc>
      </w:tr>
      <w:tr w:rsidR="00111DC5" w:rsidRPr="00176CF8" w:rsidTr="00BD3014">
        <w:trPr>
          <w:trHeight w:val="276"/>
        </w:trPr>
        <w:tc>
          <w:tcPr>
            <w:tcW w:w="2663" w:type="dxa"/>
            <w:gridSpan w:val="2"/>
            <w:vMerge/>
            <w:tcBorders>
              <w:bottom w:val="single" w:sz="2" w:space="0" w:color="auto"/>
            </w:tcBorders>
            <w:shd w:val="clear" w:color="auto" w:fill="D9D9D9" w:themeFill="background1" w:themeFillShade="D9"/>
            <w:vAlign w:val="center"/>
          </w:tcPr>
          <w:p w:rsidR="00111DC5" w:rsidRPr="00176CF8" w:rsidRDefault="00111DC5" w:rsidP="007D717F">
            <w:pPr>
              <w:jc w:val="center"/>
              <w:rPr>
                <w:sz w:val="24"/>
                <w:szCs w:val="24"/>
              </w:rPr>
            </w:pPr>
          </w:p>
        </w:tc>
        <w:tc>
          <w:tcPr>
            <w:tcW w:w="397" w:type="dxa"/>
            <w:vMerge w:val="restart"/>
            <w:textDirection w:val="btLr"/>
            <w:vAlign w:val="center"/>
          </w:tcPr>
          <w:p w:rsidR="00111DC5" w:rsidRPr="00176CF8" w:rsidRDefault="00111DC5" w:rsidP="00BD3014">
            <w:pPr>
              <w:ind w:left="113" w:right="113"/>
              <w:jc w:val="center"/>
              <w:rPr>
                <w:b/>
                <w:sz w:val="24"/>
                <w:szCs w:val="24"/>
              </w:rPr>
            </w:pPr>
            <w:r w:rsidRPr="00176CF8">
              <w:rPr>
                <w:b/>
                <w:sz w:val="24"/>
                <w:szCs w:val="24"/>
              </w:rPr>
              <w:t>1А</w:t>
            </w:r>
          </w:p>
        </w:tc>
        <w:tc>
          <w:tcPr>
            <w:tcW w:w="397" w:type="dxa"/>
            <w:vMerge w:val="restart"/>
            <w:textDirection w:val="btLr"/>
            <w:vAlign w:val="center"/>
          </w:tcPr>
          <w:p w:rsidR="00111DC5" w:rsidRPr="00176CF8" w:rsidRDefault="00111DC5" w:rsidP="00BD3014">
            <w:pPr>
              <w:ind w:left="113" w:right="113"/>
              <w:jc w:val="center"/>
              <w:rPr>
                <w:b/>
                <w:sz w:val="24"/>
                <w:szCs w:val="24"/>
              </w:rPr>
            </w:pPr>
            <w:r w:rsidRPr="00176CF8">
              <w:rPr>
                <w:b/>
                <w:sz w:val="24"/>
                <w:szCs w:val="24"/>
              </w:rPr>
              <w:t>1Б</w:t>
            </w:r>
          </w:p>
        </w:tc>
        <w:tc>
          <w:tcPr>
            <w:tcW w:w="397" w:type="dxa"/>
            <w:vMerge w:val="restart"/>
            <w:textDirection w:val="btLr"/>
            <w:vAlign w:val="center"/>
          </w:tcPr>
          <w:p w:rsidR="00111DC5" w:rsidRPr="00176CF8" w:rsidRDefault="00111DC5" w:rsidP="00BD3014">
            <w:pPr>
              <w:ind w:left="113" w:right="113"/>
              <w:jc w:val="center"/>
              <w:rPr>
                <w:b/>
                <w:sz w:val="24"/>
                <w:szCs w:val="24"/>
              </w:rPr>
            </w:pPr>
            <w:r w:rsidRPr="00176CF8">
              <w:rPr>
                <w:b/>
                <w:sz w:val="24"/>
                <w:szCs w:val="24"/>
              </w:rPr>
              <w:t>1В</w:t>
            </w:r>
          </w:p>
        </w:tc>
        <w:tc>
          <w:tcPr>
            <w:tcW w:w="397" w:type="dxa"/>
            <w:vMerge w:val="restart"/>
            <w:tcBorders>
              <w:right w:val="single" w:sz="12" w:space="0" w:color="auto"/>
            </w:tcBorders>
            <w:textDirection w:val="btLr"/>
            <w:vAlign w:val="center"/>
          </w:tcPr>
          <w:p w:rsidR="00111DC5" w:rsidRPr="00176CF8" w:rsidRDefault="00111DC5" w:rsidP="00BD3014">
            <w:pPr>
              <w:ind w:left="113" w:right="113"/>
              <w:jc w:val="center"/>
              <w:rPr>
                <w:b/>
                <w:sz w:val="24"/>
                <w:szCs w:val="24"/>
              </w:rPr>
            </w:pPr>
            <w:r w:rsidRPr="00176CF8">
              <w:rPr>
                <w:b/>
                <w:sz w:val="24"/>
                <w:szCs w:val="24"/>
              </w:rPr>
              <w:t>1Л</w:t>
            </w:r>
            <w:r w:rsidR="00BD3014">
              <w:rPr>
                <w:b/>
                <w:sz w:val="24"/>
                <w:szCs w:val="24"/>
              </w:rPr>
              <w:t xml:space="preserve"> </w:t>
            </w:r>
            <w:r w:rsidRPr="00176CF8">
              <w:rPr>
                <w:b/>
                <w:sz w:val="24"/>
                <w:szCs w:val="24"/>
              </w:rPr>
              <w:t>с (к)</w:t>
            </w:r>
          </w:p>
        </w:tc>
        <w:tc>
          <w:tcPr>
            <w:tcW w:w="397" w:type="dxa"/>
            <w:vMerge w:val="restart"/>
            <w:tcBorders>
              <w:left w:val="single" w:sz="12" w:space="0" w:color="auto"/>
            </w:tcBorders>
            <w:textDirection w:val="btLr"/>
            <w:vAlign w:val="center"/>
          </w:tcPr>
          <w:p w:rsidR="00111DC5" w:rsidRPr="00176CF8" w:rsidRDefault="00111DC5" w:rsidP="00BD3014">
            <w:pPr>
              <w:ind w:left="113" w:right="113"/>
              <w:jc w:val="center"/>
              <w:rPr>
                <w:b/>
                <w:sz w:val="24"/>
                <w:szCs w:val="24"/>
              </w:rPr>
            </w:pPr>
            <w:r w:rsidRPr="00176CF8">
              <w:rPr>
                <w:b/>
                <w:sz w:val="24"/>
                <w:szCs w:val="24"/>
              </w:rPr>
              <w:t>2А</w:t>
            </w:r>
          </w:p>
        </w:tc>
        <w:tc>
          <w:tcPr>
            <w:tcW w:w="397" w:type="dxa"/>
            <w:vMerge w:val="restart"/>
            <w:textDirection w:val="btLr"/>
            <w:vAlign w:val="center"/>
          </w:tcPr>
          <w:p w:rsidR="00111DC5" w:rsidRPr="00176CF8" w:rsidRDefault="00111DC5" w:rsidP="00BD3014">
            <w:pPr>
              <w:ind w:left="113" w:right="113"/>
              <w:jc w:val="center"/>
              <w:rPr>
                <w:b/>
                <w:sz w:val="24"/>
                <w:szCs w:val="24"/>
              </w:rPr>
            </w:pPr>
            <w:r w:rsidRPr="00176CF8">
              <w:rPr>
                <w:b/>
                <w:sz w:val="24"/>
                <w:szCs w:val="24"/>
              </w:rPr>
              <w:t>2Б</w:t>
            </w:r>
          </w:p>
        </w:tc>
        <w:tc>
          <w:tcPr>
            <w:tcW w:w="397" w:type="dxa"/>
            <w:vMerge w:val="restart"/>
            <w:textDirection w:val="btLr"/>
            <w:vAlign w:val="center"/>
          </w:tcPr>
          <w:p w:rsidR="00111DC5" w:rsidRPr="00176CF8" w:rsidRDefault="00111DC5" w:rsidP="00BD3014">
            <w:pPr>
              <w:ind w:left="113" w:right="113"/>
              <w:jc w:val="center"/>
              <w:rPr>
                <w:b/>
                <w:sz w:val="24"/>
                <w:szCs w:val="24"/>
              </w:rPr>
            </w:pPr>
            <w:r w:rsidRPr="00176CF8">
              <w:rPr>
                <w:b/>
                <w:sz w:val="24"/>
                <w:szCs w:val="24"/>
              </w:rPr>
              <w:t>2В</w:t>
            </w:r>
          </w:p>
        </w:tc>
        <w:tc>
          <w:tcPr>
            <w:tcW w:w="397" w:type="dxa"/>
            <w:vMerge w:val="restart"/>
            <w:tcBorders>
              <w:right w:val="single" w:sz="12" w:space="0" w:color="auto"/>
            </w:tcBorders>
            <w:textDirection w:val="btLr"/>
            <w:vAlign w:val="center"/>
          </w:tcPr>
          <w:p w:rsidR="00111DC5" w:rsidRPr="00176CF8" w:rsidRDefault="00111DC5" w:rsidP="00BD3014">
            <w:pPr>
              <w:ind w:left="113" w:right="113"/>
              <w:jc w:val="center"/>
              <w:rPr>
                <w:b/>
                <w:sz w:val="24"/>
                <w:szCs w:val="24"/>
              </w:rPr>
            </w:pPr>
            <w:r w:rsidRPr="00176CF8">
              <w:rPr>
                <w:b/>
                <w:sz w:val="24"/>
                <w:szCs w:val="24"/>
              </w:rPr>
              <w:t>2Л</w:t>
            </w:r>
            <w:r w:rsidR="00BD3014">
              <w:rPr>
                <w:b/>
                <w:sz w:val="24"/>
                <w:szCs w:val="24"/>
              </w:rPr>
              <w:t xml:space="preserve"> </w:t>
            </w:r>
            <w:r w:rsidRPr="00176CF8">
              <w:rPr>
                <w:b/>
                <w:sz w:val="24"/>
                <w:szCs w:val="24"/>
              </w:rPr>
              <w:t>с (к)</w:t>
            </w:r>
          </w:p>
        </w:tc>
        <w:tc>
          <w:tcPr>
            <w:tcW w:w="397" w:type="dxa"/>
            <w:vMerge w:val="restart"/>
            <w:tcBorders>
              <w:left w:val="single" w:sz="12" w:space="0" w:color="auto"/>
            </w:tcBorders>
            <w:textDirection w:val="btLr"/>
            <w:vAlign w:val="center"/>
          </w:tcPr>
          <w:p w:rsidR="00111DC5" w:rsidRPr="00176CF8" w:rsidRDefault="00111DC5" w:rsidP="00BD3014">
            <w:pPr>
              <w:ind w:left="113" w:right="113"/>
              <w:jc w:val="center"/>
              <w:rPr>
                <w:b/>
                <w:sz w:val="24"/>
                <w:szCs w:val="24"/>
              </w:rPr>
            </w:pPr>
            <w:r w:rsidRPr="00176CF8">
              <w:rPr>
                <w:b/>
                <w:sz w:val="24"/>
                <w:szCs w:val="24"/>
              </w:rPr>
              <w:t>3А</w:t>
            </w:r>
          </w:p>
        </w:tc>
        <w:tc>
          <w:tcPr>
            <w:tcW w:w="397" w:type="dxa"/>
            <w:vMerge w:val="restart"/>
            <w:textDirection w:val="btLr"/>
            <w:vAlign w:val="center"/>
          </w:tcPr>
          <w:p w:rsidR="00111DC5" w:rsidRPr="00176CF8" w:rsidRDefault="00111DC5" w:rsidP="00BD3014">
            <w:pPr>
              <w:ind w:left="113" w:right="113"/>
              <w:jc w:val="center"/>
              <w:rPr>
                <w:b/>
                <w:sz w:val="24"/>
                <w:szCs w:val="24"/>
              </w:rPr>
            </w:pPr>
            <w:r w:rsidRPr="00176CF8">
              <w:rPr>
                <w:b/>
                <w:sz w:val="24"/>
                <w:szCs w:val="24"/>
              </w:rPr>
              <w:t>3Б</w:t>
            </w:r>
          </w:p>
        </w:tc>
        <w:tc>
          <w:tcPr>
            <w:tcW w:w="398" w:type="dxa"/>
            <w:vMerge w:val="restart"/>
            <w:tcBorders>
              <w:right w:val="single" w:sz="12" w:space="0" w:color="auto"/>
            </w:tcBorders>
            <w:textDirection w:val="btLr"/>
            <w:vAlign w:val="center"/>
          </w:tcPr>
          <w:p w:rsidR="00111DC5" w:rsidRPr="00176CF8" w:rsidRDefault="00111DC5" w:rsidP="00BD3014">
            <w:pPr>
              <w:ind w:left="113" w:right="113"/>
              <w:jc w:val="center"/>
              <w:rPr>
                <w:b/>
                <w:sz w:val="24"/>
                <w:szCs w:val="24"/>
              </w:rPr>
            </w:pPr>
            <w:r w:rsidRPr="00176CF8">
              <w:rPr>
                <w:b/>
                <w:sz w:val="24"/>
                <w:szCs w:val="24"/>
              </w:rPr>
              <w:t>3Л</w:t>
            </w:r>
            <w:r w:rsidR="00BD3014">
              <w:rPr>
                <w:b/>
                <w:sz w:val="24"/>
                <w:szCs w:val="24"/>
              </w:rPr>
              <w:t xml:space="preserve"> </w:t>
            </w:r>
            <w:r w:rsidRPr="00176CF8">
              <w:rPr>
                <w:b/>
                <w:sz w:val="24"/>
                <w:szCs w:val="24"/>
              </w:rPr>
              <w:t>с (к)</w:t>
            </w:r>
          </w:p>
        </w:tc>
        <w:tc>
          <w:tcPr>
            <w:tcW w:w="397" w:type="dxa"/>
            <w:vMerge w:val="restart"/>
            <w:tcBorders>
              <w:left w:val="single" w:sz="12" w:space="0" w:color="auto"/>
            </w:tcBorders>
            <w:textDirection w:val="btLr"/>
            <w:vAlign w:val="center"/>
          </w:tcPr>
          <w:p w:rsidR="00111DC5" w:rsidRPr="00176CF8" w:rsidRDefault="00111DC5" w:rsidP="00BD3014">
            <w:pPr>
              <w:ind w:left="113" w:right="113"/>
              <w:jc w:val="center"/>
              <w:rPr>
                <w:b/>
                <w:sz w:val="24"/>
                <w:szCs w:val="24"/>
              </w:rPr>
            </w:pPr>
            <w:r w:rsidRPr="00176CF8">
              <w:rPr>
                <w:b/>
                <w:sz w:val="24"/>
                <w:szCs w:val="24"/>
              </w:rPr>
              <w:t>4А</w:t>
            </w:r>
          </w:p>
        </w:tc>
        <w:tc>
          <w:tcPr>
            <w:tcW w:w="397" w:type="dxa"/>
            <w:vMerge w:val="restart"/>
            <w:textDirection w:val="btLr"/>
            <w:vAlign w:val="center"/>
          </w:tcPr>
          <w:p w:rsidR="00111DC5" w:rsidRPr="00176CF8" w:rsidRDefault="00111DC5" w:rsidP="00BD3014">
            <w:pPr>
              <w:ind w:left="113" w:right="113"/>
              <w:jc w:val="center"/>
              <w:rPr>
                <w:b/>
                <w:sz w:val="24"/>
                <w:szCs w:val="24"/>
              </w:rPr>
            </w:pPr>
            <w:r w:rsidRPr="00176CF8">
              <w:rPr>
                <w:b/>
                <w:sz w:val="24"/>
                <w:szCs w:val="24"/>
              </w:rPr>
              <w:t>4Б</w:t>
            </w:r>
          </w:p>
        </w:tc>
        <w:tc>
          <w:tcPr>
            <w:tcW w:w="398" w:type="dxa"/>
            <w:vMerge w:val="restart"/>
            <w:textDirection w:val="btLr"/>
            <w:vAlign w:val="center"/>
          </w:tcPr>
          <w:p w:rsidR="00111DC5" w:rsidRPr="00176CF8" w:rsidRDefault="00111DC5" w:rsidP="00BD3014">
            <w:pPr>
              <w:ind w:left="113" w:right="113"/>
              <w:jc w:val="center"/>
              <w:rPr>
                <w:b/>
                <w:sz w:val="24"/>
                <w:szCs w:val="24"/>
              </w:rPr>
            </w:pPr>
            <w:r w:rsidRPr="00176CF8">
              <w:rPr>
                <w:b/>
                <w:sz w:val="24"/>
                <w:szCs w:val="24"/>
              </w:rPr>
              <w:t>4Л</w:t>
            </w:r>
            <w:r w:rsidR="00BD3014">
              <w:rPr>
                <w:b/>
                <w:sz w:val="24"/>
                <w:szCs w:val="24"/>
              </w:rPr>
              <w:t xml:space="preserve"> </w:t>
            </w:r>
            <w:r w:rsidRPr="00176CF8">
              <w:rPr>
                <w:b/>
                <w:sz w:val="24"/>
                <w:szCs w:val="24"/>
              </w:rPr>
              <w:t>с (к)</w:t>
            </w:r>
          </w:p>
        </w:tc>
        <w:tc>
          <w:tcPr>
            <w:tcW w:w="2268" w:type="dxa"/>
            <w:vMerge/>
          </w:tcPr>
          <w:p w:rsidR="00111DC5" w:rsidRPr="00176CF8" w:rsidRDefault="00111DC5" w:rsidP="007D717F">
            <w:pPr>
              <w:jc w:val="both"/>
              <w:rPr>
                <w:sz w:val="24"/>
                <w:szCs w:val="24"/>
              </w:rPr>
            </w:pPr>
          </w:p>
        </w:tc>
      </w:tr>
      <w:tr w:rsidR="00111DC5" w:rsidRPr="00176CF8" w:rsidTr="00BD3014">
        <w:trPr>
          <w:trHeight w:val="874"/>
        </w:trPr>
        <w:tc>
          <w:tcPr>
            <w:tcW w:w="2663" w:type="dxa"/>
            <w:gridSpan w:val="2"/>
            <w:tcBorders>
              <w:top w:val="single" w:sz="2" w:space="0" w:color="auto"/>
            </w:tcBorders>
            <w:vAlign w:val="center"/>
          </w:tcPr>
          <w:p w:rsidR="00111DC5" w:rsidRPr="00176CF8" w:rsidRDefault="00111DC5" w:rsidP="007D717F">
            <w:pPr>
              <w:jc w:val="center"/>
              <w:rPr>
                <w:sz w:val="24"/>
                <w:szCs w:val="24"/>
              </w:rPr>
            </w:pPr>
            <w:r w:rsidRPr="00176CF8">
              <w:rPr>
                <w:sz w:val="24"/>
                <w:szCs w:val="24"/>
              </w:rPr>
              <w:t>Название рабочей программы</w:t>
            </w:r>
          </w:p>
        </w:tc>
        <w:tc>
          <w:tcPr>
            <w:tcW w:w="397" w:type="dxa"/>
            <w:vMerge/>
            <w:vAlign w:val="center"/>
          </w:tcPr>
          <w:p w:rsidR="00111DC5" w:rsidRPr="00176CF8" w:rsidRDefault="00111DC5" w:rsidP="007D717F">
            <w:pPr>
              <w:jc w:val="center"/>
              <w:rPr>
                <w:b/>
                <w:sz w:val="24"/>
                <w:szCs w:val="24"/>
              </w:rPr>
            </w:pPr>
          </w:p>
        </w:tc>
        <w:tc>
          <w:tcPr>
            <w:tcW w:w="397" w:type="dxa"/>
            <w:vMerge/>
            <w:vAlign w:val="center"/>
          </w:tcPr>
          <w:p w:rsidR="00111DC5" w:rsidRPr="00176CF8" w:rsidRDefault="00111DC5" w:rsidP="007D717F">
            <w:pPr>
              <w:jc w:val="center"/>
              <w:rPr>
                <w:b/>
                <w:sz w:val="24"/>
                <w:szCs w:val="24"/>
              </w:rPr>
            </w:pPr>
          </w:p>
        </w:tc>
        <w:tc>
          <w:tcPr>
            <w:tcW w:w="397" w:type="dxa"/>
            <w:vMerge/>
            <w:vAlign w:val="center"/>
          </w:tcPr>
          <w:p w:rsidR="00111DC5" w:rsidRPr="00176CF8" w:rsidRDefault="00111DC5" w:rsidP="007D717F">
            <w:pPr>
              <w:jc w:val="center"/>
              <w:rPr>
                <w:b/>
                <w:sz w:val="24"/>
                <w:szCs w:val="24"/>
              </w:rPr>
            </w:pPr>
          </w:p>
        </w:tc>
        <w:tc>
          <w:tcPr>
            <w:tcW w:w="397" w:type="dxa"/>
            <w:vMerge/>
            <w:tcBorders>
              <w:right w:val="single" w:sz="12" w:space="0" w:color="auto"/>
            </w:tcBorders>
            <w:vAlign w:val="center"/>
          </w:tcPr>
          <w:p w:rsidR="00111DC5" w:rsidRPr="00176CF8" w:rsidRDefault="00111DC5" w:rsidP="007D717F">
            <w:pPr>
              <w:jc w:val="center"/>
              <w:rPr>
                <w:b/>
                <w:sz w:val="24"/>
                <w:szCs w:val="24"/>
              </w:rPr>
            </w:pPr>
          </w:p>
        </w:tc>
        <w:tc>
          <w:tcPr>
            <w:tcW w:w="397" w:type="dxa"/>
            <w:vMerge/>
            <w:tcBorders>
              <w:left w:val="single" w:sz="12" w:space="0" w:color="auto"/>
            </w:tcBorders>
            <w:vAlign w:val="center"/>
          </w:tcPr>
          <w:p w:rsidR="00111DC5" w:rsidRPr="00176CF8" w:rsidRDefault="00111DC5" w:rsidP="007D717F">
            <w:pPr>
              <w:jc w:val="center"/>
              <w:rPr>
                <w:b/>
                <w:sz w:val="24"/>
                <w:szCs w:val="24"/>
              </w:rPr>
            </w:pPr>
          </w:p>
        </w:tc>
        <w:tc>
          <w:tcPr>
            <w:tcW w:w="397" w:type="dxa"/>
            <w:vMerge/>
            <w:vAlign w:val="center"/>
          </w:tcPr>
          <w:p w:rsidR="00111DC5" w:rsidRPr="00176CF8" w:rsidRDefault="00111DC5" w:rsidP="007D717F">
            <w:pPr>
              <w:jc w:val="center"/>
              <w:rPr>
                <w:b/>
                <w:sz w:val="24"/>
                <w:szCs w:val="24"/>
              </w:rPr>
            </w:pPr>
          </w:p>
        </w:tc>
        <w:tc>
          <w:tcPr>
            <w:tcW w:w="397" w:type="dxa"/>
            <w:vMerge/>
            <w:vAlign w:val="center"/>
          </w:tcPr>
          <w:p w:rsidR="00111DC5" w:rsidRPr="00176CF8" w:rsidRDefault="00111DC5" w:rsidP="007D717F">
            <w:pPr>
              <w:jc w:val="center"/>
              <w:rPr>
                <w:b/>
                <w:sz w:val="24"/>
                <w:szCs w:val="24"/>
              </w:rPr>
            </w:pPr>
          </w:p>
        </w:tc>
        <w:tc>
          <w:tcPr>
            <w:tcW w:w="397" w:type="dxa"/>
            <w:vMerge/>
            <w:tcBorders>
              <w:right w:val="single" w:sz="12" w:space="0" w:color="auto"/>
            </w:tcBorders>
            <w:vAlign w:val="center"/>
          </w:tcPr>
          <w:p w:rsidR="00111DC5" w:rsidRPr="00176CF8" w:rsidRDefault="00111DC5" w:rsidP="007D717F">
            <w:pPr>
              <w:jc w:val="center"/>
              <w:rPr>
                <w:b/>
                <w:sz w:val="24"/>
                <w:szCs w:val="24"/>
              </w:rPr>
            </w:pPr>
          </w:p>
        </w:tc>
        <w:tc>
          <w:tcPr>
            <w:tcW w:w="397" w:type="dxa"/>
            <w:vMerge/>
            <w:tcBorders>
              <w:left w:val="single" w:sz="12" w:space="0" w:color="auto"/>
            </w:tcBorders>
            <w:vAlign w:val="center"/>
          </w:tcPr>
          <w:p w:rsidR="00111DC5" w:rsidRPr="00176CF8" w:rsidRDefault="00111DC5" w:rsidP="007D717F">
            <w:pPr>
              <w:jc w:val="center"/>
              <w:rPr>
                <w:b/>
                <w:sz w:val="24"/>
                <w:szCs w:val="24"/>
              </w:rPr>
            </w:pPr>
          </w:p>
        </w:tc>
        <w:tc>
          <w:tcPr>
            <w:tcW w:w="397" w:type="dxa"/>
            <w:vMerge/>
            <w:vAlign w:val="center"/>
          </w:tcPr>
          <w:p w:rsidR="00111DC5" w:rsidRPr="00176CF8" w:rsidRDefault="00111DC5" w:rsidP="007D717F">
            <w:pPr>
              <w:jc w:val="center"/>
              <w:rPr>
                <w:b/>
                <w:sz w:val="24"/>
                <w:szCs w:val="24"/>
              </w:rPr>
            </w:pPr>
          </w:p>
        </w:tc>
        <w:tc>
          <w:tcPr>
            <w:tcW w:w="398" w:type="dxa"/>
            <w:vMerge/>
            <w:tcBorders>
              <w:right w:val="single" w:sz="12" w:space="0" w:color="auto"/>
            </w:tcBorders>
            <w:vAlign w:val="center"/>
          </w:tcPr>
          <w:p w:rsidR="00111DC5" w:rsidRPr="00176CF8" w:rsidRDefault="00111DC5" w:rsidP="007D717F">
            <w:pPr>
              <w:jc w:val="center"/>
              <w:rPr>
                <w:b/>
                <w:sz w:val="24"/>
                <w:szCs w:val="24"/>
              </w:rPr>
            </w:pPr>
          </w:p>
        </w:tc>
        <w:tc>
          <w:tcPr>
            <w:tcW w:w="397" w:type="dxa"/>
            <w:vMerge/>
            <w:tcBorders>
              <w:left w:val="single" w:sz="12" w:space="0" w:color="auto"/>
            </w:tcBorders>
            <w:vAlign w:val="center"/>
          </w:tcPr>
          <w:p w:rsidR="00111DC5" w:rsidRPr="00176CF8" w:rsidRDefault="00111DC5" w:rsidP="007D717F">
            <w:pPr>
              <w:jc w:val="center"/>
              <w:rPr>
                <w:b/>
                <w:sz w:val="24"/>
                <w:szCs w:val="24"/>
              </w:rPr>
            </w:pPr>
          </w:p>
        </w:tc>
        <w:tc>
          <w:tcPr>
            <w:tcW w:w="397" w:type="dxa"/>
            <w:vMerge/>
            <w:vAlign w:val="center"/>
          </w:tcPr>
          <w:p w:rsidR="00111DC5" w:rsidRPr="00176CF8" w:rsidRDefault="00111DC5" w:rsidP="007D717F">
            <w:pPr>
              <w:jc w:val="center"/>
              <w:rPr>
                <w:b/>
                <w:sz w:val="24"/>
                <w:szCs w:val="24"/>
              </w:rPr>
            </w:pPr>
          </w:p>
        </w:tc>
        <w:tc>
          <w:tcPr>
            <w:tcW w:w="398" w:type="dxa"/>
            <w:vMerge/>
            <w:vAlign w:val="center"/>
          </w:tcPr>
          <w:p w:rsidR="00111DC5" w:rsidRPr="00176CF8" w:rsidRDefault="00111DC5" w:rsidP="007D717F">
            <w:pPr>
              <w:jc w:val="center"/>
              <w:rPr>
                <w:b/>
                <w:sz w:val="24"/>
                <w:szCs w:val="24"/>
              </w:rPr>
            </w:pPr>
          </w:p>
        </w:tc>
        <w:tc>
          <w:tcPr>
            <w:tcW w:w="2268" w:type="dxa"/>
            <w:vMerge/>
          </w:tcPr>
          <w:p w:rsidR="00111DC5" w:rsidRPr="00176CF8" w:rsidRDefault="00111DC5" w:rsidP="007D717F">
            <w:pPr>
              <w:jc w:val="both"/>
              <w:rPr>
                <w:sz w:val="24"/>
                <w:szCs w:val="24"/>
              </w:rPr>
            </w:pPr>
          </w:p>
        </w:tc>
      </w:tr>
      <w:tr w:rsidR="00111DC5" w:rsidRPr="00176CF8" w:rsidTr="00111DC5">
        <w:tc>
          <w:tcPr>
            <w:tcW w:w="10491" w:type="dxa"/>
            <w:gridSpan w:val="17"/>
            <w:tcBorders>
              <w:right w:val="single" w:sz="2" w:space="0" w:color="auto"/>
            </w:tcBorders>
            <w:shd w:val="clear" w:color="auto" w:fill="D9D9D9" w:themeFill="background1" w:themeFillShade="D9"/>
            <w:vAlign w:val="center"/>
          </w:tcPr>
          <w:p w:rsidR="00111DC5" w:rsidRPr="00176CF8" w:rsidRDefault="00111DC5" w:rsidP="007D717F">
            <w:pPr>
              <w:rPr>
                <w:sz w:val="24"/>
                <w:szCs w:val="24"/>
              </w:rPr>
            </w:pPr>
            <w:r w:rsidRPr="00176CF8">
              <w:rPr>
                <w:b/>
                <w:sz w:val="24"/>
                <w:szCs w:val="24"/>
              </w:rPr>
              <w:t>Общеинтеллектуальное</w:t>
            </w:r>
          </w:p>
        </w:tc>
      </w:tr>
      <w:tr w:rsidR="00111DC5" w:rsidRPr="00176CF8" w:rsidTr="00111DC5">
        <w:tc>
          <w:tcPr>
            <w:tcW w:w="395" w:type="dxa"/>
            <w:vAlign w:val="center"/>
          </w:tcPr>
          <w:p w:rsidR="00111DC5" w:rsidRPr="00176CF8" w:rsidRDefault="00111DC5" w:rsidP="002C6716">
            <w:pPr>
              <w:pStyle w:val="af1"/>
              <w:numPr>
                <w:ilvl w:val="0"/>
                <w:numId w:val="50"/>
              </w:numPr>
              <w:rPr>
                <w:rFonts w:ascii="Times New Roman" w:hAnsi="Times New Roman" w:cs="Times New Roman"/>
              </w:rPr>
            </w:pPr>
          </w:p>
        </w:tc>
        <w:tc>
          <w:tcPr>
            <w:tcW w:w="2268" w:type="dxa"/>
            <w:vAlign w:val="center"/>
          </w:tcPr>
          <w:p w:rsidR="00111DC5" w:rsidRPr="00176CF8" w:rsidRDefault="00111DC5" w:rsidP="007D717F">
            <w:pPr>
              <w:rPr>
                <w:sz w:val="24"/>
                <w:szCs w:val="24"/>
              </w:rPr>
            </w:pPr>
            <w:r w:rsidRPr="00176CF8">
              <w:rPr>
                <w:sz w:val="24"/>
                <w:szCs w:val="24"/>
              </w:rPr>
              <w:t>36 занятий для будущих отличников</w:t>
            </w: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tcBorders>
              <w:right w:val="single" w:sz="12" w:space="0" w:color="auto"/>
            </w:tcBorders>
            <w:vAlign w:val="center"/>
          </w:tcPr>
          <w:p w:rsidR="00111DC5" w:rsidRPr="00176CF8" w:rsidRDefault="00111DC5" w:rsidP="007D717F">
            <w:pPr>
              <w:jc w:val="center"/>
              <w:rPr>
                <w:sz w:val="24"/>
                <w:szCs w:val="24"/>
              </w:rPr>
            </w:pPr>
            <w:r w:rsidRPr="00176CF8">
              <w:rPr>
                <w:sz w:val="24"/>
                <w:szCs w:val="24"/>
              </w:rPr>
              <w:t>1</w:t>
            </w: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8"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8" w:type="dxa"/>
            <w:vAlign w:val="center"/>
          </w:tcPr>
          <w:p w:rsidR="00111DC5" w:rsidRPr="00176CF8" w:rsidRDefault="00111DC5" w:rsidP="007D717F">
            <w:pPr>
              <w:jc w:val="center"/>
              <w:rPr>
                <w:sz w:val="24"/>
                <w:szCs w:val="24"/>
              </w:rPr>
            </w:pPr>
          </w:p>
        </w:tc>
        <w:tc>
          <w:tcPr>
            <w:tcW w:w="2268" w:type="dxa"/>
            <w:vAlign w:val="center"/>
          </w:tcPr>
          <w:p w:rsidR="00111DC5" w:rsidRPr="00176CF8" w:rsidRDefault="00111DC5" w:rsidP="007D717F">
            <w:pPr>
              <w:rPr>
                <w:sz w:val="24"/>
                <w:szCs w:val="24"/>
              </w:rPr>
            </w:pPr>
            <w:r w:rsidRPr="00176CF8">
              <w:rPr>
                <w:sz w:val="24"/>
                <w:szCs w:val="24"/>
              </w:rPr>
              <w:t>учителя</w:t>
            </w:r>
          </w:p>
        </w:tc>
      </w:tr>
      <w:tr w:rsidR="00111DC5" w:rsidRPr="00176CF8" w:rsidTr="00111DC5">
        <w:tc>
          <w:tcPr>
            <w:tcW w:w="395" w:type="dxa"/>
            <w:vAlign w:val="center"/>
          </w:tcPr>
          <w:p w:rsidR="00111DC5" w:rsidRPr="00176CF8" w:rsidRDefault="00111DC5" w:rsidP="002C6716">
            <w:pPr>
              <w:pStyle w:val="af1"/>
              <w:numPr>
                <w:ilvl w:val="0"/>
                <w:numId w:val="50"/>
              </w:numPr>
              <w:rPr>
                <w:rFonts w:ascii="Times New Roman" w:hAnsi="Times New Roman" w:cs="Times New Roman"/>
              </w:rPr>
            </w:pPr>
          </w:p>
        </w:tc>
        <w:tc>
          <w:tcPr>
            <w:tcW w:w="2268" w:type="dxa"/>
            <w:vAlign w:val="center"/>
          </w:tcPr>
          <w:p w:rsidR="00111DC5" w:rsidRPr="00176CF8" w:rsidRDefault="00111DC5" w:rsidP="007D717F">
            <w:pPr>
              <w:rPr>
                <w:sz w:val="24"/>
                <w:szCs w:val="24"/>
              </w:rPr>
            </w:pPr>
            <w:r w:rsidRPr="00176CF8">
              <w:rPr>
                <w:sz w:val="24"/>
                <w:szCs w:val="24"/>
              </w:rPr>
              <w:t>Гимнастика для ума</w:t>
            </w: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8"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8" w:type="dxa"/>
            <w:vAlign w:val="center"/>
          </w:tcPr>
          <w:p w:rsidR="00111DC5" w:rsidRPr="00176CF8" w:rsidRDefault="00111DC5" w:rsidP="007D717F">
            <w:pPr>
              <w:jc w:val="center"/>
              <w:rPr>
                <w:sz w:val="24"/>
                <w:szCs w:val="24"/>
              </w:rPr>
            </w:pPr>
          </w:p>
        </w:tc>
        <w:tc>
          <w:tcPr>
            <w:tcW w:w="2268" w:type="dxa"/>
            <w:vAlign w:val="center"/>
          </w:tcPr>
          <w:p w:rsidR="00111DC5" w:rsidRPr="00176CF8" w:rsidRDefault="00111DC5" w:rsidP="007D717F">
            <w:pPr>
              <w:rPr>
                <w:sz w:val="24"/>
                <w:szCs w:val="24"/>
              </w:rPr>
            </w:pPr>
          </w:p>
        </w:tc>
      </w:tr>
      <w:tr w:rsidR="00111DC5" w:rsidRPr="00176CF8" w:rsidTr="00111DC5">
        <w:tc>
          <w:tcPr>
            <w:tcW w:w="395" w:type="dxa"/>
            <w:vAlign w:val="center"/>
          </w:tcPr>
          <w:p w:rsidR="00111DC5" w:rsidRPr="00176CF8" w:rsidRDefault="00111DC5" w:rsidP="002C6716">
            <w:pPr>
              <w:pStyle w:val="af1"/>
              <w:numPr>
                <w:ilvl w:val="0"/>
                <w:numId w:val="50"/>
              </w:numPr>
              <w:rPr>
                <w:rFonts w:ascii="Times New Roman" w:hAnsi="Times New Roman" w:cs="Times New Roman"/>
              </w:rPr>
            </w:pPr>
          </w:p>
        </w:tc>
        <w:tc>
          <w:tcPr>
            <w:tcW w:w="2268" w:type="dxa"/>
            <w:vAlign w:val="center"/>
          </w:tcPr>
          <w:p w:rsidR="00111DC5" w:rsidRPr="00176CF8" w:rsidRDefault="00111DC5" w:rsidP="007D717F">
            <w:pPr>
              <w:rPr>
                <w:sz w:val="24"/>
                <w:szCs w:val="24"/>
              </w:rPr>
            </w:pPr>
            <w:r w:rsidRPr="00176CF8">
              <w:rPr>
                <w:sz w:val="24"/>
                <w:szCs w:val="24"/>
              </w:rPr>
              <w:t>Занимательная математика</w:t>
            </w: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r w:rsidRPr="00176CF8">
              <w:rPr>
                <w:sz w:val="24"/>
                <w:szCs w:val="24"/>
              </w:rPr>
              <w:t>2</w:t>
            </w:r>
          </w:p>
        </w:tc>
        <w:tc>
          <w:tcPr>
            <w:tcW w:w="397" w:type="dxa"/>
            <w:vAlign w:val="center"/>
          </w:tcPr>
          <w:p w:rsidR="00111DC5" w:rsidRPr="00176CF8" w:rsidRDefault="00111DC5" w:rsidP="007D717F">
            <w:pPr>
              <w:jc w:val="center"/>
              <w:rPr>
                <w:sz w:val="24"/>
                <w:szCs w:val="24"/>
              </w:rPr>
            </w:pPr>
          </w:p>
        </w:tc>
        <w:tc>
          <w:tcPr>
            <w:tcW w:w="398"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8" w:type="dxa"/>
            <w:vAlign w:val="center"/>
          </w:tcPr>
          <w:p w:rsidR="00111DC5" w:rsidRPr="00176CF8" w:rsidRDefault="00111DC5" w:rsidP="007D717F">
            <w:pPr>
              <w:jc w:val="center"/>
              <w:rPr>
                <w:sz w:val="24"/>
                <w:szCs w:val="24"/>
              </w:rPr>
            </w:pPr>
          </w:p>
        </w:tc>
        <w:tc>
          <w:tcPr>
            <w:tcW w:w="2268" w:type="dxa"/>
            <w:vAlign w:val="center"/>
          </w:tcPr>
          <w:p w:rsidR="00111DC5" w:rsidRPr="00176CF8" w:rsidRDefault="00111DC5" w:rsidP="007D717F">
            <w:pPr>
              <w:rPr>
                <w:sz w:val="24"/>
                <w:szCs w:val="24"/>
              </w:rPr>
            </w:pPr>
            <w:r w:rsidRPr="00176CF8">
              <w:rPr>
                <w:sz w:val="24"/>
                <w:szCs w:val="24"/>
              </w:rPr>
              <w:t>учителя</w:t>
            </w:r>
          </w:p>
        </w:tc>
      </w:tr>
      <w:tr w:rsidR="00111DC5" w:rsidRPr="00176CF8" w:rsidTr="00111DC5">
        <w:tc>
          <w:tcPr>
            <w:tcW w:w="395" w:type="dxa"/>
            <w:vAlign w:val="center"/>
          </w:tcPr>
          <w:p w:rsidR="00111DC5" w:rsidRPr="00176CF8" w:rsidRDefault="00111DC5" w:rsidP="002C6716">
            <w:pPr>
              <w:pStyle w:val="af1"/>
              <w:numPr>
                <w:ilvl w:val="0"/>
                <w:numId w:val="50"/>
              </w:numPr>
              <w:rPr>
                <w:rFonts w:ascii="Times New Roman" w:hAnsi="Times New Roman" w:cs="Times New Roman"/>
              </w:rPr>
            </w:pPr>
          </w:p>
        </w:tc>
        <w:tc>
          <w:tcPr>
            <w:tcW w:w="2268" w:type="dxa"/>
            <w:vAlign w:val="center"/>
          </w:tcPr>
          <w:p w:rsidR="00111DC5" w:rsidRPr="00176CF8" w:rsidRDefault="00111DC5" w:rsidP="007D717F">
            <w:pPr>
              <w:rPr>
                <w:sz w:val="24"/>
                <w:szCs w:val="24"/>
              </w:rPr>
            </w:pPr>
            <w:r w:rsidRPr="00176CF8">
              <w:rPr>
                <w:sz w:val="24"/>
                <w:szCs w:val="24"/>
              </w:rPr>
              <w:t>Занимательный русский язык</w:t>
            </w:r>
          </w:p>
        </w:tc>
        <w:tc>
          <w:tcPr>
            <w:tcW w:w="397" w:type="dxa"/>
            <w:vAlign w:val="center"/>
          </w:tcPr>
          <w:p w:rsidR="00111DC5" w:rsidRPr="00176CF8" w:rsidRDefault="00111DC5" w:rsidP="007D717F">
            <w:pPr>
              <w:jc w:val="center"/>
              <w:rPr>
                <w:sz w:val="24"/>
                <w:szCs w:val="24"/>
              </w:rPr>
            </w:pPr>
            <w:r w:rsidRPr="00176CF8">
              <w:rPr>
                <w:sz w:val="24"/>
                <w:szCs w:val="24"/>
              </w:rPr>
              <w:t>2</w:t>
            </w: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r w:rsidRPr="00176CF8">
              <w:rPr>
                <w:sz w:val="24"/>
                <w:szCs w:val="24"/>
              </w:rPr>
              <w:t>2</w:t>
            </w:r>
          </w:p>
        </w:tc>
        <w:tc>
          <w:tcPr>
            <w:tcW w:w="397" w:type="dxa"/>
            <w:vAlign w:val="center"/>
          </w:tcPr>
          <w:p w:rsidR="00111DC5" w:rsidRPr="00176CF8" w:rsidRDefault="00111DC5" w:rsidP="007D717F">
            <w:pPr>
              <w:jc w:val="center"/>
              <w:rPr>
                <w:sz w:val="24"/>
                <w:szCs w:val="24"/>
              </w:rPr>
            </w:pPr>
            <w:r w:rsidRPr="00176CF8">
              <w:rPr>
                <w:sz w:val="24"/>
                <w:szCs w:val="24"/>
              </w:rPr>
              <w:t>2</w:t>
            </w:r>
          </w:p>
        </w:tc>
        <w:tc>
          <w:tcPr>
            <w:tcW w:w="397" w:type="dxa"/>
            <w:vAlign w:val="center"/>
          </w:tcPr>
          <w:p w:rsidR="00111DC5" w:rsidRPr="00176CF8" w:rsidRDefault="00111DC5" w:rsidP="007D717F">
            <w:pPr>
              <w:jc w:val="center"/>
              <w:rPr>
                <w:sz w:val="24"/>
                <w:szCs w:val="24"/>
              </w:rPr>
            </w:pPr>
          </w:p>
        </w:tc>
        <w:tc>
          <w:tcPr>
            <w:tcW w:w="397"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r w:rsidRPr="00176CF8">
              <w:rPr>
                <w:sz w:val="24"/>
                <w:szCs w:val="24"/>
              </w:rPr>
              <w:t>2</w:t>
            </w:r>
          </w:p>
        </w:tc>
        <w:tc>
          <w:tcPr>
            <w:tcW w:w="398"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r w:rsidRPr="00176CF8">
              <w:rPr>
                <w:sz w:val="24"/>
                <w:szCs w:val="24"/>
              </w:rPr>
              <w:t>2</w:t>
            </w:r>
          </w:p>
        </w:tc>
        <w:tc>
          <w:tcPr>
            <w:tcW w:w="397" w:type="dxa"/>
            <w:vAlign w:val="center"/>
          </w:tcPr>
          <w:p w:rsidR="00111DC5" w:rsidRPr="00176CF8" w:rsidRDefault="00111DC5" w:rsidP="007D717F">
            <w:pPr>
              <w:jc w:val="center"/>
              <w:rPr>
                <w:sz w:val="24"/>
                <w:szCs w:val="24"/>
              </w:rPr>
            </w:pPr>
          </w:p>
        </w:tc>
        <w:tc>
          <w:tcPr>
            <w:tcW w:w="398" w:type="dxa"/>
            <w:vAlign w:val="center"/>
          </w:tcPr>
          <w:p w:rsidR="00111DC5" w:rsidRPr="00176CF8" w:rsidRDefault="00111DC5" w:rsidP="007D717F">
            <w:pPr>
              <w:jc w:val="center"/>
              <w:rPr>
                <w:sz w:val="24"/>
                <w:szCs w:val="24"/>
              </w:rPr>
            </w:pPr>
          </w:p>
        </w:tc>
        <w:tc>
          <w:tcPr>
            <w:tcW w:w="2268" w:type="dxa"/>
            <w:vAlign w:val="center"/>
          </w:tcPr>
          <w:p w:rsidR="00111DC5" w:rsidRPr="00176CF8" w:rsidRDefault="00111DC5" w:rsidP="007D717F">
            <w:pPr>
              <w:rPr>
                <w:sz w:val="24"/>
                <w:szCs w:val="24"/>
              </w:rPr>
            </w:pPr>
            <w:r w:rsidRPr="00176CF8">
              <w:rPr>
                <w:sz w:val="24"/>
                <w:szCs w:val="24"/>
              </w:rPr>
              <w:t>учителя</w:t>
            </w:r>
          </w:p>
        </w:tc>
      </w:tr>
      <w:tr w:rsidR="00111DC5" w:rsidRPr="00176CF8" w:rsidTr="00111DC5">
        <w:tc>
          <w:tcPr>
            <w:tcW w:w="395" w:type="dxa"/>
            <w:vAlign w:val="center"/>
          </w:tcPr>
          <w:p w:rsidR="00111DC5" w:rsidRPr="00176CF8" w:rsidRDefault="00111DC5" w:rsidP="002C6716">
            <w:pPr>
              <w:pStyle w:val="af1"/>
              <w:numPr>
                <w:ilvl w:val="0"/>
                <w:numId w:val="50"/>
              </w:numPr>
              <w:rPr>
                <w:rFonts w:ascii="Times New Roman" w:hAnsi="Times New Roman" w:cs="Times New Roman"/>
              </w:rPr>
            </w:pPr>
          </w:p>
        </w:tc>
        <w:tc>
          <w:tcPr>
            <w:tcW w:w="2268" w:type="dxa"/>
            <w:vAlign w:val="center"/>
          </w:tcPr>
          <w:p w:rsidR="00111DC5" w:rsidRPr="00176CF8" w:rsidRDefault="00111DC5" w:rsidP="007D717F">
            <w:pPr>
              <w:rPr>
                <w:sz w:val="24"/>
                <w:szCs w:val="24"/>
              </w:rPr>
            </w:pPr>
            <w:r w:rsidRPr="00176CF8">
              <w:rPr>
                <w:sz w:val="24"/>
                <w:szCs w:val="24"/>
              </w:rPr>
              <w:t>Мастерская слова</w:t>
            </w: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8" w:type="dxa"/>
            <w:tcBorders>
              <w:right w:val="single" w:sz="12" w:space="0" w:color="auto"/>
            </w:tcBorders>
            <w:vAlign w:val="center"/>
          </w:tcPr>
          <w:p w:rsidR="00111DC5" w:rsidRPr="00176CF8" w:rsidRDefault="00111DC5" w:rsidP="007D717F">
            <w:pPr>
              <w:jc w:val="center"/>
              <w:rPr>
                <w:sz w:val="24"/>
                <w:szCs w:val="24"/>
              </w:rPr>
            </w:pPr>
            <w:r w:rsidRPr="00176CF8">
              <w:rPr>
                <w:sz w:val="24"/>
                <w:szCs w:val="24"/>
              </w:rPr>
              <w:t>1</w:t>
            </w: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8" w:type="dxa"/>
            <w:vAlign w:val="center"/>
          </w:tcPr>
          <w:p w:rsidR="00111DC5" w:rsidRPr="00176CF8" w:rsidRDefault="00111DC5" w:rsidP="007D717F">
            <w:pPr>
              <w:jc w:val="center"/>
              <w:rPr>
                <w:sz w:val="24"/>
                <w:szCs w:val="24"/>
              </w:rPr>
            </w:pPr>
          </w:p>
        </w:tc>
        <w:tc>
          <w:tcPr>
            <w:tcW w:w="2268" w:type="dxa"/>
            <w:vAlign w:val="center"/>
          </w:tcPr>
          <w:p w:rsidR="00111DC5" w:rsidRPr="00176CF8" w:rsidRDefault="00111DC5" w:rsidP="007D717F">
            <w:pPr>
              <w:rPr>
                <w:sz w:val="24"/>
                <w:szCs w:val="24"/>
              </w:rPr>
            </w:pPr>
            <w:r w:rsidRPr="00176CF8">
              <w:rPr>
                <w:sz w:val="24"/>
                <w:szCs w:val="24"/>
              </w:rPr>
              <w:t>учителя</w:t>
            </w:r>
          </w:p>
        </w:tc>
      </w:tr>
      <w:tr w:rsidR="00111DC5" w:rsidRPr="00176CF8" w:rsidTr="00111DC5">
        <w:tc>
          <w:tcPr>
            <w:tcW w:w="395" w:type="dxa"/>
            <w:vAlign w:val="center"/>
          </w:tcPr>
          <w:p w:rsidR="00111DC5" w:rsidRPr="00176CF8" w:rsidRDefault="00111DC5" w:rsidP="002C6716">
            <w:pPr>
              <w:pStyle w:val="af1"/>
              <w:numPr>
                <w:ilvl w:val="0"/>
                <w:numId w:val="50"/>
              </w:numPr>
              <w:rPr>
                <w:rFonts w:ascii="Times New Roman" w:hAnsi="Times New Roman" w:cs="Times New Roman"/>
              </w:rPr>
            </w:pPr>
          </w:p>
        </w:tc>
        <w:tc>
          <w:tcPr>
            <w:tcW w:w="2268" w:type="dxa"/>
            <w:vAlign w:val="center"/>
          </w:tcPr>
          <w:p w:rsidR="00111DC5" w:rsidRPr="00176CF8" w:rsidRDefault="00111DC5" w:rsidP="007D717F">
            <w:pPr>
              <w:rPr>
                <w:sz w:val="24"/>
                <w:szCs w:val="24"/>
              </w:rPr>
            </w:pPr>
            <w:r w:rsidRPr="00176CF8">
              <w:rPr>
                <w:sz w:val="24"/>
                <w:szCs w:val="24"/>
              </w:rPr>
              <w:t>Математика и конструирование</w:t>
            </w:r>
          </w:p>
        </w:tc>
        <w:tc>
          <w:tcPr>
            <w:tcW w:w="397" w:type="dxa"/>
            <w:vAlign w:val="center"/>
          </w:tcPr>
          <w:p w:rsidR="00111DC5" w:rsidRPr="00176CF8" w:rsidRDefault="00111DC5" w:rsidP="007D717F">
            <w:pPr>
              <w:jc w:val="center"/>
              <w:rPr>
                <w:sz w:val="24"/>
                <w:szCs w:val="24"/>
              </w:rPr>
            </w:pPr>
            <w:r w:rsidRPr="00176CF8">
              <w:rPr>
                <w:sz w:val="24"/>
                <w:szCs w:val="24"/>
              </w:rPr>
              <w:t>1</w:t>
            </w: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tcBorders>
              <w:right w:val="single" w:sz="12" w:space="0" w:color="auto"/>
            </w:tcBorders>
            <w:vAlign w:val="center"/>
          </w:tcPr>
          <w:p w:rsidR="00111DC5" w:rsidRPr="00176CF8" w:rsidRDefault="00111DC5" w:rsidP="007D717F">
            <w:pPr>
              <w:jc w:val="center"/>
              <w:rPr>
                <w:sz w:val="24"/>
                <w:szCs w:val="24"/>
              </w:rPr>
            </w:pPr>
            <w:r w:rsidRPr="00176CF8">
              <w:rPr>
                <w:sz w:val="24"/>
                <w:szCs w:val="24"/>
              </w:rPr>
              <w:t>1</w:t>
            </w:r>
          </w:p>
        </w:tc>
        <w:tc>
          <w:tcPr>
            <w:tcW w:w="397" w:type="dxa"/>
            <w:tcBorders>
              <w:left w:val="single" w:sz="12" w:space="0" w:color="auto"/>
            </w:tcBorders>
            <w:vAlign w:val="center"/>
          </w:tcPr>
          <w:p w:rsidR="00111DC5" w:rsidRPr="00176CF8" w:rsidRDefault="00111DC5" w:rsidP="007D717F">
            <w:pPr>
              <w:jc w:val="center"/>
              <w:rPr>
                <w:sz w:val="24"/>
                <w:szCs w:val="24"/>
              </w:rPr>
            </w:pPr>
            <w:r w:rsidRPr="00176CF8">
              <w:rPr>
                <w:sz w:val="24"/>
                <w:szCs w:val="24"/>
              </w:rPr>
              <w:t>2</w:t>
            </w:r>
          </w:p>
        </w:tc>
        <w:tc>
          <w:tcPr>
            <w:tcW w:w="397" w:type="dxa"/>
            <w:vAlign w:val="center"/>
          </w:tcPr>
          <w:p w:rsidR="00111DC5" w:rsidRPr="00176CF8" w:rsidRDefault="00111DC5" w:rsidP="007D717F">
            <w:pPr>
              <w:jc w:val="center"/>
              <w:rPr>
                <w:sz w:val="24"/>
                <w:szCs w:val="24"/>
              </w:rPr>
            </w:pPr>
            <w:r w:rsidRPr="00176CF8">
              <w:rPr>
                <w:sz w:val="24"/>
                <w:szCs w:val="24"/>
              </w:rPr>
              <w:t>1</w:t>
            </w:r>
          </w:p>
        </w:tc>
        <w:tc>
          <w:tcPr>
            <w:tcW w:w="397" w:type="dxa"/>
            <w:vAlign w:val="center"/>
          </w:tcPr>
          <w:p w:rsidR="00111DC5" w:rsidRPr="00176CF8" w:rsidRDefault="00111DC5" w:rsidP="007D717F">
            <w:pPr>
              <w:jc w:val="center"/>
              <w:rPr>
                <w:sz w:val="24"/>
                <w:szCs w:val="24"/>
              </w:rPr>
            </w:pPr>
            <w:r w:rsidRPr="00176CF8">
              <w:rPr>
                <w:sz w:val="24"/>
                <w:szCs w:val="24"/>
              </w:rPr>
              <w:t>1</w:t>
            </w:r>
          </w:p>
        </w:tc>
        <w:tc>
          <w:tcPr>
            <w:tcW w:w="397"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8"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8" w:type="dxa"/>
            <w:vAlign w:val="center"/>
          </w:tcPr>
          <w:p w:rsidR="00111DC5" w:rsidRPr="00176CF8" w:rsidRDefault="00111DC5" w:rsidP="007D717F">
            <w:pPr>
              <w:jc w:val="center"/>
              <w:rPr>
                <w:sz w:val="24"/>
                <w:szCs w:val="24"/>
              </w:rPr>
            </w:pPr>
            <w:r w:rsidRPr="00176CF8">
              <w:rPr>
                <w:sz w:val="24"/>
                <w:szCs w:val="24"/>
              </w:rPr>
              <w:t>1</w:t>
            </w:r>
          </w:p>
        </w:tc>
        <w:tc>
          <w:tcPr>
            <w:tcW w:w="2268" w:type="dxa"/>
            <w:vAlign w:val="center"/>
          </w:tcPr>
          <w:p w:rsidR="00111DC5" w:rsidRPr="00176CF8" w:rsidRDefault="00111DC5" w:rsidP="007D717F">
            <w:pPr>
              <w:rPr>
                <w:sz w:val="24"/>
                <w:szCs w:val="24"/>
              </w:rPr>
            </w:pPr>
            <w:r w:rsidRPr="00176CF8">
              <w:rPr>
                <w:sz w:val="24"/>
                <w:szCs w:val="24"/>
              </w:rPr>
              <w:t>учителя</w:t>
            </w:r>
          </w:p>
        </w:tc>
      </w:tr>
      <w:tr w:rsidR="00111DC5" w:rsidRPr="00176CF8" w:rsidTr="00111DC5">
        <w:tc>
          <w:tcPr>
            <w:tcW w:w="395" w:type="dxa"/>
            <w:vAlign w:val="center"/>
          </w:tcPr>
          <w:p w:rsidR="00111DC5" w:rsidRPr="00176CF8" w:rsidRDefault="00111DC5" w:rsidP="002C6716">
            <w:pPr>
              <w:pStyle w:val="af1"/>
              <w:numPr>
                <w:ilvl w:val="0"/>
                <w:numId w:val="50"/>
              </w:numPr>
              <w:rPr>
                <w:rFonts w:ascii="Times New Roman" w:hAnsi="Times New Roman" w:cs="Times New Roman"/>
              </w:rPr>
            </w:pPr>
          </w:p>
        </w:tc>
        <w:tc>
          <w:tcPr>
            <w:tcW w:w="2268" w:type="dxa"/>
            <w:vAlign w:val="center"/>
          </w:tcPr>
          <w:p w:rsidR="00111DC5" w:rsidRPr="00176CF8" w:rsidRDefault="00111DC5" w:rsidP="007D717F">
            <w:pPr>
              <w:rPr>
                <w:sz w:val="24"/>
                <w:szCs w:val="24"/>
              </w:rPr>
            </w:pPr>
            <w:r w:rsidRPr="00176CF8">
              <w:rPr>
                <w:sz w:val="24"/>
                <w:szCs w:val="24"/>
              </w:rPr>
              <w:t>Математическая шкатулка</w:t>
            </w: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tcBorders>
              <w:right w:val="single" w:sz="12" w:space="0" w:color="auto"/>
            </w:tcBorders>
            <w:vAlign w:val="center"/>
          </w:tcPr>
          <w:p w:rsidR="00111DC5" w:rsidRPr="00176CF8" w:rsidRDefault="00111DC5" w:rsidP="007D717F">
            <w:pPr>
              <w:jc w:val="center"/>
              <w:rPr>
                <w:sz w:val="24"/>
                <w:szCs w:val="24"/>
              </w:rPr>
            </w:pPr>
            <w:r w:rsidRPr="00176CF8">
              <w:rPr>
                <w:sz w:val="24"/>
                <w:szCs w:val="24"/>
              </w:rPr>
              <w:t>1</w:t>
            </w: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8" w:type="dxa"/>
            <w:tcBorders>
              <w:right w:val="single" w:sz="12" w:space="0" w:color="auto"/>
            </w:tcBorders>
            <w:vAlign w:val="center"/>
          </w:tcPr>
          <w:p w:rsidR="00111DC5" w:rsidRPr="00176CF8" w:rsidRDefault="00111DC5" w:rsidP="007D717F">
            <w:pPr>
              <w:jc w:val="center"/>
              <w:rPr>
                <w:sz w:val="24"/>
                <w:szCs w:val="24"/>
              </w:rPr>
            </w:pPr>
            <w:r w:rsidRPr="00176CF8">
              <w:rPr>
                <w:sz w:val="24"/>
                <w:szCs w:val="24"/>
              </w:rPr>
              <w:t>1</w:t>
            </w: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8" w:type="dxa"/>
            <w:vAlign w:val="center"/>
          </w:tcPr>
          <w:p w:rsidR="00111DC5" w:rsidRPr="00176CF8" w:rsidRDefault="00111DC5" w:rsidP="007D717F">
            <w:pPr>
              <w:jc w:val="center"/>
              <w:rPr>
                <w:sz w:val="24"/>
                <w:szCs w:val="24"/>
              </w:rPr>
            </w:pPr>
          </w:p>
        </w:tc>
        <w:tc>
          <w:tcPr>
            <w:tcW w:w="2268" w:type="dxa"/>
            <w:vAlign w:val="center"/>
          </w:tcPr>
          <w:p w:rsidR="00111DC5" w:rsidRPr="00176CF8" w:rsidRDefault="00111DC5" w:rsidP="007D717F">
            <w:pPr>
              <w:rPr>
                <w:sz w:val="24"/>
                <w:szCs w:val="24"/>
              </w:rPr>
            </w:pPr>
            <w:r w:rsidRPr="00176CF8">
              <w:rPr>
                <w:sz w:val="24"/>
                <w:szCs w:val="24"/>
              </w:rPr>
              <w:t>учителя</w:t>
            </w:r>
          </w:p>
        </w:tc>
      </w:tr>
      <w:tr w:rsidR="00111DC5" w:rsidRPr="00176CF8" w:rsidTr="00111DC5">
        <w:tc>
          <w:tcPr>
            <w:tcW w:w="395" w:type="dxa"/>
            <w:vAlign w:val="center"/>
          </w:tcPr>
          <w:p w:rsidR="00111DC5" w:rsidRPr="00176CF8" w:rsidRDefault="00111DC5" w:rsidP="002C6716">
            <w:pPr>
              <w:pStyle w:val="af1"/>
              <w:numPr>
                <w:ilvl w:val="0"/>
                <w:numId w:val="50"/>
              </w:numPr>
              <w:rPr>
                <w:rFonts w:ascii="Times New Roman" w:hAnsi="Times New Roman" w:cs="Times New Roman"/>
              </w:rPr>
            </w:pPr>
          </w:p>
        </w:tc>
        <w:tc>
          <w:tcPr>
            <w:tcW w:w="2268" w:type="dxa"/>
            <w:vAlign w:val="center"/>
          </w:tcPr>
          <w:p w:rsidR="00111DC5" w:rsidRPr="00176CF8" w:rsidRDefault="00111DC5" w:rsidP="007D717F">
            <w:pPr>
              <w:rPr>
                <w:sz w:val="24"/>
                <w:szCs w:val="24"/>
              </w:rPr>
            </w:pPr>
            <w:r w:rsidRPr="00176CF8">
              <w:rPr>
                <w:sz w:val="24"/>
                <w:szCs w:val="24"/>
              </w:rPr>
              <w:t>Мир деятельности</w:t>
            </w: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r w:rsidRPr="00176CF8">
              <w:rPr>
                <w:sz w:val="24"/>
                <w:szCs w:val="24"/>
              </w:rPr>
              <w:t>2</w:t>
            </w:r>
          </w:p>
        </w:tc>
        <w:tc>
          <w:tcPr>
            <w:tcW w:w="397" w:type="dxa"/>
            <w:vAlign w:val="center"/>
          </w:tcPr>
          <w:p w:rsidR="00111DC5" w:rsidRPr="00176CF8" w:rsidRDefault="00111DC5" w:rsidP="007D717F">
            <w:pPr>
              <w:jc w:val="center"/>
              <w:rPr>
                <w:sz w:val="24"/>
                <w:szCs w:val="24"/>
              </w:rPr>
            </w:pPr>
          </w:p>
        </w:tc>
        <w:tc>
          <w:tcPr>
            <w:tcW w:w="397"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8"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8" w:type="dxa"/>
            <w:vAlign w:val="center"/>
          </w:tcPr>
          <w:p w:rsidR="00111DC5" w:rsidRPr="00176CF8" w:rsidRDefault="00111DC5" w:rsidP="007D717F">
            <w:pPr>
              <w:jc w:val="center"/>
              <w:rPr>
                <w:sz w:val="24"/>
                <w:szCs w:val="24"/>
              </w:rPr>
            </w:pPr>
          </w:p>
        </w:tc>
        <w:tc>
          <w:tcPr>
            <w:tcW w:w="2268" w:type="dxa"/>
            <w:vAlign w:val="center"/>
          </w:tcPr>
          <w:p w:rsidR="00111DC5" w:rsidRPr="00176CF8" w:rsidRDefault="00111DC5" w:rsidP="007D717F">
            <w:pPr>
              <w:rPr>
                <w:sz w:val="24"/>
                <w:szCs w:val="24"/>
              </w:rPr>
            </w:pPr>
            <w:r w:rsidRPr="00176CF8">
              <w:rPr>
                <w:sz w:val="24"/>
                <w:szCs w:val="24"/>
              </w:rPr>
              <w:t>учителя</w:t>
            </w:r>
          </w:p>
        </w:tc>
      </w:tr>
      <w:tr w:rsidR="00111DC5" w:rsidRPr="00176CF8" w:rsidTr="00111DC5">
        <w:tc>
          <w:tcPr>
            <w:tcW w:w="395" w:type="dxa"/>
            <w:vAlign w:val="center"/>
          </w:tcPr>
          <w:p w:rsidR="00111DC5" w:rsidRPr="00176CF8" w:rsidRDefault="00111DC5" w:rsidP="002C6716">
            <w:pPr>
              <w:pStyle w:val="af1"/>
              <w:numPr>
                <w:ilvl w:val="0"/>
                <w:numId w:val="50"/>
              </w:numPr>
              <w:rPr>
                <w:rFonts w:ascii="Times New Roman" w:hAnsi="Times New Roman" w:cs="Times New Roman"/>
              </w:rPr>
            </w:pPr>
          </w:p>
        </w:tc>
        <w:tc>
          <w:tcPr>
            <w:tcW w:w="2268" w:type="dxa"/>
            <w:vAlign w:val="center"/>
          </w:tcPr>
          <w:p w:rsidR="00111DC5" w:rsidRPr="00176CF8" w:rsidRDefault="00111DC5" w:rsidP="007D717F">
            <w:pPr>
              <w:rPr>
                <w:sz w:val="24"/>
                <w:szCs w:val="24"/>
              </w:rPr>
            </w:pPr>
            <w:r w:rsidRPr="00176CF8">
              <w:rPr>
                <w:sz w:val="24"/>
                <w:szCs w:val="24"/>
              </w:rPr>
              <w:t>Наглядная геометрия</w:t>
            </w: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8"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r w:rsidRPr="00176CF8">
              <w:rPr>
                <w:sz w:val="24"/>
                <w:szCs w:val="24"/>
              </w:rPr>
              <w:t>2</w:t>
            </w:r>
          </w:p>
        </w:tc>
        <w:tc>
          <w:tcPr>
            <w:tcW w:w="397" w:type="dxa"/>
            <w:vAlign w:val="center"/>
          </w:tcPr>
          <w:p w:rsidR="00111DC5" w:rsidRPr="00176CF8" w:rsidRDefault="00111DC5" w:rsidP="007D717F">
            <w:pPr>
              <w:jc w:val="center"/>
              <w:rPr>
                <w:sz w:val="24"/>
                <w:szCs w:val="24"/>
              </w:rPr>
            </w:pPr>
            <w:r w:rsidRPr="00176CF8">
              <w:rPr>
                <w:sz w:val="24"/>
                <w:szCs w:val="24"/>
              </w:rPr>
              <w:t>1</w:t>
            </w:r>
          </w:p>
        </w:tc>
        <w:tc>
          <w:tcPr>
            <w:tcW w:w="398" w:type="dxa"/>
            <w:vAlign w:val="center"/>
          </w:tcPr>
          <w:p w:rsidR="00111DC5" w:rsidRPr="00176CF8" w:rsidRDefault="00111DC5" w:rsidP="007D717F">
            <w:pPr>
              <w:jc w:val="center"/>
              <w:rPr>
                <w:sz w:val="24"/>
                <w:szCs w:val="24"/>
              </w:rPr>
            </w:pPr>
          </w:p>
        </w:tc>
        <w:tc>
          <w:tcPr>
            <w:tcW w:w="2268" w:type="dxa"/>
            <w:vAlign w:val="center"/>
          </w:tcPr>
          <w:p w:rsidR="00111DC5" w:rsidRPr="00176CF8" w:rsidRDefault="00111DC5" w:rsidP="007D717F">
            <w:pPr>
              <w:rPr>
                <w:sz w:val="24"/>
                <w:szCs w:val="24"/>
              </w:rPr>
            </w:pPr>
            <w:r w:rsidRPr="00176CF8">
              <w:rPr>
                <w:sz w:val="24"/>
                <w:szCs w:val="24"/>
              </w:rPr>
              <w:t>Кутукова Л.В. (4А)</w:t>
            </w:r>
          </w:p>
        </w:tc>
      </w:tr>
      <w:tr w:rsidR="00111DC5" w:rsidRPr="00176CF8" w:rsidTr="00111DC5">
        <w:tc>
          <w:tcPr>
            <w:tcW w:w="395" w:type="dxa"/>
            <w:vAlign w:val="center"/>
          </w:tcPr>
          <w:p w:rsidR="00111DC5" w:rsidRPr="00176CF8" w:rsidRDefault="00111DC5" w:rsidP="002C6716">
            <w:pPr>
              <w:pStyle w:val="af1"/>
              <w:numPr>
                <w:ilvl w:val="0"/>
                <w:numId w:val="50"/>
              </w:numPr>
              <w:rPr>
                <w:rFonts w:ascii="Times New Roman" w:hAnsi="Times New Roman" w:cs="Times New Roman"/>
              </w:rPr>
            </w:pPr>
          </w:p>
        </w:tc>
        <w:tc>
          <w:tcPr>
            <w:tcW w:w="2268" w:type="dxa"/>
            <w:vAlign w:val="center"/>
          </w:tcPr>
          <w:p w:rsidR="00111DC5" w:rsidRPr="00176CF8" w:rsidRDefault="00111DC5" w:rsidP="007D717F">
            <w:pPr>
              <w:rPr>
                <w:sz w:val="24"/>
                <w:szCs w:val="24"/>
              </w:rPr>
            </w:pPr>
            <w:r w:rsidRPr="00176CF8">
              <w:rPr>
                <w:sz w:val="24"/>
                <w:szCs w:val="24"/>
              </w:rPr>
              <w:t>Работа по текстам</w:t>
            </w: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tcBorders>
              <w:right w:val="single" w:sz="12" w:space="0" w:color="auto"/>
            </w:tcBorders>
            <w:vAlign w:val="center"/>
          </w:tcPr>
          <w:p w:rsidR="00111DC5" w:rsidRPr="00176CF8" w:rsidRDefault="00111DC5" w:rsidP="007D717F">
            <w:pPr>
              <w:jc w:val="center"/>
              <w:rPr>
                <w:sz w:val="24"/>
                <w:szCs w:val="24"/>
              </w:rPr>
            </w:pPr>
            <w:r w:rsidRPr="00176CF8">
              <w:rPr>
                <w:sz w:val="24"/>
                <w:szCs w:val="24"/>
              </w:rPr>
              <w:t>1</w:t>
            </w: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8"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8" w:type="dxa"/>
            <w:vAlign w:val="center"/>
          </w:tcPr>
          <w:p w:rsidR="00111DC5" w:rsidRPr="00176CF8" w:rsidRDefault="00111DC5" w:rsidP="007D717F">
            <w:pPr>
              <w:jc w:val="center"/>
              <w:rPr>
                <w:sz w:val="24"/>
                <w:szCs w:val="24"/>
              </w:rPr>
            </w:pPr>
          </w:p>
        </w:tc>
        <w:tc>
          <w:tcPr>
            <w:tcW w:w="2268" w:type="dxa"/>
            <w:vAlign w:val="center"/>
          </w:tcPr>
          <w:p w:rsidR="00111DC5" w:rsidRPr="00176CF8" w:rsidRDefault="00111DC5" w:rsidP="007D717F">
            <w:pPr>
              <w:rPr>
                <w:sz w:val="24"/>
                <w:szCs w:val="24"/>
              </w:rPr>
            </w:pPr>
            <w:r w:rsidRPr="00176CF8">
              <w:rPr>
                <w:sz w:val="24"/>
                <w:szCs w:val="24"/>
              </w:rPr>
              <w:t>учителя</w:t>
            </w:r>
          </w:p>
        </w:tc>
      </w:tr>
      <w:tr w:rsidR="00111DC5" w:rsidRPr="00176CF8" w:rsidTr="00111DC5">
        <w:tc>
          <w:tcPr>
            <w:tcW w:w="395" w:type="dxa"/>
            <w:vAlign w:val="center"/>
          </w:tcPr>
          <w:p w:rsidR="00111DC5" w:rsidRPr="00176CF8" w:rsidRDefault="00111DC5" w:rsidP="002C6716">
            <w:pPr>
              <w:pStyle w:val="af1"/>
              <w:numPr>
                <w:ilvl w:val="0"/>
                <w:numId w:val="50"/>
              </w:numPr>
              <w:rPr>
                <w:rFonts w:ascii="Times New Roman" w:hAnsi="Times New Roman" w:cs="Times New Roman"/>
              </w:rPr>
            </w:pPr>
          </w:p>
        </w:tc>
        <w:tc>
          <w:tcPr>
            <w:tcW w:w="2268" w:type="dxa"/>
            <w:vAlign w:val="center"/>
          </w:tcPr>
          <w:p w:rsidR="00111DC5" w:rsidRPr="00176CF8" w:rsidRDefault="00111DC5" w:rsidP="007D717F">
            <w:pPr>
              <w:rPr>
                <w:sz w:val="24"/>
                <w:szCs w:val="24"/>
              </w:rPr>
            </w:pPr>
            <w:r w:rsidRPr="00176CF8">
              <w:rPr>
                <w:sz w:val="24"/>
                <w:szCs w:val="24"/>
              </w:rPr>
              <w:t>Развитие речи</w:t>
            </w: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r w:rsidRPr="00176CF8">
              <w:rPr>
                <w:sz w:val="24"/>
                <w:szCs w:val="24"/>
              </w:rPr>
              <w:t>1</w:t>
            </w:r>
          </w:p>
        </w:tc>
        <w:tc>
          <w:tcPr>
            <w:tcW w:w="397" w:type="dxa"/>
            <w:vAlign w:val="center"/>
          </w:tcPr>
          <w:p w:rsidR="00111DC5" w:rsidRPr="00176CF8" w:rsidRDefault="00111DC5" w:rsidP="007D717F">
            <w:pPr>
              <w:jc w:val="center"/>
              <w:rPr>
                <w:sz w:val="24"/>
                <w:szCs w:val="24"/>
              </w:rPr>
            </w:pPr>
          </w:p>
        </w:tc>
        <w:tc>
          <w:tcPr>
            <w:tcW w:w="398"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r w:rsidRPr="00176CF8">
              <w:rPr>
                <w:sz w:val="24"/>
                <w:szCs w:val="24"/>
              </w:rPr>
              <w:t>2</w:t>
            </w:r>
          </w:p>
        </w:tc>
        <w:tc>
          <w:tcPr>
            <w:tcW w:w="398" w:type="dxa"/>
            <w:vAlign w:val="center"/>
          </w:tcPr>
          <w:p w:rsidR="00111DC5" w:rsidRPr="00176CF8" w:rsidRDefault="00111DC5" w:rsidP="007D717F">
            <w:pPr>
              <w:jc w:val="center"/>
              <w:rPr>
                <w:sz w:val="24"/>
                <w:szCs w:val="24"/>
              </w:rPr>
            </w:pPr>
          </w:p>
        </w:tc>
        <w:tc>
          <w:tcPr>
            <w:tcW w:w="2268" w:type="dxa"/>
            <w:vAlign w:val="center"/>
          </w:tcPr>
          <w:p w:rsidR="00111DC5" w:rsidRPr="00176CF8" w:rsidRDefault="00111DC5" w:rsidP="007D717F">
            <w:pPr>
              <w:rPr>
                <w:sz w:val="24"/>
                <w:szCs w:val="24"/>
              </w:rPr>
            </w:pPr>
            <w:r w:rsidRPr="00176CF8">
              <w:rPr>
                <w:sz w:val="24"/>
                <w:szCs w:val="24"/>
              </w:rPr>
              <w:t>учителя</w:t>
            </w:r>
          </w:p>
        </w:tc>
      </w:tr>
      <w:tr w:rsidR="00111DC5" w:rsidRPr="00176CF8" w:rsidTr="00111DC5">
        <w:tc>
          <w:tcPr>
            <w:tcW w:w="395" w:type="dxa"/>
            <w:vAlign w:val="center"/>
          </w:tcPr>
          <w:p w:rsidR="00111DC5" w:rsidRPr="00176CF8" w:rsidRDefault="00111DC5" w:rsidP="002C6716">
            <w:pPr>
              <w:pStyle w:val="af1"/>
              <w:numPr>
                <w:ilvl w:val="0"/>
                <w:numId w:val="50"/>
              </w:numPr>
              <w:rPr>
                <w:rFonts w:ascii="Times New Roman" w:hAnsi="Times New Roman" w:cs="Times New Roman"/>
              </w:rPr>
            </w:pPr>
          </w:p>
        </w:tc>
        <w:tc>
          <w:tcPr>
            <w:tcW w:w="2268" w:type="dxa"/>
            <w:vAlign w:val="center"/>
          </w:tcPr>
          <w:p w:rsidR="00111DC5" w:rsidRPr="00176CF8" w:rsidRDefault="00111DC5" w:rsidP="007D717F">
            <w:pPr>
              <w:rPr>
                <w:sz w:val="24"/>
                <w:szCs w:val="24"/>
              </w:rPr>
            </w:pPr>
            <w:r w:rsidRPr="00176CF8">
              <w:rPr>
                <w:sz w:val="24"/>
                <w:szCs w:val="24"/>
              </w:rPr>
              <w:t>Робототехника</w:t>
            </w: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r w:rsidRPr="00176CF8">
              <w:rPr>
                <w:sz w:val="24"/>
                <w:szCs w:val="24"/>
              </w:rPr>
              <w:t>2</w:t>
            </w:r>
          </w:p>
        </w:tc>
        <w:tc>
          <w:tcPr>
            <w:tcW w:w="397" w:type="dxa"/>
            <w:vAlign w:val="center"/>
          </w:tcPr>
          <w:p w:rsidR="00111DC5" w:rsidRPr="00176CF8" w:rsidRDefault="00111DC5" w:rsidP="007D717F">
            <w:pPr>
              <w:jc w:val="center"/>
              <w:rPr>
                <w:sz w:val="24"/>
                <w:szCs w:val="24"/>
              </w:rPr>
            </w:pPr>
            <w:r w:rsidRPr="00176CF8">
              <w:rPr>
                <w:sz w:val="24"/>
                <w:szCs w:val="24"/>
              </w:rPr>
              <w:t>2</w:t>
            </w:r>
          </w:p>
        </w:tc>
        <w:tc>
          <w:tcPr>
            <w:tcW w:w="397" w:type="dxa"/>
            <w:vAlign w:val="center"/>
          </w:tcPr>
          <w:p w:rsidR="00111DC5" w:rsidRPr="00176CF8" w:rsidRDefault="00111DC5" w:rsidP="007D717F">
            <w:pPr>
              <w:jc w:val="center"/>
              <w:rPr>
                <w:sz w:val="24"/>
                <w:szCs w:val="24"/>
              </w:rPr>
            </w:pPr>
            <w:r w:rsidRPr="00176CF8">
              <w:rPr>
                <w:sz w:val="24"/>
                <w:szCs w:val="24"/>
              </w:rPr>
              <w:t>2</w:t>
            </w:r>
          </w:p>
        </w:tc>
        <w:tc>
          <w:tcPr>
            <w:tcW w:w="397" w:type="dxa"/>
            <w:tcBorders>
              <w:right w:val="single" w:sz="12" w:space="0" w:color="auto"/>
            </w:tcBorders>
            <w:vAlign w:val="center"/>
          </w:tcPr>
          <w:p w:rsidR="00111DC5" w:rsidRPr="00176CF8" w:rsidRDefault="00111DC5" w:rsidP="007D717F">
            <w:pPr>
              <w:jc w:val="center"/>
              <w:rPr>
                <w:sz w:val="24"/>
                <w:szCs w:val="24"/>
              </w:rPr>
            </w:pPr>
            <w:r w:rsidRPr="00176CF8">
              <w:rPr>
                <w:sz w:val="24"/>
                <w:szCs w:val="24"/>
              </w:rPr>
              <w:t>1</w:t>
            </w: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8"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8" w:type="dxa"/>
            <w:vAlign w:val="center"/>
          </w:tcPr>
          <w:p w:rsidR="00111DC5" w:rsidRPr="00176CF8" w:rsidRDefault="00111DC5" w:rsidP="007D717F">
            <w:pPr>
              <w:jc w:val="center"/>
              <w:rPr>
                <w:sz w:val="24"/>
                <w:szCs w:val="24"/>
              </w:rPr>
            </w:pPr>
          </w:p>
        </w:tc>
        <w:tc>
          <w:tcPr>
            <w:tcW w:w="2268" w:type="dxa"/>
            <w:vAlign w:val="center"/>
          </w:tcPr>
          <w:p w:rsidR="00111DC5" w:rsidRPr="00176CF8" w:rsidRDefault="00111DC5" w:rsidP="007D717F">
            <w:pPr>
              <w:rPr>
                <w:sz w:val="24"/>
                <w:szCs w:val="24"/>
              </w:rPr>
            </w:pPr>
            <w:r w:rsidRPr="00176CF8">
              <w:rPr>
                <w:sz w:val="24"/>
                <w:szCs w:val="24"/>
              </w:rPr>
              <w:t>Жуковская В.В.</w:t>
            </w:r>
          </w:p>
        </w:tc>
      </w:tr>
      <w:tr w:rsidR="00111DC5" w:rsidRPr="00176CF8" w:rsidTr="00111DC5">
        <w:tc>
          <w:tcPr>
            <w:tcW w:w="395" w:type="dxa"/>
            <w:vAlign w:val="center"/>
          </w:tcPr>
          <w:p w:rsidR="00111DC5" w:rsidRPr="00176CF8" w:rsidRDefault="00111DC5" w:rsidP="002C6716">
            <w:pPr>
              <w:pStyle w:val="af1"/>
              <w:numPr>
                <w:ilvl w:val="0"/>
                <w:numId w:val="50"/>
              </w:numPr>
              <w:rPr>
                <w:rFonts w:ascii="Times New Roman" w:hAnsi="Times New Roman" w:cs="Times New Roman"/>
              </w:rPr>
            </w:pPr>
          </w:p>
        </w:tc>
        <w:tc>
          <w:tcPr>
            <w:tcW w:w="2268" w:type="dxa"/>
            <w:vAlign w:val="center"/>
          </w:tcPr>
          <w:p w:rsidR="00111DC5" w:rsidRPr="00176CF8" w:rsidRDefault="00111DC5" w:rsidP="007D717F">
            <w:pPr>
              <w:rPr>
                <w:sz w:val="24"/>
                <w:szCs w:val="24"/>
              </w:rPr>
            </w:pPr>
            <w:r w:rsidRPr="00176CF8">
              <w:rPr>
                <w:sz w:val="24"/>
                <w:szCs w:val="24"/>
              </w:rPr>
              <w:t>Родное слово</w:t>
            </w: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8"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8" w:type="dxa"/>
            <w:vAlign w:val="center"/>
          </w:tcPr>
          <w:p w:rsidR="00111DC5" w:rsidRPr="00176CF8" w:rsidRDefault="00111DC5" w:rsidP="007D717F">
            <w:pPr>
              <w:jc w:val="center"/>
              <w:rPr>
                <w:sz w:val="24"/>
                <w:szCs w:val="24"/>
              </w:rPr>
            </w:pPr>
            <w:r w:rsidRPr="00176CF8">
              <w:rPr>
                <w:sz w:val="24"/>
                <w:szCs w:val="24"/>
              </w:rPr>
              <w:t>1</w:t>
            </w:r>
          </w:p>
        </w:tc>
        <w:tc>
          <w:tcPr>
            <w:tcW w:w="2268" w:type="dxa"/>
            <w:vAlign w:val="center"/>
          </w:tcPr>
          <w:p w:rsidR="00111DC5" w:rsidRPr="00176CF8" w:rsidRDefault="00111DC5" w:rsidP="007D717F">
            <w:pPr>
              <w:rPr>
                <w:sz w:val="24"/>
                <w:szCs w:val="24"/>
              </w:rPr>
            </w:pPr>
            <w:r w:rsidRPr="00176CF8">
              <w:rPr>
                <w:sz w:val="24"/>
                <w:szCs w:val="24"/>
              </w:rPr>
              <w:t>учителя</w:t>
            </w:r>
          </w:p>
        </w:tc>
      </w:tr>
      <w:tr w:rsidR="00111DC5" w:rsidRPr="00176CF8" w:rsidTr="00111DC5">
        <w:tc>
          <w:tcPr>
            <w:tcW w:w="395" w:type="dxa"/>
            <w:vAlign w:val="center"/>
          </w:tcPr>
          <w:p w:rsidR="00111DC5" w:rsidRPr="00176CF8" w:rsidRDefault="00111DC5" w:rsidP="002C6716">
            <w:pPr>
              <w:pStyle w:val="af1"/>
              <w:numPr>
                <w:ilvl w:val="0"/>
                <w:numId w:val="50"/>
              </w:numPr>
              <w:rPr>
                <w:rFonts w:ascii="Times New Roman" w:hAnsi="Times New Roman" w:cs="Times New Roman"/>
              </w:rPr>
            </w:pPr>
          </w:p>
        </w:tc>
        <w:tc>
          <w:tcPr>
            <w:tcW w:w="2268" w:type="dxa"/>
            <w:vAlign w:val="center"/>
          </w:tcPr>
          <w:p w:rsidR="00111DC5" w:rsidRPr="00176CF8" w:rsidRDefault="00111DC5" w:rsidP="007D717F">
            <w:pPr>
              <w:rPr>
                <w:sz w:val="24"/>
                <w:szCs w:val="24"/>
              </w:rPr>
            </w:pPr>
            <w:r w:rsidRPr="00176CF8">
              <w:rPr>
                <w:sz w:val="24"/>
                <w:szCs w:val="24"/>
              </w:rPr>
              <w:t>Умники и умницы</w:t>
            </w:r>
          </w:p>
        </w:tc>
        <w:tc>
          <w:tcPr>
            <w:tcW w:w="397" w:type="dxa"/>
            <w:vAlign w:val="center"/>
          </w:tcPr>
          <w:p w:rsidR="00111DC5" w:rsidRPr="00176CF8" w:rsidRDefault="00111DC5" w:rsidP="007D717F">
            <w:pPr>
              <w:jc w:val="center"/>
              <w:rPr>
                <w:sz w:val="24"/>
                <w:szCs w:val="24"/>
              </w:rPr>
            </w:pPr>
            <w:r w:rsidRPr="00176CF8">
              <w:rPr>
                <w:sz w:val="24"/>
                <w:szCs w:val="24"/>
              </w:rPr>
              <w:t>2</w:t>
            </w:r>
          </w:p>
        </w:tc>
        <w:tc>
          <w:tcPr>
            <w:tcW w:w="397" w:type="dxa"/>
            <w:vAlign w:val="center"/>
          </w:tcPr>
          <w:p w:rsidR="00111DC5" w:rsidRPr="00176CF8" w:rsidRDefault="00111DC5" w:rsidP="007D717F">
            <w:pPr>
              <w:jc w:val="center"/>
              <w:rPr>
                <w:sz w:val="24"/>
                <w:szCs w:val="24"/>
              </w:rPr>
            </w:pPr>
            <w:r w:rsidRPr="00176CF8">
              <w:rPr>
                <w:sz w:val="24"/>
                <w:szCs w:val="24"/>
              </w:rPr>
              <w:t>2</w:t>
            </w:r>
          </w:p>
        </w:tc>
        <w:tc>
          <w:tcPr>
            <w:tcW w:w="397" w:type="dxa"/>
            <w:vAlign w:val="center"/>
          </w:tcPr>
          <w:p w:rsidR="00111DC5" w:rsidRPr="00176CF8" w:rsidRDefault="00111DC5" w:rsidP="007D717F">
            <w:pPr>
              <w:jc w:val="center"/>
              <w:rPr>
                <w:sz w:val="24"/>
                <w:szCs w:val="24"/>
              </w:rPr>
            </w:pPr>
          </w:p>
        </w:tc>
        <w:tc>
          <w:tcPr>
            <w:tcW w:w="397"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r w:rsidRPr="00176CF8">
              <w:rPr>
                <w:sz w:val="24"/>
                <w:szCs w:val="24"/>
              </w:rPr>
              <w:t>2</w:t>
            </w:r>
          </w:p>
        </w:tc>
        <w:tc>
          <w:tcPr>
            <w:tcW w:w="397" w:type="dxa"/>
            <w:vAlign w:val="center"/>
          </w:tcPr>
          <w:p w:rsidR="00111DC5" w:rsidRPr="00176CF8" w:rsidRDefault="00111DC5" w:rsidP="007D717F">
            <w:pPr>
              <w:jc w:val="center"/>
              <w:rPr>
                <w:sz w:val="24"/>
                <w:szCs w:val="24"/>
              </w:rPr>
            </w:pPr>
            <w:r w:rsidRPr="00176CF8">
              <w:rPr>
                <w:sz w:val="24"/>
                <w:szCs w:val="24"/>
              </w:rPr>
              <w:t>1</w:t>
            </w:r>
          </w:p>
        </w:tc>
        <w:tc>
          <w:tcPr>
            <w:tcW w:w="397"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r w:rsidRPr="00176CF8">
              <w:rPr>
                <w:sz w:val="24"/>
                <w:szCs w:val="24"/>
              </w:rPr>
              <w:t>2</w:t>
            </w:r>
          </w:p>
        </w:tc>
        <w:tc>
          <w:tcPr>
            <w:tcW w:w="397" w:type="dxa"/>
            <w:vAlign w:val="center"/>
          </w:tcPr>
          <w:p w:rsidR="00111DC5" w:rsidRPr="00176CF8" w:rsidRDefault="00111DC5" w:rsidP="007D717F">
            <w:pPr>
              <w:jc w:val="center"/>
              <w:rPr>
                <w:sz w:val="24"/>
                <w:szCs w:val="24"/>
              </w:rPr>
            </w:pPr>
            <w:r w:rsidRPr="00176CF8">
              <w:rPr>
                <w:sz w:val="24"/>
                <w:szCs w:val="24"/>
              </w:rPr>
              <w:t>2</w:t>
            </w:r>
          </w:p>
        </w:tc>
        <w:tc>
          <w:tcPr>
            <w:tcW w:w="398"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r w:rsidRPr="00176CF8">
              <w:rPr>
                <w:sz w:val="24"/>
                <w:szCs w:val="24"/>
              </w:rPr>
              <w:t>2</w:t>
            </w:r>
          </w:p>
        </w:tc>
        <w:tc>
          <w:tcPr>
            <w:tcW w:w="398" w:type="dxa"/>
            <w:vAlign w:val="center"/>
          </w:tcPr>
          <w:p w:rsidR="00111DC5" w:rsidRPr="00176CF8" w:rsidRDefault="00111DC5" w:rsidP="007D717F">
            <w:pPr>
              <w:jc w:val="center"/>
              <w:rPr>
                <w:sz w:val="24"/>
                <w:szCs w:val="24"/>
              </w:rPr>
            </w:pPr>
          </w:p>
        </w:tc>
        <w:tc>
          <w:tcPr>
            <w:tcW w:w="2268" w:type="dxa"/>
            <w:vAlign w:val="center"/>
          </w:tcPr>
          <w:p w:rsidR="00111DC5" w:rsidRPr="00176CF8" w:rsidRDefault="00111DC5" w:rsidP="007D717F">
            <w:pPr>
              <w:rPr>
                <w:sz w:val="24"/>
                <w:szCs w:val="24"/>
              </w:rPr>
            </w:pPr>
            <w:r w:rsidRPr="00176CF8">
              <w:rPr>
                <w:sz w:val="24"/>
                <w:szCs w:val="24"/>
              </w:rPr>
              <w:t>учителя</w:t>
            </w:r>
          </w:p>
        </w:tc>
      </w:tr>
      <w:tr w:rsidR="00111DC5" w:rsidRPr="00176CF8" w:rsidTr="00111DC5">
        <w:tc>
          <w:tcPr>
            <w:tcW w:w="10491" w:type="dxa"/>
            <w:gridSpan w:val="17"/>
            <w:tcBorders>
              <w:right w:val="single" w:sz="2" w:space="0" w:color="auto"/>
            </w:tcBorders>
            <w:shd w:val="clear" w:color="auto" w:fill="D9D9D9" w:themeFill="background1" w:themeFillShade="D9"/>
            <w:vAlign w:val="center"/>
          </w:tcPr>
          <w:p w:rsidR="00111DC5" w:rsidRPr="00176CF8" w:rsidRDefault="00111DC5" w:rsidP="007D717F">
            <w:pPr>
              <w:rPr>
                <w:b/>
                <w:sz w:val="24"/>
                <w:szCs w:val="24"/>
              </w:rPr>
            </w:pPr>
            <w:r w:rsidRPr="00176CF8">
              <w:rPr>
                <w:b/>
                <w:sz w:val="24"/>
                <w:szCs w:val="24"/>
              </w:rPr>
              <w:t>Спортивно-оздоровительное</w:t>
            </w:r>
          </w:p>
        </w:tc>
      </w:tr>
      <w:tr w:rsidR="00111DC5" w:rsidRPr="00176CF8" w:rsidTr="00111DC5">
        <w:tc>
          <w:tcPr>
            <w:tcW w:w="395" w:type="dxa"/>
            <w:vAlign w:val="center"/>
          </w:tcPr>
          <w:p w:rsidR="00111DC5" w:rsidRPr="00176CF8" w:rsidRDefault="00111DC5" w:rsidP="002C6716">
            <w:pPr>
              <w:pStyle w:val="af1"/>
              <w:numPr>
                <w:ilvl w:val="0"/>
                <w:numId w:val="50"/>
              </w:numPr>
              <w:rPr>
                <w:rFonts w:ascii="Times New Roman" w:hAnsi="Times New Roman" w:cs="Times New Roman"/>
              </w:rPr>
            </w:pPr>
          </w:p>
        </w:tc>
        <w:tc>
          <w:tcPr>
            <w:tcW w:w="2268" w:type="dxa"/>
            <w:vAlign w:val="center"/>
          </w:tcPr>
          <w:p w:rsidR="00111DC5" w:rsidRPr="00176CF8" w:rsidRDefault="00111DC5" w:rsidP="007D717F">
            <w:pPr>
              <w:rPr>
                <w:sz w:val="24"/>
                <w:szCs w:val="24"/>
              </w:rPr>
            </w:pPr>
            <w:r w:rsidRPr="00176CF8">
              <w:rPr>
                <w:sz w:val="24"/>
                <w:szCs w:val="24"/>
              </w:rPr>
              <w:t>Юный лыжник</w:t>
            </w:r>
          </w:p>
        </w:tc>
        <w:tc>
          <w:tcPr>
            <w:tcW w:w="1588" w:type="dxa"/>
            <w:gridSpan w:val="4"/>
            <w:tcBorders>
              <w:right w:val="single" w:sz="12" w:space="0" w:color="auto"/>
            </w:tcBorders>
            <w:shd w:val="clear" w:color="auto" w:fill="F2F2F2" w:themeFill="background1" w:themeFillShade="F2"/>
            <w:vAlign w:val="center"/>
          </w:tcPr>
          <w:p w:rsidR="00111DC5" w:rsidRPr="00176CF8" w:rsidRDefault="00111DC5" w:rsidP="007D717F">
            <w:pPr>
              <w:jc w:val="center"/>
              <w:rPr>
                <w:sz w:val="24"/>
                <w:szCs w:val="24"/>
              </w:rPr>
            </w:pPr>
            <w:r w:rsidRPr="00176CF8">
              <w:rPr>
                <w:sz w:val="24"/>
                <w:szCs w:val="24"/>
              </w:rPr>
              <w:t>1</w:t>
            </w:r>
          </w:p>
        </w:tc>
        <w:tc>
          <w:tcPr>
            <w:tcW w:w="1588" w:type="dxa"/>
            <w:gridSpan w:val="4"/>
            <w:tcBorders>
              <w:left w:val="single" w:sz="12" w:space="0" w:color="auto"/>
              <w:right w:val="single" w:sz="12" w:space="0" w:color="auto"/>
            </w:tcBorders>
            <w:shd w:val="clear" w:color="auto" w:fill="F2F2F2" w:themeFill="background1" w:themeFillShade="F2"/>
            <w:vAlign w:val="center"/>
          </w:tcPr>
          <w:p w:rsidR="00111DC5" w:rsidRPr="00176CF8" w:rsidRDefault="00111DC5" w:rsidP="007D717F">
            <w:pPr>
              <w:jc w:val="center"/>
              <w:rPr>
                <w:sz w:val="24"/>
                <w:szCs w:val="24"/>
              </w:rPr>
            </w:pPr>
            <w:r w:rsidRPr="00176CF8">
              <w:rPr>
                <w:sz w:val="24"/>
                <w:szCs w:val="24"/>
              </w:rPr>
              <w:t>1</w:t>
            </w:r>
          </w:p>
        </w:tc>
        <w:tc>
          <w:tcPr>
            <w:tcW w:w="1192" w:type="dxa"/>
            <w:gridSpan w:val="3"/>
            <w:tcBorders>
              <w:left w:val="single" w:sz="12" w:space="0" w:color="auto"/>
              <w:right w:val="single" w:sz="12" w:space="0" w:color="auto"/>
            </w:tcBorders>
            <w:shd w:val="clear" w:color="auto" w:fill="F2F2F2" w:themeFill="background1" w:themeFillShade="F2"/>
            <w:vAlign w:val="center"/>
          </w:tcPr>
          <w:p w:rsidR="00111DC5" w:rsidRPr="00176CF8" w:rsidRDefault="00111DC5" w:rsidP="007D717F">
            <w:pPr>
              <w:jc w:val="center"/>
              <w:rPr>
                <w:sz w:val="24"/>
                <w:szCs w:val="24"/>
              </w:rPr>
            </w:pPr>
            <w:r w:rsidRPr="00176CF8">
              <w:rPr>
                <w:sz w:val="24"/>
                <w:szCs w:val="24"/>
              </w:rPr>
              <w:t>1</w:t>
            </w:r>
          </w:p>
        </w:tc>
        <w:tc>
          <w:tcPr>
            <w:tcW w:w="1192" w:type="dxa"/>
            <w:gridSpan w:val="3"/>
            <w:tcBorders>
              <w:left w:val="single" w:sz="12" w:space="0" w:color="auto"/>
            </w:tcBorders>
            <w:shd w:val="clear" w:color="auto" w:fill="F2F2F2" w:themeFill="background1" w:themeFillShade="F2"/>
            <w:vAlign w:val="center"/>
          </w:tcPr>
          <w:p w:rsidR="00111DC5" w:rsidRPr="00176CF8" w:rsidRDefault="00111DC5" w:rsidP="007D717F">
            <w:pPr>
              <w:jc w:val="center"/>
              <w:rPr>
                <w:sz w:val="24"/>
                <w:szCs w:val="24"/>
              </w:rPr>
            </w:pPr>
            <w:r w:rsidRPr="00176CF8">
              <w:rPr>
                <w:sz w:val="24"/>
                <w:szCs w:val="24"/>
              </w:rPr>
              <w:t>1</w:t>
            </w:r>
          </w:p>
        </w:tc>
        <w:tc>
          <w:tcPr>
            <w:tcW w:w="2268" w:type="dxa"/>
            <w:vAlign w:val="center"/>
          </w:tcPr>
          <w:p w:rsidR="00111DC5" w:rsidRPr="00176CF8" w:rsidRDefault="00111DC5" w:rsidP="007D717F">
            <w:pPr>
              <w:rPr>
                <w:sz w:val="24"/>
                <w:szCs w:val="24"/>
              </w:rPr>
            </w:pPr>
            <w:r w:rsidRPr="00176CF8">
              <w:rPr>
                <w:sz w:val="24"/>
                <w:szCs w:val="24"/>
              </w:rPr>
              <w:t>Трофимов В.Ю.</w:t>
            </w:r>
          </w:p>
        </w:tc>
      </w:tr>
      <w:tr w:rsidR="00111DC5" w:rsidRPr="00176CF8" w:rsidTr="00111DC5">
        <w:tc>
          <w:tcPr>
            <w:tcW w:w="395" w:type="dxa"/>
            <w:vAlign w:val="center"/>
          </w:tcPr>
          <w:p w:rsidR="00111DC5" w:rsidRPr="00176CF8" w:rsidRDefault="00111DC5" w:rsidP="002C6716">
            <w:pPr>
              <w:pStyle w:val="af1"/>
              <w:numPr>
                <w:ilvl w:val="0"/>
                <w:numId w:val="50"/>
              </w:numPr>
              <w:rPr>
                <w:rFonts w:ascii="Times New Roman" w:hAnsi="Times New Roman" w:cs="Times New Roman"/>
              </w:rPr>
            </w:pPr>
          </w:p>
        </w:tc>
        <w:tc>
          <w:tcPr>
            <w:tcW w:w="2268" w:type="dxa"/>
            <w:vAlign w:val="center"/>
          </w:tcPr>
          <w:p w:rsidR="00111DC5" w:rsidRPr="00176CF8" w:rsidRDefault="00111DC5" w:rsidP="007D717F">
            <w:pPr>
              <w:rPr>
                <w:sz w:val="24"/>
                <w:szCs w:val="24"/>
              </w:rPr>
            </w:pPr>
            <w:r w:rsidRPr="00176CF8">
              <w:rPr>
                <w:sz w:val="24"/>
                <w:szCs w:val="24"/>
              </w:rPr>
              <w:t>ГТО-шник</w:t>
            </w:r>
          </w:p>
        </w:tc>
        <w:tc>
          <w:tcPr>
            <w:tcW w:w="1588" w:type="dxa"/>
            <w:gridSpan w:val="4"/>
            <w:tcBorders>
              <w:right w:val="single" w:sz="12" w:space="0" w:color="auto"/>
            </w:tcBorders>
            <w:shd w:val="clear" w:color="auto" w:fill="F2F2F2" w:themeFill="background1" w:themeFillShade="F2"/>
            <w:vAlign w:val="center"/>
          </w:tcPr>
          <w:p w:rsidR="00111DC5" w:rsidRPr="00176CF8" w:rsidRDefault="00111DC5" w:rsidP="007D717F">
            <w:pPr>
              <w:jc w:val="center"/>
              <w:rPr>
                <w:sz w:val="24"/>
                <w:szCs w:val="24"/>
              </w:rPr>
            </w:pPr>
            <w:r w:rsidRPr="00176CF8">
              <w:rPr>
                <w:sz w:val="24"/>
                <w:szCs w:val="24"/>
              </w:rPr>
              <w:t>1</w:t>
            </w: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8"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8" w:type="dxa"/>
            <w:vAlign w:val="center"/>
          </w:tcPr>
          <w:p w:rsidR="00111DC5" w:rsidRPr="00176CF8" w:rsidRDefault="00111DC5" w:rsidP="007D717F">
            <w:pPr>
              <w:jc w:val="center"/>
              <w:rPr>
                <w:sz w:val="24"/>
                <w:szCs w:val="24"/>
              </w:rPr>
            </w:pPr>
          </w:p>
        </w:tc>
        <w:tc>
          <w:tcPr>
            <w:tcW w:w="2268" w:type="dxa"/>
            <w:vAlign w:val="center"/>
          </w:tcPr>
          <w:p w:rsidR="00111DC5" w:rsidRPr="00176CF8" w:rsidRDefault="00111DC5" w:rsidP="007D717F">
            <w:pPr>
              <w:rPr>
                <w:sz w:val="24"/>
                <w:szCs w:val="24"/>
              </w:rPr>
            </w:pPr>
            <w:r w:rsidRPr="00176CF8">
              <w:rPr>
                <w:sz w:val="24"/>
                <w:szCs w:val="24"/>
              </w:rPr>
              <w:t>Астапенко В.В.</w:t>
            </w:r>
          </w:p>
        </w:tc>
      </w:tr>
      <w:tr w:rsidR="00111DC5" w:rsidRPr="00176CF8" w:rsidTr="00111DC5">
        <w:tc>
          <w:tcPr>
            <w:tcW w:w="395" w:type="dxa"/>
            <w:vAlign w:val="center"/>
          </w:tcPr>
          <w:p w:rsidR="00111DC5" w:rsidRPr="00176CF8" w:rsidRDefault="00111DC5" w:rsidP="002C6716">
            <w:pPr>
              <w:pStyle w:val="af1"/>
              <w:numPr>
                <w:ilvl w:val="0"/>
                <w:numId w:val="50"/>
              </w:numPr>
              <w:rPr>
                <w:rFonts w:ascii="Times New Roman" w:hAnsi="Times New Roman" w:cs="Times New Roman"/>
              </w:rPr>
            </w:pPr>
          </w:p>
        </w:tc>
        <w:tc>
          <w:tcPr>
            <w:tcW w:w="2268" w:type="dxa"/>
            <w:vAlign w:val="center"/>
          </w:tcPr>
          <w:p w:rsidR="00111DC5" w:rsidRPr="00176CF8" w:rsidRDefault="00111DC5" w:rsidP="007D717F">
            <w:pPr>
              <w:rPr>
                <w:sz w:val="24"/>
                <w:szCs w:val="24"/>
              </w:rPr>
            </w:pPr>
            <w:r w:rsidRPr="00176CF8">
              <w:rPr>
                <w:sz w:val="24"/>
                <w:szCs w:val="24"/>
              </w:rPr>
              <w:t>Шахматы</w:t>
            </w: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tcBorders>
              <w:right w:val="single" w:sz="12" w:space="0" w:color="auto"/>
            </w:tcBorders>
            <w:vAlign w:val="center"/>
          </w:tcPr>
          <w:p w:rsidR="00111DC5" w:rsidRPr="00176CF8" w:rsidRDefault="00111DC5" w:rsidP="007D717F">
            <w:pPr>
              <w:jc w:val="center"/>
              <w:rPr>
                <w:sz w:val="24"/>
                <w:szCs w:val="24"/>
              </w:rPr>
            </w:pPr>
          </w:p>
        </w:tc>
        <w:tc>
          <w:tcPr>
            <w:tcW w:w="1192" w:type="dxa"/>
            <w:gridSpan w:val="3"/>
            <w:tcBorders>
              <w:left w:val="single" w:sz="12" w:space="0" w:color="auto"/>
              <w:right w:val="single" w:sz="12" w:space="0" w:color="auto"/>
            </w:tcBorders>
            <w:shd w:val="clear" w:color="auto" w:fill="F2F2F2" w:themeFill="background1" w:themeFillShade="F2"/>
            <w:vAlign w:val="center"/>
          </w:tcPr>
          <w:p w:rsidR="00111DC5" w:rsidRPr="00176CF8" w:rsidRDefault="00111DC5" w:rsidP="007D717F">
            <w:pPr>
              <w:jc w:val="center"/>
              <w:rPr>
                <w:sz w:val="24"/>
                <w:szCs w:val="24"/>
              </w:rPr>
            </w:pPr>
            <w:r w:rsidRPr="00176CF8">
              <w:rPr>
                <w:sz w:val="24"/>
                <w:szCs w:val="24"/>
              </w:rPr>
              <w:t>1</w:t>
            </w: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8" w:type="dxa"/>
            <w:vAlign w:val="center"/>
          </w:tcPr>
          <w:p w:rsidR="00111DC5" w:rsidRPr="00176CF8" w:rsidRDefault="00111DC5" w:rsidP="007D717F">
            <w:pPr>
              <w:jc w:val="center"/>
              <w:rPr>
                <w:sz w:val="24"/>
                <w:szCs w:val="24"/>
              </w:rPr>
            </w:pPr>
          </w:p>
        </w:tc>
        <w:tc>
          <w:tcPr>
            <w:tcW w:w="2268" w:type="dxa"/>
            <w:vAlign w:val="center"/>
          </w:tcPr>
          <w:p w:rsidR="00111DC5" w:rsidRPr="00176CF8" w:rsidRDefault="00111DC5" w:rsidP="007D717F">
            <w:pPr>
              <w:rPr>
                <w:sz w:val="24"/>
                <w:szCs w:val="24"/>
              </w:rPr>
            </w:pPr>
            <w:r w:rsidRPr="00176CF8">
              <w:rPr>
                <w:sz w:val="24"/>
                <w:szCs w:val="24"/>
              </w:rPr>
              <w:t>Широглазова Е.Б.</w:t>
            </w:r>
          </w:p>
        </w:tc>
      </w:tr>
      <w:tr w:rsidR="00111DC5" w:rsidRPr="00176CF8" w:rsidTr="00111DC5">
        <w:tc>
          <w:tcPr>
            <w:tcW w:w="10491" w:type="dxa"/>
            <w:gridSpan w:val="17"/>
            <w:tcBorders>
              <w:right w:val="single" w:sz="2" w:space="0" w:color="auto"/>
            </w:tcBorders>
            <w:shd w:val="clear" w:color="auto" w:fill="D9D9D9" w:themeFill="background1" w:themeFillShade="D9"/>
            <w:vAlign w:val="center"/>
          </w:tcPr>
          <w:p w:rsidR="00111DC5" w:rsidRPr="00176CF8" w:rsidRDefault="00111DC5" w:rsidP="007D717F">
            <w:pPr>
              <w:rPr>
                <w:b/>
                <w:sz w:val="24"/>
                <w:szCs w:val="24"/>
              </w:rPr>
            </w:pPr>
            <w:r w:rsidRPr="00176CF8">
              <w:rPr>
                <w:b/>
                <w:sz w:val="24"/>
                <w:szCs w:val="24"/>
              </w:rPr>
              <w:t>Духовно-нравственное</w:t>
            </w:r>
          </w:p>
        </w:tc>
      </w:tr>
      <w:tr w:rsidR="00111DC5" w:rsidRPr="00176CF8" w:rsidTr="00111DC5">
        <w:tc>
          <w:tcPr>
            <w:tcW w:w="395" w:type="dxa"/>
            <w:vAlign w:val="center"/>
          </w:tcPr>
          <w:p w:rsidR="00111DC5" w:rsidRPr="00176CF8" w:rsidRDefault="00111DC5" w:rsidP="002C6716">
            <w:pPr>
              <w:pStyle w:val="af1"/>
              <w:numPr>
                <w:ilvl w:val="0"/>
                <w:numId w:val="50"/>
              </w:numPr>
              <w:rPr>
                <w:rFonts w:ascii="Times New Roman" w:hAnsi="Times New Roman" w:cs="Times New Roman"/>
              </w:rPr>
            </w:pPr>
          </w:p>
        </w:tc>
        <w:tc>
          <w:tcPr>
            <w:tcW w:w="2268" w:type="dxa"/>
            <w:vAlign w:val="center"/>
          </w:tcPr>
          <w:p w:rsidR="00111DC5" w:rsidRPr="00176CF8" w:rsidRDefault="00111DC5" w:rsidP="007D717F">
            <w:pPr>
              <w:rPr>
                <w:sz w:val="24"/>
                <w:szCs w:val="24"/>
              </w:rPr>
            </w:pPr>
            <w:r w:rsidRPr="00176CF8">
              <w:rPr>
                <w:sz w:val="24"/>
                <w:szCs w:val="24"/>
              </w:rPr>
              <w:t>Веселая нотка</w:t>
            </w: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8"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8" w:type="dxa"/>
            <w:vAlign w:val="center"/>
          </w:tcPr>
          <w:p w:rsidR="00111DC5" w:rsidRPr="00176CF8" w:rsidRDefault="00111DC5" w:rsidP="007D717F">
            <w:pPr>
              <w:jc w:val="center"/>
              <w:rPr>
                <w:sz w:val="24"/>
                <w:szCs w:val="24"/>
              </w:rPr>
            </w:pPr>
          </w:p>
        </w:tc>
        <w:tc>
          <w:tcPr>
            <w:tcW w:w="2268" w:type="dxa"/>
            <w:vAlign w:val="center"/>
          </w:tcPr>
          <w:p w:rsidR="00111DC5" w:rsidRPr="00176CF8" w:rsidRDefault="00111DC5" w:rsidP="007D717F">
            <w:pPr>
              <w:rPr>
                <w:sz w:val="24"/>
                <w:szCs w:val="24"/>
              </w:rPr>
            </w:pPr>
            <w:r w:rsidRPr="00176CF8">
              <w:rPr>
                <w:sz w:val="24"/>
                <w:szCs w:val="24"/>
              </w:rPr>
              <w:t>Голофаст С.И.</w:t>
            </w:r>
          </w:p>
        </w:tc>
      </w:tr>
      <w:tr w:rsidR="00111DC5" w:rsidRPr="00176CF8" w:rsidTr="00111DC5">
        <w:tc>
          <w:tcPr>
            <w:tcW w:w="395" w:type="dxa"/>
            <w:vAlign w:val="center"/>
          </w:tcPr>
          <w:p w:rsidR="00111DC5" w:rsidRPr="00176CF8" w:rsidRDefault="00111DC5" w:rsidP="002C6716">
            <w:pPr>
              <w:pStyle w:val="af1"/>
              <w:numPr>
                <w:ilvl w:val="0"/>
                <w:numId w:val="50"/>
              </w:numPr>
              <w:rPr>
                <w:rFonts w:ascii="Times New Roman" w:hAnsi="Times New Roman" w:cs="Times New Roman"/>
              </w:rPr>
            </w:pPr>
          </w:p>
        </w:tc>
        <w:tc>
          <w:tcPr>
            <w:tcW w:w="2268" w:type="dxa"/>
            <w:vAlign w:val="center"/>
          </w:tcPr>
          <w:p w:rsidR="00111DC5" w:rsidRPr="00176CF8" w:rsidRDefault="00111DC5" w:rsidP="007D717F">
            <w:pPr>
              <w:rPr>
                <w:sz w:val="24"/>
                <w:szCs w:val="24"/>
              </w:rPr>
            </w:pPr>
            <w:r w:rsidRPr="00176CF8">
              <w:rPr>
                <w:sz w:val="24"/>
                <w:szCs w:val="24"/>
              </w:rPr>
              <w:t>Литературное наследие Сибири</w:t>
            </w: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8"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8" w:type="dxa"/>
            <w:vAlign w:val="center"/>
          </w:tcPr>
          <w:p w:rsidR="00111DC5" w:rsidRPr="00176CF8" w:rsidRDefault="00111DC5" w:rsidP="007D717F">
            <w:pPr>
              <w:jc w:val="center"/>
              <w:rPr>
                <w:sz w:val="24"/>
                <w:szCs w:val="24"/>
              </w:rPr>
            </w:pPr>
            <w:r w:rsidRPr="00176CF8">
              <w:rPr>
                <w:sz w:val="24"/>
                <w:szCs w:val="24"/>
              </w:rPr>
              <w:t>1</w:t>
            </w:r>
          </w:p>
        </w:tc>
        <w:tc>
          <w:tcPr>
            <w:tcW w:w="2268" w:type="dxa"/>
            <w:vAlign w:val="center"/>
          </w:tcPr>
          <w:p w:rsidR="00111DC5" w:rsidRPr="00176CF8" w:rsidRDefault="00111DC5" w:rsidP="007D717F">
            <w:pPr>
              <w:rPr>
                <w:sz w:val="24"/>
                <w:szCs w:val="24"/>
              </w:rPr>
            </w:pPr>
            <w:r w:rsidRPr="00176CF8">
              <w:rPr>
                <w:sz w:val="24"/>
                <w:szCs w:val="24"/>
              </w:rPr>
              <w:t>учителя</w:t>
            </w:r>
          </w:p>
        </w:tc>
      </w:tr>
      <w:tr w:rsidR="00111DC5" w:rsidRPr="00176CF8" w:rsidTr="00111DC5">
        <w:tc>
          <w:tcPr>
            <w:tcW w:w="395" w:type="dxa"/>
            <w:vAlign w:val="center"/>
          </w:tcPr>
          <w:p w:rsidR="00111DC5" w:rsidRPr="00176CF8" w:rsidRDefault="00111DC5" w:rsidP="002C6716">
            <w:pPr>
              <w:pStyle w:val="af1"/>
              <w:numPr>
                <w:ilvl w:val="0"/>
                <w:numId w:val="50"/>
              </w:numPr>
              <w:rPr>
                <w:rFonts w:ascii="Times New Roman" w:hAnsi="Times New Roman" w:cs="Times New Roman"/>
              </w:rPr>
            </w:pPr>
          </w:p>
        </w:tc>
        <w:tc>
          <w:tcPr>
            <w:tcW w:w="2268" w:type="dxa"/>
            <w:vAlign w:val="center"/>
          </w:tcPr>
          <w:p w:rsidR="00111DC5" w:rsidRPr="00176CF8" w:rsidRDefault="00111DC5" w:rsidP="007D717F">
            <w:pPr>
              <w:rPr>
                <w:sz w:val="24"/>
                <w:szCs w:val="24"/>
              </w:rPr>
            </w:pPr>
            <w:r w:rsidRPr="00176CF8">
              <w:rPr>
                <w:sz w:val="24"/>
                <w:szCs w:val="24"/>
              </w:rPr>
              <w:t>Мы славяне</w:t>
            </w:r>
          </w:p>
        </w:tc>
        <w:tc>
          <w:tcPr>
            <w:tcW w:w="1588" w:type="dxa"/>
            <w:gridSpan w:val="4"/>
            <w:tcBorders>
              <w:right w:val="single" w:sz="12" w:space="0" w:color="auto"/>
            </w:tcBorders>
            <w:shd w:val="clear" w:color="auto" w:fill="F2F2F2" w:themeFill="background1" w:themeFillShade="F2"/>
            <w:vAlign w:val="center"/>
          </w:tcPr>
          <w:p w:rsidR="00111DC5" w:rsidRPr="00176CF8" w:rsidRDefault="00111DC5" w:rsidP="007D717F">
            <w:pPr>
              <w:jc w:val="center"/>
              <w:rPr>
                <w:sz w:val="24"/>
                <w:szCs w:val="24"/>
              </w:rPr>
            </w:pPr>
            <w:r w:rsidRPr="00176CF8">
              <w:rPr>
                <w:sz w:val="24"/>
                <w:szCs w:val="24"/>
              </w:rPr>
              <w:t>1</w:t>
            </w: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8"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8" w:type="dxa"/>
            <w:vAlign w:val="center"/>
          </w:tcPr>
          <w:p w:rsidR="00111DC5" w:rsidRPr="00176CF8" w:rsidRDefault="00111DC5" w:rsidP="007D717F">
            <w:pPr>
              <w:jc w:val="center"/>
              <w:rPr>
                <w:sz w:val="24"/>
                <w:szCs w:val="24"/>
              </w:rPr>
            </w:pPr>
          </w:p>
        </w:tc>
        <w:tc>
          <w:tcPr>
            <w:tcW w:w="2268" w:type="dxa"/>
            <w:vAlign w:val="center"/>
          </w:tcPr>
          <w:p w:rsidR="00111DC5" w:rsidRPr="00176CF8" w:rsidRDefault="00111DC5" w:rsidP="007D717F">
            <w:pPr>
              <w:rPr>
                <w:sz w:val="24"/>
                <w:szCs w:val="24"/>
              </w:rPr>
            </w:pPr>
            <w:r w:rsidRPr="00176CF8">
              <w:rPr>
                <w:sz w:val="24"/>
                <w:szCs w:val="24"/>
              </w:rPr>
              <w:t>Кутукова Л.В.</w:t>
            </w:r>
          </w:p>
        </w:tc>
      </w:tr>
      <w:tr w:rsidR="00111DC5" w:rsidRPr="00176CF8" w:rsidTr="00111DC5">
        <w:tc>
          <w:tcPr>
            <w:tcW w:w="395" w:type="dxa"/>
            <w:vAlign w:val="center"/>
          </w:tcPr>
          <w:p w:rsidR="00111DC5" w:rsidRPr="00176CF8" w:rsidRDefault="00111DC5" w:rsidP="002C6716">
            <w:pPr>
              <w:pStyle w:val="af1"/>
              <w:numPr>
                <w:ilvl w:val="0"/>
                <w:numId w:val="50"/>
              </w:numPr>
              <w:rPr>
                <w:rFonts w:ascii="Times New Roman" w:hAnsi="Times New Roman" w:cs="Times New Roman"/>
              </w:rPr>
            </w:pPr>
          </w:p>
        </w:tc>
        <w:tc>
          <w:tcPr>
            <w:tcW w:w="2268" w:type="dxa"/>
            <w:vAlign w:val="center"/>
          </w:tcPr>
          <w:p w:rsidR="00111DC5" w:rsidRPr="00176CF8" w:rsidRDefault="00111DC5" w:rsidP="007D717F">
            <w:pPr>
              <w:rPr>
                <w:sz w:val="24"/>
                <w:szCs w:val="24"/>
              </w:rPr>
            </w:pPr>
            <w:r w:rsidRPr="00176CF8">
              <w:rPr>
                <w:sz w:val="24"/>
                <w:szCs w:val="24"/>
              </w:rPr>
              <w:t>Родной край</w:t>
            </w: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r w:rsidRPr="00176CF8">
              <w:rPr>
                <w:sz w:val="24"/>
                <w:szCs w:val="24"/>
              </w:rPr>
              <w:t>1</w:t>
            </w:r>
          </w:p>
        </w:tc>
        <w:tc>
          <w:tcPr>
            <w:tcW w:w="397"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8"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r w:rsidRPr="00176CF8">
              <w:rPr>
                <w:sz w:val="24"/>
                <w:szCs w:val="24"/>
              </w:rPr>
              <w:t>1</w:t>
            </w:r>
          </w:p>
        </w:tc>
        <w:tc>
          <w:tcPr>
            <w:tcW w:w="398" w:type="dxa"/>
            <w:vAlign w:val="center"/>
          </w:tcPr>
          <w:p w:rsidR="00111DC5" w:rsidRPr="00176CF8" w:rsidRDefault="00111DC5" w:rsidP="007D717F">
            <w:pPr>
              <w:jc w:val="center"/>
              <w:rPr>
                <w:sz w:val="24"/>
                <w:szCs w:val="24"/>
              </w:rPr>
            </w:pPr>
          </w:p>
        </w:tc>
        <w:tc>
          <w:tcPr>
            <w:tcW w:w="2268" w:type="dxa"/>
            <w:vAlign w:val="center"/>
          </w:tcPr>
          <w:p w:rsidR="00111DC5" w:rsidRPr="00176CF8" w:rsidRDefault="00111DC5" w:rsidP="007D717F">
            <w:pPr>
              <w:rPr>
                <w:sz w:val="24"/>
                <w:szCs w:val="24"/>
              </w:rPr>
            </w:pPr>
            <w:r w:rsidRPr="00176CF8">
              <w:rPr>
                <w:sz w:val="24"/>
                <w:szCs w:val="24"/>
              </w:rPr>
              <w:t>учителя</w:t>
            </w:r>
          </w:p>
        </w:tc>
      </w:tr>
      <w:tr w:rsidR="00111DC5" w:rsidRPr="00176CF8" w:rsidTr="00111DC5">
        <w:trPr>
          <w:trHeight w:val="285"/>
        </w:trPr>
        <w:tc>
          <w:tcPr>
            <w:tcW w:w="10491" w:type="dxa"/>
            <w:gridSpan w:val="17"/>
            <w:tcBorders>
              <w:right w:val="single" w:sz="2" w:space="0" w:color="auto"/>
            </w:tcBorders>
            <w:shd w:val="clear" w:color="auto" w:fill="D9D9D9" w:themeFill="background1" w:themeFillShade="D9"/>
            <w:vAlign w:val="center"/>
          </w:tcPr>
          <w:p w:rsidR="00111DC5" w:rsidRPr="00176CF8" w:rsidRDefault="00111DC5" w:rsidP="007D717F">
            <w:pPr>
              <w:rPr>
                <w:b/>
                <w:sz w:val="24"/>
                <w:szCs w:val="24"/>
              </w:rPr>
            </w:pPr>
            <w:r w:rsidRPr="00176CF8">
              <w:rPr>
                <w:b/>
                <w:sz w:val="24"/>
                <w:szCs w:val="24"/>
              </w:rPr>
              <w:t>Социальное</w:t>
            </w:r>
          </w:p>
        </w:tc>
      </w:tr>
      <w:tr w:rsidR="00111DC5" w:rsidRPr="00176CF8" w:rsidTr="00111DC5">
        <w:tc>
          <w:tcPr>
            <w:tcW w:w="395" w:type="dxa"/>
            <w:vAlign w:val="center"/>
          </w:tcPr>
          <w:p w:rsidR="00111DC5" w:rsidRPr="00176CF8" w:rsidRDefault="00111DC5" w:rsidP="002C6716">
            <w:pPr>
              <w:pStyle w:val="af1"/>
              <w:numPr>
                <w:ilvl w:val="0"/>
                <w:numId w:val="50"/>
              </w:numPr>
              <w:rPr>
                <w:rFonts w:ascii="Times New Roman" w:hAnsi="Times New Roman" w:cs="Times New Roman"/>
              </w:rPr>
            </w:pPr>
          </w:p>
        </w:tc>
        <w:tc>
          <w:tcPr>
            <w:tcW w:w="2268" w:type="dxa"/>
            <w:vAlign w:val="center"/>
          </w:tcPr>
          <w:p w:rsidR="00111DC5" w:rsidRPr="00176CF8" w:rsidRDefault="00111DC5" w:rsidP="007D717F">
            <w:pPr>
              <w:rPr>
                <w:sz w:val="24"/>
                <w:szCs w:val="24"/>
              </w:rPr>
            </w:pPr>
            <w:r w:rsidRPr="00176CF8">
              <w:rPr>
                <w:sz w:val="24"/>
                <w:szCs w:val="24"/>
              </w:rPr>
              <w:t>Логоритмика</w:t>
            </w: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tcBorders>
              <w:right w:val="single" w:sz="12" w:space="0" w:color="auto"/>
            </w:tcBorders>
            <w:vAlign w:val="center"/>
          </w:tcPr>
          <w:p w:rsidR="00111DC5" w:rsidRPr="00176CF8" w:rsidRDefault="00111DC5" w:rsidP="007D717F">
            <w:pPr>
              <w:jc w:val="center"/>
              <w:rPr>
                <w:sz w:val="24"/>
                <w:szCs w:val="24"/>
              </w:rPr>
            </w:pPr>
            <w:r w:rsidRPr="00176CF8">
              <w:rPr>
                <w:sz w:val="24"/>
                <w:szCs w:val="24"/>
              </w:rPr>
              <w:t>1</w:t>
            </w: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tcBorders>
              <w:right w:val="single" w:sz="12" w:space="0" w:color="auto"/>
            </w:tcBorders>
            <w:vAlign w:val="center"/>
          </w:tcPr>
          <w:p w:rsidR="00111DC5" w:rsidRPr="00176CF8" w:rsidRDefault="00111DC5" w:rsidP="007D717F">
            <w:pPr>
              <w:jc w:val="center"/>
              <w:rPr>
                <w:sz w:val="24"/>
                <w:szCs w:val="24"/>
              </w:rPr>
            </w:pPr>
            <w:r w:rsidRPr="00176CF8">
              <w:rPr>
                <w:sz w:val="24"/>
                <w:szCs w:val="24"/>
              </w:rPr>
              <w:t>1</w:t>
            </w: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8" w:type="dxa"/>
            <w:tcBorders>
              <w:right w:val="single" w:sz="12" w:space="0" w:color="auto"/>
            </w:tcBorders>
            <w:vAlign w:val="center"/>
          </w:tcPr>
          <w:p w:rsidR="00111DC5" w:rsidRPr="00176CF8" w:rsidRDefault="00111DC5" w:rsidP="007D717F">
            <w:pPr>
              <w:jc w:val="center"/>
              <w:rPr>
                <w:sz w:val="24"/>
                <w:szCs w:val="24"/>
              </w:rPr>
            </w:pPr>
            <w:r w:rsidRPr="00176CF8">
              <w:rPr>
                <w:sz w:val="24"/>
                <w:szCs w:val="24"/>
              </w:rPr>
              <w:t>1</w:t>
            </w: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8" w:type="dxa"/>
            <w:vAlign w:val="center"/>
          </w:tcPr>
          <w:p w:rsidR="00111DC5" w:rsidRPr="00176CF8" w:rsidRDefault="00111DC5" w:rsidP="007D717F">
            <w:pPr>
              <w:jc w:val="center"/>
              <w:rPr>
                <w:sz w:val="24"/>
                <w:szCs w:val="24"/>
              </w:rPr>
            </w:pPr>
            <w:r w:rsidRPr="00176CF8">
              <w:rPr>
                <w:sz w:val="24"/>
                <w:szCs w:val="24"/>
              </w:rPr>
              <w:t>1</w:t>
            </w:r>
          </w:p>
        </w:tc>
        <w:tc>
          <w:tcPr>
            <w:tcW w:w="2268" w:type="dxa"/>
            <w:vAlign w:val="center"/>
          </w:tcPr>
          <w:p w:rsidR="00111DC5" w:rsidRPr="00176CF8" w:rsidRDefault="00111DC5" w:rsidP="007D717F">
            <w:pPr>
              <w:rPr>
                <w:sz w:val="24"/>
                <w:szCs w:val="24"/>
              </w:rPr>
            </w:pPr>
            <w:r w:rsidRPr="00176CF8">
              <w:rPr>
                <w:sz w:val="24"/>
                <w:szCs w:val="24"/>
              </w:rPr>
              <w:t>логопеды</w:t>
            </w:r>
          </w:p>
        </w:tc>
      </w:tr>
      <w:tr w:rsidR="00111DC5" w:rsidRPr="00176CF8" w:rsidTr="00111DC5">
        <w:tc>
          <w:tcPr>
            <w:tcW w:w="395" w:type="dxa"/>
            <w:vAlign w:val="center"/>
          </w:tcPr>
          <w:p w:rsidR="00111DC5" w:rsidRPr="00176CF8" w:rsidRDefault="00111DC5" w:rsidP="002C6716">
            <w:pPr>
              <w:pStyle w:val="af1"/>
              <w:numPr>
                <w:ilvl w:val="0"/>
                <w:numId w:val="50"/>
              </w:numPr>
              <w:rPr>
                <w:rFonts w:ascii="Times New Roman" w:hAnsi="Times New Roman" w:cs="Times New Roman"/>
              </w:rPr>
            </w:pPr>
          </w:p>
        </w:tc>
        <w:tc>
          <w:tcPr>
            <w:tcW w:w="2268" w:type="dxa"/>
            <w:vAlign w:val="center"/>
          </w:tcPr>
          <w:p w:rsidR="00111DC5" w:rsidRPr="00176CF8" w:rsidRDefault="00111DC5" w:rsidP="007D717F">
            <w:pPr>
              <w:rPr>
                <w:sz w:val="24"/>
                <w:szCs w:val="24"/>
              </w:rPr>
            </w:pPr>
            <w:r w:rsidRPr="00176CF8">
              <w:rPr>
                <w:sz w:val="24"/>
                <w:szCs w:val="24"/>
              </w:rPr>
              <w:t>Психокоррекционное занятие</w:t>
            </w: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tcBorders>
              <w:right w:val="single" w:sz="12" w:space="0" w:color="auto"/>
            </w:tcBorders>
            <w:vAlign w:val="center"/>
          </w:tcPr>
          <w:p w:rsidR="00111DC5" w:rsidRPr="00176CF8" w:rsidRDefault="00111DC5" w:rsidP="007D717F">
            <w:pPr>
              <w:jc w:val="center"/>
              <w:rPr>
                <w:sz w:val="24"/>
                <w:szCs w:val="24"/>
              </w:rPr>
            </w:pPr>
            <w:r w:rsidRPr="00176CF8">
              <w:rPr>
                <w:sz w:val="24"/>
                <w:szCs w:val="24"/>
              </w:rPr>
              <w:t>1</w:t>
            </w: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tcBorders>
              <w:right w:val="single" w:sz="12" w:space="0" w:color="auto"/>
            </w:tcBorders>
            <w:vAlign w:val="center"/>
          </w:tcPr>
          <w:p w:rsidR="00111DC5" w:rsidRPr="00176CF8" w:rsidRDefault="00111DC5" w:rsidP="007D717F">
            <w:pPr>
              <w:jc w:val="center"/>
              <w:rPr>
                <w:sz w:val="24"/>
                <w:szCs w:val="24"/>
              </w:rPr>
            </w:pPr>
            <w:r w:rsidRPr="00176CF8">
              <w:rPr>
                <w:sz w:val="24"/>
                <w:szCs w:val="24"/>
              </w:rPr>
              <w:t>1</w:t>
            </w: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8" w:type="dxa"/>
            <w:tcBorders>
              <w:right w:val="single" w:sz="12" w:space="0" w:color="auto"/>
            </w:tcBorders>
            <w:vAlign w:val="center"/>
          </w:tcPr>
          <w:p w:rsidR="00111DC5" w:rsidRPr="00176CF8" w:rsidRDefault="00111DC5" w:rsidP="007D717F">
            <w:pPr>
              <w:jc w:val="center"/>
              <w:rPr>
                <w:sz w:val="24"/>
                <w:szCs w:val="24"/>
              </w:rPr>
            </w:pPr>
            <w:r w:rsidRPr="00176CF8">
              <w:rPr>
                <w:sz w:val="24"/>
                <w:szCs w:val="24"/>
              </w:rPr>
              <w:t>1</w:t>
            </w: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8" w:type="dxa"/>
            <w:vAlign w:val="center"/>
          </w:tcPr>
          <w:p w:rsidR="00111DC5" w:rsidRPr="00176CF8" w:rsidRDefault="00111DC5" w:rsidP="007D717F">
            <w:pPr>
              <w:jc w:val="center"/>
              <w:rPr>
                <w:sz w:val="24"/>
                <w:szCs w:val="24"/>
              </w:rPr>
            </w:pPr>
            <w:r w:rsidRPr="00176CF8">
              <w:rPr>
                <w:sz w:val="24"/>
                <w:szCs w:val="24"/>
              </w:rPr>
              <w:t>1</w:t>
            </w:r>
          </w:p>
        </w:tc>
        <w:tc>
          <w:tcPr>
            <w:tcW w:w="2268" w:type="dxa"/>
            <w:vAlign w:val="center"/>
          </w:tcPr>
          <w:p w:rsidR="00111DC5" w:rsidRPr="00176CF8" w:rsidRDefault="00111DC5" w:rsidP="007D717F">
            <w:pPr>
              <w:rPr>
                <w:sz w:val="24"/>
                <w:szCs w:val="24"/>
              </w:rPr>
            </w:pPr>
            <w:r w:rsidRPr="00176CF8">
              <w:rPr>
                <w:sz w:val="24"/>
                <w:szCs w:val="24"/>
              </w:rPr>
              <w:t>психолог</w:t>
            </w:r>
          </w:p>
        </w:tc>
      </w:tr>
      <w:tr w:rsidR="00111DC5" w:rsidRPr="00176CF8" w:rsidTr="00111DC5">
        <w:tc>
          <w:tcPr>
            <w:tcW w:w="395" w:type="dxa"/>
            <w:vAlign w:val="center"/>
          </w:tcPr>
          <w:p w:rsidR="00111DC5" w:rsidRPr="00176CF8" w:rsidRDefault="00111DC5" w:rsidP="002C6716">
            <w:pPr>
              <w:pStyle w:val="af1"/>
              <w:numPr>
                <w:ilvl w:val="0"/>
                <w:numId w:val="50"/>
              </w:numPr>
              <w:rPr>
                <w:rFonts w:ascii="Times New Roman" w:hAnsi="Times New Roman" w:cs="Times New Roman"/>
              </w:rPr>
            </w:pPr>
          </w:p>
        </w:tc>
        <w:tc>
          <w:tcPr>
            <w:tcW w:w="2268" w:type="dxa"/>
            <w:vAlign w:val="center"/>
          </w:tcPr>
          <w:p w:rsidR="00111DC5" w:rsidRPr="00176CF8" w:rsidRDefault="00111DC5" w:rsidP="007D717F">
            <w:pPr>
              <w:rPr>
                <w:sz w:val="24"/>
                <w:szCs w:val="24"/>
              </w:rPr>
            </w:pPr>
            <w:r w:rsidRPr="00176CF8">
              <w:rPr>
                <w:sz w:val="24"/>
                <w:szCs w:val="24"/>
              </w:rPr>
              <w:t>Финансовая грамотность</w:t>
            </w: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8" w:type="dxa"/>
            <w:tcBorders>
              <w:right w:val="single" w:sz="12" w:space="0" w:color="auto"/>
            </w:tcBorders>
            <w:vAlign w:val="center"/>
          </w:tcPr>
          <w:p w:rsidR="00111DC5" w:rsidRPr="00176CF8" w:rsidRDefault="00111DC5" w:rsidP="007D717F">
            <w:pPr>
              <w:jc w:val="center"/>
              <w:rPr>
                <w:sz w:val="24"/>
                <w:szCs w:val="24"/>
              </w:rPr>
            </w:pPr>
          </w:p>
        </w:tc>
        <w:tc>
          <w:tcPr>
            <w:tcW w:w="794" w:type="dxa"/>
            <w:gridSpan w:val="2"/>
            <w:tcBorders>
              <w:left w:val="single" w:sz="12" w:space="0" w:color="auto"/>
            </w:tcBorders>
            <w:shd w:val="clear" w:color="auto" w:fill="F2F2F2" w:themeFill="background1" w:themeFillShade="F2"/>
            <w:vAlign w:val="center"/>
          </w:tcPr>
          <w:p w:rsidR="00111DC5" w:rsidRPr="00176CF8" w:rsidRDefault="00111DC5" w:rsidP="007D717F">
            <w:pPr>
              <w:jc w:val="center"/>
              <w:rPr>
                <w:sz w:val="24"/>
                <w:szCs w:val="24"/>
              </w:rPr>
            </w:pPr>
            <w:r w:rsidRPr="00176CF8">
              <w:rPr>
                <w:sz w:val="24"/>
                <w:szCs w:val="24"/>
              </w:rPr>
              <w:t>1</w:t>
            </w:r>
          </w:p>
        </w:tc>
        <w:tc>
          <w:tcPr>
            <w:tcW w:w="398" w:type="dxa"/>
            <w:vAlign w:val="center"/>
          </w:tcPr>
          <w:p w:rsidR="00111DC5" w:rsidRPr="00176CF8" w:rsidRDefault="00111DC5" w:rsidP="007D717F">
            <w:pPr>
              <w:jc w:val="center"/>
              <w:rPr>
                <w:sz w:val="24"/>
                <w:szCs w:val="24"/>
              </w:rPr>
            </w:pPr>
          </w:p>
        </w:tc>
        <w:tc>
          <w:tcPr>
            <w:tcW w:w="2268" w:type="dxa"/>
            <w:vAlign w:val="center"/>
          </w:tcPr>
          <w:p w:rsidR="00111DC5" w:rsidRPr="00176CF8" w:rsidRDefault="00111DC5" w:rsidP="007D717F">
            <w:pPr>
              <w:rPr>
                <w:sz w:val="24"/>
                <w:szCs w:val="24"/>
              </w:rPr>
            </w:pPr>
            <w:r w:rsidRPr="00176CF8">
              <w:rPr>
                <w:sz w:val="24"/>
                <w:szCs w:val="24"/>
              </w:rPr>
              <w:t>Байда О.Н.</w:t>
            </w:r>
          </w:p>
        </w:tc>
      </w:tr>
      <w:tr w:rsidR="00111DC5" w:rsidRPr="00176CF8" w:rsidTr="00111DC5">
        <w:tc>
          <w:tcPr>
            <w:tcW w:w="395" w:type="dxa"/>
            <w:vAlign w:val="center"/>
          </w:tcPr>
          <w:p w:rsidR="00111DC5" w:rsidRPr="00176CF8" w:rsidRDefault="00111DC5" w:rsidP="002C6716">
            <w:pPr>
              <w:pStyle w:val="af1"/>
              <w:numPr>
                <w:ilvl w:val="0"/>
                <w:numId w:val="50"/>
              </w:numPr>
              <w:rPr>
                <w:rFonts w:ascii="Times New Roman" w:hAnsi="Times New Roman" w:cs="Times New Roman"/>
              </w:rPr>
            </w:pPr>
          </w:p>
        </w:tc>
        <w:tc>
          <w:tcPr>
            <w:tcW w:w="2268" w:type="dxa"/>
            <w:vAlign w:val="center"/>
          </w:tcPr>
          <w:p w:rsidR="00111DC5" w:rsidRPr="00176CF8" w:rsidRDefault="00111DC5" w:rsidP="007D717F">
            <w:pPr>
              <w:rPr>
                <w:sz w:val="24"/>
                <w:szCs w:val="24"/>
              </w:rPr>
            </w:pPr>
            <w:r w:rsidRPr="00176CF8">
              <w:rPr>
                <w:sz w:val="24"/>
                <w:szCs w:val="24"/>
              </w:rPr>
              <w:t>Юный эколог</w:t>
            </w:r>
          </w:p>
        </w:tc>
        <w:tc>
          <w:tcPr>
            <w:tcW w:w="1588" w:type="dxa"/>
            <w:gridSpan w:val="4"/>
            <w:tcBorders>
              <w:right w:val="single" w:sz="12" w:space="0" w:color="auto"/>
            </w:tcBorders>
            <w:shd w:val="clear" w:color="auto" w:fill="F2F2F2" w:themeFill="background1" w:themeFillShade="F2"/>
            <w:vAlign w:val="center"/>
          </w:tcPr>
          <w:p w:rsidR="00111DC5" w:rsidRPr="00176CF8" w:rsidRDefault="00111DC5" w:rsidP="007D717F">
            <w:pPr>
              <w:jc w:val="center"/>
              <w:rPr>
                <w:sz w:val="24"/>
                <w:szCs w:val="24"/>
              </w:rPr>
            </w:pPr>
            <w:r w:rsidRPr="00176CF8">
              <w:rPr>
                <w:sz w:val="24"/>
                <w:szCs w:val="24"/>
              </w:rPr>
              <w:t>1</w:t>
            </w: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8"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8" w:type="dxa"/>
            <w:vAlign w:val="center"/>
          </w:tcPr>
          <w:p w:rsidR="00111DC5" w:rsidRPr="00176CF8" w:rsidRDefault="00111DC5" w:rsidP="007D717F">
            <w:pPr>
              <w:jc w:val="center"/>
              <w:rPr>
                <w:sz w:val="24"/>
                <w:szCs w:val="24"/>
              </w:rPr>
            </w:pPr>
          </w:p>
        </w:tc>
        <w:tc>
          <w:tcPr>
            <w:tcW w:w="2268" w:type="dxa"/>
            <w:vAlign w:val="center"/>
          </w:tcPr>
          <w:p w:rsidR="00111DC5" w:rsidRPr="00176CF8" w:rsidRDefault="00111DC5" w:rsidP="007D717F">
            <w:pPr>
              <w:rPr>
                <w:sz w:val="24"/>
                <w:szCs w:val="24"/>
              </w:rPr>
            </w:pPr>
            <w:r w:rsidRPr="00176CF8">
              <w:rPr>
                <w:sz w:val="24"/>
                <w:szCs w:val="24"/>
              </w:rPr>
              <w:t>Мычко Т.П.</w:t>
            </w:r>
          </w:p>
        </w:tc>
      </w:tr>
      <w:tr w:rsidR="00111DC5" w:rsidRPr="00176CF8" w:rsidTr="00111DC5">
        <w:tc>
          <w:tcPr>
            <w:tcW w:w="10491" w:type="dxa"/>
            <w:gridSpan w:val="17"/>
            <w:tcBorders>
              <w:right w:val="single" w:sz="2" w:space="0" w:color="auto"/>
            </w:tcBorders>
            <w:shd w:val="clear" w:color="auto" w:fill="D9D9D9" w:themeFill="background1" w:themeFillShade="D9"/>
            <w:vAlign w:val="center"/>
          </w:tcPr>
          <w:p w:rsidR="00111DC5" w:rsidRPr="00176CF8" w:rsidRDefault="00111DC5" w:rsidP="007D717F">
            <w:pPr>
              <w:rPr>
                <w:b/>
                <w:sz w:val="24"/>
                <w:szCs w:val="24"/>
              </w:rPr>
            </w:pPr>
            <w:r w:rsidRPr="00176CF8">
              <w:rPr>
                <w:b/>
                <w:sz w:val="24"/>
                <w:szCs w:val="24"/>
              </w:rPr>
              <w:t>Общекультурное</w:t>
            </w:r>
          </w:p>
        </w:tc>
      </w:tr>
      <w:tr w:rsidR="00111DC5" w:rsidRPr="00176CF8" w:rsidTr="00111DC5">
        <w:tc>
          <w:tcPr>
            <w:tcW w:w="395" w:type="dxa"/>
            <w:vAlign w:val="center"/>
          </w:tcPr>
          <w:p w:rsidR="00111DC5" w:rsidRPr="00176CF8" w:rsidRDefault="00111DC5" w:rsidP="002C6716">
            <w:pPr>
              <w:pStyle w:val="af1"/>
              <w:numPr>
                <w:ilvl w:val="0"/>
                <w:numId w:val="50"/>
              </w:numPr>
              <w:rPr>
                <w:rFonts w:ascii="Times New Roman" w:hAnsi="Times New Roman" w:cs="Times New Roman"/>
              </w:rPr>
            </w:pPr>
          </w:p>
        </w:tc>
        <w:tc>
          <w:tcPr>
            <w:tcW w:w="2268" w:type="dxa"/>
            <w:vAlign w:val="center"/>
          </w:tcPr>
          <w:p w:rsidR="00111DC5" w:rsidRPr="00176CF8" w:rsidRDefault="00111DC5" w:rsidP="007D717F">
            <w:pPr>
              <w:rPr>
                <w:sz w:val="24"/>
                <w:szCs w:val="24"/>
              </w:rPr>
            </w:pPr>
            <w:r w:rsidRPr="00176CF8">
              <w:rPr>
                <w:sz w:val="24"/>
                <w:szCs w:val="24"/>
              </w:rPr>
              <w:t>Веселый английский</w:t>
            </w:r>
          </w:p>
        </w:tc>
        <w:tc>
          <w:tcPr>
            <w:tcW w:w="397" w:type="dxa"/>
            <w:tcBorders>
              <w:right w:val="single" w:sz="4" w:space="0" w:color="auto"/>
            </w:tcBorders>
            <w:shd w:val="clear" w:color="auto" w:fill="auto"/>
            <w:vAlign w:val="center"/>
          </w:tcPr>
          <w:p w:rsidR="00111DC5" w:rsidRPr="00176CF8" w:rsidRDefault="00111DC5" w:rsidP="007D717F">
            <w:pPr>
              <w:jc w:val="center"/>
              <w:rPr>
                <w:sz w:val="24"/>
                <w:szCs w:val="24"/>
              </w:rPr>
            </w:pPr>
          </w:p>
        </w:tc>
        <w:tc>
          <w:tcPr>
            <w:tcW w:w="397" w:type="dxa"/>
            <w:tcBorders>
              <w:left w:val="single" w:sz="4" w:space="0" w:color="auto"/>
              <w:right w:val="single" w:sz="4" w:space="0" w:color="auto"/>
            </w:tcBorders>
            <w:shd w:val="clear" w:color="auto" w:fill="auto"/>
            <w:vAlign w:val="center"/>
          </w:tcPr>
          <w:p w:rsidR="00111DC5" w:rsidRPr="00176CF8" w:rsidRDefault="00111DC5" w:rsidP="007D717F">
            <w:pPr>
              <w:jc w:val="center"/>
              <w:rPr>
                <w:sz w:val="24"/>
                <w:szCs w:val="24"/>
              </w:rPr>
            </w:pPr>
          </w:p>
        </w:tc>
        <w:tc>
          <w:tcPr>
            <w:tcW w:w="397" w:type="dxa"/>
            <w:tcBorders>
              <w:left w:val="single" w:sz="4" w:space="0" w:color="auto"/>
              <w:right w:val="single" w:sz="4" w:space="0" w:color="auto"/>
            </w:tcBorders>
            <w:shd w:val="clear" w:color="auto" w:fill="auto"/>
            <w:vAlign w:val="center"/>
          </w:tcPr>
          <w:p w:rsidR="00111DC5" w:rsidRPr="00176CF8" w:rsidRDefault="00111DC5" w:rsidP="007D717F">
            <w:pPr>
              <w:jc w:val="center"/>
              <w:rPr>
                <w:sz w:val="24"/>
                <w:szCs w:val="24"/>
              </w:rPr>
            </w:pPr>
          </w:p>
        </w:tc>
        <w:tc>
          <w:tcPr>
            <w:tcW w:w="397" w:type="dxa"/>
            <w:tcBorders>
              <w:left w:val="single" w:sz="4" w:space="0" w:color="auto"/>
              <w:right w:val="single" w:sz="12" w:space="0" w:color="auto"/>
            </w:tcBorders>
            <w:shd w:val="clear" w:color="auto" w:fill="auto"/>
            <w:vAlign w:val="center"/>
          </w:tcPr>
          <w:p w:rsidR="00111DC5" w:rsidRPr="00176CF8" w:rsidRDefault="00111DC5" w:rsidP="007D717F">
            <w:pPr>
              <w:jc w:val="center"/>
              <w:rPr>
                <w:sz w:val="24"/>
                <w:szCs w:val="24"/>
              </w:rPr>
            </w:pPr>
          </w:p>
        </w:tc>
        <w:tc>
          <w:tcPr>
            <w:tcW w:w="397" w:type="dxa"/>
            <w:tcBorders>
              <w:right w:val="single" w:sz="4" w:space="0" w:color="auto"/>
            </w:tcBorders>
            <w:shd w:val="clear" w:color="auto" w:fill="auto"/>
            <w:vAlign w:val="center"/>
          </w:tcPr>
          <w:p w:rsidR="00111DC5" w:rsidRPr="00176CF8" w:rsidRDefault="00111DC5" w:rsidP="007D717F">
            <w:pPr>
              <w:jc w:val="center"/>
              <w:rPr>
                <w:sz w:val="24"/>
                <w:szCs w:val="24"/>
              </w:rPr>
            </w:pPr>
          </w:p>
        </w:tc>
        <w:tc>
          <w:tcPr>
            <w:tcW w:w="397" w:type="dxa"/>
            <w:tcBorders>
              <w:left w:val="single" w:sz="4" w:space="0" w:color="auto"/>
              <w:right w:val="single" w:sz="4" w:space="0" w:color="auto"/>
            </w:tcBorders>
            <w:shd w:val="clear" w:color="auto" w:fill="auto"/>
            <w:vAlign w:val="center"/>
          </w:tcPr>
          <w:p w:rsidR="00111DC5" w:rsidRPr="00176CF8" w:rsidRDefault="00111DC5" w:rsidP="007D717F">
            <w:pPr>
              <w:jc w:val="center"/>
              <w:rPr>
                <w:sz w:val="24"/>
                <w:szCs w:val="24"/>
              </w:rPr>
            </w:pPr>
          </w:p>
        </w:tc>
        <w:tc>
          <w:tcPr>
            <w:tcW w:w="397" w:type="dxa"/>
            <w:tcBorders>
              <w:left w:val="single" w:sz="4" w:space="0" w:color="auto"/>
              <w:right w:val="single" w:sz="4" w:space="0" w:color="auto"/>
            </w:tcBorders>
            <w:shd w:val="clear" w:color="auto" w:fill="auto"/>
            <w:vAlign w:val="center"/>
          </w:tcPr>
          <w:p w:rsidR="00111DC5" w:rsidRPr="00176CF8" w:rsidRDefault="00111DC5" w:rsidP="007D717F">
            <w:pPr>
              <w:jc w:val="center"/>
              <w:rPr>
                <w:sz w:val="24"/>
                <w:szCs w:val="24"/>
              </w:rPr>
            </w:pPr>
          </w:p>
        </w:tc>
        <w:tc>
          <w:tcPr>
            <w:tcW w:w="397" w:type="dxa"/>
            <w:tcBorders>
              <w:left w:val="single" w:sz="4" w:space="0" w:color="auto"/>
              <w:right w:val="single" w:sz="12" w:space="0" w:color="auto"/>
            </w:tcBorders>
            <w:shd w:val="clear" w:color="auto" w:fill="auto"/>
            <w:vAlign w:val="center"/>
          </w:tcPr>
          <w:p w:rsidR="00111DC5" w:rsidRPr="00176CF8" w:rsidRDefault="00111DC5" w:rsidP="007D717F">
            <w:pPr>
              <w:jc w:val="center"/>
              <w:rPr>
                <w:sz w:val="24"/>
                <w:szCs w:val="24"/>
              </w:rPr>
            </w:pPr>
          </w:p>
        </w:tc>
        <w:tc>
          <w:tcPr>
            <w:tcW w:w="397" w:type="dxa"/>
            <w:tcBorders>
              <w:left w:val="single" w:sz="12" w:space="0" w:color="auto"/>
              <w:right w:val="single" w:sz="4" w:space="0" w:color="auto"/>
            </w:tcBorders>
            <w:shd w:val="clear" w:color="auto" w:fill="auto"/>
            <w:vAlign w:val="center"/>
          </w:tcPr>
          <w:p w:rsidR="00111DC5" w:rsidRPr="00176CF8" w:rsidRDefault="00111DC5" w:rsidP="007D717F">
            <w:pPr>
              <w:jc w:val="center"/>
              <w:rPr>
                <w:sz w:val="24"/>
                <w:szCs w:val="24"/>
              </w:rPr>
            </w:pPr>
          </w:p>
        </w:tc>
        <w:tc>
          <w:tcPr>
            <w:tcW w:w="397" w:type="dxa"/>
            <w:tcBorders>
              <w:left w:val="single" w:sz="4" w:space="0" w:color="auto"/>
              <w:right w:val="single" w:sz="4" w:space="0" w:color="auto"/>
            </w:tcBorders>
            <w:shd w:val="clear" w:color="auto" w:fill="auto"/>
            <w:vAlign w:val="center"/>
          </w:tcPr>
          <w:p w:rsidR="00111DC5" w:rsidRPr="00176CF8" w:rsidRDefault="00111DC5" w:rsidP="007D717F">
            <w:pPr>
              <w:jc w:val="center"/>
              <w:rPr>
                <w:sz w:val="24"/>
                <w:szCs w:val="24"/>
              </w:rPr>
            </w:pPr>
          </w:p>
        </w:tc>
        <w:tc>
          <w:tcPr>
            <w:tcW w:w="398" w:type="dxa"/>
            <w:tcBorders>
              <w:left w:val="single" w:sz="4" w:space="0" w:color="auto"/>
            </w:tcBorders>
            <w:shd w:val="clear" w:color="auto" w:fill="auto"/>
            <w:vAlign w:val="center"/>
          </w:tcPr>
          <w:p w:rsidR="00111DC5" w:rsidRPr="00176CF8" w:rsidRDefault="00111DC5" w:rsidP="007D717F">
            <w:pPr>
              <w:jc w:val="center"/>
              <w:rPr>
                <w:sz w:val="24"/>
                <w:szCs w:val="24"/>
              </w:rPr>
            </w:pPr>
            <w:r w:rsidRPr="00176CF8">
              <w:rPr>
                <w:sz w:val="24"/>
                <w:szCs w:val="24"/>
              </w:rPr>
              <w:t>1</w:t>
            </w:r>
          </w:p>
        </w:tc>
        <w:tc>
          <w:tcPr>
            <w:tcW w:w="397" w:type="dxa"/>
            <w:tcBorders>
              <w:left w:val="single" w:sz="12" w:space="0" w:color="auto"/>
              <w:right w:val="single" w:sz="4" w:space="0" w:color="auto"/>
            </w:tcBorders>
            <w:shd w:val="clear" w:color="auto" w:fill="auto"/>
            <w:vAlign w:val="center"/>
          </w:tcPr>
          <w:p w:rsidR="00111DC5" w:rsidRPr="00176CF8" w:rsidRDefault="00111DC5" w:rsidP="007D717F">
            <w:pPr>
              <w:jc w:val="center"/>
              <w:rPr>
                <w:sz w:val="24"/>
                <w:szCs w:val="24"/>
              </w:rPr>
            </w:pPr>
          </w:p>
        </w:tc>
        <w:tc>
          <w:tcPr>
            <w:tcW w:w="397" w:type="dxa"/>
            <w:tcBorders>
              <w:left w:val="single" w:sz="4" w:space="0" w:color="auto"/>
              <w:right w:val="single" w:sz="4" w:space="0" w:color="auto"/>
            </w:tcBorders>
            <w:shd w:val="clear" w:color="auto" w:fill="auto"/>
            <w:vAlign w:val="center"/>
          </w:tcPr>
          <w:p w:rsidR="00111DC5" w:rsidRPr="00176CF8" w:rsidRDefault="00111DC5" w:rsidP="007D717F">
            <w:pPr>
              <w:jc w:val="center"/>
              <w:rPr>
                <w:sz w:val="24"/>
                <w:szCs w:val="24"/>
              </w:rPr>
            </w:pPr>
          </w:p>
        </w:tc>
        <w:tc>
          <w:tcPr>
            <w:tcW w:w="398" w:type="dxa"/>
            <w:tcBorders>
              <w:left w:val="single" w:sz="4" w:space="0" w:color="auto"/>
            </w:tcBorders>
            <w:shd w:val="clear" w:color="auto" w:fill="auto"/>
            <w:vAlign w:val="center"/>
          </w:tcPr>
          <w:p w:rsidR="00111DC5" w:rsidRPr="00176CF8" w:rsidRDefault="00111DC5" w:rsidP="007D717F">
            <w:pPr>
              <w:jc w:val="center"/>
              <w:rPr>
                <w:sz w:val="24"/>
                <w:szCs w:val="24"/>
              </w:rPr>
            </w:pPr>
          </w:p>
        </w:tc>
        <w:tc>
          <w:tcPr>
            <w:tcW w:w="2268" w:type="dxa"/>
            <w:vAlign w:val="center"/>
          </w:tcPr>
          <w:p w:rsidR="00111DC5" w:rsidRPr="00176CF8" w:rsidRDefault="00111DC5" w:rsidP="007D717F">
            <w:pPr>
              <w:rPr>
                <w:sz w:val="24"/>
                <w:szCs w:val="24"/>
              </w:rPr>
            </w:pPr>
            <w:r w:rsidRPr="00176CF8">
              <w:rPr>
                <w:sz w:val="24"/>
                <w:szCs w:val="24"/>
              </w:rPr>
              <w:t xml:space="preserve">Федоров ЯВ. </w:t>
            </w:r>
          </w:p>
        </w:tc>
      </w:tr>
      <w:tr w:rsidR="00111DC5" w:rsidRPr="00176CF8" w:rsidTr="00111DC5">
        <w:tc>
          <w:tcPr>
            <w:tcW w:w="395" w:type="dxa"/>
            <w:vAlign w:val="center"/>
          </w:tcPr>
          <w:p w:rsidR="00111DC5" w:rsidRPr="00176CF8" w:rsidRDefault="00111DC5" w:rsidP="002C6716">
            <w:pPr>
              <w:pStyle w:val="af1"/>
              <w:numPr>
                <w:ilvl w:val="0"/>
                <w:numId w:val="50"/>
              </w:numPr>
              <w:rPr>
                <w:rFonts w:ascii="Times New Roman" w:hAnsi="Times New Roman" w:cs="Times New Roman"/>
              </w:rPr>
            </w:pPr>
          </w:p>
        </w:tc>
        <w:tc>
          <w:tcPr>
            <w:tcW w:w="2268" w:type="dxa"/>
            <w:vAlign w:val="center"/>
          </w:tcPr>
          <w:p w:rsidR="00111DC5" w:rsidRPr="00176CF8" w:rsidRDefault="00111DC5" w:rsidP="007D717F">
            <w:pPr>
              <w:rPr>
                <w:sz w:val="24"/>
                <w:szCs w:val="24"/>
              </w:rPr>
            </w:pPr>
            <w:r w:rsidRPr="00176CF8">
              <w:rPr>
                <w:sz w:val="24"/>
                <w:szCs w:val="24"/>
              </w:rPr>
              <w:t>Волшебная кисточка</w:t>
            </w:r>
          </w:p>
        </w:tc>
        <w:tc>
          <w:tcPr>
            <w:tcW w:w="3176" w:type="dxa"/>
            <w:gridSpan w:val="8"/>
            <w:tcBorders>
              <w:right w:val="single" w:sz="12" w:space="0" w:color="auto"/>
            </w:tcBorders>
            <w:shd w:val="clear" w:color="auto" w:fill="F2F2F2" w:themeFill="background1" w:themeFillShade="F2"/>
            <w:vAlign w:val="center"/>
          </w:tcPr>
          <w:p w:rsidR="00111DC5" w:rsidRPr="00176CF8" w:rsidRDefault="00111DC5" w:rsidP="007D717F">
            <w:pPr>
              <w:jc w:val="center"/>
              <w:rPr>
                <w:sz w:val="24"/>
                <w:szCs w:val="24"/>
              </w:rPr>
            </w:pPr>
            <w:r w:rsidRPr="00176CF8">
              <w:rPr>
                <w:sz w:val="24"/>
                <w:szCs w:val="24"/>
              </w:rPr>
              <w:t>1</w:t>
            </w:r>
          </w:p>
        </w:tc>
        <w:tc>
          <w:tcPr>
            <w:tcW w:w="2384" w:type="dxa"/>
            <w:gridSpan w:val="6"/>
            <w:tcBorders>
              <w:left w:val="single" w:sz="12" w:space="0" w:color="auto"/>
            </w:tcBorders>
            <w:shd w:val="clear" w:color="auto" w:fill="F2F2F2" w:themeFill="background1" w:themeFillShade="F2"/>
            <w:vAlign w:val="center"/>
          </w:tcPr>
          <w:p w:rsidR="00111DC5" w:rsidRPr="00176CF8" w:rsidRDefault="00111DC5" w:rsidP="007D717F">
            <w:pPr>
              <w:jc w:val="center"/>
              <w:rPr>
                <w:sz w:val="24"/>
                <w:szCs w:val="24"/>
              </w:rPr>
            </w:pPr>
            <w:r w:rsidRPr="00176CF8">
              <w:rPr>
                <w:sz w:val="24"/>
                <w:szCs w:val="24"/>
              </w:rPr>
              <w:t>1</w:t>
            </w:r>
          </w:p>
        </w:tc>
        <w:tc>
          <w:tcPr>
            <w:tcW w:w="2268" w:type="dxa"/>
            <w:vAlign w:val="center"/>
          </w:tcPr>
          <w:p w:rsidR="00111DC5" w:rsidRPr="00176CF8" w:rsidRDefault="00111DC5" w:rsidP="007D717F">
            <w:pPr>
              <w:rPr>
                <w:sz w:val="24"/>
                <w:szCs w:val="24"/>
              </w:rPr>
            </w:pPr>
            <w:r w:rsidRPr="00176CF8">
              <w:rPr>
                <w:sz w:val="24"/>
                <w:szCs w:val="24"/>
              </w:rPr>
              <w:t>Кутукова Л.В.</w:t>
            </w:r>
          </w:p>
        </w:tc>
      </w:tr>
      <w:tr w:rsidR="00111DC5" w:rsidRPr="00176CF8" w:rsidTr="00111DC5">
        <w:tc>
          <w:tcPr>
            <w:tcW w:w="395" w:type="dxa"/>
            <w:vAlign w:val="center"/>
          </w:tcPr>
          <w:p w:rsidR="00111DC5" w:rsidRPr="00176CF8" w:rsidRDefault="00111DC5" w:rsidP="002C6716">
            <w:pPr>
              <w:pStyle w:val="af1"/>
              <w:numPr>
                <w:ilvl w:val="0"/>
                <w:numId w:val="50"/>
              </w:numPr>
              <w:rPr>
                <w:rFonts w:ascii="Times New Roman" w:hAnsi="Times New Roman" w:cs="Times New Roman"/>
              </w:rPr>
            </w:pPr>
          </w:p>
        </w:tc>
        <w:tc>
          <w:tcPr>
            <w:tcW w:w="2268" w:type="dxa"/>
            <w:vAlign w:val="center"/>
          </w:tcPr>
          <w:p w:rsidR="00111DC5" w:rsidRPr="00176CF8" w:rsidRDefault="00111DC5" w:rsidP="007D717F">
            <w:pPr>
              <w:rPr>
                <w:sz w:val="24"/>
                <w:szCs w:val="24"/>
              </w:rPr>
            </w:pPr>
            <w:r w:rsidRPr="00176CF8">
              <w:rPr>
                <w:sz w:val="24"/>
                <w:szCs w:val="24"/>
              </w:rPr>
              <w:t>Земля наш общий дом</w:t>
            </w: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tcBorders>
              <w:right w:val="single" w:sz="12" w:space="0" w:color="auto"/>
            </w:tcBorders>
            <w:vAlign w:val="center"/>
          </w:tcPr>
          <w:p w:rsidR="00111DC5" w:rsidRPr="00176CF8" w:rsidRDefault="00111DC5" w:rsidP="007D717F">
            <w:pPr>
              <w:jc w:val="center"/>
              <w:rPr>
                <w:sz w:val="24"/>
                <w:szCs w:val="24"/>
              </w:rPr>
            </w:pPr>
            <w:r w:rsidRPr="00176CF8">
              <w:rPr>
                <w:sz w:val="24"/>
                <w:szCs w:val="24"/>
              </w:rPr>
              <w:t>1</w:t>
            </w: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tcBorders>
              <w:right w:val="single" w:sz="12" w:space="0" w:color="auto"/>
            </w:tcBorders>
            <w:vAlign w:val="center"/>
          </w:tcPr>
          <w:p w:rsidR="00111DC5" w:rsidRPr="00176CF8" w:rsidRDefault="00111DC5" w:rsidP="007D717F">
            <w:pPr>
              <w:jc w:val="center"/>
              <w:rPr>
                <w:sz w:val="24"/>
                <w:szCs w:val="24"/>
              </w:rPr>
            </w:pPr>
            <w:r w:rsidRPr="00176CF8">
              <w:rPr>
                <w:sz w:val="24"/>
                <w:szCs w:val="24"/>
              </w:rPr>
              <w:t>1</w:t>
            </w: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8" w:type="dxa"/>
            <w:tcBorders>
              <w:right w:val="single" w:sz="12" w:space="0" w:color="auto"/>
            </w:tcBorders>
            <w:vAlign w:val="center"/>
          </w:tcPr>
          <w:p w:rsidR="00111DC5" w:rsidRPr="00176CF8" w:rsidRDefault="00111DC5" w:rsidP="007D717F">
            <w:pPr>
              <w:jc w:val="center"/>
              <w:rPr>
                <w:sz w:val="24"/>
                <w:szCs w:val="24"/>
              </w:rPr>
            </w:pPr>
            <w:r w:rsidRPr="00176CF8">
              <w:rPr>
                <w:sz w:val="24"/>
                <w:szCs w:val="24"/>
              </w:rPr>
              <w:t>1</w:t>
            </w:r>
          </w:p>
        </w:tc>
        <w:tc>
          <w:tcPr>
            <w:tcW w:w="397" w:type="dxa"/>
            <w:tcBorders>
              <w:left w:val="single" w:sz="12" w:space="0" w:color="auto"/>
            </w:tcBorders>
            <w:vAlign w:val="center"/>
          </w:tcPr>
          <w:p w:rsidR="00111DC5" w:rsidRPr="00176CF8" w:rsidRDefault="00111DC5" w:rsidP="007D717F">
            <w:pPr>
              <w:jc w:val="center"/>
              <w:rPr>
                <w:sz w:val="24"/>
                <w:szCs w:val="24"/>
              </w:rPr>
            </w:pPr>
            <w:r w:rsidRPr="00176CF8">
              <w:rPr>
                <w:sz w:val="24"/>
                <w:szCs w:val="24"/>
              </w:rPr>
              <w:t>1</w:t>
            </w:r>
          </w:p>
        </w:tc>
        <w:tc>
          <w:tcPr>
            <w:tcW w:w="397" w:type="dxa"/>
            <w:vAlign w:val="center"/>
          </w:tcPr>
          <w:p w:rsidR="00111DC5" w:rsidRPr="00176CF8" w:rsidRDefault="00111DC5" w:rsidP="007D717F">
            <w:pPr>
              <w:jc w:val="center"/>
              <w:rPr>
                <w:sz w:val="24"/>
                <w:szCs w:val="24"/>
              </w:rPr>
            </w:pPr>
          </w:p>
        </w:tc>
        <w:tc>
          <w:tcPr>
            <w:tcW w:w="398" w:type="dxa"/>
            <w:vAlign w:val="center"/>
          </w:tcPr>
          <w:p w:rsidR="00111DC5" w:rsidRPr="00176CF8" w:rsidRDefault="00111DC5" w:rsidP="007D717F">
            <w:pPr>
              <w:jc w:val="center"/>
              <w:rPr>
                <w:sz w:val="24"/>
                <w:szCs w:val="24"/>
              </w:rPr>
            </w:pPr>
            <w:r w:rsidRPr="00176CF8">
              <w:rPr>
                <w:sz w:val="24"/>
                <w:szCs w:val="24"/>
              </w:rPr>
              <w:t>1</w:t>
            </w:r>
          </w:p>
        </w:tc>
        <w:tc>
          <w:tcPr>
            <w:tcW w:w="2268" w:type="dxa"/>
            <w:vAlign w:val="center"/>
          </w:tcPr>
          <w:p w:rsidR="00111DC5" w:rsidRPr="00176CF8" w:rsidRDefault="00111DC5" w:rsidP="007D717F">
            <w:pPr>
              <w:rPr>
                <w:sz w:val="24"/>
                <w:szCs w:val="24"/>
              </w:rPr>
            </w:pPr>
            <w:r w:rsidRPr="00176CF8">
              <w:rPr>
                <w:sz w:val="24"/>
                <w:szCs w:val="24"/>
              </w:rPr>
              <w:t>учителя</w:t>
            </w:r>
          </w:p>
        </w:tc>
      </w:tr>
      <w:tr w:rsidR="00111DC5" w:rsidRPr="00176CF8" w:rsidTr="00111DC5">
        <w:tc>
          <w:tcPr>
            <w:tcW w:w="395" w:type="dxa"/>
            <w:vAlign w:val="center"/>
          </w:tcPr>
          <w:p w:rsidR="00111DC5" w:rsidRPr="00176CF8" w:rsidRDefault="00111DC5" w:rsidP="002C6716">
            <w:pPr>
              <w:pStyle w:val="af1"/>
              <w:numPr>
                <w:ilvl w:val="0"/>
                <w:numId w:val="50"/>
              </w:numPr>
              <w:rPr>
                <w:rFonts w:ascii="Times New Roman" w:hAnsi="Times New Roman" w:cs="Times New Roman"/>
              </w:rPr>
            </w:pPr>
          </w:p>
        </w:tc>
        <w:tc>
          <w:tcPr>
            <w:tcW w:w="2268" w:type="dxa"/>
            <w:vAlign w:val="center"/>
          </w:tcPr>
          <w:p w:rsidR="00111DC5" w:rsidRPr="00176CF8" w:rsidRDefault="00111DC5" w:rsidP="007D717F">
            <w:pPr>
              <w:rPr>
                <w:sz w:val="24"/>
                <w:szCs w:val="24"/>
              </w:rPr>
            </w:pPr>
            <w:r w:rsidRPr="00176CF8">
              <w:rPr>
                <w:sz w:val="24"/>
                <w:szCs w:val="24"/>
              </w:rPr>
              <w:t>Театральная мастерская «Петрушка»</w:t>
            </w:r>
          </w:p>
        </w:tc>
        <w:tc>
          <w:tcPr>
            <w:tcW w:w="397" w:type="dxa"/>
            <w:vAlign w:val="center"/>
          </w:tcPr>
          <w:p w:rsidR="00111DC5" w:rsidRPr="00176CF8" w:rsidRDefault="00111DC5" w:rsidP="007D717F">
            <w:pPr>
              <w:jc w:val="center"/>
              <w:rPr>
                <w:sz w:val="24"/>
                <w:szCs w:val="24"/>
              </w:rPr>
            </w:pPr>
            <w:r w:rsidRPr="00176CF8">
              <w:rPr>
                <w:sz w:val="24"/>
                <w:szCs w:val="24"/>
              </w:rPr>
              <w:t>1</w:t>
            </w:r>
          </w:p>
        </w:tc>
        <w:tc>
          <w:tcPr>
            <w:tcW w:w="397" w:type="dxa"/>
            <w:vAlign w:val="center"/>
          </w:tcPr>
          <w:p w:rsidR="00111DC5" w:rsidRPr="00176CF8" w:rsidRDefault="00111DC5" w:rsidP="007D717F">
            <w:pPr>
              <w:jc w:val="center"/>
              <w:rPr>
                <w:sz w:val="24"/>
                <w:szCs w:val="24"/>
              </w:rPr>
            </w:pPr>
            <w:r w:rsidRPr="00176CF8">
              <w:rPr>
                <w:sz w:val="24"/>
                <w:szCs w:val="24"/>
              </w:rPr>
              <w:t>1</w:t>
            </w:r>
          </w:p>
        </w:tc>
        <w:tc>
          <w:tcPr>
            <w:tcW w:w="397" w:type="dxa"/>
            <w:vAlign w:val="center"/>
          </w:tcPr>
          <w:p w:rsidR="00111DC5" w:rsidRPr="00176CF8" w:rsidRDefault="00111DC5" w:rsidP="007D717F">
            <w:pPr>
              <w:jc w:val="center"/>
              <w:rPr>
                <w:sz w:val="24"/>
                <w:szCs w:val="24"/>
              </w:rPr>
            </w:pPr>
          </w:p>
        </w:tc>
        <w:tc>
          <w:tcPr>
            <w:tcW w:w="397" w:type="dxa"/>
            <w:tcBorders>
              <w:right w:val="single" w:sz="12" w:space="0" w:color="auto"/>
            </w:tcBorders>
            <w:vAlign w:val="center"/>
          </w:tcPr>
          <w:p w:rsidR="00111DC5" w:rsidRPr="00176CF8" w:rsidRDefault="00111DC5" w:rsidP="007D717F">
            <w:pPr>
              <w:jc w:val="center"/>
              <w:rPr>
                <w:sz w:val="24"/>
                <w:szCs w:val="24"/>
              </w:rPr>
            </w:pPr>
            <w:r w:rsidRPr="00176CF8">
              <w:rPr>
                <w:sz w:val="24"/>
                <w:szCs w:val="24"/>
              </w:rPr>
              <w:t>1</w:t>
            </w: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8"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8" w:type="dxa"/>
            <w:vAlign w:val="center"/>
          </w:tcPr>
          <w:p w:rsidR="00111DC5" w:rsidRPr="00176CF8" w:rsidRDefault="00111DC5" w:rsidP="007D717F">
            <w:pPr>
              <w:jc w:val="center"/>
              <w:rPr>
                <w:sz w:val="24"/>
                <w:szCs w:val="24"/>
              </w:rPr>
            </w:pPr>
          </w:p>
        </w:tc>
        <w:tc>
          <w:tcPr>
            <w:tcW w:w="2268" w:type="dxa"/>
            <w:vAlign w:val="center"/>
          </w:tcPr>
          <w:p w:rsidR="00111DC5" w:rsidRPr="00176CF8" w:rsidRDefault="00111DC5" w:rsidP="007D717F">
            <w:pPr>
              <w:rPr>
                <w:sz w:val="24"/>
                <w:szCs w:val="24"/>
              </w:rPr>
            </w:pPr>
            <w:r w:rsidRPr="00176CF8">
              <w:rPr>
                <w:sz w:val="24"/>
                <w:szCs w:val="24"/>
              </w:rPr>
              <w:t>Мищенко Н.И., ПДО</w:t>
            </w:r>
          </w:p>
        </w:tc>
      </w:tr>
      <w:tr w:rsidR="00111DC5" w:rsidRPr="00176CF8" w:rsidTr="00111DC5">
        <w:tc>
          <w:tcPr>
            <w:tcW w:w="395" w:type="dxa"/>
          </w:tcPr>
          <w:p w:rsidR="00111DC5" w:rsidRPr="00176CF8" w:rsidRDefault="00111DC5" w:rsidP="002C6716">
            <w:pPr>
              <w:pStyle w:val="af1"/>
              <w:numPr>
                <w:ilvl w:val="0"/>
                <w:numId w:val="50"/>
              </w:numPr>
              <w:jc w:val="both"/>
              <w:rPr>
                <w:rFonts w:ascii="Times New Roman" w:hAnsi="Times New Roman" w:cs="Times New Roman"/>
              </w:rPr>
            </w:pPr>
          </w:p>
        </w:tc>
        <w:tc>
          <w:tcPr>
            <w:tcW w:w="2268" w:type="dxa"/>
            <w:vAlign w:val="center"/>
          </w:tcPr>
          <w:p w:rsidR="00111DC5" w:rsidRPr="00176CF8" w:rsidRDefault="00111DC5" w:rsidP="007D717F">
            <w:pPr>
              <w:rPr>
                <w:sz w:val="24"/>
                <w:szCs w:val="24"/>
              </w:rPr>
            </w:pPr>
            <w:r w:rsidRPr="00176CF8">
              <w:rPr>
                <w:sz w:val="24"/>
                <w:szCs w:val="24"/>
              </w:rPr>
              <w:t>Уроки каллиграфии</w:t>
            </w:r>
          </w:p>
        </w:tc>
        <w:tc>
          <w:tcPr>
            <w:tcW w:w="397" w:type="dxa"/>
          </w:tcPr>
          <w:p w:rsidR="00111DC5" w:rsidRPr="00176CF8" w:rsidRDefault="00111DC5" w:rsidP="007D717F">
            <w:pPr>
              <w:jc w:val="both"/>
              <w:rPr>
                <w:sz w:val="24"/>
                <w:szCs w:val="24"/>
              </w:rPr>
            </w:pPr>
          </w:p>
        </w:tc>
        <w:tc>
          <w:tcPr>
            <w:tcW w:w="397" w:type="dxa"/>
          </w:tcPr>
          <w:p w:rsidR="00111DC5" w:rsidRPr="00176CF8" w:rsidRDefault="00111DC5" w:rsidP="007D717F">
            <w:pPr>
              <w:jc w:val="both"/>
              <w:rPr>
                <w:sz w:val="24"/>
                <w:szCs w:val="24"/>
              </w:rPr>
            </w:pPr>
          </w:p>
        </w:tc>
        <w:tc>
          <w:tcPr>
            <w:tcW w:w="397" w:type="dxa"/>
          </w:tcPr>
          <w:p w:rsidR="00111DC5" w:rsidRPr="00176CF8" w:rsidRDefault="00111DC5" w:rsidP="007D717F">
            <w:pPr>
              <w:jc w:val="both"/>
              <w:rPr>
                <w:sz w:val="24"/>
                <w:szCs w:val="24"/>
              </w:rPr>
            </w:pPr>
          </w:p>
        </w:tc>
        <w:tc>
          <w:tcPr>
            <w:tcW w:w="397" w:type="dxa"/>
            <w:tcBorders>
              <w:right w:val="single" w:sz="12" w:space="0" w:color="auto"/>
            </w:tcBorders>
            <w:vAlign w:val="center"/>
          </w:tcPr>
          <w:p w:rsidR="00111DC5" w:rsidRPr="00176CF8" w:rsidRDefault="00111DC5" w:rsidP="007D717F">
            <w:pPr>
              <w:jc w:val="center"/>
              <w:rPr>
                <w:sz w:val="24"/>
                <w:szCs w:val="24"/>
              </w:rPr>
            </w:pPr>
            <w:r w:rsidRPr="00176CF8">
              <w:rPr>
                <w:sz w:val="24"/>
                <w:szCs w:val="24"/>
              </w:rPr>
              <w:t>1</w:t>
            </w:r>
          </w:p>
        </w:tc>
        <w:tc>
          <w:tcPr>
            <w:tcW w:w="397" w:type="dxa"/>
            <w:tcBorders>
              <w:left w:val="single" w:sz="12" w:space="0" w:color="auto"/>
            </w:tcBorders>
          </w:tcPr>
          <w:p w:rsidR="00111DC5" w:rsidRPr="00176CF8" w:rsidRDefault="00111DC5" w:rsidP="007D717F">
            <w:pPr>
              <w:jc w:val="both"/>
              <w:rPr>
                <w:sz w:val="24"/>
                <w:szCs w:val="24"/>
              </w:rPr>
            </w:pPr>
          </w:p>
        </w:tc>
        <w:tc>
          <w:tcPr>
            <w:tcW w:w="397" w:type="dxa"/>
          </w:tcPr>
          <w:p w:rsidR="00111DC5" w:rsidRPr="00176CF8" w:rsidRDefault="00111DC5" w:rsidP="007D717F">
            <w:pPr>
              <w:jc w:val="both"/>
              <w:rPr>
                <w:sz w:val="24"/>
                <w:szCs w:val="24"/>
              </w:rPr>
            </w:pPr>
          </w:p>
        </w:tc>
        <w:tc>
          <w:tcPr>
            <w:tcW w:w="397" w:type="dxa"/>
          </w:tcPr>
          <w:p w:rsidR="00111DC5" w:rsidRPr="00176CF8" w:rsidRDefault="00111DC5" w:rsidP="007D717F">
            <w:pPr>
              <w:jc w:val="both"/>
              <w:rPr>
                <w:sz w:val="24"/>
                <w:szCs w:val="24"/>
              </w:rPr>
            </w:pPr>
          </w:p>
        </w:tc>
        <w:tc>
          <w:tcPr>
            <w:tcW w:w="397" w:type="dxa"/>
            <w:tcBorders>
              <w:right w:val="single" w:sz="12" w:space="0" w:color="auto"/>
            </w:tcBorders>
          </w:tcPr>
          <w:p w:rsidR="00111DC5" w:rsidRPr="00176CF8" w:rsidRDefault="00111DC5" w:rsidP="007D717F">
            <w:pPr>
              <w:jc w:val="both"/>
              <w:rPr>
                <w:sz w:val="24"/>
                <w:szCs w:val="24"/>
              </w:rPr>
            </w:pPr>
          </w:p>
        </w:tc>
        <w:tc>
          <w:tcPr>
            <w:tcW w:w="397" w:type="dxa"/>
            <w:tcBorders>
              <w:left w:val="single" w:sz="12" w:space="0" w:color="auto"/>
            </w:tcBorders>
          </w:tcPr>
          <w:p w:rsidR="00111DC5" w:rsidRPr="00176CF8" w:rsidRDefault="00111DC5" w:rsidP="007D717F">
            <w:pPr>
              <w:jc w:val="both"/>
              <w:rPr>
                <w:sz w:val="24"/>
                <w:szCs w:val="24"/>
              </w:rPr>
            </w:pPr>
          </w:p>
        </w:tc>
        <w:tc>
          <w:tcPr>
            <w:tcW w:w="397" w:type="dxa"/>
          </w:tcPr>
          <w:p w:rsidR="00111DC5" w:rsidRPr="00176CF8" w:rsidRDefault="00111DC5" w:rsidP="007D717F">
            <w:pPr>
              <w:jc w:val="both"/>
              <w:rPr>
                <w:sz w:val="24"/>
                <w:szCs w:val="24"/>
              </w:rPr>
            </w:pPr>
          </w:p>
        </w:tc>
        <w:tc>
          <w:tcPr>
            <w:tcW w:w="398" w:type="dxa"/>
            <w:tcBorders>
              <w:right w:val="single" w:sz="12" w:space="0" w:color="auto"/>
            </w:tcBorders>
          </w:tcPr>
          <w:p w:rsidR="00111DC5" w:rsidRPr="00176CF8" w:rsidRDefault="00111DC5" w:rsidP="007D717F">
            <w:pPr>
              <w:jc w:val="both"/>
              <w:rPr>
                <w:sz w:val="24"/>
                <w:szCs w:val="24"/>
              </w:rPr>
            </w:pPr>
          </w:p>
        </w:tc>
        <w:tc>
          <w:tcPr>
            <w:tcW w:w="397" w:type="dxa"/>
            <w:tcBorders>
              <w:left w:val="single" w:sz="12" w:space="0" w:color="auto"/>
            </w:tcBorders>
          </w:tcPr>
          <w:p w:rsidR="00111DC5" w:rsidRPr="00176CF8" w:rsidRDefault="00111DC5" w:rsidP="007D717F">
            <w:pPr>
              <w:jc w:val="both"/>
              <w:rPr>
                <w:sz w:val="24"/>
                <w:szCs w:val="24"/>
              </w:rPr>
            </w:pPr>
          </w:p>
        </w:tc>
        <w:tc>
          <w:tcPr>
            <w:tcW w:w="397" w:type="dxa"/>
          </w:tcPr>
          <w:p w:rsidR="00111DC5" w:rsidRPr="00176CF8" w:rsidRDefault="00111DC5" w:rsidP="007D717F">
            <w:pPr>
              <w:jc w:val="both"/>
              <w:rPr>
                <w:sz w:val="24"/>
                <w:szCs w:val="24"/>
              </w:rPr>
            </w:pPr>
          </w:p>
        </w:tc>
        <w:tc>
          <w:tcPr>
            <w:tcW w:w="398" w:type="dxa"/>
          </w:tcPr>
          <w:p w:rsidR="00111DC5" w:rsidRPr="00176CF8" w:rsidRDefault="00111DC5" w:rsidP="007D717F">
            <w:pPr>
              <w:jc w:val="both"/>
              <w:rPr>
                <w:sz w:val="24"/>
                <w:szCs w:val="24"/>
              </w:rPr>
            </w:pPr>
          </w:p>
        </w:tc>
        <w:tc>
          <w:tcPr>
            <w:tcW w:w="2268" w:type="dxa"/>
            <w:vAlign w:val="center"/>
          </w:tcPr>
          <w:p w:rsidR="00111DC5" w:rsidRPr="00176CF8" w:rsidRDefault="00111DC5" w:rsidP="007D717F">
            <w:pPr>
              <w:rPr>
                <w:sz w:val="24"/>
                <w:szCs w:val="24"/>
              </w:rPr>
            </w:pPr>
            <w:r w:rsidRPr="00176CF8">
              <w:rPr>
                <w:sz w:val="24"/>
                <w:szCs w:val="24"/>
              </w:rPr>
              <w:t>учителя</w:t>
            </w:r>
          </w:p>
        </w:tc>
      </w:tr>
      <w:tr w:rsidR="00111DC5" w:rsidRPr="00176CF8" w:rsidTr="00111DC5">
        <w:tc>
          <w:tcPr>
            <w:tcW w:w="395" w:type="dxa"/>
          </w:tcPr>
          <w:p w:rsidR="00111DC5" w:rsidRPr="00176CF8" w:rsidRDefault="00111DC5" w:rsidP="002C6716">
            <w:pPr>
              <w:pStyle w:val="af1"/>
              <w:numPr>
                <w:ilvl w:val="0"/>
                <w:numId w:val="50"/>
              </w:numPr>
              <w:jc w:val="both"/>
              <w:rPr>
                <w:rFonts w:ascii="Times New Roman" w:hAnsi="Times New Roman" w:cs="Times New Roman"/>
              </w:rPr>
            </w:pPr>
          </w:p>
        </w:tc>
        <w:tc>
          <w:tcPr>
            <w:tcW w:w="2268" w:type="dxa"/>
            <w:vAlign w:val="center"/>
          </w:tcPr>
          <w:p w:rsidR="00111DC5" w:rsidRPr="00176CF8" w:rsidRDefault="00111DC5" w:rsidP="007D717F">
            <w:pPr>
              <w:rPr>
                <w:sz w:val="24"/>
                <w:szCs w:val="24"/>
              </w:rPr>
            </w:pPr>
            <w:r w:rsidRPr="00176CF8">
              <w:rPr>
                <w:sz w:val="24"/>
                <w:szCs w:val="24"/>
              </w:rPr>
              <w:t>Школа развития речи</w:t>
            </w: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tcBorders>
              <w:right w:val="single" w:sz="12" w:space="0" w:color="auto"/>
            </w:tcBorders>
            <w:vAlign w:val="center"/>
          </w:tcPr>
          <w:p w:rsidR="00111DC5" w:rsidRPr="00176CF8" w:rsidRDefault="00111DC5" w:rsidP="007D717F">
            <w:pPr>
              <w:jc w:val="center"/>
              <w:rPr>
                <w:sz w:val="24"/>
                <w:szCs w:val="24"/>
              </w:rPr>
            </w:pPr>
            <w:r w:rsidRPr="00176CF8">
              <w:rPr>
                <w:sz w:val="24"/>
                <w:szCs w:val="24"/>
              </w:rPr>
              <w:t>1</w:t>
            </w: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7"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8" w:type="dxa"/>
            <w:tcBorders>
              <w:right w:val="single" w:sz="12" w:space="0" w:color="auto"/>
            </w:tcBorders>
            <w:vAlign w:val="center"/>
          </w:tcPr>
          <w:p w:rsidR="00111DC5" w:rsidRPr="00176CF8" w:rsidRDefault="00111DC5" w:rsidP="007D717F">
            <w:pPr>
              <w:jc w:val="center"/>
              <w:rPr>
                <w:sz w:val="24"/>
                <w:szCs w:val="24"/>
              </w:rPr>
            </w:pPr>
          </w:p>
        </w:tc>
        <w:tc>
          <w:tcPr>
            <w:tcW w:w="397" w:type="dxa"/>
            <w:tcBorders>
              <w:left w:val="single" w:sz="12" w:space="0" w:color="auto"/>
            </w:tcBorders>
            <w:vAlign w:val="center"/>
          </w:tcPr>
          <w:p w:rsidR="00111DC5" w:rsidRPr="00176CF8" w:rsidRDefault="00111DC5" w:rsidP="007D717F">
            <w:pPr>
              <w:jc w:val="center"/>
              <w:rPr>
                <w:sz w:val="24"/>
                <w:szCs w:val="24"/>
              </w:rPr>
            </w:pPr>
          </w:p>
        </w:tc>
        <w:tc>
          <w:tcPr>
            <w:tcW w:w="397" w:type="dxa"/>
            <w:vAlign w:val="center"/>
          </w:tcPr>
          <w:p w:rsidR="00111DC5" w:rsidRPr="00176CF8" w:rsidRDefault="00111DC5" w:rsidP="007D717F">
            <w:pPr>
              <w:jc w:val="center"/>
              <w:rPr>
                <w:sz w:val="24"/>
                <w:szCs w:val="24"/>
              </w:rPr>
            </w:pPr>
          </w:p>
        </w:tc>
        <w:tc>
          <w:tcPr>
            <w:tcW w:w="398" w:type="dxa"/>
            <w:vAlign w:val="center"/>
          </w:tcPr>
          <w:p w:rsidR="00111DC5" w:rsidRPr="00176CF8" w:rsidRDefault="00111DC5" w:rsidP="007D717F">
            <w:pPr>
              <w:jc w:val="center"/>
              <w:rPr>
                <w:sz w:val="24"/>
                <w:szCs w:val="24"/>
              </w:rPr>
            </w:pPr>
          </w:p>
        </w:tc>
        <w:tc>
          <w:tcPr>
            <w:tcW w:w="2268" w:type="dxa"/>
            <w:vAlign w:val="center"/>
          </w:tcPr>
          <w:p w:rsidR="00111DC5" w:rsidRPr="00176CF8" w:rsidRDefault="00111DC5" w:rsidP="007D717F">
            <w:pPr>
              <w:rPr>
                <w:sz w:val="24"/>
                <w:szCs w:val="24"/>
              </w:rPr>
            </w:pPr>
            <w:r w:rsidRPr="00176CF8">
              <w:rPr>
                <w:sz w:val="24"/>
                <w:szCs w:val="24"/>
              </w:rPr>
              <w:t>учителя</w:t>
            </w:r>
          </w:p>
        </w:tc>
      </w:tr>
    </w:tbl>
    <w:p w:rsidR="00E37C60" w:rsidRPr="000F59E1" w:rsidRDefault="00111DC5" w:rsidP="000F59E1">
      <w:pPr>
        <w:jc w:val="both"/>
        <w:rPr>
          <w:sz w:val="24"/>
          <w:szCs w:val="24"/>
        </w:rPr>
      </w:pPr>
      <w:r w:rsidRPr="00176CF8">
        <w:rPr>
          <w:sz w:val="24"/>
          <w:szCs w:val="24"/>
        </w:rPr>
        <w:tab/>
      </w:r>
    </w:p>
    <w:p w:rsidR="006305B6" w:rsidRPr="000F59E1" w:rsidRDefault="001C5955" w:rsidP="000F59E1">
      <w:pPr>
        <w:pStyle w:val="2"/>
        <w:jc w:val="center"/>
      </w:pPr>
      <w:bookmarkStart w:id="27" w:name="_Toc78921785"/>
      <w:r>
        <w:t>4.</w:t>
      </w:r>
      <w:r w:rsidR="005D2116">
        <w:t>2</w:t>
      </w:r>
      <w:r>
        <w:t xml:space="preserve">. </w:t>
      </w:r>
      <w:r w:rsidR="00AC61E4">
        <w:t>Пояснительная записка</w:t>
      </w:r>
      <w:r w:rsidR="00621DD4">
        <w:t xml:space="preserve"> к </w:t>
      </w:r>
      <w:r>
        <w:t>плану внеурочной деятельности для 5-9 классов</w:t>
      </w:r>
      <w:r w:rsidR="006305B6">
        <w:t xml:space="preserve"> </w:t>
      </w:r>
      <w:r>
        <w:t>ФГОС ООО</w:t>
      </w:r>
      <w:bookmarkEnd w:id="27"/>
    </w:p>
    <w:p w:rsidR="00AC61E4" w:rsidRPr="000A3BFB" w:rsidRDefault="00AC61E4" w:rsidP="006305B6">
      <w:pPr>
        <w:spacing w:line="276" w:lineRule="auto"/>
        <w:ind w:firstLine="708"/>
        <w:jc w:val="both"/>
        <w:rPr>
          <w:sz w:val="24"/>
          <w:szCs w:val="24"/>
        </w:rPr>
      </w:pPr>
      <w:r>
        <w:rPr>
          <w:sz w:val="24"/>
          <w:szCs w:val="24"/>
        </w:rPr>
        <w:t>План внеурочной деятельности для обучающихся МБОУ «СОШ№</w:t>
      </w:r>
      <w:r w:rsidR="00464C97">
        <w:rPr>
          <w:sz w:val="24"/>
          <w:szCs w:val="24"/>
        </w:rPr>
        <w:t xml:space="preserve"> </w:t>
      </w:r>
      <w:r>
        <w:rPr>
          <w:sz w:val="24"/>
          <w:szCs w:val="24"/>
        </w:rPr>
        <w:t xml:space="preserve">83» определяет состав и структуру направлений, формы организации занятий, объем внеурочной деятельности на уровне основного общего образования с учетом интересов обучающихся и возможностей организации, осуществляющей образовательную деятельность. </w:t>
      </w:r>
    </w:p>
    <w:p w:rsidR="00AC61E4" w:rsidRPr="00C7202E" w:rsidRDefault="00AC61E4" w:rsidP="00C7202E">
      <w:pPr>
        <w:spacing w:line="276" w:lineRule="auto"/>
        <w:jc w:val="both"/>
        <w:rPr>
          <w:bCs/>
          <w:sz w:val="24"/>
          <w:szCs w:val="24"/>
          <w:shd w:val="clear" w:color="auto" w:fill="FFFFFF"/>
        </w:rPr>
      </w:pPr>
      <w:r w:rsidRPr="0076379F">
        <w:rPr>
          <w:bCs/>
          <w:sz w:val="24"/>
          <w:szCs w:val="24"/>
          <w:shd w:val="clear" w:color="auto" w:fill="FFFFFF"/>
        </w:rPr>
        <w:t>Организации внеурочной деятельности</w:t>
      </w:r>
      <w:r>
        <w:rPr>
          <w:bCs/>
          <w:sz w:val="24"/>
          <w:szCs w:val="24"/>
          <w:shd w:val="clear" w:color="auto" w:fill="FFFFFF"/>
        </w:rPr>
        <w:t xml:space="preserve"> в МБОУ «СОШ №</w:t>
      </w:r>
      <w:r w:rsidR="00464C97">
        <w:rPr>
          <w:bCs/>
          <w:sz w:val="24"/>
          <w:szCs w:val="24"/>
          <w:shd w:val="clear" w:color="auto" w:fill="FFFFFF"/>
        </w:rPr>
        <w:t xml:space="preserve"> </w:t>
      </w:r>
      <w:r>
        <w:rPr>
          <w:bCs/>
          <w:sz w:val="24"/>
          <w:szCs w:val="24"/>
          <w:shd w:val="clear" w:color="auto" w:fill="FFFFFF"/>
        </w:rPr>
        <w:t>83»</w:t>
      </w:r>
      <w:r w:rsidRPr="0076379F">
        <w:rPr>
          <w:bCs/>
          <w:sz w:val="24"/>
          <w:szCs w:val="24"/>
          <w:shd w:val="clear" w:color="auto" w:fill="FFFFFF"/>
        </w:rPr>
        <w:t xml:space="preserve"> основан</w:t>
      </w:r>
      <w:r>
        <w:rPr>
          <w:bCs/>
          <w:sz w:val="24"/>
          <w:szCs w:val="24"/>
          <w:shd w:val="clear" w:color="auto" w:fill="FFFFFF"/>
        </w:rPr>
        <w:t>о</w:t>
      </w:r>
      <w:r w:rsidRPr="0076379F">
        <w:rPr>
          <w:bCs/>
          <w:sz w:val="24"/>
          <w:szCs w:val="24"/>
          <w:shd w:val="clear" w:color="auto" w:fill="FFFFFF"/>
        </w:rPr>
        <w:t xml:space="preserve"> н</w:t>
      </w:r>
      <w:r w:rsidR="00C7202E">
        <w:rPr>
          <w:bCs/>
          <w:sz w:val="24"/>
          <w:szCs w:val="24"/>
          <w:shd w:val="clear" w:color="auto" w:fill="FFFFFF"/>
        </w:rPr>
        <w:t>а:</w:t>
      </w:r>
    </w:p>
    <w:p w:rsidR="00AC61E4" w:rsidRPr="00C7202E" w:rsidRDefault="00C7202E" w:rsidP="002C6716">
      <w:pPr>
        <w:pStyle w:val="af1"/>
        <w:widowControl w:val="0"/>
        <w:numPr>
          <w:ilvl w:val="0"/>
          <w:numId w:val="38"/>
        </w:numPr>
        <w:shd w:val="clear" w:color="auto" w:fill="FFFFFF"/>
        <w:tabs>
          <w:tab w:val="left" w:pos="993"/>
        </w:tabs>
        <w:spacing w:line="276" w:lineRule="auto"/>
        <w:jc w:val="both"/>
        <w:rPr>
          <w:rFonts w:ascii="Times New Roman" w:hAnsi="Times New Roman" w:cs="Times New Roman"/>
          <w:bCs/>
          <w:shd w:val="clear" w:color="auto" w:fill="FFFFFF"/>
        </w:rPr>
      </w:pPr>
      <w:r>
        <w:rPr>
          <w:rFonts w:ascii="Times New Roman" w:hAnsi="Times New Roman" w:cs="Times New Roman"/>
          <w:bCs/>
          <w:shd w:val="clear" w:color="auto" w:fill="FFFFFF"/>
        </w:rPr>
        <w:t>Федеральном</w:t>
      </w:r>
      <w:r w:rsidR="00AC61E4" w:rsidRPr="00C7202E">
        <w:rPr>
          <w:rFonts w:ascii="Times New Roman" w:hAnsi="Times New Roman" w:cs="Times New Roman"/>
          <w:bCs/>
          <w:shd w:val="clear" w:color="auto" w:fill="FFFFFF"/>
        </w:rPr>
        <w:t xml:space="preserve"> закон</w:t>
      </w:r>
      <w:r w:rsidRPr="00C7202E">
        <w:rPr>
          <w:rFonts w:ascii="Times New Roman" w:hAnsi="Times New Roman" w:cs="Times New Roman"/>
          <w:bCs/>
          <w:shd w:val="clear" w:color="auto" w:fill="FFFFFF"/>
        </w:rPr>
        <w:t>е</w:t>
      </w:r>
      <w:r w:rsidR="00AC61E4" w:rsidRPr="00C7202E">
        <w:rPr>
          <w:rFonts w:ascii="Times New Roman" w:hAnsi="Times New Roman" w:cs="Times New Roman"/>
          <w:bCs/>
          <w:shd w:val="clear" w:color="auto" w:fill="FFFFFF"/>
        </w:rPr>
        <w:t xml:space="preserve"> от 29 декабря 2012 г. № 273 «Об образовании в Российской федерации» </w:t>
      </w:r>
      <w:r w:rsidR="001A6A30" w:rsidRPr="00C7202E">
        <w:rPr>
          <w:rFonts w:ascii="Times New Roman" w:hAnsi="Times New Roman" w:cs="Times New Roman"/>
          <w:bCs/>
          <w:shd w:val="clear" w:color="auto" w:fill="FFFFFF"/>
        </w:rPr>
        <w:t>в редакции от 26.05.21г</w:t>
      </w:r>
      <w:r w:rsidR="00AC61E4" w:rsidRPr="00C7202E">
        <w:rPr>
          <w:rFonts w:ascii="Times New Roman" w:hAnsi="Times New Roman" w:cs="Times New Roman"/>
          <w:bCs/>
          <w:shd w:val="clear" w:color="auto" w:fill="FFFFFF"/>
        </w:rPr>
        <w:t>;</w:t>
      </w:r>
    </w:p>
    <w:p w:rsidR="00AC61E4" w:rsidRPr="00C7202E" w:rsidRDefault="00AC61E4" w:rsidP="002C6716">
      <w:pPr>
        <w:pStyle w:val="af1"/>
        <w:widowControl w:val="0"/>
        <w:numPr>
          <w:ilvl w:val="0"/>
          <w:numId w:val="38"/>
        </w:numPr>
        <w:shd w:val="clear" w:color="auto" w:fill="FFFFFF"/>
        <w:tabs>
          <w:tab w:val="left" w:pos="993"/>
        </w:tabs>
        <w:spacing w:line="276" w:lineRule="auto"/>
        <w:jc w:val="both"/>
        <w:rPr>
          <w:rFonts w:ascii="Times New Roman" w:hAnsi="Times New Roman" w:cs="Times New Roman"/>
          <w:bCs/>
          <w:shd w:val="clear" w:color="auto" w:fill="FFFFFF"/>
        </w:rPr>
      </w:pPr>
      <w:r w:rsidRPr="00C7202E">
        <w:rPr>
          <w:rFonts w:ascii="Times New Roman" w:hAnsi="Times New Roman" w:cs="Times New Roman"/>
          <w:bCs/>
          <w:shd w:val="clear" w:color="auto" w:fill="FFFFFF"/>
        </w:rPr>
        <w:t>Приказ</w:t>
      </w:r>
      <w:r w:rsidR="00C7202E" w:rsidRPr="00C7202E">
        <w:rPr>
          <w:rFonts w:ascii="Times New Roman" w:hAnsi="Times New Roman" w:cs="Times New Roman"/>
          <w:bCs/>
          <w:shd w:val="clear" w:color="auto" w:fill="FFFFFF"/>
        </w:rPr>
        <w:t>е</w:t>
      </w:r>
      <w:r w:rsidRPr="00C7202E">
        <w:rPr>
          <w:rFonts w:ascii="Times New Roman" w:hAnsi="Times New Roman" w:cs="Times New Roman"/>
          <w:bCs/>
          <w:shd w:val="clear" w:color="auto" w:fill="FFFFFF"/>
        </w:rPr>
        <w:t xml:space="preserve"> Министерства образования и науки РФ от 17.12.2010 №1897 «Об утверждении федерального государственного образовательного стандарта основного общего образования»;</w:t>
      </w:r>
    </w:p>
    <w:p w:rsidR="00AC61E4" w:rsidRPr="00C7202E" w:rsidRDefault="00AC61E4" w:rsidP="002C6716">
      <w:pPr>
        <w:pStyle w:val="23"/>
        <w:numPr>
          <w:ilvl w:val="0"/>
          <w:numId w:val="38"/>
        </w:numPr>
        <w:spacing w:before="0" w:line="276" w:lineRule="auto"/>
        <w:rPr>
          <w:rFonts w:cs="Times New Roman"/>
          <w:sz w:val="24"/>
          <w:szCs w:val="24"/>
        </w:rPr>
      </w:pPr>
      <w:r w:rsidRPr="00C7202E">
        <w:rPr>
          <w:rFonts w:cs="Times New Roman"/>
          <w:sz w:val="24"/>
          <w:szCs w:val="24"/>
        </w:rPr>
        <w:t>Санитарны</w:t>
      </w:r>
      <w:r w:rsidR="00C7202E" w:rsidRPr="00C7202E">
        <w:rPr>
          <w:rFonts w:cs="Times New Roman"/>
          <w:sz w:val="24"/>
          <w:szCs w:val="24"/>
        </w:rPr>
        <w:t xml:space="preserve">х </w:t>
      </w:r>
      <w:r w:rsidRPr="00C7202E">
        <w:rPr>
          <w:rFonts w:cs="Times New Roman"/>
          <w:sz w:val="24"/>
          <w:szCs w:val="24"/>
        </w:rPr>
        <w:t>правила</w:t>
      </w:r>
      <w:r w:rsidR="00C7202E" w:rsidRPr="00C7202E">
        <w:rPr>
          <w:rFonts w:cs="Times New Roman"/>
          <w:sz w:val="24"/>
          <w:szCs w:val="24"/>
        </w:rPr>
        <w:t>х</w:t>
      </w:r>
      <w:r w:rsidRPr="00C7202E">
        <w:rPr>
          <w:rFonts w:cs="Times New Roman"/>
          <w:sz w:val="24"/>
          <w:szCs w:val="24"/>
        </w:rPr>
        <w:t xml:space="preserve"> и норм</w:t>
      </w:r>
      <w:r w:rsidR="00C7202E" w:rsidRPr="00C7202E">
        <w:rPr>
          <w:rFonts w:cs="Times New Roman"/>
          <w:sz w:val="24"/>
          <w:szCs w:val="24"/>
        </w:rPr>
        <w:t>ах</w:t>
      </w:r>
      <w:r w:rsidRPr="00C7202E">
        <w:rPr>
          <w:rFonts w:cs="Times New Roman"/>
          <w:sz w:val="24"/>
          <w:szCs w:val="24"/>
        </w:rPr>
        <w:t xml:space="preserve">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РФ от 28.01.2021 г  (далее - СанПиН);</w:t>
      </w:r>
    </w:p>
    <w:p w:rsidR="00AC61E4" w:rsidRPr="00C7202E" w:rsidRDefault="00AC61E4" w:rsidP="002C6716">
      <w:pPr>
        <w:pStyle w:val="23"/>
        <w:numPr>
          <w:ilvl w:val="0"/>
          <w:numId w:val="38"/>
        </w:numPr>
        <w:spacing w:before="0" w:line="276" w:lineRule="auto"/>
        <w:rPr>
          <w:rFonts w:cs="Times New Roman"/>
          <w:sz w:val="24"/>
          <w:szCs w:val="24"/>
        </w:rPr>
      </w:pPr>
      <w:r w:rsidRPr="00C7202E">
        <w:rPr>
          <w:rFonts w:cs="Times New Roman"/>
          <w:sz w:val="24"/>
          <w:szCs w:val="24"/>
        </w:rPr>
        <w:t>Санитарны</w:t>
      </w:r>
      <w:r w:rsidR="00C7202E" w:rsidRPr="00C7202E">
        <w:rPr>
          <w:rFonts w:cs="Times New Roman"/>
          <w:sz w:val="24"/>
          <w:szCs w:val="24"/>
        </w:rPr>
        <w:t>х</w:t>
      </w:r>
      <w:r w:rsidRPr="00C7202E">
        <w:rPr>
          <w:rFonts w:cs="Times New Roman"/>
          <w:sz w:val="24"/>
          <w:szCs w:val="24"/>
        </w:rPr>
        <w:t xml:space="preserve"> правила</w:t>
      </w:r>
      <w:r w:rsidR="00C7202E" w:rsidRPr="00C7202E">
        <w:rPr>
          <w:rFonts w:cs="Times New Roman"/>
          <w:sz w:val="24"/>
          <w:szCs w:val="24"/>
        </w:rPr>
        <w:t>х</w:t>
      </w:r>
      <w:r w:rsidRPr="00C7202E">
        <w:rPr>
          <w:rFonts w:cs="Times New Roman"/>
          <w:sz w:val="24"/>
          <w:szCs w:val="24"/>
        </w:rPr>
        <w:t xml:space="preserve"> и норм</w:t>
      </w:r>
      <w:r w:rsidR="00C7202E" w:rsidRPr="00C7202E">
        <w:rPr>
          <w:rFonts w:cs="Times New Roman"/>
          <w:sz w:val="24"/>
          <w:szCs w:val="24"/>
        </w:rPr>
        <w:t>ах</w:t>
      </w:r>
      <w:r w:rsidRPr="00C7202E">
        <w:rPr>
          <w:rFonts w:cs="Times New Roman"/>
          <w:sz w:val="24"/>
          <w:szCs w:val="24"/>
        </w:rPr>
        <w:t xml:space="preserve"> 1.2.3685-21 «Гигиенические нормы и требования к обеспечению безопасности и (или) безвредности для человека факторов среды обитания» (зарегистрировано в Минюсте Росии 29.01.2021 № 62296);</w:t>
      </w:r>
    </w:p>
    <w:p w:rsidR="00C7202E" w:rsidRPr="00C7202E" w:rsidRDefault="00AC61E4" w:rsidP="002C6716">
      <w:pPr>
        <w:pStyle w:val="af1"/>
        <w:widowControl w:val="0"/>
        <w:numPr>
          <w:ilvl w:val="0"/>
          <w:numId w:val="38"/>
        </w:numPr>
        <w:shd w:val="clear" w:color="auto" w:fill="FFFFFF"/>
        <w:tabs>
          <w:tab w:val="left" w:pos="993"/>
        </w:tabs>
        <w:spacing w:line="276" w:lineRule="auto"/>
        <w:jc w:val="both"/>
        <w:rPr>
          <w:rFonts w:ascii="Times New Roman" w:hAnsi="Times New Roman" w:cs="Times New Roman"/>
          <w:bCs/>
          <w:shd w:val="clear" w:color="auto" w:fill="FFFFFF"/>
        </w:rPr>
      </w:pPr>
      <w:r w:rsidRPr="00C7202E">
        <w:rPr>
          <w:rFonts w:ascii="Times New Roman" w:hAnsi="Times New Roman" w:cs="Times New Roman"/>
          <w:bCs/>
          <w:shd w:val="clear" w:color="auto" w:fill="FFFFFF"/>
        </w:rPr>
        <w:t>Письм</w:t>
      </w:r>
      <w:r w:rsidR="00C7202E" w:rsidRPr="00C7202E">
        <w:rPr>
          <w:rFonts w:ascii="Times New Roman" w:hAnsi="Times New Roman" w:cs="Times New Roman"/>
          <w:bCs/>
          <w:shd w:val="clear" w:color="auto" w:fill="FFFFFF"/>
        </w:rPr>
        <w:t>е</w:t>
      </w:r>
      <w:r w:rsidRPr="00C7202E">
        <w:rPr>
          <w:rFonts w:ascii="Times New Roman" w:hAnsi="Times New Roman" w:cs="Times New Roman"/>
          <w:bCs/>
          <w:shd w:val="clear" w:color="auto" w:fill="FFFFFF"/>
        </w:rPr>
        <w:t xml:space="preserve"> Министерства образования и 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B86B8E" w:rsidRPr="00C7202E" w:rsidRDefault="00B86B8E" w:rsidP="002C6716">
      <w:pPr>
        <w:pStyle w:val="af1"/>
        <w:widowControl w:val="0"/>
        <w:numPr>
          <w:ilvl w:val="0"/>
          <w:numId w:val="38"/>
        </w:numPr>
        <w:shd w:val="clear" w:color="auto" w:fill="FFFFFF"/>
        <w:tabs>
          <w:tab w:val="left" w:pos="993"/>
        </w:tabs>
        <w:spacing w:line="276" w:lineRule="auto"/>
        <w:jc w:val="both"/>
        <w:rPr>
          <w:rFonts w:ascii="Times New Roman" w:hAnsi="Times New Roman" w:cs="Times New Roman"/>
          <w:bCs/>
          <w:shd w:val="clear" w:color="auto" w:fill="FFFFFF"/>
        </w:rPr>
      </w:pPr>
      <w:r w:rsidRPr="00C7202E">
        <w:rPr>
          <w:rFonts w:ascii="Times New Roman" w:eastAsia="Times New Roman" w:hAnsi="Times New Roman" w:cs="Times New Roman"/>
          <w:shd w:val="clear" w:color="auto" w:fill="FFFFFF"/>
        </w:rPr>
        <w:lastRenderedPageBreak/>
        <w:t>Методических рекомендациях по созданию сети кружков Национальной технологической инициативы в общеобразовательных организациях, утвержденных Минпросвещения России 28.08.2020;</w:t>
      </w:r>
    </w:p>
    <w:p w:rsidR="00C7202E" w:rsidRPr="00C7202E" w:rsidRDefault="00C7202E" w:rsidP="002C6716">
      <w:pPr>
        <w:pStyle w:val="af1"/>
        <w:numPr>
          <w:ilvl w:val="0"/>
          <w:numId w:val="38"/>
        </w:numPr>
        <w:spacing w:line="276" w:lineRule="auto"/>
        <w:jc w:val="both"/>
        <w:rPr>
          <w:rFonts w:ascii="Times New Roman" w:hAnsi="Times New Roman" w:cs="Times New Roman"/>
        </w:rPr>
      </w:pPr>
      <w:r w:rsidRPr="00C7202E">
        <w:rPr>
          <w:rFonts w:ascii="Times New Roman" w:hAnsi="Times New Roman" w:cs="Times New Roman"/>
          <w:color w:val="000000"/>
          <w:lang w:bidi="ru-RU"/>
        </w:rPr>
        <w:t>П</w:t>
      </w:r>
      <w:r w:rsidR="00770608" w:rsidRPr="00C7202E">
        <w:rPr>
          <w:rFonts w:ascii="Times New Roman" w:hAnsi="Times New Roman" w:cs="Times New Roman"/>
          <w:color w:val="000000"/>
          <w:lang w:bidi="ru-RU"/>
        </w:rPr>
        <w:t>исьме Минобрнауки РФ от 18.08.2017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AC61E4" w:rsidRPr="00C7202E" w:rsidRDefault="00AC61E4" w:rsidP="002C6716">
      <w:pPr>
        <w:pStyle w:val="af1"/>
        <w:numPr>
          <w:ilvl w:val="0"/>
          <w:numId w:val="38"/>
        </w:numPr>
        <w:spacing w:line="276" w:lineRule="auto"/>
        <w:jc w:val="both"/>
        <w:rPr>
          <w:rFonts w:ascii="Times New Roman" w:hAnsi="Times New Roman" w:cs="Times New Roman"/>
        </w:rPr>
      </w:pPr>
      <w:r w:rsidRPr="00C7202E">
        <w:rPr>
          <w:rFonts w:ascii="Times New Roman" w:hAnsi="Times New Roman" w:cs="Times New Roman"/>
        </w:rPr>
        <w:t>Письм</w:t>
      </w:r>
      <w:r w:rsidR="00C7202E" w:rsidRPr="00C7202E">
        <w:rPr>
          <w:rFonts w:ascii="Times New Roman" w:hAnsi="Times New Roman" w:cs="Times New Roman"/>
        </w:rPr>
        <w:t>е</w:t>
      </w:r>
      <w:r w:rsidRPr="00C7202E">
        <w:rPr>
          <w:rFonts w:ascii="Times New Roman" w:hAnsi="Times New Roman" w:cs="Times New Roman"/>
        </w:rPr>
        <w:t xml:space="preserve"> Департамента государственной политики в сфере воспитания детей и молодежи от 14 декабря 2015 г. № 09-3564 "О внеурочной деятельности и реализации дополнительных общеобразовательных программ" (далее – Письмо № 09-3564) внесены уточнения в существующие рекомендации Минобрнауки России по организации внеурочной деятельности учащихся (</w:t>
      </w:r>
      <w:hyperlink r:id="rId12" w:history="1">
        <w:r w:rsidRPr="00C7202E">
          <w:rPr>
            <w:rFonts w:ascii="Times New Roman" w:hAnsi="Times New Roman" w:cs="Times New Roman"/>
            <w:color w:val="0066CC"/>
            <w:u w:val="single"/>
          </w:rPr>
          <w:t>https://www.menobr.ru/question/4272594739-qqess2-16-m9-kakimi-normativnymi-dokumentami-reglamentiruetsya</w:t>
        </w:r>
      </w:hyperlink>
      <w:r w:rsidRPr="00C7202E">
        <w:rPr>
          <w:rFonts w:ascii="Times New Roman" w:hAnsi="Times New Roman" w:cs="Times New Roman"/>
        </w:rPr>
        <w:t xml:space="preserve"> ).</w:t>
      </w:r>
    </w:p>
    <w:p w:rsidR="00AC61E4" w:rsidRDefault="00AC61E4" w:rsidP="009428DC">
      <w:pPr>
        <w:shd w:val="clear" w:color="auto" w:fill="FFFFFF"/>
        <w:spacing w:line="276" w:lineRule="auto"/>
        <w:ind w:firstLine="360"/>
        <w:jc w:val="both"/>
        <w:rPr>
          <w:sz w:val="24"/>
          <w:szCs w:val="24"/>
        </w:rPr>
      </w:pPr>
      <w:r w:rsidRPr="0076379F">
        <w:rPr>
          <w:sz w:val="24"/>
          <w:szCs w:val="24"/>
        </w:rPr>
        <w:t xml:space="preserve">Согласно СанПиН </w:t>
      </w:r>
      <w:r>
        <w:rPr>
          <w:sz w:val="24"/>
          <w:szCs w:val="24"/>
        </w:rPr>
        <w:t xml:space="preserve">2.4.3648–20 для недопущения перегрузки обучающихся </w:t>
      </w:r>
      <w:r w:rsidRPr="0076379F">
        <w:rPr>
          <w:sz w:val="24"/>
          <w:szCs w:val="24"/>
        </w:rPr>
        <w:t>часы внеурочной деятельности могут быть реализованы в период каникул, в выходные и нерабочие праздничные дни</w:t>
      </w:r>
      <w:r>
        <w:rPr>
          <w:sz w:val="24"/>
          <w:szCs w:val="24"/>
        </w:rPr>
        <w:t>, но не более ½ количества часов.</w:t>
      </w:r>
    </w:p>
    <w:p w:rsidR="00AC61E4" w:rsidRPr="0076379F" w:rsidRDefault="00AC61E4" w:rsidP="009428DC">
      <w:pPr>
        <w:shd w:val="clear" w:color="auto" w:fill="FFFFFF"/>
        <w:spacing w:line="276" w:lineRule="auto"/>
        <w:ind w:firstLine="360"/>
        <w:jc w:val="both"/>
        <w:rPr>
          <w:sz w:val="24"/>
          <w:szCs w:val="24"/>
        </w:rPr>
      </w:pPr>
      <w:r w:rsidRPr="0076379F">
        <w:rPr>
          <w:sz w:val="24"/>
          <w:szCs w:val="24"/>
        </w:rPr>
        <w:t xml:space="preserve">В любом случае, внеурочная деятельность организуется на добровольной основе в соответствии с выбором участников образовательных отношений. </w:t>
      </w:r>
    </w:p>
    <w:p w:rsidR="00AC61E4" w:rsidRDefault="00AC61E4" w:rsidP="009428DC">
      <w:pPr>
        <w:shd w:val="clear" w:color="auto" w:fill="FFFFFF"/>
        <w:spacing w:line="276" w:lineRule="auto"/>
        <w:ind w:firstLine="360"/>
        <w:jc w:val="both"/>
        <w:rPr>
          <w:sz w:val="24"/>
          <w:szCs w:val="24"/>
        </w:rPr>
      </w:pPr>
      <w:r w:rsidRPr="0076379F">
        <w:rPr>
          <w:sz w:val="24"/>
          <w:szCs w:val="24"/>
        </w:rPr>
        <w:t xml:space="preserve">Продолжительность занятий внеурочной деятельности регламентируется СанПиН </w:t>
      </w:r>
      <w:r>
        <w:rPr>
          <w:sz w:val="24"/>
          <w:szCs w:val="24"/>
        </w:rPr>
        <w:t>1.2.3685 -21</w:t>
      </w:r>
      <w:r w:rsidRPr="0076379F">
        <w:rPr>
          <w:sz w:val="24"/>
          <w:szCs w:val="24"/>
        </w:rPr>
        <w:t xml:space="preserve"> в рамках общих требований к режиму образовательной деятельности и недельной нагрузке обучающихся. В расчет недельной нагрузки учащихся принимаются только аудиторные учебные занятия (урочные и внеурочные). В неделю (независимо от продолжительности учебной недели) на внеурочную деятельность должно отводиться не более 10 часов</w:t>
      </w:r>
      <w:r>
        <w:rPr>
          <w:sz w:val="24"/>
          <w:szCs w:val="24"/>
        </w:rPr>
        <w:t xml:space="preserve"> в каждом классе</w:t>
      </w:r>
      <w:r w:rsidRPr="0076379F">
        <w:rPr>
          <w:sz w:val="24"/>
          <w:szCs w:val="24"/>
        </w:rPr>
        <w:t xml:space="preserve">. В это количество часов входят как курсы и мероприятия внеурочной деятельности, проводимые в рамках ООП, так и занятия по дополнительным образовательным программам. </w:t>
      </w:r>
    </w:p>
    <w:p w:rsidR="00AC61E4" w:rsidRDefault="00AC61E4" w:rsidP="00AE089E">
      <w:pPr>
        <w:shd w:val="clear" w:color="auto" w:fill="FFFFFF"/>
        <w:spacing w:line="276" w:lineRule="auto"/>
        <w:ind w:firstLine="709"/>
        <w:jc w:val="both"/>
        <w:rPr>
          <w:sz w:val="24"/>
          <w:szCs w:val="24"/>
        </w:rPr>
      </w:pPr>
      <w:r>
        <w:rPr>
          <w:sz w:val="24"/>
          <w:szCs w:val="24"/>
        </w:rPr>
        <w:t>Перспективный план внеурочной деятельности на уровень основного общего образования</w:t>
      </w:r>
    </w:p>
    <w:tbl>
      <w:tblPr>
        <w:tblpPr w:leftFromText="180" w:rightFromText="180" w:vertAnchor="text" w:horzAnchor="margin" w:tblpXSpec="center" w:tblpY="21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2128"/>
        <w:gridCol w:w="851"/>
        <w:gridCol w:w="850"/>
        <w:gridCol w:w="851"/>
        <w:gridCol w:w="850"/>
        <w:gridCol w:w="849"/>
      </w:tblGrid>
      <w:tr w:rsidR="00AC61E4" w:rsidRPr="00646AD5" w:rsidTr="00C7202E">
        <w:trPr>
          <w:trHeight w:val="703"/>
        </w:trPr>
        <w:tc>
          <w:tcPr>
            <w:tcW w:w="2943" w:type="dxa"/>
            <w:vMerge w:val="restart"/>
            <w:tcBorders>
              <w:top w:val="single" w:sz="4" w:space="0" w:color="auto"/>
              <w:left w:val="single" w:sz="4" w:space="0" w:color="auto"/>
              <w:right w:val="single" w:sz="4" w:space="0" w:color="auto"/>
            </w:tcBorders>
            <w:vAlign w:val="center"/>
            <w:hideMark/>
          </w:tcPr>
          <w:p w:rsidR="00AC61E4" w:rsidRPr="000F744C" w:rsidRDefault="00AC61E4" w:rsidP="00F5638D">
            <w:pPr>
              <w:jc w:val="center"/>
              <w:rPr>
                <w:b/>
                <w:sz w:val="22"/>
                <w:szCs w:val="22"/>
              </w:rPr>
            </w:pPr>
            <w:r w:rsidRPr="001044E4">
              <w:rPr>
                <w:b/>
                <w:sz w:val="22"/>
                <w:szCs w:val="22"/>
              </w:rPr>
              <w:t>Направления развития личности</w:t>
            </w:r>
          </w:p>
        </w:tc>
        <w:tc>
          <w:tcPr>
            <w:tcW w:w="2128" w:type="dxa"/>
            <w:vMerge w:val="restart"/>
            <w:tcBorders>
              <w:top w:val="single" w:sz="4" w:space="0" w:color="auto"/>
              <w:left w:val="single" w:sz="4" w:space="0" w:color="auto"/>
              <w:right w:val="single" w:sz="4" w:space="0" w:color="auto"/>
            </w:tcBorders>
            <w:vAlign w:val="center"/>
          </w:tcPr>
          <w:p w:rsidR="00AC61E4" w:rsidRPr="000F744C" w:rsidRDefault="00AC61E4" w:rsidP="00F5638D">
            <w:pPr>
              <w:spacing w:after="200" w:line="276" w:lineRule="auto"/>
              <w:ind w:firstLine="178"/>
              <w:jc w:val="center"/>
              <w:rPr>
                <w:rFonts w:eastAsia="Calibri"/>
                <w:b/>
                <w:sz w:val="22"/>
                <w:szCs w:val="22"/>
                <w:lang w:eastAsia="en-US"/>
              </w:rPr>
            </w:pPr>
            <w:r w:rsidRPr="00CD3356">
              <w:rPr>
                <w:rFonts w:eastAsia="Calibri"/>
                <w:b/>
                <w:sz w:val="22"/>
                <w:szCs w:val="22"/>
                <w:lang w:eastAsia="en-US"/>
              </w:rPr>
              <w:t>Наименование рабочей программы</w:t>
            </w:r>
          </w:p>
        </w:tc>
        <w:tc>
          <w:tcPr>
            <w:tcW w:w="4251" w:type="dxa"/>
            <w:gridSpan w:val="5"/>
            <w:tcBorders>
              <w:top w:val="single" w:sz="4" w:space="0" w:color="auto"/>
              <w:left w:val="single" w:sz="4" w:space="0" w:color="auto"/>
              <w:bottom w:val="single" w:sz="4" w:space="0" w:color="auto"/>
              <w:right w:val="single" w:sz="4" w:space="0" w:color="auto"/>
            </w:tcBorders>
          </w:tcPr>
          <w:p w:rsidR="00AC61E4" w:rsidRPr="000F744C" w:rsidRDefault="00AC61E4" w:rsidP="00F5638D">
            <w:pPr>
              <w:spacing w:after="200" w:line="276" w:lineRule="auto"/>
              <w:jc w:val="center"/>
              <w:rPr>
                <w:rFonts w:eastAsia="Calibri"/>
                <w:b/>
                <w:sz w:val="22"/>
                <w:szCs w:val="22"/>
                <w:lang w:eastAsia="en-US"/>
              </w:rPr>
            </w:pPr>
            <w:r w:rsidRPr="000F744C">
              <w:rPr>
                <w:rFonts w:eastAsia="Calibri"/>
                <w:b/>
                <w:sz w:val="22"/>
                <w:szCs w:val="22"/>
                <w:lang w:eastAsia="en-US"/>
              </w:rPr>
              <w:t>Параллели/ часы год</w:t>
            </w:r>
          </w:p>
        </w:tc>
      </w:tr>
      <w:tr w:rsidR="00AC61E4" w:rsidRPr="00646AD5" w:rsidTr="00C7202E">
        <w:trPr>
          <w:trHeight w:val="276"/>
        </w:trPr>
        <w:tc>
          <w:tcPr>
            <w:tcW w:w="2943" w:type="dxa"/>
            <w:vMerge/>
            <w:tcBorders>
              <w:left w:val="single" w:sz="4" w:space="0" w:color="auto"/>
              <w:bottom w:val="single" w:sz="4" w:space="0" w:color="auto"/>
              <w:right w:val="single" w:sz="4" w:space="0" w:color="auto"/>
            </w:tcBorders>
            <w:vAlign w:val="center"/>
            <w:hideMark/>
          </w:tcPr>
          <w:p w:rsidR="00AC61E4" w:rsidRPr="000F744C" w:rsidRDefault="00AC61E4" w:rsidP="00F5638D">
            <w:pPr>
              <w:rPr>
                <w:b/>
                <w:sz w:val="22"/>
                <w:szCs w:val="22"/>
              </w:rPr>
            </w:pPr>
          </w:p>
        </w:tc>
        <w:tc>
          <w:tcPr>
            <w:tcW w:w="2128" w:type="dxa"/>
            <w:vMerge/>
            <w:tcBorders>
              <w:left w:val="single" w:sz="4" w:space="0" w:color="auto"/>
              <w:bottom w:val="single" w:sz="4" w:space="0" w:color="auto"/>
              <w:right w:val="single" w:sz="4" w:space="0" w:color="auto"/>
            </w:tcBorders>
          </w:tcPr>
          <w:p w:rsidR="00AC61E4" w:rsidRPr="000F744C" w:rsidRDefault="00AC61E4" w:rsidP="00F5638D">
            <w:pPr>
              <w:spacing w:after="200" w:line="276" w:lineRule="auto"/>
              <w:jc w:val="center"/>
              <w:rPr>
                <w:rFonts w:eastAsia="Calibri"/>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C61E4" w:rsidRPr="000F744C" w:rsidRDefault="00AC61E4" w:rsidP="00F5638D">
            <w:pPr>
              <w:spacing w:after="200" w:line="276" w:lineRule="auto"/>
              <w:jc w:val="center"/>
              <w:rPr>
                <w:rFonts w:eastAsia="Calibri"/>
                <w:b/>
                <w:sz w:val="22"/>
                <w:szCs w:val="22"/>
                <w:lang w:eastAsia="en-US"/>
              </w:rPr>
            </w:pPr>
            <w:r w:rsidRPr="000F744C">
              <w:rPr>
                <w:rFonts w:eastAsia="Calibri"/>
                <w:b/>
                <w:sz w:val="22"/>
                <w:szCs w:val="22"/>
                <w:lang w:eastAsia="en-US"/>
              </w:rPr>
              <w:t>5</w:t>
            </w: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0F744C" w:rsidRDefault="00AC61E4" w:rsidP="00F5638D">
            <w:pPr>
              <w:spacing w:after="200" w:line="276" w:lineRule="auto"/>
              <w:jc w:val="center"/>
              <w:rPr>
                <w:rFonts w:eastAsia="Calibri"/>
                <w:b/>
                <w:sz w:val="22"/>
                <w:szCs w:val="22"/>
                <w:lang w:eastAsia="en-US"/>
              </w:rPr>
            </w:pPr>
            <w:r w:rsidRPr="000F744C">
              <w:rPr>
                <w:rFonts w:eastAsia="Calibri"/>
                <w:b/>
                <w:sz w:val="22"/>
                <w:szCs w:val="22"/>
                <w:lang w:eastAsia="en-US"/>
              </w:rPr>
              <w:t>6</w:t>
            </w:r>
          </w:p>
        </w:tc>
        <w:tc>
          <w:tcPr>
            <w:tcW w:w="851" w:type="dxa"/>
            <w:tcBorders>
              <w:top w:val="single" w:sz="4" w:space="0" w:color="auto"/>
              <w:left w:val="single" w:sz="4" w:space="0" w:color="auto"/>
              <w:bottom w:val="single" w:sz="4" w:space="0" w:color="auto"/>
              <w:right w:val="single" w:sz="4" w:space="0" w:color="auto"/>
            </w:tcBorders>
            <w:vAlign w:val="center"/>
          </w:tcPr>
          <w:p w:rsidR="00AC61E4" w:rsidRPr="000F744C" w:rsidRDefault="00AC61E4" w:rsidP="00F5638D">
            <w:pPr>
              <w:spacing w:after="200" w:line="276" w:lineRule="auto"/>
              <w:jc w:val="center"/>
              <w:rPr>
                <w:rFonts w:eastAsia="Calibri"/>
                <w:b/>
                <w:sz w:val="22"/>
                <w:szCs w:val="22"/>
                <w:lang w:eastAsia="en-US"/>
              </w:rPr>
            </w:pPr>
            <w:r w:rsidRPr="000F744C">
              <w:rPr>
                <w:rFonts w:eastAsia="Calibri"/>
                <w:b/>
                <w:sz w:val="22"/>
                <w:szCs w:val="22"/>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0F744C" w:rsidRDefault="00AC61E4" w:rsidP="00F5638D">
            <w:pPr>
              <w:spacing w:after="200" w:line="276" w:lineRule="auto"/>
              <w:jc w:val="center"/>
              <w:rPr>
                <w:rFonts w:eastAsia="Calibri"/>
                <w:b/>
                <w:sz w:val="22"/>
                <w:szCs w:val="22"/>
                <w:lang w:eastAsia="en-US"/>
              </w:rPr>
            </w:pPr>
            <w:r w:rsidRPr="000F744C">
              <w:rPr>
                <w:rFonts w:eastAsia="Calibri"/>
                <w:b/>
                <w:sz w:val="22"/>
                <w:szCs w:val="22"/>
                <w:lang w:eastAsia="en-US"/>
              </w:rPr>
              <w:t>8</w:t>
            </w:r>
          </w:p>
        </w:tc>
        <w:tc>
          <w:tcPr>
            <w:tcW w:w="849" w:type="dxa"/>
            <w:tcBorders>
              <w:top w:val="single" w:sz="4" w:space="0" w:color="auto"/>
              <w:left w:val="single" w:sz="4" w:space="0" w:color="auto"/>
              <w:bottom w:val="single" w:sz="4" w:space="0" w:color="auto"/>
              <w:right w:val="single" w:sz="4" w:space="0" w:color="auto"/>
            </w:tcBorders>
            <w:vAlign w:val="center"/>
          </w:tcPr>
          <w:p w:rsidR="00AC61E4" w:rsidRPr="000F744C" w:rsidRDefault="00AC61E4" w:rsidP="00F5638D">
            <w:pPr>
              <w:spacing w:after="200" w:line="276" w:lineRule="auto"/>
              <w:jc w:val="center"/>
              <w:rPr>
                <w:rFonts w:eastAsia="Calibri"/>
                <w:b/>
                <w:sz w:val="22"/>
                <w:szCs w:val="22"/>
                <w:lang w:eastAsia="en-US"/>
              </w:rPr>
            </w:pPr>
            <w:r w:rsidRPr="000F744C">
              <w:rPr>
                <w:rFonts w:eastAsia="Calibri"/>
                <w:b/>
                <w:sz w:val="22"/>
                <w:szCs w:val="22"/>
                <w:lang w:eastAsia="en-US"/>
              </w:rPr>
              <w:t>9</w:t>
            </w:r>
          </w:p>
        </w:tc>
      </w:tr>
      <w:tr w:rsidR="00AC61E4" w:rsidRPr="00646AD5" w:rsidTr="00C7202E">
        <w:trPr>
          <w:trHeight w:val="431"/>
        </w:trPr>
        <w:tc>
          <w:tcPr>
            <w:tcW w:w="2943" w:type="dxa"/>
            <w:tcBorders>
              <w:top w:val="single" w:sz="4" w:space="0" w:color="auto"/>
              <w:left w:val="single" w:sz="4" w:space="0" w:color="auto"/>
              <w:bottom w:val="single" w:sz="4" w:space="0" w:color="auto"/>
              <w:right w:val="single" w:sz="4" w:space="0" w:color="auto"/>
            </w:tcBorders>
            <w:vAlign w:val="center"/>
            <w:hideMark/>
          </w:tcPr>
          <w:p w:rsidR="00AC61E4" w:rsidRPr="002178AA" w:rsidRDefault="00AC61E4" w:rsidP="00F5638D">
            <w:pPr>
              <w:pStyle w:val="af2"/>
              <w:jc w:val="left"/>
            </w:pPr>
            <w:r w:rsidRPr="002178AA">
              <w:t xml:space="preserve"> </w:t>
            </w:r>
            <w:r>
              <w:t>Спортивно - оздоровительное</w:t>
            </w:r>
          </w:p>
        </w:tc>
        <w:tc>
          <w:tcPr>
            <w:tcW w:w="2128" w:type="dxa"/>
            <w:tcBorders>
              <w:top w:val="single" w:sz="4" w:space="0" w:color="auto"/>
              <w:left w:val="single" w:sz="4" w:space="0" w:color="auto"/>
              <w:bottom w:val="single" w:sz="4" w:space="0" w:color="auto"/>
              <w:right w:val="single" w:sz="4" w:space="0" w:color="auto"/>
            </w:tcBorders>
            <w:vAlign w:val="center"/>
          </w:tcPr>
          <w:p w:rsidR="00AC61E4" w:rsidRPr="000F744C" w:rsidRDefault="00AC61E4" w:rsidP="00F5638D">
            <w:pPr>
              <w:jc w:val="center"/>
              <w:rPr>
                <w:sz w:val="22"/>
                <w:szCs w:val="22"/>
              </w:rPr>
            </w:pPr>
            <w:r>
              <w:rPr>
                <w:sz w:val="22"/>
                <w:szCs w:val="22"/>
              </w:rPr>
              <w:t xml:space="preserve">Секция «Спортивные игры» </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E4" w:rsidRPr="006E3E7E" w:rsidRDefault="00AC61E4" w:rsidP="00F5638D">
            <w:pPr>
              <w:jc w:val="center"/>
              <w:rPr>
                <w:sz w:val="24"/>
                <w:szCs w:val="24"/>
              </w:rPr>
            </w:pPr>
            <w:r w:rsidRPr="006E3E7E">
              <w:rPr>
                <w:sz w:val="24"/>
                <w:szCs w:val="24"/>
              </w:rPr>
              <w:t>34</w:t>
            </w: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r w:rsidRPr="006E3E7E">
              <w:rPr>
                <w:sz w:val="24"/>
                <w:szCs w:val="24"/>
              </w:rPr>
              <w:t>34</w:t>
            </w:r>
          </w:p>
        </w:tc>
        <w:tc>
          <w:tcPr>
            <w:tcW w:w="851"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r w:rsidRPr="006E3E7E">
              <w:rPr>
                <w:sz w:val="24"/>
                <w:szCs w:val="24"/>
              </w:rPr>
              <w:t>34</w:t>
            </w: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r w:rsidRPr="006E3E7E">
              <w:rPr>
                <w:sz w:val="24"/>
                <w:szCs w:val="24"/>
              </w:rPr>
              <w:t>34</w:t>
            </w:r>
          </w:p>
        </w:tc>
        <w:tc>
          <w:tcPr>
            <w:tcW w:w="849"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r w:rsidRPr="006E3E7E">
              <w:rPr>
                <w:sz w:val="24"/>
                <w:szCs w:val="24"/>
              </w:rPr>
              <w:t>34</w:t>
            </w:r>
          </w:p>
        </w:tc>
      </w:tr>
      <w:tr w:rsidR="00AC61E4" w:rsidRPr="00646AD5" w:rsidTr="00C7202E">
        <w:trPr>
          <w:trHeight w:val="427"/>
        </w:trPr>
        <w:tc>
          <w:tcPr>
            <w:tcW w:w="2943" w:type="dxa"/>
            <w:tcBorders>
              <w:top w:val="single" w:sz="4" w:space="0" w:color="auto"/>
              <w:left w:val="single" w:sz="4" w:space="0" w:color="auto"/>
              <w:right w:val="single" w:sz="4" w:space="0" w:color="auto"/>
            </w:tcBorders>
            <w:vAlign w:val="center"/>
            <w:hideMark/>
          </w:tcPr>
          <w:p w:rsidR="00AC61E4" w:rsidRPr="002178AA" w:rsidRDefault="00AC61E4" w:rsidP="00F5638D">
            <w:pPr>
              <w:pStyle w:val="af2"/>
              <w:jc w:val="left"/>
            </w:pPr>
            <w:r>
              <w:t>Духовно - нравственное</w:t>
            </w:r>
          </w:p>
        </w:tc>
        <w:tc>
          <w:tcPr>
            <w:tcW w:w="2128" w:type="dxa"/>
            <w:tcBorders>
              <w:top w:val="single" w:sz="4" w:space="0" w:color="auto"/>
              <w:left w:val="single" w:sz="4" w:space="0" w:color="auto"/>
              <w:right w:val="single" w:sz="4" w:space="0" w:color="auto"/>
            </w:tcBorders>
            <w:vAlign w:val="center"/>
          </w:tcPr>
          <w:p w:rsidR="00AC61E4" w:rsidRPr="002178AA" w:rsidRDefault="00AC61E4" w:rsidP="00F5638D">
            <w:pPr>
              <w:pStyle w:val="af2"/>
              <w:jc w:val="left"/>
            </w:pPr>
            <w:r>
              <w:t>Основы духовно – нравственной культуры России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E4" w:rsidRPr="006E3E7E" w:rsidRDefault="00AC61E4" w:rsidP="00F5638D">
            <w:pPr>
              <w:jc w:val="center"/>
              <w:rPr>
                <w:sz w:val="24"/>
                <w:szCs w:val="24"/>
              </w:rPr>
            </w:pPr>
            <w:r w:rsidRPr="006E3E7E">
              <w:rPr>
                <w:sz w:val="24"/>
                <w:szCs w:val="24"/>
              </w:rPr>
              <w:t>34</w:t>
            </w: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r>
      <w:tr w:rsidR="00AC61E4" w:rsidRPr="00646AD5" w:rsidTr="00C7202E">
        <w:trPr>
          <w:trHeight w:val="574"/>
        </w:trPr>
        <w:tc>
          <w:tcPr>
            <w:tcW w:w="2943" w:type="dxa"/>
            <w:vMerge w:val="restart"/>
            <w:tcBorders>
              <w:top w:val="single" w:sz="4" w:space="0" w:color="auto"/>
              <w:left w:val="single" w:sz="4" w:space="0" w:color="auto"/>
              <w:right w:val="single" w:sz="4" w:space="0" w:color="auto"/>
            </w:tcBorders>
            <w:vAlign w:val="center"/>
          </w:tcPr>
          <w:p w:rsidR="00AC61E4" w:rsidRPr="002178AA" w:rsidRDefault="00AC61E4" w:rsidP="00F5638D">
            <w:pPr>
              <w:pStyle w:val="af2"/>
              <w:jc w:val="left"/>
            </w:pPr>
            <w:r>
              <w:t>Социальное</w:t>
            </w:r>
          </w:p>
        </w:tc>
        <w:tc>
          <w:tcPr>
            <w:tcW w:w="2128" w:type="dxa"/>
            <w:tcBorders>
              <w:top w:val="single" w:sz="4" w:space="0" w:color="auto"/>
              <w:left w:val="single" w:sz="4" w:space="0" w:color="auto"/>
              <w:bottom w:val="single" w:sz="4" w:space="0" w:color="auto"/>
              <w:right w:val="single" w:sz="4" w:space="0" w:color="auto"/>
            </w:tcBorders>
            <w:vAlign w:val="center"/>
          </w:tcPr>
          <w:p w:rsidR="00AC61E4" w:rsidRPr="002178AA" w:rsidRDefault="00AC61E4" w:rsidP="00F5638D">
            <w:pPr>
              <w:pStyle w:val="af2"/>
              <w:jc w:val="left"/>
            </w:pPr>
            <w:r>
              <w:t xml:space="preserve">Кружок  «Школа безопасности» </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E4" w:rsidRPr="006E3E7E" w:rsidRDefault="00AC61E4" w:rsidP="00F5638D">
            <w:pPr>
              <w:jc w:val="center"/>
              <w:rPr>
                <w:sz w:val="24"/>
                <w:szCs w:val="24"/>
              </w:rPr>
            </w:pPr>
            <w:r w:rsidRPr="006E3E7E">
              <w:rPr>
                <w:sz w:val="24"/>
                <w:szCs w:val="24"/>
              </w:rPr>
              <w:t>34</w:t>
            </w: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r w:rsidRPr="006E3E7E">
              <w:rPr>
                <w:sz w:val="24"/>
                <w:szCs w:val="24"/>
              </w:rPr>
              <w:t>34</w:t>
            </w:r>
          </w:p>
        </w:tc>
        <w:tc>
          <w:tcPr>
            <w:tcW w:w="851"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r>
      <w:tr w:rsidR="00AC61E4" w:rsidRPr="00646AD5" w:rsidTr="00C7202E">
        <w:trPr>
          <w:trHeight w:val="574"/>
        </w:trPr>
        <w:tc>
          <w:tcPr>
            <w:tcW w:w="2943" w:type="dxa"/>
            <w:vMerge/>
            <w:tcBorders>
              <w:left w:val="single" w:sz="4" w:space="0" w:color="auto"/>
              <w:right w:val="single" w:sz="4" w:space="0" w:color="auto"/>
            </w:tcBorders>
            <w:vAlign w:val="center"/>
          </w:tcPr>
          <w:p w:rsidR="00AC61E4" w:rsidRDefault="00AC61E4" w:rsidP="00F5638D">
            <w:pPr>
              <w:pStyle w:val="af2"/>
              <w:jc w:val="left"/>
            </w:pPr>
          </w:p>
        </w:tc>
        <w:tc>
          <w:tcPr>
            <w:tcW w:w="2128" w:type="dxa"/>
            <w:tcBorders>
              <w:top w:val="single" w:sz="4" w:space="0" w:color="auto"/>
              <w:left w:val="single" w:sz="4" w:space="0" w:color="auto"/>
              <w:bottom w:val="single" w:sz="4" w:space="0" w:color="auto"/>
              <w:right w:val="single" w:sz="4" w:space="0" w:color="auto"/>
            </w:tcBorders>
            <w:vAlign w:val="center"/>
          </w:tcPr>
          <w:p w:rsidR="00AC61E4" w:rsidRPr="002178AA" w:rsidRDefault="00AC61E4" w:rsidP="00F5638D">
            <w:pPr>
              <w:pStyle w:val="af2"/>
              <w:jc w:val="left"/>
            </w:pPr>
            <w:r>
              <w:t>Курс «Финансовая грамотность»</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r w:rsidRPr="006E3E7E">
              <w:rPr>
                <w:sz w:val="24"/>
                <w:szCs w:val="24"/>
              </w:rPr>
              <w:t>34</w:t>
            </w: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r w:rsidRPr="006E3E7E">
              <w:rPr>
                <w:sz w:val="24"/>
                <w:szCs w:val="24"/>
              </w:rPr>
              <w:t>34</w:t>
            </w:r>
          </w:p>
        </w:tc>
        <w:tc>
          <w:tcPr>
            <w:tcW w:w="849"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r>
      <w:tr w:rsidR="00AC61E4" w:rsidRPr="00646AD5" w:rsidTr="00C7202E">
        <w:trPr>
          <w:trHeight w:val="574"/>
        </w:trPr>
        <w:tc>
          <w:tcPr>
            <w:tcW w:w="2943" w:type="dxa"/>
            <w:vMerge/>
            <w:tcBorders>
              <w:left w:val="single" w:sz="4" w:space="0" w:color="auto"/>
              <w:right w:val="single" w:sz="4" w:space="0" w:color="auto"/>
            </w:tcBorders>
            <w:vAlign w:val="center"/>
          </w:tcPr>
          <w:p w:rsidR="00AC61E4" w:rsidRDefault="00AC61E4" w:rsidP="00F5638D">
            <w:pPr>
              <w:pStyle w:val="af2"/>
              <w:jc w:val="left"/>
            </w:pPr>
          </w:p>
        </w:tc>
        <w:tc>
          <w:tcPr>
            <w:tcW w:w="2128" w:type="dxa"/>
            <w:tcBorders>
              <w:top w:val="single" w:sz="4" w:space="0" w:color="auto"/>
              <w:left w:val="single" w:sz="4" w:space="0" w:color="auto"/>
              <w:bottom w:val="single" w:sz="4" w:space="0" w:color="auto"/>
              <w:right w:val="single" w:sz="4" w:space="0" w:color="auto"/>
            </w:tcBorders>
            <w:vAlign w:val="center"/>
          </w:tcPr>
          <w:p w:rsidR="00AC61E4" w:rsidRPr="002178AA" w:rsidRDefault="00AC61E4" w:rsidP="00F5638D">
            <w:pPr>
              <w:pStyle w:val="af2"/>
              <w:jc w:val="left"/>
            </w:pPr>
            <w:r>
              <w:t>Курс «Новое поколение»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B6449B" w:rsidRDefault="00AC61E4" w:rsidP="00F5638D">
            <w:pPr>
              <w:jc w:val="center"/>
              <w:rPr>
                <w:sz w:val="24"/>
                <w:szCs w:val="24"/>
              </w:rPr>
            </w:pPr>
            <w:r w:rsidRPr="00B6449B">
              <w:rPr>
                <w:sz w:val="24"/>
                <w:szCs w:val="24"/>
              </w:rPr>
              <w:t>34</w:t>
            </w:r>
          </w:p>
        </w:tc>
        <w:tc>
          <w:tcPr>
            <w:tcW w:w="851"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r>
      <w:tr w:rsidR="00AC61E4" w:rsidRPr="00646AD5" w:rsidTr="00C7202E">
        <w:trPr>
          <w:trHeight w:val="574"/>
        </w:trPr>
        <w:tc>
          <w:tcPr>
            <w:tcW w:w="2943" w:type="dxa"/>
            <w:vMerge/>
            <w:tcBorders>
              <w:left w:val="single" w:sz="4" w:space="0" w:color="auto"/>
              <w:right w:val="single" w:sz="4" w:space="0" w:color="auto"/>
            </w:tcBorders>
            <w:vAlign w:val="center"/>
          </w:tcPr>
          <w:p w:rsidR="00AC61E4" w:rsidRDefault="00AC61E4" w:rsidP="00F5638D">
            <w:pPr>
              <w:pStyle w:val="af2"/>
              <w:jc w:val="left"/>
            </w:pPr>
          </w:p>
        </w:tc>
        <w:tc>
          <w:tcPr>
            <w:tcW w:w="2128" w:type="dxa"/>
            <w:tcBorders>
              <w:top w:val="single" w:sz="4" w:space="0" w:color="auto"/>
              <w:left w:val="single" w:sz="4" w:space="0" w:color="auto"/>
              <w:bottom w:val="single" w:sz="4" w:space="0" w:color="auto"/>
              <w:right w:val="single" w:sz="4" w:space="0" w:color="auto"/>
            </w:tcBorders>
            <w:vAlign w:val="center"/>
          </w:tcPr>
          <w:p w:rsidR="00AC61E4" w:rsidRPr="002178AA" w:rsidRDefault="00AC61E4" w:rsidP="00F5638D">
            <w:pPr>
              <w:pStyle w:val="af2"/>
              <w:jc w:val="left"/>
            </w:pPr>
            <w:r>
              <w:t xml:space="preserve">Курс «История русской культуры </w:t>
            </w:r>
            <w:r>
              <w:rPr>
                <w:lang w:val="en-US"/>
              </w:rPr>
              <w:lastRenderedPageBreak/>
              <w:t>IX</w:t>
            </w:r>
            <w:r w:rsidRPr="004E5540">
              <w:t>-</w:t>
            </w:r>
            <w:r>
              <w:rPr>
                <w:lang w:val="en-US"/>
              </w:rPr>
              <w:t>XV</w:t>
            </w:r>
            <w:r w:rsidRPr="004E5540">
              <w:t xml:space="preserve"> </w:t>
            </w:r>
            <w:r>
              <w:t xml:space="preserve">в.» </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B6449B" w:rsidRDefault="00AC61E4" w:rsidP="00F5638D">
            <w:pPr>
              <w:jc w:val="center"/>
              <w:rPr>
                <w:sz w:val="24"/>
                <w:szCs w:val="24"/>
              </w:rPr>
            </w:pPr>
            <w:r w:rsidRPr="00B6449B">
              <w:rPr>
                <w:sz w:val="24"/>
                <w:szCs w:val="24"/>
              </w:rPr>
              <w:t>34</w:t>
            </w:r>
          </w:p>
        </w:tc>
        <w:tc>
          <w:tcPr>
            <w:tcW w:w="851"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r>
      <w:tr w:rsidR="00AC61E4" w:rsidRPr="00646AD5" w:rsidTr="00C7202E">
        <w:trPr>
          <w:trHeight w:val="574"/>
        </w:trPr>
        <w:tc>
          <w:tcPr>
            <w:tcW w:w="2943" w:type="dxa"/>
            <w:vMerge/>
            <w:tcBorders>
              <w:left w:val="single" w:sz="4" w:space="0" w:color="auto"/>
              <w:bottom w:val="single" w:sz="4" w:space="0" w:color="auto"/>
              <w:right w:val="single" w:sz="4" w:space="0" w:color="auto"/>
            </w:tcBorders>
            <w:vAlign w:val="center"/>
          </w:tcPr>
          <w:p w:rsidR="00AC61E4" w:rsidRDefault="00AC61E4" w:rsidP="00F5638D">
            <w:pPr>
              <w:pStyle w:val="af2"/>
              <w:jc w:val="left"/>
            </w:pPr>
          </w:p>
        </w:tc>
        <w:tc>
          <w:tcPr>
            <w:tcW w:w="2128" w:type="dxa"/>
            <w:tcBorders>
              <w:top w:val="single" w:sz="4" w:space="0" w:color="auto"/>
              <w:left w:val="single" w:sz="4" w:space="0" w:color="auto"/>
              <w:bottom w:val="single" w:sz="4" w:space="0" w:color="auto"/>
              <w:right w:val="single" w:sz="4" w:space="0" w:color="auto"/>
            </w:tcBorders>
            <w:vAlign w:val="center"/>
          </w:tcPr>
          <w:p w:rsidR="00AC61E4" w:rsidRDefault="00AC61E4" w:rsidP="00F5638D">
            <w:pPr>
              <w:pStyle w:val="af2"/>
              <w:jc w:val="left"/>
            </w:pPr>
            <w:r>
              <w:t>Кружок  «Юный эколог»</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r w:rsidRPr="006E3E7E">
              <w:rPr>
                <w:sz w:val="24"/>
                <w:szCs w:val="24"/>
              </w:rPr>
              <w:t>34</w:t>
            </w: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r>
      <w:tr w:rsidR="00AC61E4" w:rsidRPr="00646AD5" w:rsidTr="00C7202E">
        <w:trPr>
          <w:trHeight w:val="522"/>
        </w:trPr>
        <w:tc>
          <w:tcPr>
            <w:tcW w:w="2943" w:type="dxa"/>
            <w:vMerge w:val="restart"/>
            <w:tcBorders>
              <w:top w:val="single" w:sz="4" w:space="0" w:color="auto"/>
              <w:left w:val="single" w:sz="4" w:space="0" w:color="auto"/>
              <w:right w:val="single" w:sz="4" w:space="0" w:color="auto"/>
            </w:tcBorders>
            <w:vAlign w:val="center"/>
            <w:hideMark/>
          </w:tcPr>
          <w:p w:rsidR="00AC61E4" w:rsidRPr="002178AA" w:rsidRDefault="00AC61E4" w:rsidP="00F5638D">
            <w:pPr>
              <w:pStyle w:val="af2"/>
              <w:jc w:val="left"/>
            </w:pPr>
            <w:r>
              <w:t>Общеинтеллектуальное</w:t>
            </w:r>
          </w:p>
        </w:tc>
        <w:tc>
          <w:tcPr>
            <w:tcW w:w="2128" w:type="dxa"/>
            <w:tcBorders>
              <w:top w:val="single" w:sz="4" w:space="0" w:color="auto"/>
              <w:left w:val="single" w:sz="4" w:space="0" w:color="auto"/>
              <w:bottom w:val="single" w:sz="4" w:space="0" w:color="auto"/>
              <w:right w:val="single" w:sz="4" w:space="0" w:color="auto"/>
            </w:tcBorders>
            <w:vAlign w:val="center"/>
          </w:tcPr>
          <w:p w:rsidR="00AC61E4" w:rsidRPr="002178AA" w:rsidRDefault="00AC61E4" w:rsidP="00F5638D">
            <w:pPr>
              <w:pStyle w:val="af2"/>
              <w:jc w:val="left"/>
            </w:pPr>
            <w:r>
              <w:t>Курс «Тонкости русского языка»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r w:rsidRPr="006E3E7E">
              <w:rPr>
                <w:sz w:val="24"/>
                <w:szCs w:val="24"/>
              </w:rPr>
              <w:t>68</w:t>
            </w:r>
          </w:p>
        </w:tc>
      </w:tr>
      <w:tr w:rsidR="00AC61E4" w:rsidRPr="00646AD5" w:rsidTr="00C7202E">
        <w:trPr>
          <w:trHeight w:val="522"/>
        </w:trPr>
        <w:tc>
          <w:tcPr>
            <w:tcW w:w="2943" w:type="dxa"/>
            <w:vMerge/>
            <w:tcBorders>
              <w:left w:val="single" w:sz="4" w:space="0" w:color="auto"/>
              <w:right w:val="single" w:sz="4" w:space="0" w:color="auto"/>
            </w:tcBorders>
            <w:vAlign w:val="center"/>
            <w:hideMark/>
          </w:tcPr>
          <w:p w:rsidR="00AC61E4" w:rsidRDefault="00AC61E4" w:rsidP="00F5638D">
            <w:pPr>
              <w:pStyle w:val="af2"/>
              <w:jc w:val="left"/>
            </w:pPr>
          </w:p>
        </w:tc>
        <w:tc>
          <w:tcPr>
            <w:tcW w:w="2128" w:type="dxa"/>
            <w:tcBorders>
              <w:top w:val="single" w:sz="4" w:space="0" w:color="auto"/>
              <w:left w:val="single" w:sz="4" w:space="0" w:color="auto"/>
              <w:bottom w:val="single" w:sz="4" w:space="0" w:color="auto"/>
              <w:right w:val="single" w:sz="4" w:space="0" w:color="auto"/>
            </w:tcBorders>
            <w:vAlign w:val="center"/>
          </w:tcPr>
          <w:p w:rsidR="00AC61E4" w:rsidRPr="00BE2F2A" w:rsidRDefault="00AC61E4" w:rsidP="00F5638D">
            <w:pPr>
              <w:pStyle w:val="af2"/>
              <w:jc w:val="left"/>
              <w:rPr>
                <w:highlight w:val="yellow"/>
              </w:rPr>
            </w:pPr>
            <w:r w:rsidRPr="0009018A">
              <w:t>Курс «Тайны русского языка»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E4" w:rsidRPr="006E3E7E" w:rsidRDefault="00AC61E4" w:rsidP="00F5638D">
            <w:pPr>
              <w:jc w:val="center"/>
              <w:rPr>
                <w:sz w:val="24"/>
                <w:szCs w:val="24"/>
              </w:rPr>
            </w:pPr>
            <w:r w:rsidRPr="006E3E7E">
              <w:rPr>
                <w:sz w:val="24"/>
                <w:szCs w:val="24"/>
              </w:rPr>
              <w:t>34</w:t>
            </w: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r>
      <w:tr w:rsidR="00AC61E4" w:rsidRPr="00646AD5" w:rsidTr="00C7202E">
        <w:trPr>
          <w:trHeight w:val="522"/>
        </w:trPr>
        <w:tc>
          <w:tcPr>
            <w:tcW w:w="2943" w:type="dxa"/>
            <w:vMerge/>
            <w:tcBorders>
              <w:left w:val="single" w:sz="4" w:space="0" w:color="auto"/>
              <w:right w:val="single" w:sz="4" w:space="0" w:color="auto"/>
            </w:tcBorders>
            <w:vAlign w:val="center"/>
            <w:hideMark/>
          </w:tcPr>
          <w:p w:rsidR="00AC61E4" w:rsidRDefault="00AC61E4" w:rsidP="00F5638D">
            <w:pPr>
              <w:pStyle w:val="af2"/>
              <w:jc w:val="left"/>
            </w:pPr>
          </w:p>
        </w:tc>
        <w:tc>
          <w:tcPr>
            <w:tcW w:w="2128" w:type="dxa"/>
            <w:tcBorders>
              <w:top w:val="single" w:sz="4" w:space="0" w:color="auto"/>
              <w:left w:val="single" w:sz="4" w:space="0" w:color="auto"/>
              <w:bottom w:val="single" w:sz="4" w:space="0" w:color="auto"/>
              <w:right w:val="single" w:sz="4" w:space="0" w:color="auto"/>
            </w:tcBorders>
            <w:vAlign w:val="center"/>
          </w:tcPr>
          <w:p w:rsidR="00AC61E4" w:rsidRPr="0009018A" w:rsidRDefault="00AC61E4" w:rsidP="00F5638D">
            <w:pPr>
              <w:pStyle w:val="af2"/>
              <w:jc w:val="left"/>
            </w:pPr>
            <w:r>
              <w:t>Курс «Просто о сложном»</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r>
      <w:tr w:rsidR="00AC61E4" w:rsidRPr="00646AD5" w:rsidTr="00C7202E">
        <w:trPr>
          <w:trHeight w:val="522"/>
        </w:trPr>
        <w:tc>
          <w:tcPr>
            <w:tcW w:w="2943" w:type="dxa"/>
            <w:vMerge/>
            <w:tcBorders>
              <w:left w:val="single" w:sz="4" w:space="0" w:color="auto"/>
              <w:right w:val="single" w:sz="4" w:space="0" w:color="auto"/>
            </w:tcBorders>
            <w:vAlign w:val="center"/>
            <w:hideMark/>
          </w:tcPr>
          <w:p w:rsidR="00AC61E4" w:rsidRDefault="00AC61E4" w:rsidP="00F5638D">
            <w:pPr>
              <w:pStyle w:val="af2"/>
              <w:jc w:val="left"/>
            </w:pPr>
          </w:p>
        </w:tc>
        <w:tc>
          <w:tcPr>
            <w:tcW w:w="2128" w:type="dxa"/>
            <w:tcBorders>
              <w:top w:val="single" w:sz="4" w:space="0" w:color="auto"/>
              <w:left w:val="single" w:sz="4" w:space="0" w:color="auto"/>
              <w:bottom w:val="single" w:sz="4" w:space="0" w:color="auto"/>
              <w:right w:val="single" w:sz="4" w:space="0" w:color="auto"/>
            </w:tcBorders>
            <w:vAlign w:val="center"/>
          </w:tcPr>
          <w:p w:rsidR="00AC61E4" w:rsidRPr="00446586" w:rsidRDefault="00AC61E4" w:rsidP="00F5638D">
            <w:pPr>
              <w:rPr>
                <w:iCs/>
                <w:sz w:val="24"/>
                <w:szCs w:val="24"/>
              </w:rPr>
            </w:pPr>
            <w:r w:rsidRPr="00446586">
              <w:rPr>
                <w:sz w:val="24"/>
                <w:szCs w:val="24"/>
              </w:rPr>
              <w:t>Курс «</w:t>
            </w:r>
            <w:r w:rsidRPr="00446586">
              <w:rPr>
                <w:iCs/>
                <w:sz w:val="24"/>
                <w:szCs w:val="24"/>
              </w:rPr>
              <w:t>В мире синтаксиса. Словосочетание и простое предложение</w:t>
            </w:r>
            <w:r>
              <w:rPr>
                <w:iCs/>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B6449B" w:rsidRDefault="00AC61E4" w:rsidP="00F5638D">
            <w:pPr>
              <w:jc w:val="center"/>
              <w:rPr>
                <w:sz w:val="24"/>
                <w:szCs w:val="24"/>
              </w:rPr>
            </w:pPr>
            <w:r w:rsidRPr="00B6449B">
              <w:rPr>
                <w:sz w:val="24"/>
                <w:szCs w:val="24"/>
              </w:rPr>
              <w:t>34</w:t>
            </w:r>
          </w:p>
        </w:tc>
        <w:tc>
          <w:tcPr>
            <w:tcW w:w="851"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r>
      <w:tr w:rsidR="00AC61E4" w:rsidRPr="00646AD5" w:rsidTr="00C7202E">
        <w:trPr>
          <w:trHeight w:val="522"/>
        </w:trPr>
        <w:tc>
          <w:tcPr>
            <w:tcW w:w="2943" w:type="dxa"/>
            <w:vMerge/>
            <w:tcBorders>
              <w:left w:val="single" w:sz="4" w:space="0" w:color="auto"/>
              <w:right w:val="single" w:sz="4" w:space="0" w:color="auto"/>
            </w:tcBorders>
            <w:vAlign w:val="center"/>
            <w:hideMark/>
          </w:tcPr>
          <w:p w:rsidR="00AC61E4" w:rsidRDefault="00AC61E4" w:rsidP="00F5638D">
            <w:pPr>
              <w:pStyle w:val="af2"/>
              <w:jc w:val="left"/>
            </w:pPr>
          </w:p>
        </w:tc>
        <w:tc>
          <w:tcPr>
            <w:tcW w:w="2128" w:type="dxa"/>
            <w:tcBorders>
              <w:top w:val="single" w:sz="4" w:space="0" w:color="auto"/>
              <w:left w:val="single" w:sz="4" w:space="0" w:color="auto"/>
              <w:bottom w:val="single" w:sz="4" w:space="0" w:color="auto"/>
              <w:right w:val="single" w:sz="4" w:space="0" w:color="auto"/>
            </w:tcBorders>
            <w:vAlign w:val="center"/>
          </w:tcPr>
          <w:p w:rsidR="00AC61E4" w:rsidRPr="002178AA" w:rsidRDefault="00AC61E4" w:rsidP="00F5638D">
            <w:pPr>
              <w:pStyle w:val="af2"/>
              <w:jc w:val="left"/>
            </w:pPr>
            <w:r>
              <w:t>Курс «Занимательный русский язык»</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B6449B" w:rsidRDefault="00AC61E4" w:rsidP="00F5638D">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r w:rsidRPr="006E3E7E">
              <w:rPr>
                <w:sz w:val="24"/>
                <w:szCs w:val="24"/>
              </w:rPr>
              <w:t>34</w:t>
            </w: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r>
      <w:tr w:rsidR="00AC61E4" w:rsidRPr="00646AD5" w:rsidTr="00C7202E">
        <w:trPr>
          <w:trHeight w:val="522"/>
        </w:trPr>
        <w:tc>
          <w:tcPr>
            <w:tcW w:w="2943" w:type="dxa"/>
            <w:vMerge/>
            <w:tcBorders>
              <w:left w:val="single" w:sz="4" w:space="0" w:color="auto"/>
              <w:right w:val="single" w:sz="4" w:space="0" w:color="auto"/>
            </w:tcBorders>
            <w:vAlign w:val="center"/>
            <w:hideMark/>
          </w:tcPr>
          <w:p w:rsidR="00AC61E4" w:rsidRDefault="00AC61E4" w:rsidP="00F5638D">
            <w:pPr>
              <w:pStyle w:val="af2"/>
              <w:jc w:val="left"/>
            </w:pPr>
          </w:p>
        </w:tc>
        <w:tc>
          <w:tcPr>
            <w:tcW w:w="2128" w:type="dxa"/>
            <w:tcBorders>
              <w:top w:val="single" w:sz="4" w:space="0" w:color="auto"/>
              <w:left w:val="single" w:sz="4" w:space="0" w:color="auto"/>
              <w:bottom w:val="single" w:sz="4" w:space="0" w:color="auto"/>
              <w:right w:val="single" w:sz="4" w:space="0" w:color="auto"/>
            </w:tcBorders>
            <w:vAlign w:val="center"/>
          </w:tcPr>
          <w:p w:rsidR="00AC61E4" w:rsidRPr="002178AA" w:rsidRDefault="00AC61E4" w:rsidP="00F5638D">
            <w:pPr>
              <w:pStyle w:val="af2"/>
              <w:jc w:val="left"/>
            </w:pPr>
            <w:r>
              <w:t>Курс «Трудные вопросы орфографии и пунктуации»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B6449B" w:rsidRDefault="00AC61E4" w:rsidP="00F5638D">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r w:rsidRPr="006E3E7E">
              <w:rPr>
                <w:sz w:val="24"/>
                <w:szCs w:val="24"/>
              </w:rPr>
              <w:t>34</w:t>
            </w:r>
          </w:p>
        </w:tc>
        <w:tc>
          <w:tcPr>
            <w:tcW w:w="849"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r>
      <w:tr w:rsidR="00AC61E4" w:rsidRPr="00646AD5" w:rsidTr="00C7202E">
        <w:trPr>
          <w:trHeight w:val="522"/>
        </w:trPr>
        <w:tc>
          <w:tcPr>
            <w:tcW w:w="2943" w:type="dxa"/>
            <w:vMerge/>
            <w:tcBorders>
              <w:left w:val="single" w:sz="4" w:space="0" w:color="auto"/>
              <w:right w:val="single" w:sz="4" w:space="0" w:color="auto"/>
            </w:tcBorders>
            <w:vAlign w:val="center"/>
            <w:hideMark/>
          </w:tcPr>
          <w:p w:rsidR="00AC61E4" w:rsidRDefault="00AC61E4" w:rsidP="00F5638D">
            <w:pPr>
              <w:pStyle w:val="af2"/>
              <w:jc w:val="left"/>
            </w:pPr>
          </w:p>
        </w:tc>
        <w:tc>
          <w:tcPr>
            <w:tcW w:w="2128" w:type="dxa"/>
            <w:tcBorders>
              <w:top w:val="single" w:sz="4" w:space="0" w:color="auto"/>
              <w:left w:val="single" w:sz="4" w:space="0" w:color="auto"/>
              <w:bottom w:val="single" w:sz="4" w:space="0" w:color="auto"/>
              <w:right w:val="single" w:sz="4" w:space="0" w:color="auto"/>
            </w:tcBorders>
            <w:vAlign w:val="center"/>
          </w:tcPr>
          <w:p w:rsidR="00AC61E4" w:rsidRPr="002178AA" w:rsidRDefault="00AC61E4" w:rsidP="00F5638D">
            <w:pPr>
              <w:pStyle w:val="af2"/>
              <w:jc w:val="left"/>
            </w:pPr>
            <w:r>
              <w:t xml:space="preserve">Курс «Анализ художественного текста»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B6449B" w:rsidRDefault="00AC61E4" w:rsidP="00F5638D">
            <w:pPr>
              <w:jc w:val="center"/>
              <w:rPr>
                <w:sz w:val="24"/>
                <w:szCs w:val="24"/>
              </w:rPr>
            </w:pPr>
            <w:r w:rsidRPr="00B6449B">
              <w:rPr>
                <w:sz w:val="24"/>
                <w:szCs w:val="24"/>
              </w:rPr>
              <w:t>34</w:t>
            </w:r>
          </w:p>
        </w:tc>
        <w:tc>
          <w:tcPr>
            <w:tcW w:w="851"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r>
      <w:tr w:rsidR="00AC61E4" w:rsidRPr="00646AD5" w:rsidTr="00C7202E">
        <w:trPr>
          <w:trHeight w:val="522"/>
        </w:trPr>
        <w:tc>
          <w:tcPr>
            <w:tcW w:w="2943" w:type="dxa"/>
            <w:vMerge/>
            <w:tcBorders>
              <w:left w:val="single" w:sz="4" w:space="0" w:color="auto"/>
              <w:right w:val="single" w:sz="4" w:space="0" w:color="auto"/>
            </w:tcBorders>
            <w:vAlign w:val="center"/>
            <w:hideMark/>
          </w:tcPr>
          <w:p w:rsidR="00AC61E4" w:rsidRDefault="00AC61E4" w:rsidP="00F5638D">
            <w:pPr>
              <w:pStyle w:val="af2"/>
              <w:jc w:val="left"/>
            </w:pPr>
          </w:p>
        </w:tc>
        <w:tc>
          <w:tcPr>
            <w:tcW w:w="2128" w:type="dxa"/>
            <w:tcBorders>
              <w:top w:val="single" w:sz="4" w:space="0" w:color="auto"/>
              <w:left w:val="single" w:sz="4" w:space="0" w:color="auto"/>
              <w:bottom w:val="single" w:sz="4" w:space="0" w:color="auto"/>
              <w:right w:val="single" w:sz="4" w:space="0" w:color="auto"/>
            </w:tcBorders>
            <w:vAlign w:val="center"/>
          </w:tcPr>
          <w:p w:rsidR="00AC61E4" w:rsidRPr="002178AA" w:rsidRDefault="00AC61E4" w:rsidP="00F5638D">
            <w:pPr>
              <w:pStyle w:val="af2"/>
              <w:jc w:val="left"/>
            </w:pPr>
            <w:r>
              <w:t>Курс «Математика для каждого»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E4" w:rsidRPr="006E3E7E" w:rsidRDefault="00AC61E4" w:rsidP="00F5638D">
            <w:pPr>
              <w:jc w:val="center"/>
              <w:rPr>
                <w:sz w:val="24"/>
                <w:szCs w:val="24"/>
              </w:rPr>
            </w:pPr>
            <w:r w:rsidRPr="006E3E7E">
              <w:rPr>
                <w:sz w:val="24"/>
                <w:szCs w:val="24"/>
              </w:rPr>
              <w:t>34</w:t>
            </w: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r w:rsidRPr="006E3E7E">
              <w:rPr>
                <w:sz w:val="24"/>
                <w:szCs w:val="24"/>
              </w:rPr>
              <w:t>34</w:t>
            </w:r>
          </w:p>
        </w:tc>
        <w:tc>
          <w:tcPr>
            <w:tcW w:w="849"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r>
      <w:tr w:rsidR="00AC61E4" w:rsidRPr="00646AD5" w:rsidTr="00C7202E">
        <w:trPr>
          <w:trHeight w:val="522"/>
        </w:trPr>
        <w:tc>
          <w:tcPr>
            <w:tcW w:w="2943" w:type="dxa"/>
            <w:vMerge/>
            <w:tcBorders>
              <w:left w:val="single" w:sz="4" w:space="0" w:color="auto"/>
              <w:right w:val="single" w:sz="4" w:space="0" w:color="auto"/>
            </w:tcBorders>
            <w:vAlign w:val="center"/>
            <w:hideMark/>
          </w:tcPr>
          <w:p w:rsidR="00AC61E4" w:rsidRDefault="00AC61E4" w:rsidP="00F5638D">
            <w:pPr>
              <w:pStyle w:val="af2"/>
              <w:jc w:val="left"/>
            </w:pPr>
          </w:p>
        </w:tc>
        <w:tc>
          <w:tcPr>
            <w:tcW w:w="2128" w:type="dxa"/>
            <w:tcBorders>
              <w:top w:val="single" w:sz="4" w:space="0" w:color="auto"/>
              <w:left w:val="single" w:sz="4" w:space="0" w:color="auto"/>
              <w:bottom w:val="single" w:sz="4" w:space="0" w:color="auto"/>
              <w:right w:val="single" w:sz="4" w:space="0" w:color="auto"/>
            </w:tcBorders>
            <w:vAlign w:val="center"/>
          </w:tcPr>
          <w:p w:rsidR="00AC61E4" w:rsidRPr="002178AA" w:rsidRDefault="00AC61E4" w:rsidP="00F5638D">
            <w:pPr>
              <w:pStyle w:val="af2"/>
              <w:jc w:val="left"/>
            </w:pPr>
            <w:r>
              <w:t>Курс «Избранные вопросы математики»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r w:rsidRPr="006E3E7E">
              <w:rPr>
                <w:sz w:val="24"/>
                <w:szCs w:val="24"/>
              </w:rPr>
              <w:t>34</w:t>
            </w:r>
          </w:p>
        </w:tc>
        <w:tc>
          <w:tcPr>
            <w:tcW w:w="851"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r>
      <w:tr w:rsidR="00AC61E4" w:rsidRPr="00646AD5" w:rsidTr="00C7202E">
        <w:trPr>
          <w:trHeight w:val="522"/>
        </w:trPr>
        <w:tc>
          <w:tcPr>
            <w:tcW w:w="2943" w:type="dxa"/>
            <w:vMerge/>
            <w:tcBorders>
              <w:left w:val="single" w:sz="4" w:space="0" w:color="auto"/>
              <w:right w:val="single" w:sz="4" w:space="0" w:color="auto"/>
            </w:tcBorders>
            <w:vAlign w:val="center"/>
            <w:hideMark/>
          </w:tcPr>
          <w:p w:rsidR="00AC61E4" w:rsidRDefault="00AC61E4" w:rsidP="00F5638D">
            <w:pPr>
              <w:pStyle w:val="af2"/>
              <w:jc w:val="left"/>
            </w:pPr>
          </w:p>
        </w:tc>
        <w:tc>
          <w:tcPr>
            <w:tcW w:w="2128" w:type="dxa"/>
            <w:tcBorders>
              <w:top w:val="single" w:sz="4" w:space="0" w:color="auto"/>
              <w:left w:val="single" w:sz="4" w:space="0" w:color="auto"/>
              <w:bottom w:val="single" w:sz="4" w:space="0" w:color="auto"/>
              <w:right w:val="single" w:sz="4" w:space="0" w:color="auto"/>
            </w:tcBorders>
            <w:vAlign w:val="center"/>
          </w:tcPr>
          <w:p w:rsidR="00AC61E4" w:rsidRPr="002178AA" w:rsidRDefault="00AC61E4" w:rsidP="00F5638D">
            <w:pPr>
              <w:pStyle w:val="af2"/>
              <w:jc w:val="left"/>
            </w:pPr>
            <w:r>
              <w:t>Курс «Занимательная математика»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r w:rsidRPr="006E3E7E">
              <w:rPr>
                <w:sz w:val="24"/>
                <w:szCs w:val="24"/>
              </w:rPr>
              <w:t>34</w:t>
            </w: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r>
      <w:tr w:rsidR="00AC61E4" w:rsidRPr="00646AD5" w:rsidTr="00C7202E">
        <w:trPr>
          <w:trHeight w:val="522"/>
        </w:trPr>
        <w:tc>
          <w:tcPr>
            <w:tcW w:w="2943" w:type="dxa"/>
            <w:vMerge/>
            <w:tcBorders>
              <w:left w:val="single" w:sz="4" w:space="0" w:color="auto"/>
              <w:right w:val="single" w:sz="4" w:space="0" w:color="auto"/>
            </w:tcBorders>
            <w:vAlign w:val="center"/>
            <w:hideMark/>
          </w:tcPr>
          <w:p w:rsidR="00AC61E4" w:rsidRDefault="00AC61E4" w:rsidP="00F5638D">
            <w:pPr>
              <w:pStyle w:val="af2"/>
              <w:jc w:val="left"/>
            </w:pPr>
          </w:p>
        </w:tc>
        <w:tc>
          <w:tcPr>
            <w:tcW w:w="2128" w:type="dxa"/>
            <w:tcBorders>
              <w:top w:val="single" w:sz="4" w:space="0" w:color="auto"/>
              <w:left w:val="single" w:sz="4" w:space="0" w:color="auto"/>
              <w:bottom w:val="single" w:sz="4" w:space="0" w:color="auto"/>
              <w:right w:val="single" w:sz="4" w:space="0" w:color="auto"/>
            </w:tcBorders>
            <w:vAlign w:val="center"/>
          </w:tcPr>
          <w:p w:rsidR="00AC61E4" w:rsidRPr="002178AA" w:rsidRDefault="00AC61E4" w:rsidP="00F5638D">
            <w:pPr>
              <w:pStyle w:val="af2"/>
              <w:jc w:val="left"/>
            </w:pPr>
            <w:r>
              <w:t>Курс «За пределами учебника математики»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r w:rsidRPr="006E3E7E">
              <w:rPr>
                <w:sz w:val="24"/>
                <w:szCs w:val="24"/>
              </w:rPr>
              <w:t>34</w:t>
            </w:r>
          </w:p>
        </w:tc>
      </w:tr>
      <w:tr w:rsidR="00AC61E4" w:rsidRPr="00646AD5" w:rsidTr="00C7202E">
        <w:trPr>
          <w:trHeight w:val="522"/>
        </w:trPr>
        <w:tc>
          <w:tcPr>
            <w:tcW w:w="2943" w:type="dxa"/>
            <w:vMerge/>
            <w:tcBorders>
              <w:left w:val="single" w:sz="4" w:space="0" w:color="auto"/>
              <w:right w:val="single" w:sz="4" w:space="0" w:color="auto"/>
            </w:tcBorders>
            <w:vAlign w:val="center"/>
            <w:hideMark/>
          </w:tcPr>
          <w:p w:rsidR="00AC61E4" w:rsidRDefault="00AC61E4" w:rsidP="00F5638D">
            <w:pPr>
              <w:pStyle w:val="af2"/>
              <w:jc w:val="left"/>
            </w:pPr>
          </w:p>
        </w:tc>
        <w:tc>
          <w:tcPr>
            <w:tcW w:w="2128" w:type="dxa"/>
            <w:tcBorders>
              <w:top w:val="single" w:sz="4" w:space="0" w:color="auto"/>
              <w:left w:val="single" w:sz="4" w:space="0" w:color="auto"/>
              <w:bottom w:val="single" w:sz="4" w:space="0" w:color="auto"/>
              <w:right w:val="single" w:sz="4" w:space="0" w:color="auto"/>
            </w:tcBorders>
            <w:vAlign w:val="center"/>
          </w:tcPr>
          <w:p w:rsidR="00AC61E4" w:rsidRPr="002178AA" w:rsidRDefault="00AC61E4" w:rsidP="00F5638D">
            <w:pPr>
              <w:pStyle w:val="af2"/>
              <w:jc w:val="left"/>
            </w:pPr>
            <w:r>
              <w:t>Курс «Английский на отлично»</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r w:rsidRPr="006E3E7E">
              <w:rPr>
                <w:sz w:val="24"/>
                <w:szCs w:val="24"/>
              </w:rPr>
              <w:t>34</w:t>
            </w:r>
          </w:p>
        </w:tc>
      </w:tr>
      <w:tr w:rsidR="00AC61E4" w:rsidRPr="00646AD5" w:rsidTr="00C7202E">
        <w:trPr>
          <w:trHeight w:val="522"/>
        </w:trPr>
        <w:tc>
          <w:tcPr>
            <w:tcW w:w="2943" w:type="dxa"/>
            <w:vMerge/>
            <w:tcBorders>
              <w:left w:val="single" w:sz="4" w:space="0" w:color="auto"/>
              <w:right w:val="single" w:sz="4" w:space="0" w:color="auto"/>
            </w:tcBorders>
            <w:vAlign w:val="center"/>
            <w:hideMark/>
          </w:tcPr>
          <w:p w:rsidR="00AC61E4" w:rsidRDefault="00AC61E4" w:rsidP="00F5638D">
            <w:pPr>
              <w:pStyle w:val="af2"/>
              <w:jc w:val="left"/>
            </w:pPr>
          </w:p>
        </w:tc>
        <w:tc>
          <w:tcPr>
            <w:tcW w:w="2128" w:type="dxa"/>
            <w:tcBorders>
              <w:top w:val="single" w:sz="4" w:space="0" w:color="auto"/>
              <w:left w:val="single" w:sz="4" w:space="0" w:color="auto"/>
              <w:bottom w:val="single" w:sz="4" w:space="0" w:color="auto"/>
              <w:right w:val="single" w:sz="4" w:space="0" w:color="auto"/>
            </w:tcBorders>
            <w:vAlign w:val="center"/>
          </w:tcPr>
          <w:p w:rsidR="00AC61E4" w:rsidRPr="002178AA" w:rsidRDefault="00AC61E4" w:rsidP="00F5638D">
            <w:pPr>
              <w:pStyle w:val="af2"/>
              <w:jc w:val="left"/>
            </w:pPr>
            <w:r>
              <w:t>Курс «Английский – это легко!»</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r w:rsidRPr="006E3E7E">
              <w:rPr>
                <w:sz w:val="24"/>
                <w:szCs w:val="24"/>
              </w:rPr>
              <w:t>34</w:t>
            </w:r>
          </w:p>
        </w:tc>
        <w:tc>
          <w:tcPr>
            <w:tcW w:w="851"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r>
      <w:tr w:rsidR="00AC61E4" w:rsidRPr="00646AD5" w:rsidTr="00C7202E">
        <w:trPr>
          <w:trHeight w:val="522"/>
        </w:trPr>
        <w:tc>
          <w:tcPr>
            <w:tcW w:w="2943" w:type="dxa"/>
            <w:vMerge/>
            <w:tcBorders>
              <w:left w:val="single" w:sz="4" w:space="0" w:color="auto"/>
              <w:right w:val="single" w:sz="4" w:space="0" w:color="auto"/>
            </w:tcBorders>
            <w:vAlign w:val="center"/>
            <w:hideMark/>
          </w:tcPr>
          <w:p w:rsidR="00AC61E4" w:rsidRDefault="00AC61E4" w:rsidP="00F5638D">
            <w:pPr>
              <w:pStyle w:val="af2"/>
              <w:jc w:val="left"/>
            </w:pPr>
          </w:p>
        </w:tc>
        <w:tc>
          <w:tcPr>
            <w:tcW w:w="2128" w:type="dxa"/>
            <w:tcBorders>
              <w:top w:val="single" w:sz="4" w:space="0" w:color="auto"/>
              <w:left w:val="single" w:sz="4" w:space="0" w:color="auto"/>
              <w:bottom w:val="single" w:sz="4" w:space="0" w:color="auto"/>
              <w:right w:val="single" w:sz="4" w:space="0" w:color="auto"/>
            </w:tcBorders>
            <w:vAlign w:val="center"/>
          </w:tcPr>
          <w:p w:rsidR="00AC61E4" w:rsidRPr="002178AA" w:rsidRDefault="00AC61E4" w:rsidP="00F5638D">
            <w:pPr>
              <w:pStyle w:val="af2"/>
              <w:jc w:val="left"/>
            </w:pPr>
            <w:r>
              <w:t>Курс «Мир информатики»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E4" w:rsidRPr="006E3E7E" w:rsidRDefault="00AC61E4" w:rsidP="00F5638D">
            <w:pPr>
              <w:jc w:val="center"/>
              <w:rPr>
                <w:sz w:val="24"/>
                <w:szCs w:val="24"/>
              </w:rPr>
            </w:pPr>
            <w:r w:rsidRPr="006E3E7E">
              <w:rPr>
                <w:sz w:val="24"/>
                <w:szCs w:val="24"/>
              </w:rPr>
              <w:t>34</w:t>
            </w: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9428DC" w:rsidP="00F5638D">
            <w:pPr>
              <w:jc w:val="center"/>
              <w:rPr>
                <w:sz w:val="24"/>
                <w:szCs w:val="24"/>
              </w:rPr>
            </w:pPr>
            <w:r w:rsidRPr="00B6449B">
              <w:rPr>
                <w:sz w:val="24"/>
                <w:szCs w:val="24"/>
              </w:rPr>
              <w:t>34</w:t>
            </w:r>
          </w:p>
        </w:tc>
        <w:tc>
          <w:tcPr>
            <w:tcW w:w="851"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r>
      <w:tr w:rsidR="00AC61E4" w:rsidRPr="00646AD5" w:rsidTr="00C7202E">
        <w:trPr>
          <w:trHeight w:val="522"/>
        </w:trPr>
        <w:tc>
          <w:tcPr>
            <w:tcW w:w="2943" w:type="dxa"/>
            <w:vMerge/>
            <w:tcBorders>
              <w:left w:val="single" w:sz="4" w:space="0" w:color="auto"/>
              <w:right w:val="single" w:sz="4" w:space="0" w:color="auto"/>
            </w:tcBorders>
            <w:vAlign w:val="center"/>
            <w:hideMark/>
          </w:tcPr>
          <w:p w:rsidR="00AC61E4" w:rsidRDefault="00AC61E4" w:rsidP="00F5638D">
            <w:pPr>
              <w:pStyle w:val="af2"/>
              <w:jc w:val="left"/>
            </w:pPr>
          </w:p>
        </w:tc>
        <w:tc>
          <w:tcPr>
            <w:tcW w:w="2128" w:type="dxa"/>
            <w:tcBorders>
              <w:top w:val="single" w:sz="4" w:space="0" w:color="auto"/>
              <w:left w:val="single" w:sz="4" w:space="0" w:color="auto"/>
              <w:bottom w:val="single" w:sz="4" w:space="0" w:color="auto"/>
              <w:right w:val="single" w:sz="4" w:space="0" w:color="auto"/>
            </w:tcBorders>
            <w:vAlign w:val="center"/>
          </w:tcPr>
          <w:p w:rsidR="00AC61E4" w:rsidRPr="002178AA" w:rsidRDefault="00AC61E4" w:rsidP="00F5638D">
            <w:pPr>
              <w:pStyle w:val="af2"/>
              <w:jc w:val="left"/>
            </w:pPr>
            <w:r>
              <w:t>Курс «Компьютерной грамотности»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r w:rsidRPr="006E3E7E">
              <w:rPr>
                <w:sz w:val="24"/>
                <w:szCs w:val="24"/>
              </w:rPr>
              <w:t>34</w:t>
            </w: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r>
      <w:tr w:rsidR="00AC61E4" w:rsidRPr="00646AD5" w:rsidTr="00C7202E">
        <w:trPr>
          <w:trHeight w:val="522"/>
        </w:trPr>
        <w:tc>
          <w:tcPr>
            <w:tcW w:w="2943" w:type="dxa"/>
            <w:vMerge/>
            <w:tcBorders>
              <w:left w:val="single" w:sz="4" w:space="0" w:color="auto"/>
              <w:right w:val="single" w:sz="4" w:space="0" w:color="auto"/>
            </w:tcBorders>
            <w:vAlign w:val="center"/>
            <w:hideMark/>
          </w:tcPr>
          <w:p w:rsidR="00AC61E4" w:rsidRDefault="00AC61E4" w:rsidP="00F5638D">
            <w:pPr>
              <w:pStyle w:val="af2"/>
              <w:jc w:val="left"/>
            </w:pPr>
          </w:p>
        </w:tc>
        <w:tc>
          <w:tcPr>
            <w:tcW w:w="2128" w:type="dxa"/>
            <w:tcBorders>
              <w:top w:val="single" w:sz="4" w:space="0" w:color="auto"/>
              <w:left w:val="single" w:sz="4" w:space="0" w:color="auto"/>
              <w:bottom w:val="single" w:sz="4" w:space="0" w:color="auto"/>
              <w:right w:val="single" w:sz="4" w:space="0" w:color="auto"/>
            </w:tcBorders>
            <w:vAlign w:val="center"/>
          </w:tcPr>
          <w:p w:rsidR="00AC61E4" w:rsidRPr="002178AA" w:rsidRDefault="00AC61E4" w:rsidP="00F5638D">
            <w:pPr>
              <w:pStyle w:val="af2"/>
              <w:jc w:val="left"/>
            </w:pPr>
            <w:r>
              <w:rPr>
                <w:rFonts w:ascii="PT Sans Caption" w:hAnsi="PT Sans Caption"/>
                <w:color w:val="000000"/>
                <w:sz w:val="21"/>
                <w:szCs w:val="21"/>
                <w:shd w:val="clear" w:color="auto" w:fill="FFFFFF"/>
              </w:rPr>
              <w:t>Курс «Введение в Scratch»</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r w:rsidRPr="006E3E7E">
              <w:rPr>
                <w:sz w:val="24"/>
                <w:szCs w:val="24"/>
              </w:rPr>
              <w:t>34</w:t>
            </w:r>
          </w:p>
        </w:tc>
        <w:tc>
          <w:tcPr>
            <w:tcW w:w="849"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r>
      <w:tr w:rsidR="00AC61E4" w:rsidRPr="00646AD5" w:rsidTr="00C7202E">
        <w:trPr>
          <w:trHeight w:val="522"/>
        </w:trPr>
        <w:tc>
          <w:tcPr>
            <w:tcW w:w="2943" w:type="dxa"/>
            <w:vMerge/>
            <w:tcBorders>
              <w:left w:val="single" w:sz="4" w:space="0" w:color="auto"/>
              <w:right w:val="single" w:sz="4" w:space="0" w:color="auto"/>
            </w:tcBorders>
            <w:vAlign w:val="center"/>
            <w:hideMark/>
          </w:tcPr>
          <w:p w:rsidR="00AC61E4" w:rsidRDefault="00AC61E4" w:rsidP="00F5638D">
            <w:pPr>
              <w:pStyle w:val="af2"/>
              <w:jc w:val="left"/>
            </w:pPr>
          </w:p>
        </w:tc>
        <w:tc>
          <w:tcPr>
            <w:tcW w:w="2128" w:type="dxa"/>
            <w:tcBorders>
              <w:top w:val="single" w:sz="4" w:space="0" w:color="auto"/>
              <w:left w:val="single" w:sz="4" w:space="0" w:color="auto"/>
              <w:bottom w:val="single" w:sz="4" w:space="0" w:color="auto"/>
              <w:right w:val="single" w:sz="4" w:space="0" w:color="auto"/>
            </w:tcBorders>
            <w:vAlign w:val="center"/>
          </w:tcPr>
          <w:p w:rsidR="00AC61E4" w:rsidRPr="002178AA" w:rsidRDefault="00AC61E4" w:rsidP="004A40EC">
            <w:pPr>
              <w:pStyle w:val="af2"/>
              <w:jc w:val="left"/>
            </w:pPr>
            <w:r>
              <w:t>Курс «</w:t>
            </w:r>
            <w:r w:rsidR="004A40EC">
              <w:t>Сложные вопросы</w:t>
            </w:r>
            <w:r>
              <w:t xml:space="preserve"> информатик</w:t>
            </w:r>
            <w:r w:rsidR="004A40EC">
              <w:t>и</w:t>
            </w:r>
            <w: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r w:rsidRPr="006E3E7E">
              <w:rPr>
                <w:sz w:val="24"/>
                <w:szCs w:val="24"/>
              </w:rPr>
              <w:t>34</w:t>
            </w:r>
          </w:p>
        </w:tc>
      </w:tr>
      <w:tr w:rsidR="00AC61E4" w:rsidRPr="00646AD5" w:rsidTr="00C7202E">
        <w:trPr>
          <w:trHeight w:val="522"/>
        </w:trPr>
        <w:tc>
          <w:tcPr>
            <w:tcW w:w="2943" w:type="dxa"/>
            <w:vMerge/>
            <w:tcBorders>
              <w:left w:val="single" w:sz="4" w:space="0" w:color="auto"/>
              <w:right w:val="single" w:sz="4" w:space="0" w:color="auto"/>
            </w:tcBorders>
            <w:vAlign w:val="center"/>
            <w:hideMark/>
          </w:tcPr>
          <w:p w:rsidR="00AC61E4" w:rsidRDefault="00AC61E4" w:rsidP="00F5638D">
            <w:pPr>
              <w:pStyle w:val="af2"/>
              <w:jc w:val="left"/>
            </w:pPr>
          </w:p>
        </w:tc>
        <w:tc>
          <w:tcPr>
            <w:tcW w:w="2128" w:type="dxa"/>
            <w:tcBorders>
              <w:top w:val="single" w:sz="4" w:space="0" w:color="auto"/>
              <w:left w:val="single" w:sz="4" w:space="0" w:color="auto"/>
              <w:bottom w:val="single" w:sz="4" w:space="0" w:color="auto"/>
              <w:right w:val="single" w:sz="4" w:space="0" w:color="auto"/>
            </w:tcBorders>
            <w:vAlign w:val="center"/>
          </w:tcPr>
          <w:p w:rsidR="00AC61E4" w:rsidRPr="002178AA" w:rsidRDefault="00AC61E4" w:rsidP="00F5638D">
            <w:pPr>
              <w:pStyle w:val="af2"/>
              <w:jc w:val="left"/>
            </w:pPr>
            <w:r>
              <w:t>Курс «Основные вопросы биологии»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r w:rsidRPr="006E3E7E">
              <w:rPr>
                <w:sz w:val="24"/>
                <w:szCs w:val="24"/>
              </w:rPr>
              <w:t>34</w:t>
            </w:r>
          </w:p>
        </w:tc>
      </w:tr>
      <w:tr w:rsidR="00AC61E4" w:rsidRPr="00646AD5" w:rsidTr="00C7202E">
        <w:trPr>
          <w:trHeight w:val="522"/>
        </w:trPr>
        <w:tc>
          <w:tcPr>
            <w:tcW w:w="2943" w:type="dxa"/>
            <w:vMerge/>
            <w:tcBorders>
              <w:left w:val="single" w:sz="4" w:space="0" w:color="auto"/>
              <w:right w:val="single" w:sz="4" w:space="0" w:color="auto"/>
            </w:tcBorders>
            <w:vAlign w:val="center"/>
            <w:hideMark/>
          </w:tcPr>
          <w:p w:rsidR="00AC61E4" w:rsidRDefault="00AC61E4" w:rsidP="00F5638D">
            <w:pPr>
              <w:pStyle w:val="af2"/>
              <w:jc w:val="left"/>
            </w:pPr>
          </w:p>
        </w:tc>
        <w:tc>
          <w:tcPr>
            <w:tcW w:w="2128" w:type="dxa"/>
            <w:tcBorders>
              <w:top w:val="single" w:sz="4" w:space="0" w:color="auto"/>
              <w:left w:val="single" w:sz="4" w:space="0" w:color="auto"/>
              <w:bottom w:val="single" w:sz="4" w:space="0" w:color="auto"/>
              <w:right w:val="single" w:sz="4" w:space="0" w:color="auto"/>
            </w:tcBorders>
            <w:vAlign w:val="center"/>
          </w:tcPr>
          <w:p w:rsidR="00AC61E4" w:rsidRPr="002178AA" w:rsidRDefault="00AC61E4" w:rsidP="00F5638D">
            <w:pPr>
              <w:pStyle w:val="af2"/>
              <w:jc w:val="left"/>
            </w:pPr>
            <w:r>
              <w:t>Курс «Путешествие по странам и материкам»</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E4" w:rsidRPr="006E3E7E" w:rsidRDefault="00AC61E4" w:rsidP="00F5638D">
            <w:pPr>
              <w:jc w:val="center"/>
              <w:rPr>
                <w:sz w:val="24"/>
                <w:szCs w:val="24"/>
              </w:rPr>
            </w:pPr>
            <w:r>
              <w:rPr>
                <w:sz w:val="24"/>
                <w:szCs w:val="24"/>
              </w:rPr>
              <w:t>34</w:t>
            </w: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r w:rsidRPr="006E3E7E">
              <w:rPr>
                <w:sz w:val="24"/>
                <w:szCs w:val="24"/>
              </w:rPr>
              <w:t>34</w:t>
            </w: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r>
      <w:tr w:rsidR="00AC61E4" w:rsidRPr="00646AD5" w:rsidTr="00C7202E">
        <w:trPr>
          <w:trHeight w:val="522"/>
        </w:trPr>
        <w:tc>
          <w:tcPr>
            <w:tcW w:w="2943" w:type="dxa"/>
            <w:vMerge/>
            <w:tcBorders>
              <w:left w:val="single" w:sz="4" w:space="0" w:color="auto"/>
              <w:right w:val="single" w:sz="4" w:space="0" w:color="auto"/>
            </w:tcBorders>
            <w:vAlign w:val="center"/>
            <w:hideMark/>
          </w:tcPr>
          <w:p w:rsidR="00AC61E4" w:rsidRDefault="00AC61E4" w:rsidP="00F5638D">
            <w:pPr>
              <w:pStyle w:val="af2"/>
              <w:jc w:val="left"/>
            </w:pPr>
          </w:p>
        </w:tc>
        <w:tc>
          <w:tcPr>
            <w:tcW w:w="2128" w:type="dxa"/>
            <w:tcBorders>
              <w:top w:val="single" w:sz="4" w:space="0" w:color="auto"/>
              <w:left w:val="single" w:sz="4" w:space="0" w:color="auto"/>
              <w:bottom w:val="single" w:sz="4" w:space="0" w:color="auto"/>
              <w:right w:val="single" w:sz="4" w:space="0" w:color="auto"/>
            </w:tcBorders>
            <w:vAlign w:val="center"/>
          </w:tcPr>
          <w:p w:rsidR="00AC61E4" w:rsidRPr="002178AA" w:rsidRDefault="00AC61E4" w:rsidP="00F5638D">
            <w:pPr>
              <w:pStyle w:val="af2"/>
              <w:jc w:val="left"/>
            </w:pPr>
            <w:r>
              <w:t>Курс «По родным просторам»</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r w:rsidRPr="006E3E7E">
              <w:rPr>
                <w:sz w:val="24"/>
                <w:szCs w:val="24"/>
              </w:rPr>
              <w:t>34</w:t>
            </w:r>
          </w:p>
        </w:tc>
        <w:tc>
          <w:tcPr>
            <w:tcW w:w="849"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r>
      <w:tr w:rsidR="00AC61E4" w:rsidRPr="00646AD5" w:rsidTr="00C7202E">
        <w:trPr>
          <w:trHeight w:val="522"/>
        </w:trPr>
        <w:tc>
          <w:tcPr>
            <w:tcW w:w="2943" w:type="dxa"/>
            <w:vMerge/>
            <w:tcBorders>
              <w:left w:val="single" w:sz="4" w:space="0" w:color="auto"/>
              <w:right w:val="single" w:sz="4" w:space="0" w:color="auto"/>
            </w:tcBorders>
            <w:vAlign w:val="center"/>
            <w:hideMark/>
          </w:tcPr>
          <w:p w:rsidR="00AC61E4" w:rsidRDefault="00AC61E4" w:rsidP="00F5638D">
            <w:pPr>
              <w:pStyle w:val="af2"/>
              <w:jc w:val="left"/>
            </w:pPr>
          </w:p>
        </w:tc>
        <w:tc>
          <w:tcPr>
            <w:tcW w:w="2128" w:type="dxa"/>
            <w:tcBorders>
              <w:top w:val="single" w:sz="4" w:space="0" w:color="auto"/>
              <w:left w:val="single" w:sz="4" w:space="0" w:color="auto"/>
              <w:bottom w:val="single" w:sz="4" w:space="0" w:color="auto"/>
              <w:right w:val="single" w:sz="4" w:space="0" w:color="auto"/>
            </w:tcBorders>
            <w:vAlign w:val="center"/>
          </w:tcPr>
          <w:p w:rsidR="00AC61E4" w:rsidRPr="002178AA" w:rsidRDefault="00AC61E4" w:rsidP="00F5638D">
            <w:pPr>
              <w:pStyle w:val="af2"/>
              <w:jc w:val="left"/>
            </w:pPr>
            <w:r>
              <w:t>Курс «Практическая география»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r>
              <w:rPr>
                <w:sz w:val="24"/>
                <w:szCs w:val="24"/>
              </w:rPr>
              <w:t>34</w:t>
            </w:r>
          </w:p>
        </w:tc>
      </w:tr>
      <w:tr w:rsidR="00AC61E4" w:rsidRPr="00646AD5" w:rsidTr="00C7202E">
        <w:trPr>
          <w:trHeight w:val="522"/>
        </w:trPr>
        <w:tc>
          <w:tcPr>
            <w:tcW w:w="2943" w:type="dxa"/>
            <w:vMerge/>
            <w:tcBorders>
              <w:left w:val="single" w:sz="4" w:space="0" w:color="auto"/>
              <w:right w:val="single" w:sz="4" w:space="0" w:color="auto"/>
            </w:tcBorders>
            <w:vAlign w:val="center"/>
            <w:hideMark/>
          </w:tcPr>
          <w:p w:rsidR="00AC61E4" w:rsidRDefault="00AC61E4" w:rsidP="00F5638D">
            <w:pPr>
              <w:pStyle w:val="af2"/>
              <w:jc w:val="left"/>
            </w:pPr>
          </w:p>
        </w:tc>
        <w:tc>
          <w:tcPr>
            <w:tcW w:w="2128" w:type="dxa"/>
            <w:tcBorders>
              <w:top w:val="single" w:sz="4" w:space="0" w:color="auto"/>
              <w:left w:val="single" w:sz="4" w:space="0" w:color="auto"/>
              <w:bottom w:val="single" w:sz="4" w:space="0" w:color="auto"/>
              <w:right w:val="single" w:sz="4" w:space="0" w:color="auto"/>
            </w:tcBorders>
            <w:vAlign w:val="center"/>
          </w:tcPr>
          <w:p w:rsidR="00AC61E4" w:rsidRDefault="00AC61E4" w:rsidP="00F5638D">
            <w:pPr>
              <w:pStyle w:val="af2"/>
              <w:jc w:val="left"/>
            </w:pPr>
            <w:r>
              <w:t>Курс «Химия - вводный курс»</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r w:rsidRPr="006E3E7E">
              <w:rPr>
                <w:sz w:val="24"/>
                <w:szCs w:val="24"/>
              </w:rPr>
              <w:t>34</w:t>
            </w: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r>
      <w:tr w:rsidR="00AC61E4" w:rsidRPr="00646AD5" w:rsidTr="00C7202E">
        <w:trPr>
          <w:trHeight w:val="522"/>
        </w:trPr>
        <w:tc>
          <w:tcPr>
            <w:tcW w:w="2943" w:type="dxa"/>
            <w:vMerge/>
            <w:tcBorders>
              <w:left w:val="single" w:sz="4" w:space="0" w:color="auto"/>
              <w:right w:val="single" w:sz="4" w:space="0" w:color="auto"/>
            </w:tcBorders>
            <w:vAlign w:val="center"/>
            <w:hideMark/>
          </w:tcPr>
          <w:p w:rsidR="00AC61E4" w:rsidRDefault="00AC61E4" w:rsidP="00F5638D">
            <w:pPr>
              <w:pStyle w:val="af2"/>
              <w:jc w:val="left"/>
            </w:pPr>
          </w:p>
        </w:tc>
        <w:tc>
          <w:tcPr>
            <w:tcW w:w="2128" w:type="dxa"/>
            <w:tcBorders>
              <w:top w:val="single" w:sz="4" w:space="0" w:color="auto"/>
              <w:left w:val="single" w:sz="4" w:space="0" w:color="auto"/>
              <w:bottom w:val="single" w:sz="4" w:space="0" w:color="auto"/>
              <w:right w:val="single" w:sz="4" w:space="0" w:color="auto"/>
            </w:tcBorders>
            <w:vAlign w:val="center"/>
          </w:tcPr>
          <w:p w:rsidR="00AC61E4" w:rsidRDefault="00AC61E4" w:rsidP="00F5638D">
            <w:pPr>
              <w:pStyle w:val="af2"/>
              <w:jc w:val="left"/>
            </w:pPr>
            <w:r>
              <w:t>Курс «Наука измерять»</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r w:rsidRPr="006E3E7E">
              <w:rPr>
                <w:sz w:val="24"/>
                <w:szCs w:val="24"/>
              </w:rPr>
              <w:t>34</w:t>
            </w: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r>
              <w:rPr>
                <w:sz w:val="24"/>
                <w:szCs w:val="24"/>
              </w:rPr>
              <w:t>34</w:t>
            </w:r>
          </w:p>
        </w:tc>
        <w:tc>
          <w:tcPr>
            <w:tcW w:w="849"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r>
      <w:tr w:rsidR="00AC61E4" w:rsidRPr="00646AD5" w:rsidTr="00C7202E">
        <w:trPr>
          <w:trHeight w:val="522"/>
        </w:trPr>
        <w:tc>
          <w:tcPr>
            <w:tcW w:w="2943" w:type="dxa"/>
            <w:vMerge/>
            <w:tcBorders>
              <w:left w:val="single" w:sz="4" w:space="0" w:color="auto"/>
              <w:right w:val="single" w:sz="4" w:space="0" w:color="auto"/>
            </w:tcBorders>
            <w:vAlign w:val="center"/>
            <w:hideMark/>
          </w:tcPr>
          <w:p w:rsidR="00AC61E4" w:rsidRDefault="00AC61E4" w:rsidP="00F5638D">
            <w:pPr>
              <w:pStyle w:val="af2"/>
              <w:jc w:val="left"/>
            </w:pPr>
          </w:p>
        </w:tc>
        <w:tc>
          <w:tcPr>
            <w:tcW w:w="2128" w:type="dxa"/>
            <w:tcBorders>
              <w:top w:val="single" w:sz="4" w:space="0" w:color="auto"/>
              <w:left w:val="single" w:sz="4" w:space="0" w:color="auto"/>
              <w:bottom w:val="single" w:sz="4" w:space="0" w:color="auto"/>
              <w:right w:val="single" w:sz="4" w:space="0" w:color="auto"/>
            </w:tcBorders>
            <w:vAlign w:val="center"/>
          </w:tcPr>
          <w:p w:rsidR="00AC61E4" w:rsidRDefault="00AC61E4" w:rsidP="00F5638D">
            <w:pPr>
              <w:pStyle w:val="af2"/>
              <w:jc w:val="left"/>
            </w:pPr>
            <w:r>
              <w:t>Курс «За страницами учебника»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r>
              <w:rPr>
                <w:sz w:val="24"/>
                <w:szCs w:val="24"/>
              </w:rPr>
              <w:t>34</w:t>
            </w:r>
          </w:p>
        </w:tc>
        <w:tc>
          <w:tcPr>
            <w:tcW w:w="849"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r>
      <w:tr w:rsidR="00AC61E4" w:rsidRPr="00646AD5" w:rsidTr="00C7202E">
        <w:trPr>
          <w:trHeight w:val="522"/>
        </w:trPr>
        <w:tc>
          <w:tcPr>
            <w:tcW w:w="2943" w:type="dxa"/>
            <w:vMerge/>
            <w:tcBorders>
              <w:left w:val="single" w:sz="4" w:space="0" w:color="auto"/>
              <w:right w:val="single" w:sz="4" w:space="0" w:color="auto"/>
            </w:tcBorders>
            <w:vAlign w:val="center"/>
            <w:hideMark/>
          </w:tcPr>
          <w:p w:rsidR="00AC61E4" w:rsidRDefault="00AC61E4" w:rsidP="00F5638D">
            <w:pPr>
              <w:pStyle w:val="af2"/>
              <w:jc w:val="left"/>
            </w:pPr>
          </w:p>
        </w:tc>
        <w:tc>
          <w:tcPr>
            <w:tcW w:w="2128" w:type="dxa"/>
            <w:tcBorders>
              <w:top w:val="single" w:sz="4" w:space="0" w:color="auto"/>
              <w:left w:val="single" w:sz="4" w:space="0" w:color="auto"/>
              <w:bottom w:val="single" w:sz="4" w:space="0" w:color="auto"/>
              <w:right w:val="single" w:sz="4" w:space="0" w:color="auto"/>
            </w:tcBorders>
            <w:vAlign w:val="center"/>
          </w:tcPr>
          <w:p w:rsidR="00AC61E4" w:rsidRDefault="00AC61E4" w:rsidP="00F5638D">
            <w:pPr>
              <w:pStyle w:val="af2"/>
              <w:jc w:val="left"/>
            </w:pPr>
            <w:r>
              <w:t>Курс «Человек и общество»</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r w:rsidRPr="006E3E7E">
              <w:rPr>
                <w:sz w:val="24"/>
                <w:szCs w:val="24"/>
              </w:rPr>
              <w:t>34</w:t>
            </w:r>
          </w:p>
        </w:tc>
      </w:tr>
      <w:tr w:rsidR="00AC61E4" w:rsidRPr="00646AD5" w:rsidTr="00C7202E">
        <w:trPr>
          <w:trHeight w:val="522"/>
        </w:trPr>
        <w:tc>
          <w:tcPr>
            <w:tcW w:w="2943" w:type="dxa"/>
            <w:vMerge/>
            <w:tcBorders>
              <w:left w:val="single" w:sz="4" w:space="0" w:color="auto"/>
              <w:bottom w:val="single" w:sz="4" w:space="0" w:color="auto"/>
              <w:right w:val="single" w:sz="4" w:space="0" w:color="auto"/>
            </w:tcBorders>
            <w:vAlign w:val="center"/>
            <w:hideMark/>
          </w:tcPr>
          <w:p w:rsidR="00AC61E4" w:rsidRDefault="00AC61E4" w:rsidP="00F5638D">
            <w:pPr>
              <w:pStyle w:val="af2"/>
              <w:jc w:val="left"/>
            </w:pPr>
          </w:p>
        </w:tc>
        <w:tc>
          <w:tcPr>
            <w:tcW w:w="2128" w:type="dxa"/>
            <w:tcBorders>
              <w:top w:val="single" w:sz="4" w:space="0" w:color="auto"/>
              <w:left w:val="single" w:sz="4" w:space="0" w:color="auto"/>
              <w:bottom w:val="single" w:sz="4" w:space="0" w:color="auto"/>
              <w:right w:val="single" w:sz="4" w:space="0" w:color="auto"/>
            </w:tcBorders>
            <w:vAlign w:val="center"/>
          </w:tcPr>
          <w:p w:rsidR="00AC61E4" w:rsidRDefault="00AC61E4" w:rsidP="00F5638D">
            <w:pPr>
              <w:pStyle w:val="af2"/>
              <w:jc w:val="left"/>
            </w:pPr>
            <w:r>
              <w:t>Курс «Общество и Я»</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r w:rsidRPr="006E3E7E">
              <w:rPr>
                <w:sz w:val="24"/>
                <w:szCs w:val="24"/>
              </w:rPr>
              <w:t>34</w:t>
            </w:r>
          </w:p>
        </w:tc>
      </w:tr>
      <w:tr w:rsidR="00AC61E4" w:rsidRPr="00646AD5" w:rsidTr="00C7202E">
        <w:trPr>
          <w:trHeight w:val="276"/>
        </w:trPr>
        <w:tc>
          <w:tcPr>
            <w:tcW w:w="2943" w:type="dxa"/>
            <w:vMerge w:val="restart"/>
            <w:tcBorders>
              <w:top w:val="single" w:sz="4" w:space="0" w:color="auto"/>
              <w:left w:val="single" w:sz="4" w:space="0" w:color="auto"/>
              <w:right w:val="single" w:sz="4" w:space="0" w:color="auto"/>
            </w:tcBorders>
            <w:vAlign w:val="center"/>
            <w:hideMark/>
          </w:tcPr>
          <w:p w:rsidR="00AC61E4" w:rsidRPr="002178AA" w:rsidRDefault="00AC61E4" w:rsidP="00F5638D">
            <w:pPr>
              <w:pStyle w:val="af2"/>
              <w:jc w:val="left"/>
            </w:pPr>
            <w:r>
              <w:t>Общекультурное</w:t>
            </w:r>
          </w:p>
        </w:tc>
        <w:tc>
          <w:tcPr>
            <w:tcW w:w="2128" w:type="dxa"/>
            <w:tcBorders>
              <w:top w:val="single" w:sz="4" w:space="0" w:color="auto"/>
              <w:left w:val="single" w:sz="4" w:space="0" w:color="auto"/>
              <w:bottom w:val="single" w:sz="4" w:space="0" w:color="auto"/>
              <w:right w:val="single" w:sz="4" w:space="0" w:color="auto"/>
            </w:tcBorders>
            <w:vAlign w:val="center"/>
          </w:tcPr>
          <w:p w:rsidR="00AC61E4" w:rsidRPr="002178AA" w:rsidRDefault="00AC61E4" w:rsidP="00F5638D">
            <w:pPr>
              <w:pStyle w:val="af2"/>
              <w:jc w:val="left"/>
            </w:pPr>
            <w:r>
              <w:t>Курс «Художественная обработка дерева»</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E4" w:rsidRPr="006E3E7E" w:rsidRDefault="00AC61E4" w:rsidP="00F5638D">
            <w:pPr>
              <w:jc w:val="center"/>
              <w:rPr>
                <w:sz w:val="24"/>
                <w:szCs w:val="24"/>
              </w:rPr>
            </w:pPr>
            <w:r>
              <w:rPr>
                <w:sz w:val="24"/>
                <w:szCs w:val="24"/>
              </w:rPr>
              <w:t>34</w:t>
            </w: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r>
              <w:rPr>
                <w:sz w:val="24"/>
                <w:szCs w:val="24"/>
              </w:rPr>
              <w:t>34</w:t>
            </w:r>
          </w:p>
        </w:tc>
        <w:tc>
          <w:tcPr>
            <w:tcW w:w="849"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r>
      <w:tr w:rsidR="00AC61E4" w:rsidRPr="00646AD5" w:rsidTr="00C7202E">
        <w:trPr>
          <w:trHeight w:val="276"/>
        </w:trPr>
        <w:tc>
          <w:tcPr>
            <w:tcW w:w="2943" w:type="dxa"/>
            <w:vMerge/>
            <w:tcBorders>
              <w:left w:val="single" w:sz="4" w:space="0" w:color="auto"/>
              <w:right w:val="single" w:sz="4" w:space="0" w:color="auto"/>
            </w:tcBorders>
            <w:vAlign w:val="center"/>
            <w:hideMark/>
          </w:tcPr>
          <w:p w:rsidR="00AC61E4" w:rsidRDefault="00AC61E4" w:rsidP="00F5638D">
            <w:pPr>
              <w:pStyle w:val="af2"/>
              <w:jc w:val="left"/>
            </w:pPr>
          </w:p>
        </w:tc>
        <w:tc>
          <w:tcPr>
            <w:tcW w:w="2128" w:type="dxa"/>
            <w:tcBorders>
              <w:top w:val="single" w:sz="4" w:space="0" w:color="auto"/>
              <w:left w:val="single" w:sz="4" w:space="0" w:color="auto"/>
              <w:bottom w:val="single" w:sz="4" w:space="0" w:color="auto"/>
              <w:right w:val="single" w:sz="4" w:space="0" w:color="auto"/>
            </w:tcBorders>
            <w:vAlign w:val="center"/>
          </w:tcPr>
          <w:p w:rsidR="00AC61E4" w:rsidRPr="002178AA" w:rsidRDefault="00AC61E4" w:rsidP="00F5638D">
            <w:pPr>
              <w:pStyle w:val="af2"/>
              <w:jc w:val="left"/>
            </w:pPr>
            <w:r>
              <w:t>Кружок «Кисточка»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E4" w:rsidRPr="006E3E7E" w:rsidRDefault="00AC61E4" w:rsidP="00F5638D">
            <w:pPr>
              <w:jc w:val="center"/>
              <w:rPr>
                <w:sz w:val="24"/>
                <w:szCs w:val="24"/>
              </w:rPr>
            </w:pPr>
            <w:r>
              <w:rPr>
                <w:sz w:val="24"/>
                <w:szCs w:val="24"/>
              </w:rPr>
              <w:t>34</w:t>
            </w: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r>
              <w:rPr>
                <w:sz w:val="24"/>
                <w:szCs w:val="24"/>
              </w:rPr>
              <w:t>34</w:t>
            </w:r>
          </w:p>
        </w:tc>
        <w:tc>
          <w:tcPr>
            <w:tcW w:w="851"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r>
      <w:tr w:rsidR="00AC61E4" w:rsidRPr="00646AD5" w:rsidTr="00C7202E">
        <w:trPr>
          <w:trHeight w:val="276"/>
        </w:trPr>
        <w:tc>
          <w:tcPr>
            <w:tcW w:w="2943" w:type="dxa"/>
            <w:vMerge/>
            <w:tcBorders>
              <w:left w:val="single" w:sz="4" w:space="0" w:color="auto"/>
              <w:right w:val="single" w:sz="4" w:space="0" w:color="auto"/>
            </w:tcBorders>
            <w:vAlign w:val="center"/>
            <w:hideMark/>
          </w:tcPr>
          <w:p w:rsidR="00AC61E4" w:rsidRDefault="00AC61E4" w:rsidP="00F5638D">
            <w:pPr>
              <w:pStyle w:val="af2"/>
              <w:jc w:val="left"/>
            </w:pPr>
          </w:p>
        </w:tc>
        <w:tc>
          <w:tcPr>
            <w:tcW w:w="2128" w:type="dxa"/>
            <w:tcBorders>
              <w:top w:val="single" w:sz="4" w:space="0" w:color="auto"/>
              <w:left w:val="single" w:sz="4" w:space="0" w:color="auto"/>
              <w:bottom w:val="single" w:sz="4" w:space="0" w:color="auto"/>
              <w:right w:val="single" w:sz="4" w:space="0" w:color="auto"/>
            </w:tcBorders>
            <w:vAlign w:val="center"/>
          </w:tcPr>
          <w:p w:rsidR="00AC61E4" w:rsidRPr="002178AA" w:rsidRDefault="00AC61E4" w:rsidP="00F5638D">
            <w:pPr>
              <w:pStyle w:val="af2"/>
              <w:jc w:val="left"/>
            </w:pPr>
            <w:r>
              <w:t>Кружок  «Созвучие»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E4" w:rsidRPr="006E3E7E" w:rsidRDefault="00AC61E4" w:rsidP="00F5638D">
            <w:pPr>
              <w:jc w:val="center"/>
              <w:rPr>
                <w:sz w:val="24"/>
                <w:szCs w:val="24"/>
              </w:rPr>
            </w:pPr>
            <w:r>
              <w:rPr>
                <w:sz w:val="24"/>
                <w:szCs w:val="24"/>
              </w:rPr>
              <w:t>34</w:t>
            </w: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r>
      <w:tr w:rsidR="00AC61E4" w:rsidRPr="00646AD5" w:rsidTr="00C7202E">
        <w:trPr>
          <w:trHeight w:val="276"/>
        </w:trPr>
        <w:tc>
          <w:tcPr>
            <w:tcW w:w="2943" w:type="dxa"/>
            <w:vMerge/>
            <w:tcBorders>
              <w:left w:val="single" w:sz="4" w:space="0" w:color="auto"/>
              <w:right w:val="single" w:sz="4" w:space="0" w:color="auto"/>
            </w:tcBorders>
            <w:vAlign w:val="center"/>
            <w:hideMark/>
          </w:tcPr>
          <w:p w:rsidR="00AC61E4" w:rsidRDefault="00AC61E4" w:rsidP="00F5638D">
            <w:pPr>
              <w:pStyle w:val="af2"/>
              <w:jc w:val="left"/>
            </w:pPr>
          </w:p>
        </w:tc>
        <w:tc>
          <w:tcPr>
            <w:tcW w:w="2128" w:type="dxa"/>
            <w:tcBorders>
              <w:top w:val="single" w:sz="4" w:space="0" w:color="auto"/>
              <w:left w:val="single" w:sz="4" w:space="0" w:color="auto"/>
              <w:bottom w:val="single" w:sz="4" w:space="0" w:color="auto"/>
              <w:right w:val="single" w:sz="4" w:space="0" w:color="auto"/>
            </w:tcBorders>
          </w:tcPr>
          <w:p w:rsidR="00AC61E4" w:rsidRPr="000F744C" w:rsidRDefault="00AC61E4" w:rsidP="00F5638D">
            <w:pPr>
              <w:rPr>
                <w:sz w:val="22"/>
                <w:szCs w:val="22"/>
              </w:rPr>
            </w:pPr>
            <w:r>
              <w:rPr>
                <w:sz w:val="22"/>
                <w:szCs w:val="22"/>
              </w:rPr>
              <w:t>Курс «Основы черчения»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AC61E4" w:rsidRPr="006E3E7E" w:rsidRDefault="00AC61E4"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r>
              <w:rPr>
                <w:sz w:val="24"/>
                <w:szCs w:val="24"/>
              </w:rPr>
              <w:t>34</w:t>
            </w: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r>
              <w:rPr>
                <w:sz w:val="24"/>
                <w:szCs w:val="24"/>
              </w:rPr>
              <w:t>34</w:t>
            </w:r>
          </w:p>
        </w:tc>
        <w:tc>
          <w:tcPr>
            <w:tcW w:w="849" w:type="dxa"/>
            <w:tcBorders>
              <w:top w:val="single" w:sz="4" w:space="0" w:color="auto"/>
              <w:left w:val="single" w:sz="4" w:space="0" w:color="auto"/>
              <w:bottom w:val="single" w:sz="4" w:space="0" w:color="auto"/>
              <w:right w:val="single" w:sz="4" w:space="0" w:color="auto"/>
            </w:tcBorders>
            <w:vAlign w:val="center"/>
          </w:tcPr>
          <w:p w:rsidR="00AC61E4" w:rsidRPr="006E3E7E" w:rsidRDefault="00AC61E4" w:rsidP="00F5638D">
            <w:pPr>
              <w:jc w:val="center"/>
              <w:rPr>
                <w:sz w:val="24"/>
                <w:szCs w:val="24"/>
              </w:rPr>
            </w:pPr>
          </w:p>
        </w:tc>
      </w:tr>
      <w:tr w:rsidR="00AC61E4" w:rsidRPr="00646AD5" w:rsidTr="00C7202E">
        <w:trPr>
          <w:trHeight w:val="276"/>
        </w:trPr>
        <w:tc>
          <w:tcPr>
            <w:tcW w:w="2943" w:type="dxa"/>
            <w:vMerge/>
            <w:tcBorders>
              <w:left w:val="single" w:sz="4" w:space="0" w:color="auto"/>
              <w:bottom w:val="single" w:sz="4" w:space="0" w:color="auto"/>
              <w:right w:val="single" w:sz="4" w:space="0" w:color="auto"/>
            </w:tcBorders>
            <w:vAlign w:val="center"/>
            <w:hideMark/>
          </w:tcPr>
          <w:p w:rsidR="00AC61E4" w:rsidRDefault="00AC61E4" w:rsidP="00F5638D">
            <w:pPr>
              <w:pStyle w:val="af2"/>
              <w:jc w:val="left"/>
            </w:pPr>
          </w:p>
        </w:tc>
        <w:tc>
          <w:tcPr>
            <w:tcW w:w="2128" w:type="dxa"/>
            <w:tcBorders>
              <w:top w:val="single" w:sz="4" w:space="0" w:color="auto"/>
              <w:left w:val="single" w:sz="4" w:space="0" w:color="auto"/>
              <w:bottom w:val="single" w:sz="4" w:space="0" w:color="auto"/>
              <w:right w:val="single" w:sz="4" w:space="0" w:color="auto"/>
            </w:tcBorders>
          </w:tcPr>
          <w:p w:rsidR="00AC61E4" w:rsidRPr="000F744C" w:rsidRDefault="00AC61E4" w:rsidP="00F5638D">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C61E4" w:rsidRPr="000F744C" w:rsidRDefault="00AC61E4" w:rsidP="00F5638D">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0F744C" w:rsidRDefault="00AC61E4" w:rsidP="00F5638D">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C61E4" w:rsidRPr="000F744C" w:rsidRDefault="00AC61E4" w:rsidP="00F5638D">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C61E4" w:rsidRPr="000F744C" w:rsidRDefault="00AC61E4" w:rsidP="00F5638D">
            <w:pPr>
              <w:jc w:val="center"/>
              <w:rPr>
                <w:sz w:val="22"/>
                <w:szCs w:val="22"/>
              </w:rPr>
            </w:pPr>
          </w:p>
        </w:tc>
        <w:tc>
          <w:tcPr>
            <w:tcW w:w="849" w:type="dxa"/>
            <w:tcBorders>
              <w:top w:val="single" w:sz="4" w:space="0" w:color="auto"/>
              <w:left w:val="single" w:sz="4" w:space="0" w:color="auto"/>
              <w:bottom w:val="single" w:sz="4" w:space="0" w:color="auto"/>
              <w:right w:val="single" w:sz="4" w:space="0" w:color="auto"/>
            </w:tcBorders>
            <w:vAlign w:val="center"/>
          </w:tcPr>
          <w:p w:rsidR="00AC61E4" w:rsidRPr="000F744C" w:rsidRDefault="00AC61E4" w:rsidP="00F5638D">
            <w:pPr>
              <w:jc w:val="center"/>
              <w:rPr>
                <w:sz w:val="22"/>
                <w:szCs w:val="22"/>
              </w:rPr>
            </w:pPr>
          </w:p>
        </w:tc>
      </w:tr>
      <w:tr w:rsidR="00AC61E4" w:rsidRPr="00646AD5" w:rsidTr="00C7202E">
        <w:trPr>
          <w:trHeight w:val="276"/>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61E4" w:rsidRPr="001044E4" w:rsidRDefault="00AC61E4" w:rsidP="00F5638D">
            <w:pPr>
              <w:jc w:val="right"/>
              <w:rPr>
                <w:b/>
                <w:sz w:val="24"/>
                <w:szCs w:val="24"/>
              </w:rPr>
            </w:pPr>
            <w:r w:rsidRPr="001044E4">
              <w:rPr>
                <w:b/>
                <w:sz w:val="24"/>
                <w:szCs w:val="24"/>
              </w:rPr>
              <w:t>ИТОГО</w:t>
            </w:r>
          </w:p>
        </w:tc>
        <w:tc>
          <w:tcPr>
            <w:tcW w:w="2128" w:type="dxa"/>
            <w:tcBorders>
              <w:top w:val="single" w:sz="4" w:space="0" w:color="auto"/>
              <w:left w:val="single" w:sz="4" w:space="0" w:color="auto"/>
              <w:bottom w:val="single" w:sz="4" w:space="0" w:color="auto"/>
              <w:right w:val="single" w:sz="4" w:space="0" w:color="auto"/>
            </w:tcBorders>
            <w:shd w:val="clear" w:color="auto" w:fill="D9D9D9"/>
          </w:tcPr>
          <w:p w:rsidR="00AC61E4" w:rsidRPr="000F744C" w:rsidRDefault="00AC61E4" w:rsidP="00F5638D">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61E4" w:rsidRPr="000F744C" w:rsidRDefault="00AC61E4" w:rsidP="00F5638D">
            <w:pPr>
              <w:jc w:val="center"/>
              <w:rPr>
                <w:b/>
                <w:sz w:val="22"/>
                <w:szCs w:val="22"/>
              </w:rPr>
            </w:pPr>
            <w:r>
              <w:rPr>
                <w:b/>
                <w:sz w:val="22"/>
                <w:szCs w:val="22"/>
              </w:rPr>
              <w:t>До 340 часов</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AC61E4" w:rsidRPr="000F744C" w:rsidRDefault="00AC61E4" w:rsidP="00F5638D">
            <w:pPr>
              <w:jc w:val="center"/>
              <w:rPr>
                <w:b/>
                <w:sz w:val="22"/>
                <w:szCs w:val="22"/>
              </w:rPr>
            </w:pPr>
            <w:r>
              <w:rPr>
                <w:b/>
                <w:sz w:val="22"/>
                <w:szCs w:val="22"/>
              </w:rPr>
              <w:t xml:space="preserve">До 340 часов </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AC61E4" w:rsidRDefault="00AC61E4" w:rsidP="00F5638D">
            <w:pPr>
              <w:jc w:val="center"/>
            </w:pPr>
            <w:r w:rsidRPr="00AD3C94">
              <w:rPr>
                <w:b/>
                <w:sz w:val="22"/>
                <w:szCs w:val="22"/>
              </w:rPr>
              <w:t>До 340 часов</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AC61E4" w:rsidRDefault="00AC61E4" w:rsidP="00F5638D">
            <w:pPr>
              <w:jc w:val="center"/>
            </w:pPr>
            <w:r w:rsidRPr="00AD3C94">
              <w:rPr>
                <w:b/>
                <w:sz w:val="22"/>
                <w:szCs w:val="22"/>
              </w:rPr>
              <w:t>До 340 часов</w:t>
            </w:r>
          </w:p>
        </w:tc>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rsidR="00AC61E4" w:rsidRDefault="00AC61E4" w:rsidP="00F5638D">
            <w:pPr>
              <w:jc w:val="center"/>
            </w:pPr>
            <w:r w:rsidRPr="00AD3C94">
              <w:rPr>
                <w:b/>
                <w:sz w:val="22"/>
                <w:szCs w:val="22"/>
              </w:rPr>
              <w:t>До 340 часов</w:t>
            </w:r>
          </w:p>
        </w:tc>
      </w:tr>
      <w:tr w:rsidR="00AC61E4" w:rsidRPr="00646AD5" w:rsidTr="00C7202E">
        <w:trPr>
          <w:trHeight w:val="276"/>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61E4" w:rsidRPr="001044E4" w:rsidRDefault="00AC61E4" w:rsidP="00F5638D">
            <w:pPr>
              <w:jc w:val="right"/>
              <w:rPr>
                <w:b/>
                <w:sz w:val="24"/>
                <w:szCs w:val="24"/>
              </w:rPr>
            </w:pPr>
          </w:p>
        </w:tc>
        <w:tc>
          <w:tcPr>
            <w:tcW w:w="2128" w:type="dxa"/>
            <w:tcBorders>
              <w:top w:val="single" w:sz="4" w:space="0" w:color="auto"/>
              <w:left w:val="single" w:sz="4" w:space="0" w:color="auto"/>
              <w:bottom w:val="single" w:sz="4" w:space="0" w:color="auto"/>
              <w:right w:val="single" w:sz="4" w:space="0" w:color="auto"/>
            </w:tcBorders>
            <w:shd w:val="clear" w:color="auto" w:fill="D9D9D9"/>
          </w:tcPr>
          <w:p w:rsidR="00AC61E4" w:rsidRPr="000F744C" w:rsidRDefault="00AC61E4" w:rsidP="00F5638D">
            <w:pPr>
              <w:jc w:val="center"/>
              <w:rPr>
                <w:b/>
                <w:sz w:val="22"/>
                <w:szCs w:val="22"/>
              </w:rPr>
            </w:pPr>
            <w:r>
              <w:rPr>
                <w:b/>
                <w:sz w:val="22"/>
                <w:szCs w:val="22"/>
              </w:rPr>
              <w:t>ВСЕГО</w:t>
            </w:r>
          </w:p>
        </w:tc>
        <w:tc>
          <w:tcPr>
            <w:tcW w:w="4251"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AC61E4" w:rsidRDefault="00AC61E4" w:rsidP="00F5638D">
            <w:pPr>
              <w:jc w:val="center"/>
              <w:rPr>
                <w:b/>
                <w:sz w:val="22"/>
                <w:szCs w:val="22"/>
              </w:rPr>
            </w:pPr>
            <w:r>
              <w:rPr>
                <w:b/>
                <w:sz w:val="22"/>
                <w:szCs w:val="22"/>
              </w:rPr>
              <w:t>До 1700 часов</w:t>
            </w:r>
          </w:p>
        </w:tc>
      </w:tr>
    </w:tbl>
    <w:p w:rsidR="00AE089E" w:rsidRDefault="00AE089E" w:rsidP="00F5638D">
      <w:pPr>
        <w:shd w:val="clear" w:color="auto" w:fill="FFFFFF"/>
        <w:jc w:val="both"/>
        <w:rPr>
          <w:sz w:val="24"/>
          <w:szCs w:val="24"/>
        </w:rPr>
      </w:pPr>
    </w:p>
    <w:p w:rsidR="00AC61E4" w:rsidRPr="0076379F" w:rsidRDefault="00AC61E4" w:rsidP="008D68A0">
      <w:pPr>
        <w:shd w:val="clear" w:color="auto" w:fill="FFFFFF"/>
        <w:spacing w:line="276" w:lineRule="auto"/>
        <w:ind w:firstLine="708"/>
        <w:jc w:val="both"/>
        <w:rPr>
          <w:sz w:val="24"/>
          <w:szCs w:val="24"/>
        </w:rPr>
      </w:pPr>
      <w:r w:rsidRPr="0076379F">
        <w:rPr>
          <w:sz w:val="24"/>
          <w:szCs w:val="24"/>
        </w:rPr>
        <w:t>В соответствии с п. 7 ч. 1 ст. 34 Федерального закона № 273-ФЗ обучающимся предоставляются права на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AC61E4" w:rsidRPr="00B645FA" w:rsidRDefault="00AC61E4" w:rsidP="00490251">
      <w:pPr>
        <w:spacing w:line="276" w:lineRule="auto"/>
        <w:jc w:val="both"/>
        <w:rPr>
          <w:sz w:val="24"/>
          <w:szCs w:val="24"/>
        </w:rPr>
      </w:pPr>
      <w:r w:rsidRPr="00B645FA">
        <w:rPr>
          <w:sz w:val="24"/>
          <w:szCs w:val="24"/>
        </w:rPr>
        <w:t>Учебный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AC61E4" w:rsidRPr="006936EA" w:rsidRDefault="00AC61E4" w:rsidP="00490251">
      <w:pPr>
        <w:spacing w:line="276" w:lineRule="auto"/>
        <w:jc w:val="both"/>
        <w:rPr>
          <w:b/>
          <w:sz w:val="24"/>
          <w:szCs w:val="24"/>
        </w:rPr>
      </w:pPr>
      <w:r w:rsidRPr="006936EA">
        <w:rPr>
          <w:b/>
          <w:sz w:val="24"/>
          <w:szCs w:val="24"/>
        </w:rPr>
        <w:lastRenderedPageBreak/>
        <w:t>Основные принципы построения учебного плана:</w:t>
      </w:r>
    </w:p>
    <w:p w:rsidR="00AC61E4" w:rsidRPr="00A628F7" w:rsidRDefault="00AC61E4" w:rsidP="002C6716">
      <w:pPr>
        <w:pStyle w:val="af1"/>
        <w:numPr>
          <w:ilvl w:val="0"/>
          <w:numId w:val="24"/>
        </w:numPr>
        <w:spacing w:line="276" w:lineRule="auto"/>
        <w:jc w:val="both"/>
        <w:rPr>
          <w:rFonts w:ascii="Times New Roman" w:hAnsi="Times New Roman" w:cs="Times New Roman"/>
        </w:rPr>
      </w:pPr>
      <w:r w:rsidRPr="00A628F7">
        <w:rPr>
          <w:rFonts w:ascii="Times New Roman" w:hAnsi="Times New Roman" w:cs="Times New Roman"/>
        </w:rPr>
        <w:t>учет познавательных потребностей обучающихся и социального заказа родителей;</w:t>
      </w:r>
    </w:p>
    <w:p w:rsidR="00AC61E4" w:rsidRPr="00A628F7" w:rsidRDefault="00AC61E4" w:rsidP="002C6716">
      <w:pPr>
        <w:pStyle w:val="af1"/>
        <w:numPr>
          <w:ilvl w:val="0"/>
          <w:numId w:val="24"/>
        </w:numPr>
        <w:spacing w:line="276" w:lineRule="auto"/>
        <w:jc w:val="both"/>
        <w:rPr>
          <w:rFonts w:ascii="Times New Roman" w:hAnsi="Times New Roman" w:cs="Times New Roman"/>
        </w:rPr>
      </w:pPr>
      <w:r w:rsidRPr="00A628F7">
        <w:rPr>
          <w:rFonts w:ascii="Times New Roman" w:hAnsi="Times New Roman" w:cs="Times New Roman"/>
        </w:rPr>
        <w:t>учет кадрового потенциала образовательного учреждения;</w:t>
      </w:r>
    </w:p>
    <w:p w:rsidR="00A628F7" w:rsidRPr="00A628F7" w:rsidRDefault="00AC61E4" w:rsidP="002C6716">
      <w:pPr>
        <w:pStyle w:val="af1"/>
        <w:numPr>
          <w:ilvl w:val="0"/>
          <w:numId w:val="24"/>
        </w:numPr>
        <w:spacing w:line="276" w:lineRule="auto"/>
        <w:jc w:val="both"/>
        <w:rPr>
          <w:rFonts w:ascii="Times New Roman" w:hAnsi="Times New Roman" w:cs="Times New Roman"/>
        </w:rPr>
      </w:pPr>
      <w:r w:rsidRPr="00A628F7">
        <w:rPr>
          <w:rFonts w:ascii="Times New Roman" w:hAnsi="Times New Roman" w:cs="Times New Roman"/>
        </w:rPr>
        <w:t>поэтапность развития нововведений;</w:t>
      </w:r>
    </w:p>
    <w:p w:rsidR="00A628F7" w:rsidRPr="00A628F7" w:rsidRDefault="00AC61E4" w:rsidP="002C6716">
      <w:pPr>
        <w:pStyle w:val="af1"/>
        <w:numPr>
          <w:ilvl w:val="0"/>
          <w:numId w:val="24"/>
        </w:numPr>
        <w:spacing w:line="276" w:lineRule="auto"/>
        <w:jc w:val="both"/>
        <w:rPr>
          <w:rFonts w:ascii="Times New Roman" w:hAnsi="Times New Roman" w:cs="Times New Roman"/>
        </w:rPr>
      </w:pPr>
      <w:r w:rsidRPr="00A628F7">
        <w:rPr>
          <w:rFonts w:ascii="Times New Roman" w:hAnsi="Times New Roman" w:cs="Times New Roman"/>
        </w:rPr>
        <w:t xml:space="preserve"> построение образовательного процесса в соответствии с санитарно-гигиеническими нормами;</w:t>
      </w:r>
    </w:p>
    <w:p w:rsidR="00AC61E4" w:rsidRPr="00A628F7" w:rsidRDefault="00AC61E4" w:rsidP="002C6716">
      <w:pPr>
        <w:pStyle w:val="af1"/>
        <w:numPr>
          <w:ilvl w:val="0"/>
          <w:numId w:val="24"/>
        </w:numPr>
        <w:spacing w:line="276" w:lineRule="auto"/>
        <w:jc w:val="both"/>
        <w:rPr>
          <w:rFonts w:ascii="Times New Roman" w:hAnsi="Times New Roman" w:cs="Times New Roman"/>
        </w:rPr>
      </w:pPr>
      <w:r w:rsidRPr="00A628F7">
        <w:rPr>
          <w:rFonts w:ascii="Times New Roman" w:hAnsi="Times New Roman" w:cs="Times New Roman"/>
        </w:rPr>
        <w:t>соблюдение преемственности и перспективности обучения.</w:t>
      </w:r>
    </w:p>
    <w:p w:rsidR="00AC61E4" w:rsidRPr="00B645FA" w:rsidRDefault="00AC61E4" w:rsidP="008D68A0">
      <w:pPr>
        <w:spacing w:line="276" w:lineRule="auto"/>
        <w:ind w:firstLine="360"/>
        <w:jc w:val="both"/>
        <w:rPr>
          <w:sz w:val="24"/>
          <w:szCs w:val="24"/>
        </w:rPr>
      </w:pPr>
      <w:r w:rsidRPr="00B645FA">
        <w:rPr>
          <w:sz w:val="24"/>
          <w:szCs w:val="24"/>
        </w:rPr>
        <w:t xml:space="preserve">Специфика внеурочной деятельности заключается в том, что в условиях общеобразовательного учреждения </w:t>
      </w:r>
      <w:r>
        <w:rPr>
          <w:sz w:val="24"/>
          <w:szCs w:val="24"/>
        </w:rPr>
        <w:t>ученик</w:t>
      </w:r>
      <w:r w:rsidRPr="00B645FA">
        <w:rPr>
          <w:sz w:val="24"/>
          <w:szCs w:val="24"/>
        </w:rPr>
        <w:t xml:space="preserve"> получает возможность подключиться к занятиям по интересам, познать новый способ обучения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AC61E4" w:rsidRPr="00B645FA" w:rsidRDefault="00A628F7" w:rsidP="00490251">
      <w:pPr>
        <w:spacing w:line="276" w:lineRule="auto"/>
        <w:jc w:val="both"/>
        <w:rPr>
          <w:sz w:val="24"/>
          <w:szCs w:val="24"/>
        </w:rPr>
      </w:pPr>
      <w:r>
        <w:rPr>
          <w:sz w:val="24"/>
          <w:szCs w:val="24"/>
        </w:rPr>
        <w:t xml:space="preserve">Внеурочная деятельность </w:t>
      </w:r>
      <w:r w:rsidR="00AC61E4" w:rsidRPr="00B645FA">
        <w:rPr>
          <w:sz w:val="24"/>
          <w:szCs w:val="24"/>
        </w:rPr>
        <w:t>опирается на содержание основного образования, интегрирована с ним, что позволяет сблизить процессы воспитания, обучения и развития, решая тем самым одну из наиболее сложных п</w:t>
      </w:r>
      <w:r w:rsidR="00C7202E">
        <w:rPr>
          <w:sz w:val="24"/>
          <w:szCs w:val="24"/>
        </w:rPr>
        <w:t xml:space="preserve">роблем современной педагогики. </w:t>
      </w:r>
      <w:r w:rsidR="00AC61E4" w:rsidRPr="00B645FA">
        <w:rPr>
          <w:sz w:val="24"/>
          <w:szCs w:val="24"/>
        </w:rPr>
        <w:t>В процессе совместной творческой деятельности учителя и обучающегося происходит становление  личности ребенка.</w:t>
      </w:r>
    </w:p>
    <w:p w:rsidR="00AC61E4" w:rsidRPr="00977FBC" w:rsidRDefault="00AC61E4" w:rsidP="008D68A0">
      <w:pPr>
        <w:spacing w:line="276" w:lineRule="auto"/>
        <w:ind w:firstLine="708"/>
        <w:jc w:val="both"/>
        <w:rPr>
          <w:sz w:val="24"/>
          <w:szCs w:val="24"/>
        </w:rPr>
      </w:pPr>
      <w:r w:rsidRPr="00977FBC">
        <w:rPr>
          <w:b/>
          <w:bCs/>
          <w:sz w:val="24"/>
          <w:szCs w:val="24"/>
        </w:rPr>
        <w:t xml:space="preserve">Цель внеурочной деятельности </w:t>
      </w:r>
      <w:r w:rsidRPr="00977FBC">
        <w:rPr>
          <w:sz w:val="24"/>
          <w:szCs w:val="24"/>
        </w:rPr>
        <w:t>- создание условий, обеспечивающих достижение учащимися необходимого для жизни в обществе социального опыта и формирования у обучающихся принимаемой обществом системы ценностей, создание условий для многогранного развития и социализации каждого обучающегося в</w:t>
      </w:r>
      <w:r>
        <w:rPr>
          <w:sz w:val="24"/>
          <w:szCs w:val="24"/>
        </w:rPr>
        <w:t>о</w:t>
      </w:r>
      <w:r w:rsidRPr="00977FBC">
        <w:rPr>
          <w:sz w:val="24"/>
          <w:szCs w:val="24"/>
        </w:rPr>
        <w:t xml:space="preserve"> внеурочное время, создание воспитывающей среды, обеспечивающей активизацию социальных, интеллектуальных интересов обучающихся, развитие здоровой</w:t>
      </w:r>
      <w:r>
        <w:rPr>
          <w:sz w:val="24"/>
          <w:szCs w:val="24"/>
        </w:rPr>
        <w:t xml:space="preserve">, творчески растущей личности, </w:t>
      </w:r>
      <w:r w:rsidRPr="00977FBC">
        <w:rPr>
          <w:sz w:val="24"/>
          <w:szCs w:val="24"/>
        </w:rPr>
        <w:t xml:space="preserve"> сформированной гражданской ответственностью и правовым самосознанием, способной на социально значимую практическую деятельность.</w:t>
      </w:r>
    </w:p>
    <w:p w:rsidR="00AC61E4" w:rsidRPr="00B645FA" w:rsidRDefault="00AC61E4" w:rsidP="008D68A0">
      <w:pPr>
        <w:spacing w:line="276" w:lineRule="auto"/>
        <w:ind w:firstLine="360"/>
        <w:jc w:val="both"/>
        <w:rPr>
          <w:sz w:val="24"/>
          <w:szCs w:val="24"/>
        </w:rPr>
      </w:pPr>
      <w:r w:rsidRPr="00B645FA">
        <w:rPr>
          <w:sz w:val="24"/>
          <w:szCs w:val="24"/>
        </w:rPr>
        <w:t xml:space="preserve">Внеурочная деятельность решает </w:t>
      </w:r>
      <w:r w:rsidRPr="006936EA">
        <w:rPr>
          <w:b/>
          <w:sz w:val="24"/>
          <w:szCs w:val="24"/>
        </w:rPr>
        <w:t>следующие специфические задачи:</w:t>
      </w:r>
    </w:p>
    <w:p w:rsidR="00AC61E4" w:rsidRPr="00A628F7" w:rsidRDefault="00AC61E4" w:rsidP="002C6716">
      <w:pPr>
        <w:pStyle w:val="af1"/>
        <w:numPr>
          <w:ilvl w:val="0"/>
          <w:numId w:val="25"/>
        </w:numPr>
        <w:spacing w:line="276" w:lineRule="auto"/>
        <w:jc w:val="both"/>
        <w:rPr>
          <w:rFonts w:ascii="Times New Roman" w:hAnsi="Times New Roman" w:cs="Times New Roman"/>
        </w:rPr>
      </w:pPr>
      <w:r w:rsidRPr="00A628F7">
        <w:rPr>
          <w:rFonts w:ascii="Times New Roman" w:hAnsi="Times New Roman" w:cs="Times New Roman"/>
        </w:rPr>
        <w:t>создать комфортные условия для позитивного восприятия ценностей основного образования и более успешного освоения его содержания;</w:t>
      </w:r>
    </w:p>
    <w:p w:rsidR="00A628F7" w:rsidRPr="00A628F7" w:rsidRDefault="00AC61E4" w:rsidP="002C6716">
      <w:pPr>
        <w:pStyle w:val="af1"/>
        <w:numPr>
          <w:ilvl w:val="0"/>
          <w:numId w:val="25"/>
        </w:numPr>
        <w:spacing w:line="276" w:lineRule="auto"/>
        <w:jc w:val="both"/>
        <w:rPr>
          <w:rFonts w:ascii="Times New Roman" w:hAnsi="Times New Roman" w:cs="Times New Roman"/>
        </w:rPr>
      </w:pPr>
      <w:r w:rsidRPr="00A628F7">
        <w:rPr>
          <w:rFonts w:ascii="Times New Roman" w:hAnsi="Times New Roman" w:cs="Times New Roman"/>
        </w:rPr>
        <w:t xml:space="preserve">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поколения;компенсировать отсутствие и дополнить, углубить в основном </w:t>
      </w:r>
    </w:p>
    <w:p w:rsidR="00A628F7" w:rsidRPr="00A628F7" w:rsidRDefault="00AC61E4" w:rsidP="002C6716">
      <w:pPr>
        <w:pStyle w:val="af1"/>
        <w:numPr>
          <w:ilvl w:val="0"/>
          <w:numId w:val="25"/>
        </w:numPr>
        <w:spacing w:line="276" w:lineRule="auto"/>
        <w:jc w:val="both"/>
        <w:rPr>
          <w:rFonts w:ascii="Times New Roman" w:hAnsi="Times New Roman" w:cs="Times New Roman"/>
        </w:rPr>
      </w:pPr>
      <w:r w:rsidRPr="00A628F7">
        <w:rPr>
          <w:rFonts w:ascii="Times New Roman" w:hAnsi="Times New Roman" w:cs="Times New Roman"/>
        </w:rPr>
        <w:t>образовании те или иные учебные курсы, которые нужны обучающимся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AC61E4" w:rsidRPr="00A628F7" w:rsidRDefault="00AC61E4" w:rsidP="002C6716">
      <w:pPr>
        <w:pStyle w:val="af1"/>
        <w:numPr>
          <w:ilvl w:val="0"/>
          <w:numId w:val="25"/>
        </w:numPr>
        <w:spacing w:line="276" w:lineRule="auto"/>
        <w:jc w:val="both"/>
        <w:rPr>
          <w:rFonts w:ascii="Times New Roman" w:hAnsi="Times New Roman" w:cs="Times New Roman"/>
        </w:rPr>
      </w:pPr>
      <w:r w:rsidRPr="00A628F7">
        <w:rPr>
          <w:rFonts w:ascii="Times New Roman" w:hAnsi="Times New Roman" w:cs="Times New Roman"/>
        </w:rPr>
        <w:t>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AC61E4" w:rsidRPr="006936EA" w:rsidRDefault="00AC61E4" w:rsidP="008D68A0">
      <w:pPr>
        <w:spacing w:line="276" w:lineRule="auto"/>
        <w:ind w:firstLine="360"/>
        <w:jc w:val="both"/>
        <w:rPr>
          <w:b/>
          <w:sz w:val="24"/>
          <w:szCs w:val="24"/>
        </w:rPr>
      </w:pPr>
      <w:r w:rsidRPr="006936EA">
        <w:rPr>
          <w:b/>
          <w:sz w:val="24"/>
          <w:szCs w:val="24"/>
        </w:rPr>
        <w:t>Программы внеурочной деятельности направлены:</w:t>
      </w:r>
    </w:p>
    <w:p w:rsidR="00AC61E4" w:rsidRPr="00B645FA" w:rsidRDefault="00AC61E4" w:rsidP="00490251">
      <w:pPr>
        <w:spacing w:line="276" w:lineRule="auto"/>
        <w:jc w:val="both"/>
        <w:rPr>
          <w:sz w:val="24"/>
          <w:szCs w:val="24"/>
        </w:rPr>
      </w:pPr>
      <w:r w:rsidRPr="00B645FA">
        <w:rPr>
          <w:sz w:val="24"/>
          <w:szCs w:val="24"/>
        </w:rPr>
        <w:t>- на расширение содержания программ общего образования;</w:t>
      </w:r>
    </w:p>
    <w:p w:rsidR="00AC61E4" w:rsidRPr="00B645FA" w:rsidRDefault="00AC61E4" w:rsidP="00490251">
      <w:pPr>
        <w:spacing w:line="276" w:lineRule="auto"/>
        <w:jc w:val="both"/>
        <w:rPr>
          <w:sz w:val="24"/>
          <w:szCs w:val="24"/>
        </w:rPr>
      </w:pPr>
      <w:r w:rsidRPr="00B645FA">
        <w:rPr>
          <w:sz w:val="24"/>
          <w:szCs w:val="24"/>
        </w:rPr>
        <w:t>- на реализацию основных направлений региональной образовательной политики;</w:t>
      </w:r>
    </w:p>
    <w:p w:rsidR="00AC61E4" w:rsidRPr="00B645FA" w:rsidRDefault="00AC61E4" w:rsidP="00490251">
      <w:pPr>
        <w:spacing w:line="276" w:lineRule="auto"/>
        <w:jc w:val="both"/>
        <w:rPr>
          <w:sz w:val="24"/>
          <w:szCs w:val="24"/>
        </w:rPr>
      </w:pPr>
      <w:r w:rsidRPr="00B645FA">
        <w:rPr>
          <w:sz w:val="24"/>
          <w:szCs w:val="24"/>
        </w:rPr>
        <w:t>- на формирование личности ребенка средствами искусства, творчества, спорта.</w:t>
      </w:r>
    </w:p>
    <w:p w:rsidR="00AC61E4" w:rsidRPr="00B645FA" w:rsidRDefault="00AC61E4" w:rsidP="008D68A0">
      <w:pPr>
        <w:spacing w:line="276" w:lineRule="auto"/>
        <w:ind w:firstLine="708"/>
        <w:jc w:val="both"/>
        <w:rPr>
          <w:bCs/>
          <w:sz w:val="24"/>
          <w:szCs w:val="24"/>
        </w:rPr>
      </w:pPr>
      <w:r w:rsidRPr="00B645FA">
        <w:rPr>
          <w:bCs/>
          <w:sz w:val="24"/>
          <w:szCs w:val="24"/>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Организуется во внеурочное время для удовлетворения потребностей учащихся в содержательном досуге, </w:t>
      </w:r>
      <w:r w:rsidRPr="00B645FA">
        <w:rPr>
          <w:bCs/>
          <w:sz w:val="24"/>
          <w:szCs w:val="24"/>
        </w:rPr>
        <w:lastRenderedPageBreak/>
        <w:t>их участия в самоуправлении и общественно полезной деятельности, направлена на достижение планируемых результатов освоения основной образовательной программы</w:t>
      </w:r>
      <w:r>
        <w:rPr>
          <w:bCs/>
          <w:sz w:val="24"/>
          <w:szCs w:val="24"/>
        </w:rPr>
        <w:t>.</w:t>
      </w:r>
    </w:p>
    <w:p w:rsidR="00AC61E4" w:rsidRPr="00B645FA" w:rsidRDefault="00AC61E4" w:rsidP="008D68A0">
      <w:pPr>
        <w:spacing w:line="276" w:lineRule="auto"/>
        <w:ind w:firstLine="708"/>
        <w:jc w:val="both"/>
        <w:rPr>
          <w:bCs/>
          <w:sz w:val="24"/>
          <w:szCs w:val="24"/>
        </w:rPr>
      </w:pPr>
      <w:r w:rsidRPr="00B645FA">
        <w:rPr>
          <w:bCs/>
          <w:sz w:val="24"/>
          <w:szCs w:val="24"/>
          <w:u w:val="single"/>
        </w:rPr>
        <w:t>Цель:</w:t>
      </w:r>
    </w:p>
    <w:p w:rsidR="00AC61E4" w:rsidRPr="00B645FA" w:rsidRDefault="00AC61E4" w:rsidP="008D68A0">
      <w:pPr>
        <w:spacing w:line="276" w:lineRule="auto"/>
        <w:ind w:firstLine="708"/>
        <w:jc w:val="both"/>
        <w:rPr>
          <w:sz w:val="24"/>
          <w:szCs w:val="24"/>
        </w:rPr>
      </w:pPr>
      <w:r w:rsidRPr="00B645FA">
        <w:rPr>
          <w:bCs/>
          <w:sz w:val="24"/>
          <w:szCs w:val="24"/>
        </w:rPr>
        <w:t xml:space="preserve">Создание условий для развития индивидуальных способностей и интересов обучающихся, приобретения ими социального опыта и способности к самореализации. </w:t>
      </w:r>
    </w:p>
    <w:p w:rsidR="00AC61E4" w:rsidRPr="008D68A0" w:rsidRDefault="00AC61E4" w:rsidP="008D68A0">
      <w:pPr>
        <w:spacing w:line="276" w:lineRule="auto"/>
        <w:ind w:firstLine="708"/>
        <w:jc w:val="both"/>
        <w:rPr>
          <w:bCs/>
          <w:sz w:val="24"/>
          <w:szCs w:val="24"/>
        </w:rPr>
      </w:pPr>
      <w:r w:rsidRPr="008D68A0">
        <w:rPr>
          <w:bCs/>
          <w:sz w:val="24"/>
          <w:szCs w:val="24"/>
          <w:u w:val="single"/>
        </w:rPr>
        <w:t>Задачи:</w:t>
      </w:r>
    </w:p>
    <w:p w:rsidR="00AC61E4" w:rsidRPr="008D68A0" w:rsidRDefault="00AC61E4" w:rsidP="002C6716">
      <w:pPr>
        <w:pStyle w:val="af1"/>
        <w:numPr>
          <w:ilvl w:val="0"/>
          <w:numId w:val="51"/>
        </w:numPr>
        <w:spacing w:line="276" w:lineRule="auto"/>
        <w:jc w:val="both"/>
        <w:rPr>
          <w:rFonts w:ascii="Times New Roman" w:hAnsi="Times New Roman" w:cs="Times New Roman"/>
          <w:bCs/>
        </w:rPr>
      </w:pPr>
      <w:r w:rsidRPr="008D68A0">
        <w:rPr>
          <w:rFonts w:ascii="Times New Roman" w:hAnsi="Times New Roman" w:cs="Times New Roman"/>
          <w:bCs/>
        </w:rPr>
        <w:t>Организовать общественно-полезную и досуговую деятельность обучающихся совместно с коллективами организаций дополнительного образования детей, учреждений культуры и спорта, общественными объединениями и семьями обучающихся.</w:t>
      </w:r>
    </w:p>
    <w:p w:rsidR="00AC61E4" w:rsidRPr="008D68A0" w:rsidRDefault="00AC61E4" w:rsidP="002C6716">
      <w:pPr>
        <w:pStyle w:val="af1"/>
        <w:numPr>
          <w:ilvl w:val="0"/>
          <w:numId w:val="51"/>
        </w:numPr>
        <w:spacing w:line="276" w:lineRule="auto"/>
        <w:jc w:val="both"/>
        <w:rPr>
          <w:rFonts w:ascii="Times New Roman" w:hAnsi="Times New Roman" w:cs="Times New Roman"/>
          <w:bCs/>
        </w:rPr>
      </w:pPr>
      <w:r w:rsidRPr="008D68A0">
        <w:rPr>
          <w:rFonts w:ascii="Times New Roman" w:hAnsi="Times New Roman" w:cs="Times New Roman"/>
          <w:bCs/>
        </w:rPr>
        <w:t>Организовать вовлечение обучающихся в разностороннюю деятельность.</w:t>
      </w:r>
    </w:p>
    <w:p w:rsidR="00AC61E4" w:rsidRPr="008D68A0" w:rsidRDefault="00AC61E4" w:rsidP="002C6716">
      <w:pPr>
        <w:pStyle w:val="af1"/>
        <w:numPr>
          <w:ilvl w:val="0"/>
          <w:numId w:val="51"/>
        </w:numPr>
        <w:spacing w:line="276" w:lineRule="auto"/>
        <w:jc w:val="both"/>
        <w:rPr>
          <w:rFonts w:ascii="Times New Roman" w:hAnsi="Times New Roman" w:cs="Times New Roman"/>
          <w:bCs/>
        </w:rPr>
      </w:pPr>
      <w:r w:rsidRPr="008D68A0">
        <w:rPr>
          <w:rFonts w:ascii="Times New Roman" w:hAnsi="Times New Roman" w:cs="Times New Roman"/>
          <w:bCs/>
        </w:rPr>
        <w:t>Научить обучающихся учиться, формировать навыки позитивного коммуникативного общения.</w:t>
      </w:r>
    </w:p>
    <w:p w:rsidR="00AC61E4" w:rsidRPr="008D68A0" w:rsidRDefault="00AC61E4" w:rsidP="002C6716">
      <w:pPr>
        <w:pStyle w:val="af1"/>
        <w:numPr>
          <w:ilvl w:val="0"/>
          <w:numId w:val="51"/>
        </w:numPr>
        <w:spacing w:line="276" w:lineRule="auto"/>
        <w:jc w:val="both"/>
        <w:rPr>
          <w:rFonts w:ascii="Times New Roman" w:hAnsi="Times New Roman" w:cs="Times New Roman"/>
          <w:bCs/>
        </w:rPr>
      </w:pPr>
      <w:r w:rsidRPr="008D68A0">
        <w:rPr>
          <w:rFonts w:ascii="Times New Roman" w:hAnsi="Times New Roman" w:cs="Times New Roman"/>
          <w:bCs/>
        </w:rPr>
        <w:t>Развивать навыки организации и осуществлени</w:t>
      </w:r>
      <w:r w:rsidR="00C7202E" w:rsidRPr="008D68A0">
        <w:rPr>
          <w:rFonts w:ascii="Times New Roman" w:hAnsi="Times New Roman" w:cs="Times New Roman"/>
          <w:bCs/>
        </w:rPr>
        <w:t xml:space="preserve">я сотрудничества с педагогами, </w:t>
      </w:r>
      <w:r w:rsidRPr="008D68A0">
        <w:rPr>
          <w:rFonts w:ascii="Times New Roman" w:hAnsi="Times New Roman" w:cs="Times New Roman"/>
          <w:bCs/>
        </w:rPr>
        <w:t>сверстниками, родителями, старшими детьми в решении общих проблем.</w:t>
      </w:r>
    </w:p>
    <w:p w:rsidR="00AC61E4" w:rsidRPr="008D68A0" w:rsidRDefault="00AC61E4" w:rsidP="002C6716">
      <w:pPr>
        <w:pStyle w:val="af1"/>
        <w:numPr>
          <w:ilvl w:val="0"/>
          <w:numId w:val="51"/>
        </w:numPr>
        <w:spacing w:line="276" w:lineRule="auto"/>
        <w:jc w:val="both"/>
        <w:rPr>
          <w:rFonts w:ascii="Times New Roman" w:hAnsi="Times New Roman" w:cs="Times New Roman"/>
          <w:bCs/>
        </w:rPr>
      </w:pPr>
      <w:r w:rsidRPr="008D68A0">
        <w:rPr>
          <w:rFonts w:ascii="Times New Roman" w:hAnsi="Times New Roman" w:cs="Times New Roman"/>
          <w:bCs/>
        </w:rPr>
        <w:t>Воспитывать культуру досуговой деятельности, трудолюбие, способность к преодолению трудностей, целеустремленность   и настойчивость в достижении результата.</w:t>
      </w:r>
    </w:p>
    <w:p w:rsidR="00AC61E4" w:rsidRPr="008D68A0" w:rsidRDefault="00AC61E4" w:rsidP="002C6716">
      <w:pPr>
        <w:pStyle w:val="af1"/>
        <w:numPr>
          <w:ilvl w:val="0"/>
          <w:numId w:val="51"/>
        </w:numPr>
        <w:spacing w:line="276" w:lineRule="auto"/>
        <w:jc w:val="both"/>
        <w:rPr>
          <w:rFonts w:ascii="Times New Roman" w:hAnsi="Times New Roman" w:cs="Times New Roman"/>
          <w:bCs/>
        </w:rPr>
      </w:pPr>
      <w:r w:rsidRPr="008D68A0">
        <w:rPr>
          <w:rFonts w:ascii="Times New Roman" w:hAnsi="Times New Roman" w:cs="Times New Roman"/>
          <w:bCs/>
        </w:rPr>
        <w:t>Развивать позитивное отношение к базовым общественным ценностям: человек, семья, Отечество, природа, мир, знания, труд, культура.</w:t>
      </w:r>
    </w:p>
    <w:p w:rsidR="00AC61E4" w:rsidRPr="008D68A0" w:rsidRDefault="00AC61E4" w:rsidP="002C6716">
      <w:pPr>
        <w:pStyle w:val="af1"/>
        <w:numPr>
          <w:ilvl w:val="0"/>
          <w:numId w:val="51"/>
        </w:numPr>
        <w:spacing w:line="276" w:lineRule="auto"/>
        <w:jc w:val="both"/>
        <w:rPr>
          <w:rFonts w:ascii="Times New Roman" w:hAnsi="Times New Roman" w:cs="Times New Roman"/>
          <w:bCs/>
        </w:rPr>
      </w:pPr>
      <w:r w:rsidRPr="008D68A0">
        <w:rPr>
          <w:rFonts w:ascii="Times New Roman" w:hAnsi="Times New Roman" w:cs="Times New Roman"/>
          <w:bCs/>
        </w:rPr>
        <w:t>Формировать культуру здорового образа жизни.</w:t>
      </w:r>
    </w:p>
    <w:p w:rsidR="00AC61E4" w:rsidRPr="008D68A0" w:rsidRDefault="00AC61E4" w:rsidP="002C6716">
      <w:pPr>
        <w:pStyle w:val="af1"/>
        <w:numPr>
          <w:ilvl w:val="0"/>
          <w:numId w:val="51"/>
        </w:numPr>
        <w:spacing w:line="276" w:lineRule="auto"/>
        <w:jc w:val="both"/>
        <w:rPr>
          <w:rFonts w:ascii="Times New Roman" w:hAnsi="Times New Roman" w:cs="Times New Roman"/>
          <w:bCs/>
        </w:rPr>
      </w:pPr>
      <w:r w:rsidRPr="008D68A0">
        <w:rPr>
          <w:rFonts w:ascii="Times New Roman" w:hAnsi="Times New Roman" w:cs="Times New Roman"/>
          <w:bCs/>
        </w:rPr>
        <w:t>Создать условия для эффективного усвоения основных образовательных    программ через деятельность, реализуемую во внеурочное время.</w:t>
      </w:r>
    </w:p>
    <w:p w:rsidR="00AC61E4" w:rsidRPr="008D68A0" w:rsidRDefault="00AC61E4" w:rsidP="002C6716">
      <w:pPr>
        <w:pStyle w:val="af1"/>
        <w:numPr>
          <w:ilvl w:val="0"/>
          <w:numId w:val="51"/>
        </w:numPr>
        <w:spacing w:line="276" w:lineRule="auto"/>
        <w:jc w:val="both"/>
        <w:rPr>
          <w:rFonts w:ascii="Times New Roman" w:hAnsi="Times New Roman" w:cs="Times New Roman"/>
          <w:bCs/>
        </w:rPr>
      </w:pPr>
      <w:r w:rsidRPr="008D68A0">
        <w:rPr>
          <w:rFonts w:ascii="Times New Roman" w:hAnsi="Times New Roman" w:cs="Times New Roman"/>
          <w:bCs/>
        </w:rPr>
        <w:t>Углубить содержание общеобразовательных дисциплин через разнообразные формы занятости учащихся в свободное от учёбы время.</w:t>
      </w:r>
    </w:p>
    <w:p w:rsidR="00AC61E4" w:rsidRDefault="00AC61E4" w:rsidP="008D68A0">
      <w:pPr>
        <w:spacing w:line="276" w:lineRule="auto"/>
        <w:ind w:firstLine="360"/>
        <w:jc w:val="both"/>
        <w:rPr>
          <w:bCs/>
          <w:sz w:val="24"/>
          <w:szCs w:val="24"/>
        </w:rPr>
      </w:pPr>
      <w:r w:rsidRPr="00B645FA">
        <w:rPr>
          <w:sz w:val="24"/>
          <w:szCs w:val="24"/>
        </w:rPr>
        <w:t xml:space="preserve">Внеурочная деятельность на базе образовательного учреждения реализуется через систему неаудиторной занятости. </w:t>
      </w:r>
    </w:p>
    <w:p w:rsidR="00AC61E4" w:rsidRPr="00B645FA" w:rsidRDefault="00AC61E4" w:rsidP="00490251">
      <w:pPr>
        <w:spacing w:line="276" w:lineRule="auto"/>
        <w:jc w:val="both"/>
        <w:rPr>
          <w:sz w:val="24"/>
          <w:szCs w:val="24"/>
        </w:rPr>
      </w:pPr>
      <w:r w:rsidRPr="00B645FA">
        <w:rPr>
          <w:bCs/>
          <w:sz w:val="24"/>
          <w:szCs w:val="24"/>
        </w:rPr>
        <w:t xml:space="preserve">Работа организуется </w:t>
      </w:r>
      <w:r w:rsidRPr="00B645FA">
        <w:rPr>
          <w:sz w:val="24"/>
          <w:szCs w:val="24"/>
        </w:rPr>
        <w:t xml:space="preserve">по следующим направлениям развития личности: </w:t>
      </w:r>
    </w:p>
    <w:p w:rsidR="00AC61E4" w:rsidRPr="00A628F7" w:rsidRDefault="00AC61E4" w:rsidP="002C6716">
      <w:pPr>
        <w:pStyle w:val="af1"/>
        <w:numPr>
          <w:ilvl w:val="0"/>
          <w:numId w:val="26"/>
        </w:numPr>
        <w:spacing w:line="276" w:lineRule="auto"/>
        <w:jc w:val="both"/>
        <w:rPr>
          <w:rFonts w:ascii="Times New Roman" w:hAnsi="Times New Roman" w:cs="Times New Roman"/>
        </w:rPr>
      </w:pPr>
      <w:r w:rsidRPr="00A628F7">
        <w:rPr>
          <w:rFonts w:ascii="Times New Roman" w:hAnsi="Times New Roman" w:cs="Times New Roman"/>
        </w:rPr>
        <w:t>Спортивно-оздоровительное</w:t>
      </w:r>
    </w:p>
    <w:p w:rsidR="00AC61E4" w:rsidRPr="00A628F7" w:rsidRDefault="00AC61E4" w:rsidP="002C6716">
      <w:pPr>
        <w:pStyle w:val="af1"/>
        <w:numPr>
          <w:ilvl w:val="0"/>
          <w:numId w:val="26"/>
        </w:numPr>
        <w:spacing w:line="276" w:lineRule="auto"/>
        <w:jc w:val="both"/>
        <w:rPr>
          <w:rFonts w:ascii="Times New Roman" w:hAnsi="Times New Roman" w:cs="Times New Roman"/>
        </w:rPr>
      </w:pPr>
      <w:r w:rsidRPr="00A628F7">
        <w:rPr>
          <w:rFonts w:ascii="Times New Roman" w:hAnsi="Times New Roman" w:cs="Times New Roman"/>
        </w:rPr>
        <w:t>Духовно-нравственное</w:t>
      </w:r>
    </w:p>
    <w:p w:rsidR="00AC61E4" w:rsidRPr="00A628F7" w:rsidRDefault="00AC61E4" w:rsidP="002C6716">
      <w:pPr>
        <w:pStyle w:val="af1"/>
        <w:numPr>
          <w:ilvl w:val="0"/>
          <w:numId w:val="26"/>
        </w:numPr>
        <w:spacing w:line="276" w:lineRule="auto"/>
        <w:jc w:val="both"/>
        <w:rPr>
          <w:rFonts w:ascii="Times New Roman" w:hAnsi="Times New Roman" w:cs="Times New Roman"/>
        </w:rPr>
      </w:pPr>
      <w:r w:rsidRPr="00A628F7">
        <w:rPr>
          <w:rFonts w:ascii="Times New Roman" w:hAnsi="Times New Roman" w:cs="Times New Roman"/>
        </w:rPr>
        <w:t>Социальное</w:t>
      </w:r>
    </w:p>
    <w:p w:rsidR="00AC61E4" w:rsidRPr="00A628F7" w:rsidRDefault="00AC61E4" w:rsidP="002C6716">
      <w:pPr>
        <w:pStyle w:val="af1"/>
        <w:numPr>
          <w:ilvl w:val="0"/>
          <w:numId w:val="26"/>
        </w:numPr>
        <w:spacing w:line="276" w:lineRule="auto"/>
        <w:jc w:val="both"/>
        <w:rPr>
          <w:rFonts w:ascii="Times New Roman" w:hAnsi="Times New Roman" w:cs="Times New Roman"/>
        </w:rPr>
      </w:pPr>
      <w:r w:rsidRPr="00A628F7">
        <w:rPr>
          <w:rFonts w:ascii="Times New Roman" w:hAnsi="Times New Roman" w:cs="Times New Roman"/>
        </w:rPr>
        <w:t>Общеинтеллектуальное</w:t>
      </w:r>
    </w:p>
    <w:p w:rsidR="00AC61E4" w:rsidRPr="00A628F7" w:rsidRDefault="00AC61E4" w:rsidP="002C6716">
      <w:pPr>
        <w:pStyle w:val="af1"/>
        <w:numPr>
          <w:ilvl w:val="0"/>
          <w:numId w:val="26"/>
        </w:numPr>
        <w:spacing w:line="276" w:lineRule="auto"/>
        <w:jc w:val="both"/>
        <w:rPr>
          <w:rFonts w:ascii="Times New Roman" w:hAnsi="Times New Roman" w:cs="Times New Roman"/>
        </w:rPr>
      </w:pPr>
      <w:r w:rsidRPr="00A628F7">
        <w:rPr>
          <w:rFonts w:ascii="Times New Roman" w:hAnsi="Times New Roman" w:cs="Times New Roman"/>
        </w:rPr>
        <w:t>Общекультурное.</w:t>
      </w:r>
    </w:p>
    <w:p w:rsidR="00AC61E4" w:rsidRPr="00500E41" w:rsidRDefault="00AC61E4" w:rsidP="00490251">
      <w:pPr>
        <w:spacing w:line="276" w:lineRule="auto"/>
        <w:jc w:val="center"/>
        <w:rPr>
          <w:bCs/>
          <w:sz w:val="24"/>
          <w:szCs w:val="24"/>
        </w:rPr>
      </w:pPr>
      <w:r w:rsidRPr="00500E41">
        <w:rPr>
          <w:bCs/>
          <w:sz w:val="24"/>
          <w:szCs w:val="24"/>
        </w:rPr>
        <w:t>СПОРТИВНО-ОЗДОРОВИТЕЛЬНОЕ НАПРАВЛЕНИЕ</w:t>
      </w:r>
    </w:p>
    <w:p w:rsidR="00AC61E4" w:rsidRPr="00500E41" w:rsidRDefault="00AC61E4" w:rsidP="008D68A0">
      <w:pPr>
        <w:spacing w:line="276" w:lineRule="auto"/>
        <w:ind w:firstLine="708"/>
        <w:jc w:val="both"/>
        <w:rPr>
          <w:bCs/>
          <w:sz w:val="24"/>
          <w:szCs w:val="24"/>
        </w:rPr>
      </w:pPr>
      <w:r w:rsidRPr="009B6E34">
        <w:rPr>
          <w:b/>
          <w:bCs/>
          <w:sz w:val="24"/>
          <w:szCs w:val="24"/>
        </w:rPr>
        <w:t>Целесообразность</w:t>
      </w:r>
      <w:r w:rsidRPr="00500E41">
        <w:rPr>
          <w:bCs/>
          <w:sz w:val="24"/>
          <w:szCs w:val="24"/>
        </w:rPr>
        <w:t xml:space="preserve"> данного направления заключается в формировании знаний,</w:t>
      </w:r>
      <w:r w:rsidR="00C7202E">
        <w:rPr>
          <w:bCs/>
          <w:sz w:val="24"/>
          <w:szCs w:val="24"/>
        </w:rPr>
        <w:t xml:space="preserve"> </w:t>
      </w:r>
      <w:r w:rsidRPr="00500E41">
        <w:rPr>
          <w:bCs/>
          <w:sz w:val="24"/>
          <w:szCs w:val="24"/>
        </w:rPr>
        <w:t>установок, личностных ориентиров и норм поведения, обеспечивающих сохранение и</w:t>
      </w:r>
      <w:r w:rsidR="00C7202E">
        <w:rPr>
          <w:bCs/>
          <w:sz w:val="24"/>
          <w:szCs w:val="24"/>
        </w:rPr>
        <w:t xml:space="preserve"> </w:t>
      </w:r>
      <w:r w:rsidRPr="00500E41">
        <w:rPr>
          <w:bCs/>
          <w:sz w:val="24"/>
          <w:szCs w:val="24"/>
        </w:rPr>
        <w:t>укрепление физического, психологического и социального здоровья обучающихся на</w:t>
      </w:r>
      <w:r w:rsidR="00C7202E">
        <w:rPr>
          <w:bCs/>
          <w:sz w:val="24"/>
          <w:szCs w:val="24"/>
        </w:rPr>
        <w:t xml:space="preserve"> </w:t>
      </w:r>
      <w:r w:rsidRPr="00500E41">
        <w:rPr>
          <w:bCs/>
          <w:sz w:val="24"/>
          <w:szCs w:val="24"/>
        </w:rPr>
        <w:t>ступени основного общего образования как одной из ценностных составляющих,</w:t>
      </w:r>
      <w:r w:rsidR="00C7202E">
        <w:rPr>
          <w:bCs/>
          <w:sz w:val="24"/>
          <w:szCs w:val="24"/>
        </w:rPr>
        <w:t xml:space="preserve"> </w:t>
      </w:r>
      <w:r w:rsidRPr="00500E41">
        <w:rPr>
          <w:bCs/>
          <w:sz w:val="24"/>
          <w:szCs w:val="24"/>
        </w:rPr>
        <w:t>способствующих познавательному и эмоциональному развитию ребенка, достижению</w:t>
      </w:r>
      <w:r w:rsidR="00C7202E">
        <w:rPr>
          <w:bCs/>
          <w:sz w:val="24"/>
          <w:szCs w:val="24"/>
        </w:rPr>
        <w:t xml:space="preserve"> </w:t>
      </w:r>
      <w:r w:rsidRPr="00500E41">
        <w:rPr>
          <w:bCs/>
          <w:sz w:val="24"/>
          <w:szCs w:val="24"/>
        </w:rPr>
        <w:t>планируемых результатов освоения образовательной программы основного общего</w:t>
      </w:r>
      <w:r w:rsidR="00C7202E">
        <w:rPr>
          <w:bCs/>
          <w:sz w:val="24"/>
          <w:szCs w:val="24"/>
        </w:rPr>
        <w:t xml:space="preserve"> образования.</w:t>
      </w:r>
    </w:p>
    <w:p w:rsidR="00AC61E4" w:rsidRPr="009B6E34" w:rsidRDefault="00AC61E4" w:rsidP="008D68A0">
      <w:pPr>
        <w:spacing w:line="276" w:lineRule="auto"/>
        <w:ind w:firstLine="284"/>
        <w:jc w:val="both"/>
        <w:rPr>
          <w:b/>
          <w:bCs/>
          <w:sz w:val="24"/>
          <w:szCs w:val="24"/>
        </w:rPr>
      </w:pPr>
      <w:r w:rsidRPr="009B6E34">
        <w:rPr>
          <w:b/>
          <w:bCs/>
          <w:sz w:val="24"/>
          <w:szCs w:val="24"/>
        </w:rPr>
        <w:t>Основные задачи:</w:t>
      </w:r>
    </w:p>
    <w:p w:rsidR="00AC61E4" w:rsidRPr="00A628F7" w:rsidRDefault="00AC61E4" w:rsidP="002C6716">
      <w:pPr>
        <w:pStyle w:val="af1"/>
        <w:numPr>
          <w:ilvl w:val="0"/>
          <w:numId w:val="27"/>
        </w:numPr>
        <w:spacing w:line="276" w:lineRule="auto"/>
        <w:jc w:val="both"/>
        <w:rPr>
          <w:rFonts w:ascii="Times New Roman" w:hAnsi="Times New Roman" w:cs="Times New Roman"/>
          <w:bCs/>
        </w:rPr>
      </w:pPr>
      <w:r w:rsidRPr="00A628F7">
        <w:rPr>
          <w:rFonts w:ascii="Times New Roman" w:hAnsi="Times New Roman" w:cs="Times New Roman"/>
          <w:bCs/>
        </w:rPr>
        <w:t>формирование культуры здорового и безопасного образа жизни;</w:t>
      </w:r>
    </w:p>
    <w:p w:rsidR="00AC61E4" w:rsidRPr="00A628F7" w:rsidRDefault="00AC61E4" w:rsidP="002C6716">
      <w:pPr>
        <w:pStyle w:val="af1"/>
        <w:numPr>
          <w:ilvl w:val="0"/>
          <w:numId w:val="27"/>
        </w:numPr>
        <w:spacing w:line="276" w:lineRule="auto"/>
        <w:jc w:val="both"/>
        <w:rPr>
          <w:rFonts w:ascii="Times New Roman" w:hAnsi="Times New Roman" w:cs="Times New Roman"/>
          <w:bCs/>
        </w:rPr>
      </w:pPr>
      <w:r w:rsidRPr="00A628F7">
        <w:rPr>
          <w:rFonts w:ascii="Times New Roman" w:hAnsi="Times New Roman" w:cs="Times New Roman"/>
          <w:bCs/>
        </w:rPr>
        <w:t>использование оптимальных двигательных режимов для детей с учетом их</w:t>
      </w:r>
    </w:p>
    <w:p w:rsidR="00AC61E4" w:rsidRPr="00A628F7" w:rsidRDefault="00AC61E4" w:rsidP="00490251">
      <w:pPr>
        <w:spacing w:line="276" w:lineRule="auto"/>
        <w:jc w:val="both"/>
        <w:rPr>
          <w:bCs/>
          <w:sz w:val="24"/>
          <w:szCs w:val="24"/>
        </w:rPr>
      </w:pPr>
      <w:r w:rsidRPr="00A628F7">
        <w:rPr>
          <w:bCs/>
          <w:sz w:val="24"/>
          <w:szCs w:val="24"/>
        </w:rPr>
        <w:t>возрастных, психологических и иных особенностей;</w:t>
      </w:r>
    </w:p>
    <w:p w:rsidR="00AC61E4" w:rsidRPr="00A628F7" w:rsidRDefault="00AC61E4" w:rsidP="002C6716">
      <w:pPr>
        <w:pStyle w:val="af1"/>
        <w:numPr>
          <w:ilvl w:val="0"/>
          <w:numId w:val="28"/>
        </w:numPr>
        <w:spacing w:line="276" w:lineRule="auto"/>
        <w:ind w:left="709"/>
        <w:jc w:val="both"/>
        <w:rPr>
          <w:bCs/>
        </w:rPr>
      </w:pPr>
      <w:r w:rsidRPr="00A628F7">
        <w:rPr>
          <w:rFonts w:ascii="Times New Roman" w:hAnsi="Times New Roman" w:cs="Times New Roman"/>
          <w:bCs/>
        </w:rPr>
        <w:t>развитие потребности в занятиях физической культурой и спортом</w:t>
      </w:r>
      <w:r w:rsidRPr="00A628F7">
        <w:rPr>
          <w:bCs/>
        </w:rPr>
        <w:t>.</w:t>
      </w:r>
    </w:p>
    <w:p w:rsidR="00AC61E4" w:rsidRPr="00500E41" w:rsidRDefault="00AC61E4" w:rsidP="00490251">
      <w:pPr>
        <w:spacing w:line="276" w:lineRule="auto"/>
        <w:jc w:val="center"/>
        <w:rPr>
          <w:bCs/>
          <w:sz w:val="24"/>
          <w:szCs w:val="24"/>
        </w:rPr>
      </w:pPr>
      <w:r w:rsidRPr="00500E41">
        <w:rPr>
          <w:bCs/>
          <w:sz w:val="24"/>
          <w:szCs w:val="24"/>
        </w:rPr>
        <w:lastRenderedPageBreak/>
        <w:t>ДУХОВНО-НРАВСТВЕННОЕ НАПРАВЛЕНИЕ</w:t>
      </w:r>
    </w:p>
    <w:p w:rsidR="00AC61E4" w:rsidRPr="00500E41" w:rsidRDefault="00AC61E4" w:rsidP="008D68A0">
      <w:pPr>
        <w:spacing w:line="276" w:lineRule="auto"/>
        <w:ind w:firstLine="708"/>
        <w:jc w:val="both"/>
        <w:rPr>
          <w:bCs/>
          <w:sz w:val="24"/>
          <w:szCs w:val="24"/>
        </w:rPr>
      </w:pPr>
      <w:r w:rsidRPr="009B6E34">
        <w:rPr>
          <w:b/>
          <w:bCs/>
          <w:sz w:val="24"/>
          <w:szCs w:val="24"/>
        </w:rPr>
        <w:t>Целесообразность</w:t>
      </w:r>
      <w:r>
        <w:rPr>
          <w:bCs/>
          <w:sz w:val="24"/>
          <w:szCs w:val="24"/>
        </w:rPr>
        <w:t xml:space="preserve"> </w:t>
      </w:r>
      <w:r w:rsidRPr="00500E41">
        <w:rPr>
          <w:bCs/>
          <w:sz w:val="24"/>
          <w:szCs w:val="24"/>
        </w:rPr>
        <w:t>названного</w:t>
      </w:r>
      <w:r>
        <w:rPr>
          <w:bCs/>
          <w:sz w:val="24"/>
          <w:szCs w:val="24"/>
        </w:rPr>
        <w:t xml:space="preserve"> </w:t>
      </w:r>
      <w:r w:rsidRPr="00500E41">
        <w:rPr>
          <w:bCs/>
          <w:sz w:val="24"/>
          <w:szCs w:val="24"/>
        </w:rPr>
        <w:t>направления</w:t>
      </w:r>
      <w:r>
        <w:rPr>
          <w:bCs/>
          <w:sz w:val="24"/>
          <w:szCs w:val="24"/>
        </w:rPr>
        <w:t xml:space="preserve"> </w:t>
      </w:r>
      <w:r w:rsidRPr="00500E41">
        <w:rPr>
          <w:bCs/>
          <w:sz w:val="24"/>
          <w:szCs w:val="24"/>
        </w:rPr>
        <w:t>заключается</w:t>
      </w:r>
      <w:r>
        <w:rPr>
          <w:bCs/>
          <w:sz w:val="24"/>
          <w:szCs w:val="24"/>
        </w:rPr>
        <w:t xml:space="preserve"> </w:t>
      </w:r>
      <w:r w:rsidRPr="00500E41">
        <w:rPr>
          <w:bCs/>
          <w:sz w:val="24"/>
          <w:szCs w:val="24"/>
        </w:rPr>
        <w:t>в</w:t>
      </w:r>
      <w:r>
        <w:rPr>
          <w:bCs/>
          <w:sz w:val="24"/>
          <w:szCs w:val="24"/>
        </w:rPr>
        <w:t xml:space="preserve"> </w:t>
      </w:r>
      <w:r w:rsidRPr="00500E41">
        <w:rPr>
          <w:bCs/>
          <w:sz w:val="24"/>
          <w:szCs w:val="24"/>
        </w:rPr>
        <w:t>обеспечении</w:t>
      </w:r>
    </w:p>
    <w:p w:rsidR="00AC61E4" w:rsidRPr="00500E41" w:rsidRDefault="00AC61E4" w:rsidP="00490251">
      <w:pPr>
        <w:spacing w:line="276" w:lineRule="auto"/>
        <w:jc w:val="both"/>
        <w:rPr>
          <w:bCs/>
          <w:sz w:val="24"/>
          <w:szCs w:val="24"/>
        </w:rPr>
      </w:pPr>
      <w:r w:rsidRPr="00500E41">
        <w:rPr>
          <w:bCs/>
          <w:sz w:val="24"/>
          <w:szCs w:val="24"/>
        </w:rPr>
        <w:t>нравственного развития обучающихся в единстве урочной, внеурочной и внешкольной</w:t>
      </w:r>
    </w:p>
    <w:p w:rsidR="00AC61E4" w:rsidRPr="00500E41" w:rsidRDefault="00AC61E4" w:rsidP="00490251">
      <w:pPr>
        <w:spacing w:line="276" w:lineRule="auto"/>
        <w:jc w:val="both"/>
        <w:rPr>
          <w:bCs/>
          <w:sz w:val="24"/>
          <w:szCs w:val="24"/>
        </w:rPr>
      </w:pPr>
      <w:r w:rsidRPr="00500E41">
        <w:rPr>
          <w:bCs/>
          <w:sz w:val="24"/>
          <w:szCs w:val="24"/>
        </w:rPr>
        <w:t>деятельности, в совместной педагогической работе образовательного учреждения, семьи и</w:t>
      </w:r>
    </w:p>
    <w:p w:rsidR="00AC61E4" w:rsidRPr="00500E41" w:rsidRDefault="00AC61E4" w:rsidP="00490251">
      <w:pPr>
        <w:spacing w:line="276" w:lineRule="auto"/>
        <w:jc w:val="both"/>
        <w:rPr>
          <w:bCs/>
          <w:sz w:val="24"/>
          <w:szCs w:val="24"/>
        </w:rPr>
      </w:pPr>
      <w:r w:rsidRPr="00500E41">
        <w:rPr>
          <w:bCs/>
          <w:sz w:val="24"/>
          <w:szCs w:val="24"/>
        </w:rPr>
        <w:t>других институтов общества.</w:t>
      </w:r>
    </w:p>
    <w:p w:rsidR="00AC61E4" w:rsidRPr="009B6E34" w:rsidRDefault="00AC61E4" w:rsidP="008D68A0">
      <w:pPr>
        <w:spacing w:line="276" w:lineRule="auto"/>
        <w:ind w:firstLine="284"/>
        <w:jc w:val="both"/>
        <w:rPr>
          <w:b/>
          <w:bCs/>
          <w:sz w:val="24"/>
          <w:szCs w:val="24"/>
        </w:rPr>
      </w:pPr>
      <w:r w:rsidRPr="009B6E34">
        <w:rPr>
          <w:b/>
          <w:bCs/>
          <w:sz w:val="24"/>
          <w:szCs w:val="24"/>
        </w:rPr>
        <w:t>Основные задачи:</w:t>
      </w:r>
    </w:p>
    <w:p w:rsidR="00AC61E4" w:rsidRPr="00490251" w:rsidRDefault="00AC61E4" w:rsidP="002C6716">
      <w:pPr>
        <w:pStyle w:val="af1"/>
        <w:numPr>
          <w:ilvl w:val="0"/>
          <w:numId w:val="28"/>
        </w:numPr>
        <w:spacing w:line="276" w:lineRule="auto"/>
        <w:ind w:left="567" w:hanging="283"/>
        <w:jc w:val="both"/>
        <w:rPr>
          <w:rFonts w:ascii="Times New Roman" w:hAnsi="Times New Roman" w:cs="Times New Roman"/>
          <w:bCs/>
        </w:rPr>
      </w:pPr>
      <w:r w:rsidRPr="00490251">
        <w:rPr>
          <w:rFonts w:ascii="Times New Roman" w:hAnsi="Times New Roman" w:cs="Times New Roman"/>
          <w:bCs/>
        </w:rPr>
        <w:t>формирование способности к духовному развитию, реализации творческог</w:t>
      </w:r>
      <w:r w:rsidR="00C7202E">
        <w:rPr>
          <w:rFonts w:ascii="Times New Roman" w:hAnsi="Times New Roman" w:cs="Times New Roman"/>
          <w:bCs/>
        </w:rPr>
        <w:t>о</w:t>
      </w:r>
    </w:p>
    <w:p w:rsidR="00AC61E4" w:rsidRPr="00490251" w:rsidRDefault="00AC61E4" w:rsidP="00C7202E">
      <w:pPr>
        <w:spacing w:line="276" w:lineRule="auto"/>
        <w:jc w:val="both"/>
        <w:rPr>
          <w:bCs/>
          <w:sz w:val="24"/>
          <w:szCs w:val="24"/>
        </w:rPr>
      </w:pPr>
      <w:r w:rsidRPr="00490251">
        <w:rPr>
          <w:bCs/>
          <w:sz w:val="24"/>
          <w:szCs w:val="24"/>
        </w:rPr>
        <w:t>потенциала в учебно-игровой, предметно-продуктивной, социально ориентированной</w:t>
      </w:r>
    </w:p>
    <w:p w:rsidR="00AC61E4" w:rsidRPr="00490251" w:rsidRDefault="00AC61E4" w:rsidP="00490251">
      <w:pPr>
        <w:spacing w:line="276" w:lineRule="auto"/>
        <w:ind w:left="567" w:hanging="283"/>
        <w:jc w:val="both"/>
        <w:rPr>
          <w:bCs/>
          <w:sz w:val="24"/>
          <w:szCs w:val="24"/>
        </w:rPr>
      </w:pPr>
      <w:r w:rsidRPr="00490251">
        <w:rPr>
          <w:bCs/>
          <w:sz w:val="24"/>
          <w:szCs w:val="24"/>
        </w:rPr>
        <w:t>деятельности на основе нравственных установок и моральных норм, непрерывного</w:t>
      </w:r>
    </w:p>
    <w:p w:rsidR="00AC61E4" w:rsidRPr="00490251" w:rsidRDefault="00AC61E4" w:rsidP="00490251">
      <w:pPr>
        <w:spacing w:line="276" w:lineRule="auto"/>
        <w:ind w:left="567" w:hanging="283"/>
        <w:jc w:val="both"/>
        <w:rPr>
          <w:bCs/>
          <w:sz w:val="24"/>
          <w:szCs w:val="24"/>
        </w:rPr>
      </w:pPr>
      <w:r w:rsidRPr="00490251">
        <w:rPr>
          <w:bCs/>
          <w:sz w:val="24"/>
          <w:szCs w:val="24"/>
        </w:rPr>
        <w:t>образования, самовоспитания и универсальной духовно-нравственной компетенции –</w:t>
      </w:r>
    </w:p>
    <w:p w:rsidR="00AC61E4" w:rsidRPr="00490251" w:rsidRDefault="00AC61E4" w:rsidP="00490251">
      <w:pPr>
        <w:spacing w:line="276" w:lineRule="auto"/>
        <w:ind w:left="567" w:hanging="283"/>
        <w:jc w:val="both"/>
        <w:rPr>
          <w:bCs/>
          <w:sz w:val="24"/>
          <w:szCs w:val="24"/>
        </w:rPr>
      </w:pPr>
      <w:r w:rsidRPr="00490251">
        <w:rPr>
          <w:bCs/>
          <w:sz w:val="24"/>
          <w:szCs w:val="24"/>
        </w:rPr>
        <w:t>«становиться лучше»;</w:t>
      </w:r>
    </w:p>
    <w:p w:rsidR="00AC61E4" w:rsidRPr="00490251" w:rsidRDefault="00AC61E4" w:rsidP="002C6716">
      <w:pPr>
        <w:pStyle w:val="af1"/>
        <w:numPr>
          <w:ilvl w:val="0"/>
          <w:numId w:val="28"/>
        </w:numPr>
        <w:spacing w:line="276" w:lineRule="auto"/>
        <w:ind w:left="567" w:hanging="283"/>
        <w:jc w:val="both"/>
        <w:rPr>
          <w:rFonts w:ascii="Times New Roman" w:hAnsi="Times New Roman" w:cs="Times New Roman"/>
          <w:bCs/>
        </w:rPr>
      </w:pPr>
      <w:r w:rsidRPr="00490251">
        <w:rPr>
          <w:rFonts w:ascii="Times New Roman" w:hAnsi="Times New Roman" w:cs="Times New Roman"/>
          <w:bCs/>
        </w:rPr>
        <w:t>укрепление нравственности – основанной на свободе воли и отечественных традициях, внутренней установке личности школьника поступать согласно формирование основ морали;</w:t>
      </w:r>
    </w:p>
    <w:p w:rsidR="00AC61E4" w:rsidRPr="00490251" w:rsidRDefault="00AC61E4" w:rsidP="002C6716">
      <w:pPr>
        <w:pStyle w:val="af1"/>
        <w:numPr>
          <w:ilvl w:val="0"/>
          <w:numId w:val="28"/>
        </w:numPr>
        <w:shd w:val="clear" w:color="auto" w:fill="FFFFFF"/>
        <w:spacing w:line="276" w:lineRule="auto"/>
        <w:ind w:left="567" w:hanging="283"/>
        <w:jc w:val="both"/>
        <w:rPr>
          <w:rFonts w:ascii="Times New Roman" w:hAnsi="Times New Roman" w:cs="Times New Roman"/>
          <w:color w:val="000000"/>
          <w:sz w:val="23"/>
          <w:szCs w:val="23"/>
        </w:rPr>
      </w:pPr>
      <w:r w:rsidRPr="00490251">
        <w:rPr>
          <w:rFonts w:ascii="Times New Roman" w:hAnsi="Times New Roman" w:cs="Times New Roman"/>
          <w:bCs/>
        </w:rPr>
        <w:t>осознанной обучающимися необходимости определенного поведения, обусловленного принятыми в обществе представлениями о</w:t>
      </w:r>
      <w:r w:rsidRPr="00490251">
        <w:rPr>
          <w:rFonts w:ascii="Times New Roman" w:hAnsi="Times New Roman" w:cs="Times New Roman"/>
          <w:color w:val="000000"/>
          <w:sz w:val="23"/>
          <w:szCs w:val="23"/>
        </w:rPr>
        <w:t xml:space="preserve"> добре и зле, должном и недопустимом;</w:t>
      </w:r>
    </w:p>
    <w:p w:rsidR="00AC61E4" w:rsidRPr="00490251" w:rsidRDefault="00AC61E4" w:rsidP="002C6716">
      <w:pPr>
        <w:pStyle w:val="af1"/>
        <w:numPr>
          <w:ilvl w:val="0"/>
          <w:numId w:val="28"/>
        </w:numPr>
        <w:shd w:val="clear" w:color="auto" w:fill="FFFFFF"/>
        <w:spacing w:line="276" w:lineRule="auto"/>
        <w:ind w:left="567" w:hanging="283"/>
        <w:jc w:val="both"/>
        <w:rPr>
          <w:rFonts w:ascii="Times New Roman" w:hAnsi="Times New Roman" w:cs="Times New Roman"/>
          <w:color w:val="000000"/>
          <w:sz w:val="23"/>
          <w:szCs w:val="23"/>
        </w:rPr>
      </w:pPr>
      <w:r w:rsidRPr="00490251">
        <w:rPr>
          <w:rFonts w:ascii="Times New Roman" w:hAnsi="Times New Roman" w:cs="Times New Roman"/>
          <w:color w:val="000000"/>
          <w:sz w:val="23"/>
          <w:szCs w:val="23"/>
        </w:rPr>
        <w:t>укрепление у школьника позитивной нравственной самооценки и самоуважения, жизненного оптимизма;</w:t>
      </w:r>
    </w:p>
    <w:p w:rsidR="00AC61E4" w:rsidRPr="00490251" w:rsidRDefault="00AC61E4" w:rsidP="002C6716">
      <w:pPr>
        <w:pStyle w:val="af1"/>
        <w:numPr>
          <w:ilvl w:val="0"/>
          <w:numId w:val="28"/>
        </w:numPr>
        <w:shd w:val="clear" w:color="auto" w:fill="FFFFFF"/>
        <w:spacing w:line="276" w:lineRule="auto"/>
        <w:ind w:left="567" w:hanging="283"/>
        <w:jc w:val="both"/>
        <w:rPr>
          <w:rFonts w:ascii="Times New Roman" w:hAnsi="Times New Roman" w:cs="Times New Roman"/>
          <w:color w:val="000000"/>
          <w:sz w:val="23"/>
          <w:szCs w:val="23"/>
        </w:rPr>
      </w:pPr>
      <w:r w:rsidRPr="00490251">
        <w:rPr>
          <w:rFonts w:ascii="Times New Roman" w:hAnsi="Times New Roman" w:cs="Times New Roman"/>
          <w:color w:val="000000"/>
          <w:sz w:val="23"/>
          <w:szCs w:val="23"/>
        </w:rPr>
        <w:t>формирование основ нравственного самосознания личности (совести);</w:t>
      </w:r>
    </w:p>
    <w:p w:rsidR="00AC61E4" w:rsidRPr="00490251" w:rsidRDefault="00AC61E4" w:rsidP="002C6716">
      <w:pPr>
        <w:pStyle w:val="af1"/>
        <w:numPr>
          <w:ilvl w:val="0"/>
          <w:numId w:val="28"/>
        </w:numPr>
        <w:shd w:val="clear" w:color="auto" w:fill="FFFFFF"/>
        <w:spacing w:line="276" w:lineRule="auto"/>
        <w:ind w:left="567" w:hanging="283"/>
        <w:jc w:val="both"/>
        <w:rPr>
          <w:rFonts w:ascii="Times New Roman" w:hAnsi="Times New Roman" w:cs="Times New Roman"/>
          <w:color w:val="000000"/>
          <w:sz w:val="23"/>
          <w:szCs w:val="23"/>
        </w:rPr>
      </w:pPr>
      <w:r w:rsidRPr="00490251">
        <w:rPr>
          <w:rFonts w:ascii="Times New Roman" w:hAnsi="Times New Roman" w:cs="Times New Roman"/>
          <w:color w:val="000000"/>
          <w:sz w:val="23"/>
          <w:szCs w:val="23"/>
        </w:rPr>
        <w:t>способности школьника формулировать собственные нравственные обязательства, осуществ</w:t>
      </w:r>
      <w:r w:rsidR="00A628F7" w:rsidRPr="00490251">
        <w:rPr>
          <w:rFonts w:ascii="Times New Roman" w:hAnsi="Times New Roman" w:cs="Times New Roman"/>
          <w:color w:val="000000"/>
          <w:sz w:val="23"/>
          <w:szCs w:val="23"/>
        </w:rPr>
        <w:t xml:space="preserve">лять нравственный самоконтроль, </w:t>
      </w:r>
      <w:r w:rsidRPr="00490251">
        <w:rPr>
          <w:rFonts w:ascii="Times New Roman" w:hAnsi="Times New Roman" w:cs="Times New Roman"/>
          <w:color w:val="000000"/>
          <w:sz w:val="23"/>
          <w:szCs w:val="23"/>
        </w:rPr>
        <w:t>требовать от себя выполнения моральных</w:t>
      </w:r>
      <w:r w:rsidR="00A628F7" w:rsidRPr="00490251">
        <w:rPr>
          <w:rFonts w:ascii="Times New Roman" w:hAnsi="Times New Roman" w:cs="Times New Roman"/>
          <w:color w:val="000000"/>
          <w:sz w:val="23"/>
          <w:szCs w:val="23"/>
        </w:rPr>
        <w:t xml:space="preserve"> </w:t>
      </w:r>
      <w:r w:rsidRPr="00490251">
        <w:rPr>
          <w:rFonts w:ascii="Times New Roman" w:hAnsi="Times New Roman" w:cs="Times New Roman"/>
          <w:color w:val="000000"/>
          <w:sz w:val="23"/>
          <w:szCs w:val="23"/>
        </w:rPr>
        <w:t>норм, давать нравственную оценку своим и чужим поступкам;</w:t>
      </w:r>
    </w:p>
    <w:p w:rsidR="00AC61E4" w:rsidRPr="00490251" w:rsidRDefault="00AC61E4" w:rsidP="002C6716">
      <w:pPr>
        <w:pStyle w:val="af1"/>
        <w:numPr>
          <w:ilvl w:val="0"/>
          <w:numId w:val="28"/>
        </w:numPr>
        <w:shd w:val="clear" w:color="auto" w:fill="FFFFFF"/>
        <w:spacing w:line="276" w:lineRule="auto"/>
        <w:ind w:left="567" w:hanging="283"/>
        <w:jc w:val="both"/>
        <w:rPr>
          <w:rFonts w:ascii="Times New Roman" w:hAnsi="Times New Roman" w:cs="Times New Roman"/>
          <w:color w:val="000000"/>
          <w:sz w:val="23"/>
          <w:szCs w:val="23"/>
        </w:rPr>
      </w:pPr>
      <w:r w:rsidRPr="00490251">
        <w:rPr>
          <w:rFonts w:ascii="Times New Roman" w:hAnsi="Times New Roman" w:cs="Times New Roman"/>
          <w:color w:val="000000"/>
          <w:sz w:val="23"/>
          <w:szCs w:val="23"/>
        </w:rPr>
        <w:t>принятие обучающимися базовых общенациональных ценностей;</w:t>
      </w:r>
    </w:p>
    <w:p w:rsidR="00AC61E4" w:rsidRPr="00490251" w:rsidRDefault="00AC61E4" w:rsidP="002C6716">
      <w:pPr>
        <w:pStyle w:val="af1"/>
        <w:numPr>
          <w:ilvl w:val="0"/>
          <w:numId w:val="28"/>
        </w:numPr>
        <w:shd w:val="clear" w:color="auto" w:fill="FFFFFF"/>
        <w:spacing w:line="276" w:lineRule="auto"/>
        <w:ind w:left="567" w:hanging="283"/>
        <w:jc w:val="both"/>
        <w:rPr>
          <w:rFonts w:ascii="Times New Roman" w:hAnsi="Times New Roman" w:cs="Times New Roman"/>
          <w:color w:val="000000"/>
          <w:sz w:val="23"/>
          <w:szCs w:val="23"/>
        </w:rPr>
      </w:pPr>
      <w:r w:rsidRPr="00490251">
        <w:rPr>
          <w:rFonts w:ascii="Times New Roman" w:hAnsi="Times New Roman" w:cs="Times New Roman"/>
          <w:color w:val="000000"/>
          <w:sz w:val="23"/>
          <w:szCs w:val="23"/>
        </w:rPr>
        <w:t>развитие трудолюбия, способности к преодолению трудностей;</w:t>
      </w:r>
    </w:p>
    <w:p w:rsidR="00AC61E4" w:rsidRPr="00490251" w:rsidRDefault="00AC61E4" w:rsidP="002C6716">
      <w:pPr>
        <w:pStyle w:val="af1"/>
        <w:numPr>
          <w:ilvl w:val="0"/>
          <w:numId w:val="28"/>
        </w:numPr>
        <w:shd w:val="clear" w:color="auto" w:fill="FFFFFF"/>
        <w:spacing w:line="276" w:lineRule="auto"/>
        <w:ind w:left="567" w:hanging="283"/>
        <w:jc w:val="both"/>
        <w:rPr>
          <w:rFonts w:ascii="Times New Roman" w:hAnsi="Times New Roman" w:cs="Times New Roman"/>
          <w:color w:val="000000"/>
          <w:sz w:val="23"/>
          <w:szCs w:val="23"/>
        </w:rPr>
      </w:pPr>
      <w:r w:rsidRPr="00490251">
        <w:rPr>
          <w:rFonts w:ascii="Times New Roman" w:hAnsi="Times New Roman" w:cs="Times New Roman"/>
          <w:color w:val="000000"/>
          <w:sz w:val="23"/>
          <w:szCs w:val="23"/>
        </w:rPr>
        <w:t>формирование основ российской гражданской идентичности;</w:t>
      </w:r>
    </w:p>
    <w:p w:rsidR="00AC61E4" w:rsidRPr="00490251" w:rsidRDefault="00AC61E4" w:rsidP="002C6716">
      <w:pPr>
        <w:pStyle w:val="af1"/>
        <w:numPr>
          <w:ilvl w:val="0"/>
          <w:numId w:val="28"/>
        </w:numPr>
        <w:shd w:val="clear" w:color="auto" w:fill="FFFFFF"/>
        <w:spacing w:line="276" w:lineRule="auto"/>
        <w:ind w:left="567" w:hanging="283"/>
        <w:jc w:val="both"/>
        <w:rPr>
          <w:rFonts w:ascii="Times New Roman" w:hAnsi="Times New Roman" w:cs="Times New Roman"/>
          <w:color w:val="000000"/>
          <w:sz w:val="23"/>
          <w:szCs w:val="23"/>
        </w:rPr>
      </w:pPr>
      <w:r w:rsidRPr="00490251">
        <w:rPr>
          <w:rFonts w:ascii="Times New Roman" w:hAnsi="Times New Roman" w:cs="Times New Roman"/>
          <w:color w:val="000000"/>
          <w:sz w:val="23"/>
          <w:szCs w:val="23"/>
        </w:rPr>
        <w:t>пробуждение веры в Россию, чувства личной ответственности за Отечество;</w:t>
      </w:r>
    </w:p>
    <w:p w:rsidR="00AC61E4" w:rsidRPr="00490251" w:rsidRDefault="00AC61E4" w:rsidP="002C6716">
      <w:pPr>
        <w:pStyle w:val="af1"/>
        <w:numPr>
          <w:ilvl w:val="0"/>
          <w:numId w:val="28"/>
        </w:numPr>
        <w:shd w:val="clear" w:color="auto" w:fill="FFFFFF"/>
        <w:spacing w:line="276" w:lineRule="auto"/>
        <w:ind w:left="567" w:hanging="283"/>
        <w:jc w:val="both"/>
        <w:rPr>
          <w:rFonts w:ascii="Times New Roman" w:hAnsi="Times New Roman" w:cs="Times New Roman"/>
          <w:color w:val="000000"/>
          <w:sz w:val="23"/>
          <w:szCs w:val="23"/>
        </w:rPr>
      </w:pPr>
      <w:r w:rsidRPr="00490251">
        <w:rPr>
          <w:rFonts w:ascii="Times New Roman" w:hAnsi="Times New Roman" w:cs="Times New Roman"/>
          <w:color w:val="000000"/>
          <w:sz w:val="23"/>
          <w:szCs w:val="23"/>
        </w:rPr>
        <w:t>формирование патриотизма и гражданской солидарности;</w:t>
      </w:r>
    </w:p>
    <w:p w:rsidR="00AC61E4" w:rsidRPr="00490251" w:rsidRDefault="00AC61E4" w:rsidP="002C6716">
      <w:pPr>
        <w:pStyle w:val="af1"/>
        <w:numPr>
          <w:ilvl w:val="0"/>
          <w:numId w:val="28"/>
        </w:numPr>
        <w:shd w:val="clear" w:color="auto" w:fill="FFFFFF"/>
        <w:spacing w:line="276" w:lineRule="auto"/>
        <w:ind w:left="567" w:hanging="283"/>
        <w:jc w:val="both"/>
        <w:rPr>
          <w:rFonts w:ascii="Times New Roman" w:hAnsi="Times New Roman" w:cs="Times New Roman"/>
          <w:color w:val="000000"/>
          <w:sz w:val="23"/>
          <w:szCs w:val="23"/>
        </w:rPr>
      </w:pPr>
      <w:r w:rsidRPr="00490251">
        <w:rPr>
          <w:rFonts w:ascii="Times New Roman" w:hAnsi="Times New Roman" w:cs="Times New Roman"/>
          <w:color w:val="000000"/>
          <w:sz w:val="23"/>
          <w:szCs w:val="23"/>
        </w:rPr>
        <w:t>развитие навыков организации и осуществления сотрудничества с педагогами,</w:t>
      </w:r>
    </w:p>
    <w:p w:rsidR="00AC61E4" w:rsidRPr="00490251" w:rsidRDefault="00AC61E4" w:rsidP="00490251">
      <w:pPr>
        <w:shd w:val="clear" w:color="auto" w:fill="FFFFFF"/>
        <w:spacing w:line="276" w:lineRule="auto"/>
        <w:ind w:left="567" w:hanging="283"/>
        <w:jc w:val="both"/>
        <w:rPr>
          <w:color w:val="000000"/>
          <w:sz w:val="23"/>
          <w:szCs w:val="23"/>
        </w:rPr>
      </w:pPr>
      <w:r w:rsidRPr="00490251">
        <w:rPr>
          <w:color w:val="000000"/>
          <w:sz w:val="23"/>
          <w:szCs w:val="23"/>
        </w:rPr>
        <w:t>сверстниками, родителями, старшими детьми в решении общих проблем.</w:t>
      </w:r>
    </w:p>
    <w:p w:rsidR="00AC61E4" w:rsidRPr="005E6E00" w:rsidRDefault="00AC61E4" w:rsidP="00490251">
      <w:pPr>
        <w:spacing w:line="276" w:lineRule="auto"/>
        <w:jc w:val="center"/>
        <w:rPr>
          <w:bCs/>
          <w:sz w:val="24"/>
          <w:szCs w:val="24"/>
        </w:rPr>
      </w:pPr>
      <w:r w:rsidRPr="005E6E00">
        <w:rPr>
          <w:bCs/>
          <w:sz w:val="24"/>
          <w:szCs w:val="24"/>
        </w:rPr>
        <w:t>СОЦИАЛЬНОЕ НАПРАВЛЕНИЕ</w:t>
      </w:r>
    </w:p>
    <w:p w:rsidR="00AC61E4" w:rsidRPr="005E6E00" w:rsidRDefault="00AC61E4" w:rsidP="008D68A0">
      <w:pPr>
        <w:spacing w:line="276" w:lineRule="auto"/>
        <w:ind w:firstLine="708"/>
        <w:jc w:val="both"/>
        <w:rPr>
          <w:bCs/>
          <w:sz w:val="24"/>
          <w:szCs w:val="24"/>
        </w:rPr>
      </w:pPr>
      <w:r w:rsidRPr="005E6E00">
        <w:rPr>
          <w:b/>
          <w:bCs/>
          <w:sz w:val="24"/>
          <w:szCs w:val="24"/>
        </w:rPr>
        <w:t>Целесообразность</w:t>
      </w:r>
      <w:r w:rsidRPr="005E6E00">
        <w:rPr>
          <w:bCs/>
          <w:sz w:val="24"/>
          <w:szCs w:val="24"/>
        </w:rPr>
        <w:t xml:space="preserve"> 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AC61E4" w:rsidRPr="005E6E00" w:rsidRDefault="00AC61E4" w:rsidP="008D68A0">
      <w:pPr>
        <w:spacing w:line="276" w:lineRule="auto"/>
        <w:ind w:firstLine="360"/>
        <w:jc w:val="both"/>
        <w:rPr>
          <w:b/>
          <w:bCs/>
          <w:sz w:val="24"/>
          <w:szCs w:val="24"/>
        </w:rPr>
      </w:pPr>
      <w:r w:rsidRPr="005E6E00">
        <w:rPr>
          <w:b/>
          <w:bCs/>
          <w:sz w:val="24"/>
          <w:szCs w:val="24"/>
        </w:rPr>
        <w:t>Основные задачи:</w:t>
      </w:r>
    </w:p>
    <w:p w:rsidR="00AC61E4" w:rsidRPr="00490251" w:rsidRDefault="00AC61E4" w:rsidP="002C6716">
      <w:pPr>
        <w:pStyle w:val="af1"/>
        <w:numPr>
          <w:ilvl w:val="0"/>
          <w:numId w:val="29"/>
        </w:numPr>
        <w:spacing w:line="276" w:lineRule="auto"/>
        <w:jc w:val="both"/>
        <w:rPr>
          <w:rFonts w:ascii="Times New Roman" w:hAnsi="Times New Roman" w:cs="Times New Roman"/>
          <w:bCs/>
        </w:rPr>
      </w:pPr>
      <w:r w:rsidRPr="00490251">
        <w:rPr>
          <w:rFonts w:ascii="Times New Roman" w:hAnsi="Times New Roman" w:cs="Times New Roman"/>
          <w:bCs/>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AC61E4" w:rsidRPr="00490251" w:rsidRDefault="00AC61E4" w:rsidP="002C6716">
      <w:pPr>
        <w:pStyle w:val="af1"/>
        <w:numPr>
          <w:ilvl w:val="0"/>
          <w:numId w:val="29"/>
        </w:numPr>
        <w:spacing w:line="276" w:lineRule="auto"/>
        <w:jc w:val="both"/>
        <w:rPr>
          <w:rFonts w:ascii="Times New Roman" w:hAnsi="Times New Roman" w:cs="Times New Roman"/>
          <w:bCs/>
        </w:rPr>
      </w:pPr>
      <w:r w:rsidRPr="00490251">
        <w:rPr>
          <w:rFonts w:ascii="Times New Roman" w:hAnsi="Times New Roman" w:cs="Times New Roman"/>
          <w:bCs/>
        </w:rPr>
        <w:t>формирование способности обучающегося сознательно выстраивать и оценивать отношения в социуме;</w:t>
      </w:r>
    </w:p>
    <w:p w:rsidR="00AC61E4" w:rsidRPr="00490251" w:rsidRDefault="00AC61E4" w:rsidP="002C6716">
      <w:pPr>
        <w:pStyle w:val="af1"/>
        <w:numPr>
          <w:ilvl w:val="0"/>
          <w:numId w:val="29"/>
        </w:numPr>
        <w:spacing w:line="276" w:lineRule="auto"/>
        <w:jc w:val="both"/>
        <w:rPr>
          <w:rFonts w:ascii="Times New Roman" w:hAnsi="Times New Roman" w:cs="Times New Roman"/>
          <w:bCs/>
        </w:rPr>
      </w:pPr>
      <w:r w:rsidRPr="00490251">
        <w:rPr>
          <w:rFonts w:ascii="Times New Roman" w:hAnsi="Times New Roman" w:cs="Times New Roman"/>
          <w:bCs/>
        </w:rPr>
        <w:t>становление гуманистических и демократических ценностных ориентаций;</w:t>
      </w:r>
    </w:p>
    <w:p w:rsidR="00AC61E4" w:rsidRPr="00490251" w:rsidRDefault="00AC61E4" w:rsidP="002C6716">
      <w:pPr>
        <w:pStyle w:val="af1"/>
        <w:numPr>
          <w:ilvl w:val="0"/>
          <w:numId w:val="29"/>
        </w:numPr>
        <w:spacing w:line="276" w:lineRule="auto"/>
        <w:jc w:val="both"/>
        <w:rPr>
          <w:rFonts w:ascii="Times New Roman" w:hAnsi="Times New Roman" w:cs="Times New Roman"/>
          <w:bCs/>
        </w:rPr>
      </w:pPr>
      <w:r w:rsidRPr="00490251">
        <w:rPr>
          <w:rFonts w:ascii="Times New Roman" w:hAnsi="Times New Roman" w:cs="Times New Roman"/>
          <w:bCs/>
        </w:rPr>
        <w:t>формирование основы культуры межэтнического общения;</w:t>
      </w:r>
    </w:p>
    <w:p w:rsidR="00AC61E4" w:rsidRPr="00490251" w:rsidRDefault="00AC61E4" w:rsidP="002C6716">
      <w:pPr>
        <w:pStyle w:val="af1"/>
        <w:numPr>
          <w:ilvl w:val="0"/>
          <w:numId w:val="29"/>
        </w:numPr>
        <w:spacing w:line="276" w:lineRule="auto"/>
        <w:jc w:val="both"/>
        <w:rPr>
          <w:rFonts w:ascii="Times New Roman" w:hAnsi="Times New Roman" w:cs="Times New Roman"/>
          <w:bCs/>
        </w:rPr>
      </w:pPr>
      <w:r w:rsidRPr="00490251">
        <w:rPr>
          <w:rFonts w:ascii="Times New Roman" w:hAnsi="Times New Roman" w:cs="Times New Roman"/>
          <w:bCs/>
        </w:rPr>
        <w:t>формирование отношения к семье как к основе российского общества;</w:t>
      </w:r>
    </w:p>
    <w:p w:rsidR="00AC61E4" w:rsidRPr="00490251" w:rsidRDefault="00AC61E4" w:rsidP="002C6716">
      <w:pPr>
        <w:pStyle w:val="af1"/>
        <w:numPr>
          <w:ilvl w:val="0"/>
          <w:numId w:val="29"/>
        </w:numPr>
        <w:spacing w:line="276" w:lineRule="auto"/>
        <w:jc w:val="both"/>
        <w:rPr>
          <w:rFonts w:ascii="Times New Roman" w:hAnsi="Times New Roman" w:cs="Times New Roman"/>
          <w:bCs/>
        </w:rPr>
      </w:pPr>
      <w:r w:rsidRPr="00490251">
        <w:rPr>
          <w:rFonts w:ascii="Times New Roman" w:hAnsi="Times New Roman" w:cs="Times New Roman"/>
          <w:bCs/>
        </w:rPr>
        <w:t>воспитание у  школьников почтительного отношения к родителям, осознанного, заботливого отношения к старшему поколению.</w:t>
      </w:r>
    </w:p>
    <w:p w:rsidR="00AC61E4" w:rsidRPr="009F5B17" w:rsidRDefault="00AC61E4" w:rsidP="00490251">
      <w:pPr>
        <w:spacing w:line="276" w:lineRule="auto"/>
        <w:jc w:val="both"/>
        <w:rPr>
          <w:bCs/>
          <w:sz w:val="24"/>
          <w:szCs w:val="24"/>
        </w:rPr>
      </w:pPr>
      <w:r w:rsidRPr="005E6E00">
        <w:rPr>
          <w:bCs/>
          <w:sz w:val="24"/>
          <w:szCs w:val="24"/>
        </w:rPr>
        <w:lastRenderedPageBreak/>
        <w:t>По итогам работы в данном направлении  проводятся конкурсы, выставки, защиты проектов.</w:t>
      </w:r>
    </w:p>
    <w:p w:rsidR="00AC61E4" w:rsidRPr="005E6E00" w:rsidRDefault="00AC61E4" w:rsidP="00490251">
      <w:pPr>
        <w:spacing w:line="276" w:lineRule="auto"/>
        <w:jc w:val="center"/>
        <w:rPr>
          <w:bCs/>
          <w:sz w:val="24"/>
          <w:szCs w:val="24"/>
        </w:rPr>
      </w:pPr>
      <w:r w:rsidRPr="005E6E00">
        <w:rPr>
          <w:bCs/>
          <w:sz w:val="24"/>
          <w:szCs w:val="24"/>
        </w:rPr>
        <w:t>ОБЩЕИНТЕЛЛЕКТУАЛЬНОЕ НАПРАВЛЕНИЕ</w:t>
      </w:r>
    </w:p>
    <w:p w:rsidR="00AC61E4" w:rsidRPr="005E6E00" w:rsidRDefault="00AC61E4" w:rsidP="008D68A0">
      <w:pPr>
        <w:spacing w:line="276" w:lineRule="auto"/>
        <w:ind w:firstLine="708"/>
        <w:jc w:val="both"/>
        <w:rPr>
          <w:sz w:val="24"/>
          <w:szCs w:val="24"/>
        </w:rPr>
      </w:pPr>
      <w:r w:rsidRPr="005E6E00">
        <w:rPr>
          <w:b/>
          <w:bCs/>
          <w:sz w:val="24"/>
          <w:szCs w:val="24"/>
        </w:rPr>
        <w:t>Целесообразность</w:t>
      </w:r>
      <w:r w:rsidRPr="005E6E00">
        <w:rPr>
          <w:bCs/>
          <w:sz w:val="24"/>
          <w:szCs w:val="24"/>
        </w:rPr>
        <w:t xml:space="preserve"> </w:t>
      </w:r>
      <w:r w:rsidRPr="005E6E00">
        <w:rPr>
          <w:sz w:val="24"/>
          <w:szCs w:val="24"/>
        </w:rPr>
        <w:t xml:space="preserve">названного направления заключается в обеспечении достижения планируемых результатов освоения основной образовательной программы основного общего образования. </w:t>
      </w:r>
    </w:p>
    <w:p w:rsidR="00AC61E4" w:rsidRPr="005E6E00" w:rsidRDefault="00AC61E4" w:rsidP="008D68A0">
      <w:pPr>
        <w:spacing w:line="276" w:lineRule="auto"/>
        <w:ind w:firstLine="360"/>
        <w:jc w:val="both"/>
        <w:rPr>
          <w:b/>
          <w:sz w:val="24"/>
          <w:szCs w:val="24"/>
        </w:rPr>
      </w:pPr>
      <w:r w:rsidRPr="005E6E00">
        <w:rPr>
          <w:b/>
          <w:sz w:val="24"/>
          <w:szCs w:val="24"/>
        </w:rPr>
        <w:t xml:space="preserve">Основные задачи: </w:t>
      </w:r>
    </w:p>
    <w:p w:rsidR="00AC61E4" w:rsidRPr="00490251" w:rsidRDefault="00AC61E4" w:rsidP="002C6716">
      <w:pPr>
        <w:pStyle w:val="af1"/>
        <w:numPr>
          <w:ilvl w:val="0"/>
          <w:numId w:val="30"/>
        </w:numPr>
        <w:spacing w:line="276" w:lineRule="auto"/>
        <w:jc w:val="both"/>
        <w:rPr>
          <w:rFonts w:ascii="Times New Roman" w:hAnsi="Times New Roman" w:cs="Times New Roman"/>
        </w:rPr>
      </w:pPr>
      <w:r w:rsidRPr="00490251">
        <w:rPr>
          <w:rFonts w:ascii="Times New Roman" w:hAnsi="Times New Roman" w:cs="Times New Roman"/>
        </w:rPr>
        <w:t>формирование навыков научно-интеллектуального труда;</w:t>
      </w:r>
    </w:p>
    <w:p w:rsidR="00AC61E4" w:rsidRPr="00490251" w:rsidRDefault="00AC61E4" w:rsidP="002C6716">
      <w:pPr>
        <w:pStyle w:val="af1"/>
        <w:numPr>
          <w:ilvl w:val="0"/>
          <w:numId w:val="30"/>
        </w:numPr>
        <w:spacing w:line="276" w:lineRule="auto"/>
        <w:jc w:val="both"/>
        <w:rPr>
          <w:rFonts w:ascii="Times New Roman" w:hAnsi="Times New Roman" w:cs="Times New Roman"/>
        </w:rPr>
      </w:pPr>
      <w:r w:rsidRPr="00490251">
        <w:rPr>
          <w:rFonts w:ascii="Times New Roman" w:hAnsi="Times New Roman" w:cs="Times New Roman"/>
        </w:rPr>
        <w:t>развитие культуры логического и алгоритмического мышления, воображения;</w:t>
      </w:r>
    </w:p>
    <w:p w:rsidR="00AC61E4" w:rsidRPr="00490251" w:rsidRDefault="00AC61E4" w:rsidP="002C6716">
      <w:pPr>
        <w:pStyle w:val="af1"/>
        <w:numPr>
          <w:ilvl w:val="0"/>
          <w:numId w:val="30"/>
        </w:numPr>
        <w:spacing w:line="276" w:lineRule="auto"/>
        <w:jc w:val="both"/>
        <w:rPr>
          <w:rFonts w:ascii="Times New Roman" w:hAnsi="Times New Roman" w:cs="Times New Roman"/>
        </w:rPr>
      </w:pPr>
      <w:r w:rsidRPr="00490251">
        <w:rPr>
          <w:rFonts w:ascii="Times New Roman" w:hAnsi="Times New Roman" w:cs="Times New Roman"/>
        </w:rPr>
        <w:t>формирование первоначального опыта практической деятельности;</w:t>
      </w:r>
    </w:p>
    <w:p w:rsidR="00AC61E4" w:rsidRPr="00490251" w:rsidRDefault="00AC61E4" w:rsidP="002C6716">
      <w:pPr>
        <w:pStyle w:val="af1"/>
        <w:numPr>
          <w:ilvl w:val="0"/>
          <w:numId w:val="30"/>
        </w:numPr>
        <w:spacing w:line="276" w:lineRule="auto"/>
        <w:jc w:val="both"/>
        <w:rPr>
          <w:rFonts w:ascii="Times New Roman" w:hAnsi="Times New Roman" w:cs="Times New Roman"/>
        </w:rPr>
      </w:pPr>
      <w:r w:rsidRPr="00490251">
        <w:rPr>
          <w:rFonts w:ascii="Times New Roman" w:hAnsi="Times New Roman" w:cs="Times New Roman"/>
        </w:rPr>
        <w:t>овладение навыками универсальных учебных действий у обучающихся на ступени основного общего образования.</w:t>
      </w:r>
    </w:p>
    <w:p w:rsidR="00AC61E4" w:rsidRPr="005E6E00" w:rsidRDefault="00AC61E4" w:rsidP="00490251">
      <w:pPr>
        <w:spacing w:line="276" w:lineRule="auto"/>
        <w:jc w:val="center"/>
        <w:rPr>
          <w:bCs/>
          <w:sz w:val="24"/>
          <w:szCs w:val="24"/>
        </w:rPr>
      </w:pPr>
      <w:r w:rsidRPr="005E6E00">
        <w:rPr>
          <w:bCs/>
          <w:sz w:val="24"/>
          <w:szCs w:val="24"/>
        </w:rPr>
        <w:t>ОБЩЕКУЛЬТУРНОЕ НАПРАВЛЕНИЕ</w:t>
      </w:r>
    </w:p>
    <w:p w:rsidR="00AC61E4" w:rsidRPr="005E6E00" w:rsidRDefault="00AC61E4" w:rsidP="008D68A0">
      <w:pPr>
        <w:spacing w:line="276" w:lineRule="auto"/>
        <w:ind w:firstLine="708"/>
        <w:jc w:val="both"/>
        <w:rPr>
          <w:sz w:val="24"/>
          <w:szCs w:val="24"/>
        </w:rPr>
      </w:pPr>
      <w:r w:rsidRPr="005E6E00">
        <w:rPr>
          <w:b/>
          <w:bCs/>
          <w:sz w:val="24"/>
          <w:szCs w:val="24"/>
        </w:rPr>
        <w:t xml:space="preserve">Целесообразность </w:t>
      </w:r>
      <w:r w:rsidRPr="005E6E00">
        <w:rPr>
          <w:sz w:val="24"/>
          <w:szCs w:val="24"/>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AC61E4" w:rsidRPr="005E6E00" w:rsidRDefault="00AC61E4" w:rsidP="008D68A0">
      <w:pPr>
        <w:spacing w:line="276" w:lineRule="auto"/>
        <w:ind w:firstLine="360"/>
        <w:jc w:val="both"/>
        <w:rPr>
          <w:b/>
          <w:sz w:val="24"/>
          <w:szCs w:val="24"/>
        </w:rPr>
      </w:pPr>
      <w:r w:rsidRPr="005E6E00">
        <w:rPr>
          <w:b/>
          <w:sz w:val="24"/>
          <w:szCs w:val="24"/>
        </w:rPr>
        <w:t>Основные задачи:</w:t>
      </w:r>
    </w:p>
    <w:p w:rsidR="00AC61E4" w:rsidRPr="00490251" w:rsidRDefault="00AC61E4" w:rsidP="002C6716">
      <w:pPr>
        <w:pStyle w:val="af1"/>
        <w:numPr>
          <w:ilvl w:val="0"/>
          <w:numId w:val="31"/>
        </w:numPr>
        <w:spacing w:line="276" w:lineRule="auto"/>
        <w:jc w:val="both"/>
        <w:rPr>
          <w:rFonts w:ascii="Times New Roman" w:hAnsi="Times New Roman" w:cs="Times New Roman"/>
        </w:rPr>
      </w:pPr>
      <w:r w:rsidRPr="00490251">
        <w:rPr>
          <w:rFonts w:ascii="Times New Roman" w:hAnsi="Times New Roman" w:cs="Times New Roman"/>
        </w:rPr>
        <w:t>формирование ценностных ориентаций общечеловеческого содержания;</w:t>
      </w:r>
    </w:p>
    <w:p w:rsidR="00AC61E4" w:rsidRPr="00490251" w:rsidRDefault="00AC61E4" w:rsidP="002C6716">
      <w:pPr>
        <w:pStyle w:val="af1"/>
        <w:numPr>
          <w:ilvl w:val="0"/>
          <w:numId w:val="31"/>
        </w:numPr>
        <w:spacing w:line="276" w:lineRule="auto"/>
        <w:jc w:val="both"/>
        <w:rPr>
          <w:rFonts w:ascii="Times New Roman" w:hAnsi="Times New Roman" w:cs="Times New Roman"/>
        </w:rPr>
      </w:pPr>
      <w:r w:rsidRPr="00490251">
        <w:rPr>
          <w:rFonts w:ascii="Times New Roman" w:hAnsi="Times New Roman" w:cs="Times New Roman"/>
        </w:rPr>
        <w:t>становление активной жизненной позиции;</w:t>
      </w:r>
    </w:p>
    <w:p w:rsidR="00AC61E4" w:rsidRPr="00490251" w:rsidRDefault="00AC61E4" w:rsidP="002C6716">
      <w:pPr>
        <w:pStyle w:val="af1"/>
        <w:numPr>
          <w:ilvl w:val="0"/>
          <w:numId w:val="31"/>
        </w:numPr>
        <w:spacing w:line="276" w:lineRule="auto"/>
        <w:jc w:val="both"/>
        <w:rPr>
          <w:rFonts w:ascii="Times New Roman" w:hAnsi="Times New Roman" w:cs="Times New Roman"/>
        </w:rPr>
      </w:pPr>
      <w:r w:rsidRPr="00490251">
        <w:rPr>
          <w:rFonts w:ascii="Times New Roman" w:hAnsi="Times New Roman" w:cs="Times New Roman"/>
        </w:rPr>
        <w:t>воспитание основ правовой, эстетической, физической и экологической культуры.</w:t>
      </w:r>
    </w:p>
    <w:p w:rsidR="00AC61E4" w:rsidRPr="00500E41" w:rsidRDefault="00490251" w:rsidP="008D68A0">
      <w:pPr>
        <w:spacing w:line="276" w:lineRule="auto"/>
        <w:ind w:firstLine="360"/>
        <w:jc w:val="both"/>
        <w:rPr>
          <w:b/>
          <w:bCs/>
          <w:sz w:val="24"/>
          <w:szCs w:val="24"/>
        </w:rPr>
      </w:pPr>
      <w:r>
        <w:rPr>
          <w:b/>
          <w:bCs/>
          <w:sz w:val="24"/>
          <w:szCs w:val="24"/>
        </w:rPr>
        <w:t>Принципы</w:t>
      </w:r>
      <w:r w:rsidR="00AC61E4" w:rsidRPr="00500E41">
        <w:rPr>
          <w:b/>
          <w:bCs/>
          <w:sz w:val="24"/>
          <w:szCs w:val="24"/>
        </w:rPr>
        <w:t xml:space="preserve"> организации внеурочной деятельности</w:t>
      </w:r>
    </w:p>
    <w:p w:rsidR="00AC61E4" w:rsidRPr="00B645FA" w:rsidRDefault="00AC61E4" w:rsidP="002C6716">
      <w:pPr>
        <w:numPr>
          <w:ilvl w:val="0"/>
          <w:numId w:val="2"/>
        </w:numPr>
        <w:spacing w:line="276" w:lineRule="auto"/>
        <w:jc w:val="both"/>
        <w:rPr>
          <w:bCs/>
          <w:sz w:val="24"/>
          <w:szCs w:val="24"/>
        </w:rPr>
      </w:pPr>
      <w:r w:rsidRPr="00B645FA">
        <w:rPr>
          <w:bCs/>
          <w:sz w:val="24"/>
          <w:szCs w:val="24"/>
        </w:rPr>
        <w:t>В</w:t>
      </w:r>
      <w:r w:rsidRPr="00B645FA">
        <w:rPr>
          <w:sz w:val="24"/>
          <w:szCs w:val="24"/>
        </w:rPr>
        <w:t>ключение учащихся в активную деятельность.</w:t>
      </w:r>
    </w:p>
    <w:p w:rsidR="00AC61E4" w:rsidRPr="00B645FA" w:rsidRDefault="00AC61E4" w:rsidP="002C6716">
      <w:pPr>
        <w:numPr>
          <w:ilvl w:val="0"/>
          <w:numId w:val="2"/>
        </w:numPr>
        <w:spacing w:line="276" w:lineRule="auto"/>
        <w:jc w:val="both"/>
        <w:rPr>
          <w:bCs/>
          <w:sz w:val="24"/>
          <w:szCs w:val="24"/>
        </w:rPr>
      </w:pPr>
      <w:r w:rsidRPr="00B645FA">
        <w:rPr>
          <w:bCs/>
          <w:sz w:val="24"/>
          <w:szCs w:val="24"/>
        </w:rPr>
        <w:t>Д</w:t>
      </w:r>
      <w:r w:rsidRPr="00B645FA">
        <w:rPr>
          <w:sz w:val="24"/>
          <w:szCs w:val="24"/>
        </w:rPr>
        <w:t>оступность материала и наглядность.</w:t>
      </w:r>
    </w:p>
    <w:p w:rsidR="00AC61E4" w:rsidRPr="00B645FA" w:rsidRDefault="00AC61E4" w:rsidP="002C6716">
      <w:pPr>
        <w:numPr>
          <w:ilvl w:val="0"/>
          <w:numId w:val="2"/>
        </w:numPr>
        <w:spacing w:line="276" w:lineRule="auto"/>
        <w:jc w:val="both"/>
        <w:rPr>
          <w:bCs/>
          <w:sz w:val="24"/>
          <w:szCs w:val="24"/>
        </w:rPr>
      </w:pPr>
      <w:r w:rsidRPr="00B645FA">
        <w:rPr>
          <w:sz w:val="24"/>
          <w:szCs w:val="24"/>
        </w:rPr>
        <w:t>Учёт возрастных особенностей.</w:t>
      </w:r>
    </w:p>
    <w:p w:rsidR="00AC61E4" w:rsidRPr="00B645FA" w:rsidRDefault="00AC61E4" w:rsidP="002C6716">
      <w:pPr>
        <w:numPr>
          <w:ilvl w:val="0"/>
          <w:numId w:val="2"/>
        </w:numPr>
        <w:spacing w:line="276" w:lineRule="auto"/>
        <w:jc w:val="both"/>
        <w:rPr>
          <w:bCs/>
          <w:sz w:val="24"/>
          <w:szCs w:val="24"/>
        </w:rPr>
      </w:pPr>
      <w:r w:rsidRPr="00B645FA">
        <w:rPr>
          <w:sz w:val="24"/>
          <w:szCs w:val="24"/>
        </w:rPr>
        <w:t>Сочетание индивидуальных и коллективных форм деятельности.</w:t>
      </w:r>
    </w:p>
    <w:p w:rsidR="00AC61E4" w:rsidRPr="00B645FA" w:rsidRDefault="00AC61E4" w:rsidP="002C6716">
      <w:pPr>
        <w:numPr>
          <w:ilvl w:val="0"/>
          <w:numId w:val="2"/>
        </w:numPr>
        <w:spacing w:line="276" w:lineRule="auto"/>
        <w:jc w:val="both"/>
        <w:rPr>
          <w:bCs/>
          <w:sz w:val="24"/>
          <w:szCs w:val="24"/>
        </w:rPr>
      </w:pPr>
      <w:r w:rsidRPr="00B645FA">
        <w:rPr>
          <w:sz w:val="24"/>
          <w:szCs w:val="24"/>
        </w:rPr>
        <w:t>Целенаправленность и п</w:t>
      </w:r>
      <w:r w:rsidR="00490251">
        <w:rPr>
          <w:sz w:val="24"/>
          <w:szCs w:val="24"/>
        </w:rPr>
        <w:t xml:space="preserve">оследовательность деятельности (от простого к </w:t>
      </w:r>
      <w:r w:rsidRPr="00B645FA">
        <w:rPr>
          <w:sz w:val="24"/>
          <w:szCs w:val="24"/>
        </w:rPr>
        <w:t>сложному).</w:t>
      </w:r>
    </w:p>
    <w:p w:rsidR="00AC61E4" w:rsidRPr="00B645FA" w:rsidRDefault="00AC61E4" w:rsidP="002C6716">
      <w:pPr>
        <w:numPr>
          <w:ilvl w:val="0"/>
          <w:numId w:val="2"/>
        </w:numPr>
        <w:spacing w:line="276" w:lineRule="auto"/>
        <w:jc w:val="both"/>
        <w:rPr>
          <w:sz w:val="24"/>
          <w:szCs w:val="24"/>
        </w:rPr>
      </w:pPr>
      <w:r w:rsidRPr="00B645FA">
        <w:rPr>
          <w:sz w:val="24"/>
          <w:szCs w:val="24"/>
        </w:rPr>
        <w:t>Использование разнообразных форм занятий.</w:t>
      </w:r>
    </w:p>
    <w:p w:rsidR="00AC61E4" w:rsidRPr="005E6E00" w:rsidRDefault="00AC61E4" w:rsidP="008D68A0">
      <w:pPr>
        <w:spacing w:line="276" w:lineRule="auto"/>
        <w:ind w:firstLine="360"/>
        <w:jc w:val="both"/>
        <w:rPr>
          <w:bCs/>
          <w:sz w:val="24"/>
          <w:szCs w:val="24"/>
        </w:rPr>
      </w:pPr>
      <w:r w:rsidRPr="00500E41">
        <w:rPr>
          <w:b/>
          <w:bCs/>
          <w:sz w:val="24"/>
          <w:szCs w:val="24"/>
        </w:rPr>
        <w:t>Организация внеурочной деятельности</w:t>
      </w:r>
    </w:p>
    <w:p w:rsidR="00AC61E4" w:rsidRPr="00500E41" w:rsidRDefault="00AC61E4" w:rsidP="00490251">
      <w:pPr>
        <w:spacing w:line="276" w:lineRule="auto"/>
        <w:jc w:val="both"/>
        <w:rPr>
          <w:bCs/>
          <w:sz w:val="24"/>
          <w:szCs w:val="24"/>
        </w:rPr>
      </w:pPr>
      <w:r w:rsidRPr="00500E41">
        <w:rPr>
          <w:bCs/>
          <w:sz w:val="24"/>
          <w:szCs w:val="24"/>
        </w:rPr>
        <w:t>Внеурочная деятельность реализуется</w:t>
      </w:r>
    </w:p>
    <w:p w:rsidR="00AC61E4" w:rsidRPr="00500E41" w:rsidRDefault="00AC61E4" w:rsidP="00490251">
      <w:pPr>
        <w:spacing w:line="276" w:lineRule="auto"/>
        <w:jc w:val="both"/>
        <w:rPr>
          <w:bCs/>
          <w:i/>
          <w:sz w:val="24"/>
          <w:szCs w:val="24"/>
        </w:rPr>
      </w:pPr>
      <w:r w:rsidRPr="00500E41">
        <w:rPr>
          <w:bCs/>
          <w:i/>
          <w:sz w:val="24"/>
          <w:szCs w:val="24"/>
        </w:rPr>
        <w:t>По месту проведения:</w:t>
      </w:r>
    </w:p>
    <w:p w:rsidR="00AC61E4" w:rsidRPr="00490251" w:rsidRDefault="00490251" w:rsidP="002C6716">
      <w:pPr>
        <w:pStyle w:val="af1"/>
        <w:numPr>
          <w:ilvl w:val="0"/>
          <w:numId w:val="32"/>
        </w:numPr>
        <w:spacing w:line="276" w:lineRule="auto"/>
        <w:jc w:val="both"/>
        <w:rPr>
          <w:rFonts w:ascii="Times New Roman" w:hAnsi="Times New Roman" w:cs="Times New Roman"/>
          <w:bCs/>
        </w:rPr>
      </w:pPr>
      <w:r>
        <w:rPr>
          <w:rFonts w:ascii="Times New Roman" w:hAnsi="Times New Roman" w:cs="Times New Roman"/>
          <w:bCs/>
        </w:rPr>
        <w:t xml:space="preserve">в классе с переменным составом </w:t>
      </w:r>
      <w:r w:rsidR="00AC61E4" w:rsidRPr="00490251">
        <w:rPr>
          <w:rFonts w:ascii="Times New Roman" w:hAnsi="Times New Roman" w:cs="Times New Roman"/>
          <w:bCs/>
        </w:rPr>
        <w:t>(классы-комплекты в структурных подразделениях) сцелью большего охвата внеурочной деятельностью школьников и максимального</w:t>
      </w:r>
      <w:r>
        <w:rPr>
          <w:rFonts w:ascii="Times New Roman" w:hAnsi="Times New Roman" w:cs="Times New Roman"/>
          <w:bCs/>
        </w:rPr>
        <w:t xml:space="preserve"> </w:t>
      </w:r>
      <w:r w:rsidR="00AC61E4" w:rsidRPr="00490251">
        <w:rPr>
          <w:rFonts w:ascii="Times New Roman" w:hAnsi="Times New Roman" w:cs="Times New Roman"/>
          <w:bCs/>
        </w:rPr>
        <w:t>удовлетворения запросов обучающихся и их родителей (законных представителей);</w:t>
      </w:r>
    </w:p>
    <w:p w:rsidR="00AC61E4" w:rsidRPr="00490251" w:rsidRDefault="00AC61E4" w:rsidP="002C6716">
      <w:pPr>
        <w:pStyle w:val="af1"/>
        <w:numPr>
          <w:ilvl w:val="0"/>
          <w:numId w:val="32"/>
        </w:numPr>
        <w:spacing w:line="276" w:lineRule="auto"/>
        <w:jc w:val="both"/>
        <w:rPr>
          <w:rFonts w:ascii="Times New Roman" w:hAnsi="Times New Roman" w:cs="Times New Roman"/>
          <w:bCs/>
        </w:rPr>
      </w:pPr>
      <w:r w:rsidRPr="00490251">
        <w:rPr>
          <w:rFonts w:ascii="Times New Roman" w:hAnsi="Times New Roman" w:cs="Times New Roman"/>
          <w:bCs/>
        </w:rPr>
        <w:t>в классе группами;</w:t>
      </w:r>
    </w:p>
    <w:p w:rsidR="00AC61E4" w:rsidRPr="00490251" w:rsidRDefault="00AC61E4" w:rsidP="002C6716">
      <w:pPr>
        <w:pStyle w:val="af1"/>
        <w:numPr>
          <w:ilvl w:val="0"/>
          <w:numId w:val="32"/>
        </w:numPr>
        <w:spacing w:line="276" w:lineRule="auto"/>
        <w:jc w:val="both"/>
        <w:rPr>
          <w:rFonts w:ascii="Times New Roman" w:hAnsi="Times New Roman" w:cs="Times New Roman"/>
          <w:bCs/>
        </w:rPr>
      </w:pPr>
      <w:r w:rsidRPr="00490251">
        <w:rPr>
          <w:rFonts w:ascii="Times New Roman" w:hAnsi="Times New Roman" w:cs="Times New Roman"/>
          <w:bCs/>
        </w:rPr>
        <w:t>в классе индивидуально;</w:t>
      </w:r>
    </w:p>
    <w:p w:rsidR="00AC61E4" w:rsidRPr="00490251" w:rsidRDefault="00AC61E4" w:rsidP="002C6716">
      <w:pPr>
        <w:pStyle w:val="af1"/>
        <w:numPr>
          <w:ilvl w:val="0"/>
          <w:numId w:val="32"/>
        </w:numPr>
        <w:spacing w:line="276" w:lineRule="auto"/>
        <w:jc w:val="both"/>
        <w:rPr>
          <w:rFonts w:ascii="Times New Roman" w:hAnsi="Times New Roman" w:cs="Times New Roman"/>
          <w:bCs/>
        </w:rPr>
      </w:pPr>
      <w:r w:rsidRPr="00490251">
        <w:rPr>
          <w:rFonts w:ascii="Times New Roman" w:hAnsi="Times New Roman" w:cs="Times New Roman"/>
          <w:bCs/>
        </w:rPr>
        <w:t>на базе учреждений дополнительного образования, культуры, организаций и</w:t>
      </w:r>
      <w:r w:rsidR="00490251">
        <w:rPr>
          <w:rFonts w:ascii="Times New Roman" w:hAnsi="Times New Roman" w:cs="Times New Roman"/>
          <w:bCs/>
        </w:rPr>
        <w:t xml:space="preserve"> </w:t>
      </w:r>
      <w:r w:rsidRPr="00490251">
        <w:rPr>
          <w:rFonts w:ascii="Times New Roman" w:hAnsi="Times New Roman" w:cs="Times New Roman"/>
          <w:bCs/>
        </w:rPr>
        <w:t>предприятий.</w:t>
      </w:r>
    </w:p>
    <w:p w:rsidR="00AC61E4" w:rsidRPr="00500E41" w:rsidRDefault="00AC61E4" w:rsidP="00490251">
      <w:pPr>
        <w:spacing w:line="276" w:lineRule="auto"/>
        <w:jc w:val="both"/>
        <w:rPr>
          <w:bCs/>
          <w:i/>
          <w:sz w:val="24"/>
          <w:szCs w:val="24"/>
        </w:rPr>
      </w:pPr>
      <w:r w:rsidRPr="00500E41">
        <w:rPr>
          <w:bCs/>
          <w:i/>
          <w:sz w:val="24"/>
          <w:szCs w:val="24"/>
        </w:rPr>
        <w:t>По времени:</w:t>
      </w:r>
    </w:p>
    <w:p w:rsidR="00AC61E4" w:rsidRPr="00490251" w:rsidRDefault="00AC61E4" w:rsidP="002C6716">
      <w:pPr>
        <w:pStyle w:val="af1"/>
        <w:numPr>
          <w:ilvl w:val="0"/>
          <w:numId w:val="33"/>
        </w:numPr>
        <w:spacing w:line="276" w:lineRule="auto"/>
        <w:jc w:val="both"/>
        <w:rPr>
          <w:rFonts w:ascii="Times New Roman" w:hAnsi="Times New Roman" w:cs="Times New Roman"/>
          <w:bCs/>
        </w:rPr>
      </w:pPr>
      <w:r w:rsidRPr="00490251">
        <w:rPr>
          <w:rFonts w:ascii="Times New Roman" w:hAnsi="Times New Roman" w:cs="Times New Roman"/>
          <w:bCs/>
        </w:rPr>
        <w:t>во второй половине дня;</w:t>
      </w:r>
    </w:p>
    <w:p w:rsidR="00AC61E4" w:rsidRPr="00490251" w:rsidRDefault="00AC61E4" w:rsidP="002C6716">
      <w:pPr>
        <w:pStyle w:val="af1"/>
        <w:numPr>
          <w:ilvl w:val="0"/>
          <w:numId w:val="33"/>
        </w:numPr>
        <w:spacing w:line="276" w:lineRule="auto"/>
        <w:jc w:val="both"/>
        <w:rPr>
          <w:rFonts w:ascii="Times New Roman" w:hAnsi="Times New Roman" w:cs="Times New Roman"/>
          <w:bCs/>
        </w:rPr>
      </w:pPr>
      <w:r w:rsidRPr="00490251">
        <w:rPr>
          <w:rFonts w:ascii="Times New Roman" w:hAnsi="Times New Roman" w:cs="Times New Roman"/>
          <w:bCs/>
        </w:rPr>
        <w:t>во время каникул.</w:t>
      </w:r>
    </w:p>
    <w:p w:rsidR="00AC61E4" w:rsidRPr="00500E41" w:rsidRDefault="00AC61E4" w:rsidP="00490251">
      <w:pPr>
        <w:spacing w:line="276" w:lineRule="auto"/>
        <w:jc w:val="both"/>
        <w:rPr>
          <w:bCs/>
          <w:i/>
          <w:sz w:val="24"/>
          <w:szCs w:val="24"/>
        </w:rPr>
      </w:pPr>
      <w:r w:rsidRPr="00500E41">
        <w:rPr>
          <w:bCs/>
          <w:i/>
          <w:sz w:val="24"/>
          <w:szCs w:val="24"/>
        </w:rPr>
        <w:t>по видам:</w:t>
      </w:r>
    </w:p>
    <w:p w:rsidR="00AC61E4" w:rsidRPr="00490251" w:rsidRDefault="00AC61E4" w:rsidP="002C6716">
      <w:pPr>
        <w:pStyle w:val="af1"/>
        <w:numPr>
          <w:ilvl w:val="0"/>
          <w:numId w:val="34"/>
        </w:numPr>
        <w:spacing w:line="276" w:lineRule="auto"/>
        <w:jc w:val="both"/>
        <w:rPr>
          <w:rFonts w:ascii="Times New Roman" w:hAnsi="Times New Roman" w:cs="Times New Roman"/>
          <w:bCs/>
        </w:rPr>
      </w:pPr>
      <w:r w:rsidRPr="00490251">
        <w:rPr>
          <w:rFonts w:ascii="Times New Roman" w:hAnsi="Times New Roman" w:cs="Times New Roman"/>
          <w:bCs/>
        </w:rPr>
        <w:lastRenderedPageBreak/>
        <w:t>игровая</w:t>
      </w:r>
    </w:p>
    <w:p w:rsidR="00AC61E4" w:rsidRPr="00490251" w:rsidRDefault="00AC61E4" w:rsidP="002C6716">
      <w:pPr>
        <w:pStyle w:val="af1"/>
        <w:numPr>
          <w:ilvl w:val="0"/>
          <w:numId w:val="34"/>
        </w:numPr>
        <w:spacing w:line="276" w:lineRule="auto"/>
        <w:jc w:val="both"/>
        <w:rPr>
          <w:rFonts w:ascii="Times New Roman" w:hAnsi="Times New Roman" w:cs="Times New Roman"/>
          <w:bCs/>
        </w:rPr>
      </w:pPr>
      <w:r w:rsidRPr="00490251">
        <w:rPr>
          <w:rFonts w:ascii="Times New Roman" w:hAnsi="Times New Roman" w:cs="Times New Roman"/>
          <w:bCs/>
        </w:rPr>
        <w:t>познавательная</w:t>
      </w:r>
    </w:p>
    <w:p w:rsidR="00AC61E4" w:rsidRPr="00490251" w:rsidRDefault="00AC61E4" w:rsidP="002C6716">
      <w:pPr>
        <w:pStyle w:val="af1"/>
        <w:numPr>
          <w:ilvl w:val="0"/>
          <w:numId w:val="34"/>
        </w:numPr>
        <w:spacing w:line="276" w:lineRule="auto"/>
        <w:jc w:val="both"/>
        <w:rPr>
          <w:rFonts w:ascii="Times New Roman" w:hAnsi="Times New Roman" w:cs="Times New Roman"/>
          <w:bCs/>
        </w:rPr>
      </w:pPr>
      <w:r w:rsidRPr="00490251">
        <w:rPr>
          <w:rFonts w:ascii="Times New Roman" w:hAnsi="Times New Roman" w:cs="Times New Roman"/>
          <w:bCs/>
        </w:rPr>
        <w:t>досугово - развлекательная деятельность (досуговое общение)</w:t>
      </w:r>
    </w:p>
    <w:p w:rsidR="00AC61E4" w:rsidRPr="00490251" w:rsidRDefault="00AC61E4" w:rsidP="002C6716">
      <w:pPr>
        <w:pStyle w:val="af1"/>
        <w:numPr>
          <w:ilvl w:val="0"/>
          <w:numId w:val="32"/>
        </w:numPr>
        <w:spacing w:line="276" w:lineRule="auto"/>
        <w:jc w:val="both"/>
        <w:rPr>
          <w:rFonts w:ascii="Times New Roman" w:hAnsi="Times New Roman" w:cs="Times New Roman"/>
          <w:bCs/>
        </w:rPr>
      </w:pPr>
      <w:r w:rsidRPr="00490251">
        <w:rPr>
          <w:rFonts w:ascii="Times New Roman" w:hAnsi="Times New Roman" w:cs="Times New Roman"/>
          <w:bCs/>
        </w:rPr>
        <w:t>проблемно-ценностное общение</w:t>
      </w:r>
    </w:p>
    <w:p w:rsidR="00AC61E4" w:rsidRPr="00490251" w:rsidRDefault="00AC61E4" w:rsidP="002C6716">
      <w:pPr>
        <w:pStyle w:val="af1"/>
        <w:numPr>
          <w:ilvl w:val="0"/>
          <w:numId w:val="32"/>
        </w:numPr>
        <w:spacing w:line="276" w:lineRule="auto"/>
        <w:jc w:val="both"/>
        <w:rPr>
          <w:rFonts w:ascii="Times New Roman" w:hAnsi="Times New Roman" w:cs="Times New Roman"/>
          <w:bCs/>
        </w:rPr>
      </w:pPr>
      <w:r w:rsidRPr="00490251">
        <w:rPr>
          <w:rFonts w:ascii="Times New Roman" w:hAnsi="Times New Roman" w:cs="Times New Roman"/>
          <w:bCs/>
        </w:rPr>
        <w:t>художественное творчество</w:t>
      </w:r>
    </w:p>
    <w:p w:rsidR="00AC61E4" w:rsidRPr="00490251" w:rsidRDefault="00AC61E4" w:rsidP="002C6716">
      <w:pPr>
        <w:pStyle w:val="af1"/>
        <w:numPr>
          <w:ilvl w:val="0"/>
          <w:numId w:val="32"/>
        </w:numPr>
        <w:spacing w:line="276" w:lineRule="auto"/>
        <w:jc w:val="both"/>
        <w:rPr>
          <w:rFonts w:ascii="Times New Roman" w:hAnsi="Times New Roman" w:cs="Times New Roman"/>
          <w:bCs/>
        </w:rPr>
      </w:pPr>
      <w:r w:rsidRPr="00490251">
        <w:rPr>
          <w:rFonts w:ascii="Times New Roman" w:hAnsi="Times New Roman" w:cs="Times New Roman"/>
          <w:bCs/>
        </w:rPr>
        <w:t>социальное творчество (социальная преобразующая деятельность)</w:t>
      </w:r>
    </w:p>
    <w:p w:rsidR="00AC61E4" w:rsidRPr="00490251" w:rsidRDefault="00AC61E4" w:rsidP="002C6716">
      <w:pPr>
        <w:pStyle w:val="af1"/>
        <w:numPr>
          <w:ilvl w:val="0"/>
          <w:numId w:val="32"/>
        </w:numPr>
        <w:spacing w:line="276" w:lineRule="auto"/>
        <w:jc w:val="both"/>
        <w:rPr>
          <w:rFonts w:ascii="Times New Roman" w:hAnsi="Times New Roman" w:cs="Times New Roman"/>
          <w:bCs/>
        </w:rPr>
      </w:pPr>
      <w:r w:rsidRPr="00490251">
        <w:rPr>
          <w:rFonts w:ascii="Times New Roman" w:hAnsi="Times New Roman" w:cs="Times New Roman"/>
          <w:bCs/>
        </w:rPr>
        <w:t>спортивно-оздоровительная деятельность</w:t>
      </w:r>
    </w:p>
    <w:p w:rsidR="00AC61E4" w:rsidRPr="00490251" w:rsidRDefault="00AC61E4" w:rsidP="002C6716">
      <w:pPr>
        <w:pStyle w:val="af1"/>
        <w:numPr>
          <w:ilvl w:val="0"/>
          <w:numId w:val="32"/>
        </w:numPr>
        <w:spacing w:line="276" w:lineRule="auto"/>
        <w:jc w:val="both"/>
        <w:rPr>
          <w:rFonts w:ascii="Times New Roman" w:hAnsi="Times New Roman" w:cs="Times New Roman"/>
          <w:bCs/>
        </w:rPr>
      </w:pPr>
      <w:r w:rsidRPr="00490251">
        <w:rPr>
          <w:rFonts w:ascii="Times New Roman" w:hAnsi="Times New Roman" w:cs="Times New Roman"/>
          <w:bCs/>
        </w:rPr>
        <w:t>туристско-краеведческая деятельность</w:t>
      </w:r>
    </w:p>
    <w:p w:rsidR="00AC61E4" w:rsidRPr="00490251" w:rsidRDefault="00AC61E4" w:rsidP="002C6716">
      <w:pPr>
        <w:pStyle w:val="af1"/>
        <w:numPr>
          <w:ilvl w:val="0"/>
          <w:numId w:val="34"/>
        </w:numPr>
        <w:spacing w:line="276" w:lineRule="auto"/>
        <w:jc w:val="both"/>
        <w:rPr>
          <w:rFonts w:ascii="Times New Roman" w:hAnsi="Times New Roman" w:cs="Times New Roman"/>
          <w:bCs/>
        </w:rPr>
      </w:pPr>
      <w:r w:rsidRPr="00490251">
        <w:rPr>
          <w:rFonts w:ascii="Times New Roman" w:hAnsi="Times New Roman" w:cs="Times New Roman"/>
          <w:bCs/>
        </w:rPr>
        <w:t>по формам:</w:t>
      </w:r>
    </w:p>
    <w:p w:rsidR="00AC61E4" w:rsidRPr="00490251" w:rsidRDefault="00AC61E4" w:rsidP="002C6716">
      <w:pPr>
        <w:pStyle w:val="af1"/>
        <w:numPr>
          <w:ilvl w:val="0"/>
          <w:numId w:val="32"/>
        </w:numPr>
        <w:spacing w:line="276" w:lineRule="auto"/>
        <w:jc w:val="both"/>
        <w:rPr>
          <w:rFonts w:ascii="Times New Roman" w:hAnsi="Times New Roman" w:cs="Times New Roman"/>
          <w:bCs/>
        </w:rPr>
      </w:pPr>
      <w:r w:rsidRPr="00490251">
        <w:rPr>
          <w:rFonts w:ascii="Times New Roman" w:hAnsi="Times New Roman" w:cs="Times New Roman"/>
          <w:bCs/>
        </w:rPr>
        <w:t>индивидуальная</w:t>
      </w:r>
    </w:p>
    <w:p w:rsidR="00AC61E4" w:rsidRPr="00490251" w:rsidRDefault="00AC61E4" w:rsidP="002C6716">
      <w:pPr>
        <w:pStyle w:val="af1"/>
        <w:numPr>
          <w:ilvl w:val="0"/>
          <w:numId w:val="32"/>
        </w:numPr>
        <w:spacing w:line="276" w:lineRule="auto"/>
        <w:jc w:val="both"/>
        <w:rPr>
          <w:rFonts w:ascii="Times New Roman" w:hAnsi="Times New Roman" w:cs="Times New Roman"/>
          <w:bCs/>
        </w:rPr>
      </w:pPr>
      <w:r w:rsidRPr="00490251">
        <w:rPr>
          <w:rFonts w:ascii="Times New Roman" w:hAnsi="Times New Roman" w:cs="Times New Roman"/>
          <w:bCs/>
        </w:rPr>
        <w:t>групповая</w:t>
      </w:r>
    </w:p>
    <w:p w:rsidR="00AC61E4" w:rsidRPr="00490251" w:rsidRDefault="00AC61E4" w:rsidP="002C6716">
      <w:pPr>
        <w:pStyle w:val="af1"/>
        <w:numPr>
          <w:ilvl w:val="0"/>
          <w:numId w:val="32"/>
        </w:numPr>
        <w:spacing w:line="276" w:lineRule="auto"/>
        <w:jc w:val="both"/>
        <w:rPr>
          <w:rFonts w:ascii="Times New Roman" w:hAnsi="Times New Roman" w:cs="Times New Roman"/>
          <w:bCs/>
        </w:rPr>
      </w:pPr>
      <w:r w:rsidRPr="00490251">
        <w:rPr>
          <w:rFonts w:ascii="Times New Roman" w:hAnsi="Times New Roman" w:cs="Times New Roman"/>
          <w:bCs/>
        </w:rPr>
        <w:t>тренинги</w:t>
      </w:r>
    </w:p>
    <w:p w:rsidR="00AC61E4" w:rsidRPr="00490251" w:rsidRDefault="00AC61E4" w:rsidP="002C6716">
      <w:pPr>
        <w:pStyle w:val="af1"/>
        <w:numPr>
          <w:ilvl w:val="0"/>
          <w:numId w:val="32"/>
        </w:numPr>
        <w:spacing w:line="276" w:lineRule="auto"/>
        <w:jc w:val="both"/>
        <w:rPr>
          <w:rFonts w:ascii="Times New Roman" w:hAnsi="Times New Roman" w:cs="Times New Roman"/>
          <w:bCs/>
        </w:rPr>
      </w:pPr>
      <w:r w:rsidRPr="00490251">
        <w:rPr>
          <w:rFonts w:ascii="Times New Roman" w:hAnsi="Times New Roman" w:cs="Times New Roman"/>
          <w:bCs/>
        </w:rPr>
        <w:t>клубы</w:t>
      </w:r>
    </w:p>
    <w:p w:rsidR="00AC61E4" w:rsidRPr="00490251" w:rsidRDefault="00AC61E4" w:rsidP="002C6716">
      <w:pPr>
        <w:pStyle w:val="af1"/>
        <w:numPr>
          <w:ilvl w:val="0"/>
          <w:numId w:val="32"/>
        </w:numPr>
        <w:spacing w:line="276" w:lineRule="auto"/>
        <w:jc w:val="both"/>
        <w:rPr>
          <w:rFonts w:ascii="Times New Roman" w:hAnsi="Times New Roman" w:cs="Times New Roman"/>
          <w:bCs/>
        </w:rPr>
      </w:pPr>
      <w:r w:rsidRPr="00490251">
        <w:rPr>
          <w:rFonts w:ascii="Times New Roman" w:hAnsi="Times New Roman" w:cs="Times New Roman"/>
          <w:bCs/>
        </w:rPr>
        <w:t>игровая</w:t>
      </w:r>
    </w:p>
    <w:p w:rsidR="00AC61E4" w:rsidRPr="00490251" w:rsidRDefault="00AC61E4" w:rsidP="002C6716">
      <w:pPr>
        <w:pStyle w:val="af1"/>
        <w:numPr>
          <w:ilvl w:val="0"/>
          <w:numId w:val="32"/>
        </w:numPr>
        <w:spacing w:line="276" w:lineRule="auto"/>
        <w:jc w:val="both"/>
        <w:rPr>
          <w:rFonts w:ascii="Times New Roman" w:hAnsi="Times New Roman" w:cs="Times New Roman"/>
          <w:bCs/>
        </w:rPr>
      </w:pPr>
      <w:r w:rsidRPr="00490251">
        <w:rPr>
          <w:rFonts w:ascii="Times New Roman" w:hAnsi="Times New Roman" w:cs="Times New Roman"/>
          <w:bCs/>
        </w:rPr>
        <w:t>проектная деятельность</w:t>
      </w:r>
    </w:p>
    <w:p w:rsidR="00AC61E4" w:rsidRPr="00490251" w:rsidRDefault="00AC61E4" w:rsidP="002C6716">
      <w:pPr>
        <w:pStyle w:val="af1"/>
        <w:numPr>
          <w:ilvl w:val="0"/>
          <w:numId w:val="32"/>
        </w:numPr>
        <w:spacing w:line="276" w:lineRule="auto"/>
        <w:jc w:val="both"/>
        <w:rPr>
          <w:rFonts w:ascii="Times New Roman" w:hAnsi="Times New Roman" w:cs="Times New Roman"/>
          <w:bCs/>
        </w:rPr>
      </w:pPr>
      <w:r w:rsidRPr="00490251">
        <w:rPr>
          <w:rFonts w:ascii="Times New Roman" w:hAnsi="Times New Roman" w:cs="Times New Roman"/>
          <w:bCs/>
        </w:rPr>
        <w:t>экскурсии</w:t>
      </w:r>
    </w:p>
    <w:p w:rsidR="00AC61E4" w:rsidRPr="00490251" w:rsidRDefault="00AC61E4" w:rsidP="002C6716">
      <w:pPr>
        <w:pStyle w:val="af1"/>
        <w:numPr>
          <w:ilvl w:val="0"/>
          <w:numId w:val="32"/>
        </w:numPr>
        <w:spacing w:line="276" w:lineRule="auto"/>
        <w:jc w:val="both"/>
        <w:rPr>
          <w:rFonts w:ascii="Times New Roman" w:hAnsi="Times New Roman" w:cs="Times New Roman"/>
          <w:bCs/>
        </w:rPr>
      </w:pPr>
      <w:r w:rsidRPr="00490251">
        <w:rPr>
          <w:rFonts w:ascii="Times New Roman" w:hAnsi="Times New Roman" w:cs="Times New Roman"/>
          <w:bCs/>
        </w:rPr>
        <w:t>экологическая практика</w:t>
      </w:r>
    </w:p>
    <w:p w:rsidR="00AC61E4" w:rsidRPr="00490251" w:rsidRDefault="00AC61E4" w:rsidP="002C6716">
      <w:pPr>
        <w:pStyle w:val="af1"/>
        <w:numPr>
          <w:ilvl w:val="0"/>
          <w:numId w:val="32"/>
        </w:numPr>
        <w:spacing w:line="276" w:lineRule="auto"/>
        <w:jc w:val="both"/>
        <w:rPr>
          <w:rFonts w:ascii="Times New Roman" w:hAnsi="Times New Roman" w:cs="Times New Roman"/>
          <w:bCs/>
        </w:rPr>
      </w:pPr>
      <w:r w:rsidRPr="00490251">
        <w:rPr>
          <w:rFonts w:ascii="Times New Roman" w:hAnsi="Times New Roman" w:cs="Times New Roman"/>
          <w:bCs/>
        </w:rPr>
        <w:t>олимпиады</w:t>
      </w:r>
    </w:p>
    <w:p w:rsidR="00AC61E4" w:rsidRPr="00490251" w:rsidRDefault="00AC61E4" w:rsidP="002C6716">
      <w:pPr>
        <w:pStyle w:val="af1"/>
        <w:numPr>
          <w:ilvl w:val="0"/>
          <w:numId w:val="32"/>
        </w:numPr>
        <w:spacing w:line="276" w:lineRule="auto"/>
        <w:jc w:val="both"/>
        <w:rPr>
          <w:rFonts w:ascii="Times New Roman" w:hAnsi="Times New Roman" w:cs="Times New Roman"/>
          <w:bCs/>
        </w:rPr>
      </w:pPr>
      <w:r w:rsidRPr="00490251">
        <w:rPr>
          <w:rFonts w:ascii="Times New Roman" w:hAnsi="Times New Roman" w:cs="Times New Roman"/>
          <w:bCs/>
        </w:rPr>
        <w:t>конкурсы</w:t>
      </w:r>
    </w:p>
    <w:p w:rsidR="00AC61E4" w:rsidRPr="00490251" w:rsidRDefault="00AC61E4" w:rsidP="002C6716">
      <w:pPr>
        <w:pStyle w:val="af1"/>
        <w:numPr>
          <w:ilvl w:val="0"/>
          <w:numId w:val="32"/>
        </w:numPr>
        <w:spacing w:line="276" w:lineRule="auto"/>
        <w:jc w:val="both"/>
        <w:rPr>
          <w:rFonts w:ascii="Times New Roman" w:hAnsi="Times New Roman" w:cs="Times New Roman"/>
          <w:bCs/>
        </w:rPr>
      </w:pPr>
      <w:r w:rsidRPr="00490251">
        <w:rPr>
          <w:rFonts w:ascii="Times New Roman" w:hAnsi="Times New Roman" w:cs="Times New Roman"/>
          <w:bCs/>
        </w:rPr>
        <w:t>конференции</w:t>
      </w:r>
    </w:p>
    <w:p w:rsidR="00AC61E4" w:rsidRPr="00490251" w:rsidRDefault="00AC61E4" w:rsidP="002C6716">
      <w:pPr>
        <w:pStyle w:val="af1"/>
        <w:numPr>
          <w:ilvl w:val="0"/>
          <w:numId w:val="32"/>
        </w:numPr>
        <w:spacing w:line="276" w:lineRule="auto"/>
        <w:jc w:val="both"/>
        <w:rPr>
          <w:rFonts w:ascii="Times New Roman" w:hAnsi="Times New Roman" w:cs="Times New Roman"/>
          <w:bCs/>
        </w:rPr>
      </w:pPr>
      <w:r w:rsidRPr="00490251">
        <w:rPr>
          <w:rFonts w:ascii="Times New Roman" w:hAnsi="Times New Roman" w:cs="Times New Roman"/>
          <w:bCs/>
        </w:rPr>
        <w:t>викторины</w:t>
      </w:r>
    </w:p>
    <w:p w:rsidR="00AC61E4" w:rsidRPr="00490251" w:rsidRDefault="00AC61E4" w:rsidP="002C6716">
      <w:pPr>
        <w:pStyle w:val="af1"/>
        <w:numPr>
          <w:ilvl w:val="0"/>
          <w:numId w:val="32"/>
        </w:numPr>
        <w:spacing w:line="276" w:lineRule="auto"/>
        <w:jc w:val="both"/>
        <w:rPr>
          <w:rFonts w:ascii="Times New Roman" w:hAnsi="Times New Roman" w:cs="Times New Roman"/>
          <w:bCs/>
        </w:rPr>
      </w:pPr>
      <w:r w:rsidRPr="00490251">
        <w:rPr>
          <w:rFonts w:ascii="Times New Roman" w:hAnsi="Times New Roman" w:cs="Times New Roman"/>
          <w:bCs/>
        </w:rPr>
        <w:t>соревнования</w:t>
      </w:r>
    </w:p>
    <w:p w:rsidR="00AC61E4" w:rsidRPr="00490251" w:rsidRDefault="00AC61E4" w:rsidP="002C6716">
      <w:pPr>
        <w:pStyle w:val="af1"/>
        <w:numPr>
          <w:ilvl w:val="0"/>
          <w:numId w:val="32"/>
        </w:numPr>
        <w:spacing w:line="276" w:lineRule="auto"/>
        <w:jc w:val="both"/>
        <w:rPr>
          <w:rFonts w:ascii="Times New Roman" w:hAnsi="Times New Roman" w:cs="Times New Roman"/>
          <w:bCs/>
        </w:rPr>
      </w:pPr>
      <w:r w:rsidRPr="00490251">
        <w:rPr>
          <w:rFonts w:ascii="Times New Roman" w:hAnsi="Times New Roman" w:cs="Times New Roman"/>
          <w:bCs/>
        </w:rPr>
        <w:t>Дни здоровья</w:t>
      </w:r>
    </w:p>
    <w:p w:rsidR="00AC61E4" w:rsidRPr="00490251" w:rsidRDefault="00AC61E4" w:rsidP="002C6716">
      <w:pPr>
        <w:pStyle w:val="af1"/>
        <w:numPr>
          <w:ilvl w:val="0"/>
          <w:numId w:val="32"/>
        </w:numPr>
        <w:spacing w:line="276" w:lineRule="auto"/>
        <w:jc w:val="both"/>
        <w:rPr>
          <w:rFonts w:ascii="Times New Roman" w:hAnsi="Times New Roman" w:cs="Times New Roman"/>
          <w:bCs/>
        </w:rPr>
      </w:pPr>
      <w:r w:rsidRPr="00490251">
        <w:rPr>
          <w:rFonts w:ascii="Times New Roman" w:hAnsi="Times New Roman" w:cs="Times New Roman"/>
          <w:bCs/>
        </w:rPr>
        <w:t>концерты</w:t>
      </w:r>
    </w:p>
    <w:p w:rsidR="00AC61E4" w:rsidRPr="00490251" w:rsidRDefault="00AC61E4" w:rsidP="002C6716">
      <w:pPr>
        <w:pStyle w:val="af1"/>
        <w:numPr>
          <w:ilvl w:val="0"/>
          <w:numId w:val="32"/>
        </w:numPr>
        <w:spacing w:line="276" w:lineRule="auto"/>
        <w:jc w:val="both"/>
        <w:rPr>
          <w:rFonts w:ascii="Times New Roman" w:hAnsi="Times New Roman" w:cs="Times New Roman"/>
          <w:bCs/>
        </w:rPr>
      </w:pPr>
      <w:r w:rsidRPr="00490251">
        <w:rPr>
          <w:rFonts w:ascii="Times New Roman" w:hAnsi="Times New Roman" w:cs="Times New Roman"/>
          <w:bCs/>
        </w:rPr>
        <w:t>спектакли</w:t>
      </w:r>
    </w:p>
    <w:p w:rsidR="00AC61E4" w:rsidRPr="00490251" w:rsidRDefault="00AC61E4" w:rsidP="002C6716">
      <w:pPr>
        <w:pStyle w:val="af1"/>
        <w:numPr>
          <w:ilvl w:val="0"/>
          <w:numId w:val="32"/>
        </w:numPr>
        <w:spacing w:line="276" w:lineRule="auto"/>
        <w:jc w:val="both"/>
        <w:rPr>
          <w:rFonts w:ascii="Times New Roman" w:hAnsi="Times New Roman" w:cs="Times New Roman"/>
          <w:bCs/>
        </w:rPr>
      </w:pPr>
      <w:r w:rsidRPr="00490251">
        <w:rPr>
          <w:rFonts w:ascii="Times New Roman" w:hAnsi="Times New Roman" w:cs="Times New Roman"/>
          <w:bCs/>
        </w:rPr>
        <w:t>«капустники»</w:t>
      </w:r>
    </w:p>
    <w:p w:rsidR="00AC61E4" w:rsidRPr="00490251" w:rsidRDefault="00AC61E4" w:rsidP="002C6716">
      <w:pPr>
        <w:pStyle w:val="af1"/>
        <w:numPr>
          <w:ilvl w:val="0"/>
          <w:numId w:val="32"/>
        </w:numPr>
        <w:spacing w:line="276" w:lineRule="auto"/>
        <w:jc w:val="both"/>
        <w:rPr>
          <w:rFonts w:ascii="Times New Roman" w:hAnsi="Times New Roman" w:cs="Times New Roman"/>
          <w:bCs/>
        </w:rPr>
      </w:pPr>
      <w:r w:rsidRPr="00490251">
        <w:rPr>
          <w:rFonts w:ascii="Times New Roman" w:hAnsi="Times New Roman" w:cs="Times New Roman"/>
          <w:bCs/>
        </w:rPr>
        <w:t>дебаты</w:t>
      </w:r>
    </w:p>
    <w:p w:rsidR="00AC61E4" w:rsidRPr="00490251" w:rsidRDefault="00AC61E4" w:rsidP="002C6716">
      <w:pPr>
        <w:pStyle w:val="af1"/>
        <w:numPr>
          <w:ilvl w:val="0"/>
          <w:numId w:val="32"/>
        </w:numPr>
        <w:spacing w:line="276" w:lineRule="auto"/>
        <w:jc w:val="both"/>
        <w:rPr>
          <w:rFonts w:ascii="Times New Roman" w:hAnsi="Times New Roman" w:cs="Times New Roman"/>
          <w:bCs/>
        </w:rPr>
      </w:pPr>
      <w:r w:rsidRPr="00490251">
        <w:rPr>
          <w:rFonts w:ascii="Times New Roman" w:hAnsi="Times New Roman" w:cs="Times New Roman"/>
          <w:bCs/>
        </w:rPr>
        <w:t>выставки</w:t>
      </w:r>
    </w:p>
    <w:p w:rsidR="00AC61E4" w:rsidRPr="00490251" w:rsidRDefault="00AC61E4" w:rsidP="002C6716">
      <w:pPr>
        <w:pStyle w:val="af1"/>
        <w:numPr>
          <w:ilvl w:val="0"/>
          <w:numId w:val="32"/>
        </w:numPr>
        <w:spacing w:line="276" w:lineRule="auto"/>
        <w:jc w:val="both"/>
        <w:rPr>
          <w:rFonts w:ascii="Times New Roman" w:hAnsi="Times New Roman" w:cs="Times New Roman"/>
          <w:bCs/>
        </w:rPr>
      </w:pPr>
      <w:r w:rsidRPr="00490251">
        <w:rPr>
          <w:rFonts w:ascii="Times New Roman" w:hAnsi="Times New Roman" w:cs="Times New Roman"/>
          <w:bCs/>
        </w:rPr>
        <w:t>ярмарки</w:t>
      </w:r>
    </w:p>
    <w:p w:rsidR="00AC61E4" w:rsidRPr="00490251" w:rsidRDefault="00AC61E4" w:rsidP="002C6716">
      <w:pPr>
        <w:pStyle w:val="af1"/>
        <w:numPr>
          <w:ilvl w:val="0"/>
          <w:numId w:val="32"/>
        </w:numPr>
        <w:spacing w:line="276" w:lineRule="auto"/>
        <w:jc w:val="both"/>
        <w:rPr>
          <w:rFonts w:ascii="Times New Roman" w:hAnsi="Times New Roman" w:cs="Times New Roman"/>
          <w:bCs/>
        </w:rPr>
      </w:pPr>
      <w:r w:rsidRPr="00490251">
        <w:rPr>
          <w:rFonts w:ascii="Times New Roman" w:hAnsi="Times New Roman" w:cs="Times New Roman"/>
          <w:bCs/>
        </w:rPr>
        <w:t>фестивали</w:t>
      </w:r>
    </w:p>
    <w:p w:rsidR="00AC61E4" w:rsidRPr="00490251" w:rsidRDefault="00AC61E4" w:rsidP="002C6716">
      <w:pPr>
        <w:pStyle w:val="af1"/>
        <w:numPr>
          <w:ilvl w:val="0"/>
          <w:numId w:val="32"/>
        </w:numPr>
        <w:spacing w:line="276" w:lineRule="auto"/>
        <w:jc w:val="both"/>
        <w:rPr>
          <w:rFonts w:ascii="Times New Roman" w:hAnsi="Times New Roman" w:cs="Times New Roman"/>
          <w:bCs/>
        </w:rPr>
      </w:pPr>
      <w:r w:rsidRPr="00490251">
        <w:rPr>
          <w:rFonts w:ascii="Times New Roman" w:hAnsi="Times New Roman" w:cs="Times New Roman"/>
          <w:bCs/>
        </w:rPr>
        <w:t>субботники</w:t>
      </w:r>
    </w:p>
    <w:p w:rsidR="00AC61E4" w:rsidRPr="00500E41" w:rsidRDefault="00AC61E4" w:rsidP="008D68A0">
      <w:pPr>
        <w:spacing w:line="276" w:lineRule="auto"/>
        <w:ind w:firstLine="360"/>
        <w:jc w:val="both"/>
        <w:rPr>
          <w:bCs/>
          <w:sz w:val="24"/>
          <w:szCs w:val="24"/>
        </w:rPr>
      </w:pPr>
      <w:r w:rsidRPr="00500E41">
        <w:rPr>
          <w:bCs/>
          <w:sz w:val="24"/>
          <w:szCs w:val="24"/>
        </w:rPr>
        <w:t>Выбор форм проведения занятий внеурочной деятельности связан с реализацией</w:t>
      </w:r>
      <w:r w:rsidR="00C7202E">
        <w:rPr>
          <w:bCs/>
          <w:sz w:val="24"/>
          <w:szCs w:val="24"/>
        </w:rPr>
        <w:t xml:space="preserve"> </w:t>
      </w:r>
      <w:r w:rsidRPr="00500E41">
        <w:rPr>
          <w:bCs/>
          <w:sz w:val="24"/>
          <w:szCs w:val="24"/>
        </w:rPr>
        <w:t>деятельностного подхода, формированием у обучающихся разных групп УУД. При этом</w:t>
      </w:r>
    </w:p>
    <w:p w:rsidR="00AC61E4" w:rsidRPr="00500E41" w:rsidRDefault="00AC61E4" w:rsidP="00490251">
      <w:pPr>
        <w:spacing w:line="276" w:lineRule="auto"/>
        <w:jc w:val="both"/>
        <w:rPr>
          <w:bCs/>
          <w:sz w:val="24"/>
          <w:szCs w:val="24"/>
        </w:rPr>
      </w:pPr>
      <w:r w:rsidRPr="00500E41">
        <w:rPr>
          <w:bCs/>
          <w:sz w:val="24"/>
          <w:szCs w:val="24"/>
        </w:rPr>
        <w:t>учитывается количество аудиторных занятий (теоретических и практических) и занятий,</w:t>
      </w:r>
    </w:p>
    <w:p w:rsidR="00AC61E4" w:rsidRPr="00500E41" w:rsidRDefault="00AC61E4" w:rsidP="00490251">
      <w:pPr>
        <w:spacing w:line="276" w:lineRule="auto"/>
        <w:jc w:val="both"/>
        <w:rPr>
          <w:bCs/>
          <w:sz w:val="24"/>
          <w:szCs w:val="24"/>
        </w:rPr>
      </w:pPr>
      <w:r w:rsidRPr="00500E41">
        <w:rPr>
          <w:bCs/>
          <w:sz w:val="24"/>
          <w:szCs w:val="24"/>
        </w:rPr>
        <w:t>проводимых в двигательном режиме (в т.ч. на свежем воздухе). Каждый обучающийся</w:t>
      </w:r>
    </w:p>
    <w:p w:rsidR="00AC61E4" w:rsidRPr="00500E41" w:rsidRDefault="00AC61E4" w:rsidP="00490251">
      <w:pPr>
        <w:spacing w:line="276" w:lineRule="auto"/>
        <w:jc w:val="both"/>
        <w:rPr>
          <w:bCs/>
          <w:sz w:val="24"/>
          <w:szCs w:val="24"/>
        </w:rPr>
      </w:pPr>
      <w:r w:rsidRPr="00500E41">
        <w:rPr>
          <w:bCs/>
          <w:sz w:val="24"/>
          <w:szCs w:val="24"/>
        </w:rPr>
        <w:t>имеет право заниматься в объединениях разной направленности. Содержание внеурочной</w:t>
      </w:r>
    </w:p>
    <w:p w:rsidR="00AC61E4" w:rsidRPr="00500E41" w:rsidRDefault="00AC61E4" w:rsidP="00490251">
      <w:pPr>
        <w:spacing w:line="276" w:lineRule="auto"/>
        <w:jc w:val="both"/>
        <w:rPr>
          <w:bCs/>
          <w:sz w:val="24"/>
          <w:szCs w:val="24"/>
        </w:rPr>
      </w:pPr>
      <w:r w:rsidRPr="00500E41">
        <w:rPr>
          <w:bCs/>
          <w:sz w:val="24"/>
          <w:szCs w:val="24"/>
        </w:rPr>
        <w:t>деятельности сформировано с учетом запросов обучающихся и их родителей, учитывает</w:t>
      </w:r>
    </w:p>
    <w:p w:rsidR="00AC61E4" w:rsidRPr="00500E41" w:rsidRDefault="00AC61E4" w:rsidP="00490251">
      <w:pPr>
        <w:spacing w:line="276" w:lineRule="auto"/>
        <w:jc w:val="both"/>
        <w:rPr>
          <w:bCs/>
          <w:sz w:val="24"/>
          <w:szCs w:val="24"/>
        </w:rPr>
      </w:pPr>
      <w:r w:rsidRPr="00500E41">
        <w:rPr>
          <w:bCs/>
          <w:sz w:val="24"/>
          <w:szCs w:val="24"/>
        </w:rPr>
        <w:t>особенности, образовательные потребности и интересы обучающихся и организуется по</w:t>
      </w:r>
    </w:p>
    <w:p w:rsidR="00AC61E4" w:rsidRPr="00500E41" w:rsidRDefault="00AC61E4" w:rsidP="00490251">
      <w:pPr>
        <w:spacing w:line="276" w:lineRule="auto"/>
        <w:jc w:val="both"/>
        <w:rPr>
          <w:bCs/>
          <w:sz w:val="24"/>
          <w:szCs w:val="24"/>
        </w:rPr>
      </w:pPr>
      <w:r w:rsidRPr="00500E41">
        <w:rPr>
          <w:bCs/>
          <w:sz w:val="24"/>
          <w:szCs w:val="24"/>
        </w:rPr>
        <w:t>направлениям развития личности.</w:t>
      </w:r>
    </w:p>
    <w:p w:rsidR="00AC61E4" w:rsidRPr="00500E41" w:rsidRDefault="00AC61E4" w:rsidP="008D68A0">
      <w:pPr>
        <w:spacing w:line="276" w:lineRule="auto"/>
        <w:ind w:firstLine="360"/>
        <w:jc w:val="both"/>
        <w:rPr>
          <w:bCs/>
          <w:sz w:val="24"/>
          <w:szCs w:val="24"/>
        </w:rPr>
      </w:pPr>
      <w:r w:rsidRPr="00500E41">
        <w:rPr>
          <w:bCs/>
          <w:sz w:val="24"/>
          <w:szCs w:val="24"/>
        </w:rPr>
        <w:t>Часы внеурочной деятельности направлены</w:t>
      </w:r>
      <w:r>
        <w:rPr>
          <w:bCs/>
          <w:sz w:val="24"/>
          <w:szCs w:val="24"/>
        </w:rPr>
        <w:t>:</w:t>
      </w:r>
    </w:p>
    <w:p w:rsidR="00AC61E4" w:rsidRPr="00490251" w:rsidRDefault="00AC61E4" w:rsidP="002C6716">
      <w:pPr>
        <w:pStyle w:val="af1"/>
        <w:numPr>
          <w:ilvl w:val="0"/>
          <w:numId w:val="35"/>
        </w:numPr>
        <w:spacing w:line="276" w:lineRule="auto"/>
        <w:jc w:val="both"/>
        <w:rPr>
          <w:rFonts w:ascii="Times New Roman" w:hAnsi="Times New Roman" w:cs="Times New Roman"/>
          <w:bCs/>
        </w:rPr>
      </w:pPr>
      <w:r w:rsidRPr="00490251">
        <w:rPr>
          <w:rFonts w:ascii="Times New Roman" w:hAnsi="Times New Roman" w:cs="Times New Roman"/>
          <w:bCs/>
        </w:rPr>
        <w:t>на организацию индивидуальных, групповых занятий и занятий по выбору</w:t>
      </w:r>
    </w:p>
    <w:p w:rsidR="00AC61E4" w:rsidRPr="00490251" w:rsidRDefault="00AC61E4" w:rsidP="00490251">
      <w:pPr>
        <w:spacing w:line="276" w:lineRule="auto"/>
        <w:jc w:val="both"/>
        <w:rPr>
          <w:bCs/>
          <w:sz w:val="24"/>
          <w:szCs w:val="24"/>
        </w:rPr>
      </w:pPr>
      <w:r w:rsidRPr="00490251">
        <w:rPr>
          <w:bCs/>
          <w:sz w:val="24"/>
          <w:szCs w:val="24"/>
        </w:rPr>
        <w:t>обучающихся;</w:t>
      </w:r>
    </w:p>
    <w:p w:rsidR="00AC61E4" w:rsidRPr="00490251" w:rsidRDefault="00AC61E4" w:rsidP="002C6716">
      <w:pPr>
        <w:pStyle w:val="af1"/>
        <w:numPr>
          <w:ilvl w:val="0"/>
          <w:numId w:val="35"/>
        </w:numPr>
        <w:spacing w:line="276" w:lineRule="auto"/>
        <w:jc w:val="both"/>
        <w:rPr>
          <w:rFonts w:ascii="Times New Roman" w:hAnsi="Times New Roman" w:cs="Times New Roman"/>
          <w:bCs/>
        </w:rPr>
      </w:pPr>
      <w:r w:rsidRPr="00490251">
        <w:rPr>
          <w:rFonts w:ascii="Times New Roman" w:hAnsi="Times New Roman" w:cs="Times New Roman"/>
          <w:bCs/>
        </w:rPr>
        <w:t>на подготовку к итоговой аттестации в 9-м классе;</w:t>
      </w:r>
    </w:p>
    <w:p w:rsidR="00AC61E4" w:rsidRPr="00490251" w:rsidRDefault="00AC61E4" w:rsidP="002C6716">
      <w:pPr>
        <w:pStyle w:val="af1"/>
        <w:numPr>
          <w:ilvl w:val="0"/>
          <w:numId w:val="35"/>
        </w:numPr>
        <w:spacing w:line="276" w:lineRule="auto"/>
        <w:jc w:val="both"/>
        <w:rPr>
          <w:rFonts w:ascii="Times New Roman" w:hAnsi="Times New Roman" w:cs="Times New Roman"/>
          <w:bCs/>
        </w:rPr>
      </w:pPr>
      <w:r w:rsidRPr="00490251">
        <w:rPr>
          <w:rFonts w:ascii="Times New Roman" w:hAnsi="Times New Roman" w:cs="Times New Roman"/>
          <w:bCs/>
        </w:rPr>
        <w:t>на коррекционную работу;</w:t>
      </w:r>
    </w:p>
    <w:p w:rsidR="00AC61E4" w:rsidRPr="00490251" w:rsidRDefault="00AC61E4" w:rsidP="002C6716">
      <w:pPr>
        <w:pStyle w:val="af1"/>
        <w:numPr>
          <w:ilvl w:val="0"/>
          <w:numId w:val="35"/>
        </w:numPr>
        <w:spacing w:line="276" w:lineRule="auto"/>
        <w:jc w:val="both"/>
        <w:rPr>
          <w:rFonts w:ascii="Times New Roman" w:hAnsi="Times New Roman" w:cs="Times New Roman"/>
          <w:bCs/>
        </w:rPr>
      </w:pPr>
      <w:r w:rsidRPr="00490251">
        <w:rPr>
          <w:rFonts w:ascii="Times New Roman" w:hAnsi="Times New Roman" w:cs="Times New Roman"/>
          <w:bCs/>
        </w:rPr>
        <w:lastRenderedPageBreak/>
        <w:t>на подготовку к ВПР, олимпиадам и конкурсам;</w:t>
      </w:r>
    </w:p>
    <w:p w:rsidR="00AC61E4" w:rsidRPr="00490251" w:rsidRDefault="00AC61E4" w:rsidP="002C6716">
      <w:pPr>
        <w:pStyle w:val="af1"/>
        <w:numPr>
          <w:ilvl w:val="0"/>
          <w:numId w:val="35"/>
        </w:numPr>
        <w:spacing w:line="276" w:lineRule="auto"/>
        <w:jc w:val="both"/>
        <w:rPr>
          <w:rFonts w:ascii="Times New Roman" w:hAnsi="Times New Roman" w:cs="Times New Roman"/>
          <w:bCs/>
        </w:rPr>
      </w:pPr>
      <w:r w:rsidRPr="00490251">
        <w:rPr>
          <w:rFonts w:ascii="Times New Roman" w:hAnsi="Times New Roman" w:cs="Times New Roman"/>
        </w:rPr>
        <w:sym w:font="Symbol" w:char="F0B7"/>
      </w:r>
      <w:r w:rsidR="00C7202E">
        <w:rPr>
          <w:rFonts w:ascii="Times New Roman" w:hAnsi="Times New Roman" w:cs="Times New Roman"/>
          <w:bCs/>
        </w:rPr>
        <w:t xml:space="preserve">на организацию </w:t>
      </w:r>
      <w:r w:rsidRPr="00490251">
        <w:rPr>
          <w:rFonts w:ascii="Times New Roman" w:hAnsi="Times New Roman" w:cs="Times New Roman"/>
          <w:bCs/>
        </w:rPr>
        <w:t>проектной, исследовательской, экскурсионной и другими видами и</w:t>
      </w:r>
      <w:r w:rsidR="00490251" w:rsidRPr="00490251">
        <w:rPr>
          <w:rFonts w:ascii="Times New Roman" w:hAnsi="Times New Roman" w:cs="Times New Roman"/>
          <w:bCs/>
        </w:rPr>
        <w:t xml:space="preserve"> </w:t>
      </w:r>
      <w:r w:rsidRPr="00490251">
        <w:rPr>
          <w:rFonts w:ascii="Times New Roman" w:hAnsi="Times New Roman" w:cs="Times New Roman"/>
          <w:bCs/>
        </w:rPr>
        <w:t>формами учебной деятельности.</w:t>
      </w:r>
    </w:p>
    <w:p w:rsidR="00ED5FFD" w:rsidRPr="003A2C6C" w:rsidRDefault="00AC61E4" w:rsidP="003A2C6C">
      <w:pPr>
        <w:spacing w:line="276" w:lineRule="auto"/>
        <w:jc w:val="both"/>
        <w:rPr>
          <w:bCs/>
          <w:sz w:val="24"/>
          <w:szCs w:val="24"/>
        </w:rPr>
      </w:pPr>
      <w:r w:rsidRPr="00490251">
        <w:rPr>
          <w:bCs/>
          <w:sz w:val="24"/>
          <w:szCs w:val="24"/>
        </w:rPr>
        <w:t>Внеаудиторная работа осуществляется в соответствии с расписанием, утверждённым директором МБОУ «СОШ №</w:t>
      </w:r>
      <w:r w:rsidR="00F5638D" w:rsidRPr="00490251">
        <w:rPr>
          <w:bCs/>
          <w:sz w:val="24"/>
          <w:szCs w:val="24"/>
        </w:rPr>
        <w:t xml:space="preserve"> </w:t>
      </w:r>
      <w:r w:rsidRPr="00490251">
        <w:rPr>
          <w:bCs/>
          <w:sz w:val="24"/>
          <w:szCs w:val="24"/>
        </w:rPr>
        <w:t>83».</w:t>
      </w:r>
      <w:bookmarkStart w:id="28" w:name="_Toc78921786"/>
    </w:p>
    <w:p w:rsidR="007D717F" w:rsidRPr="007D717F" w:rsidRDefault="008D68A0" w:rsidP="00B32355">
      <w:pPr>
        <w:pStyle w:val="3"/>
      </w:pPr>
      <w:r>
        <w:t xml:space="preserve">Недельный учебный план внеурочной деятельности </w:t>
      </w:r>
      <w:r w:rsidR="00AC61E4">
        <w:t>основного общего образования ФГОС ООО</w:t>
      </w:r>
      <w:bookmarkEnd w:id="28"/>
    </w:p>
    <w:tbl>
      <w:tblPr>
        <w:tblpPr w:leftFromText="180" w:rightFromText="180" w:vertAnchor="text" w:horzAnchor="margin" w:tblpY="1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2"/>
        <w:gridCol w:w="1649"/>
        <w:gridCol w:w="444"/>
        <w:gridCol w:w="444"/>
        <w:gridCol w:w="445"/>
        <w:gridCol w:w="452"/>
        <w:gridCol w:w="445"/>
        <w:gridCol w:w="445"/>
        <w:gridCol w:w="445"/>
        <w:gridCol w:w="445"/>
        <w:gridCol w:w="445"/>
        <w:gridCol w:w="445"/>
        <w:gridCol w:w="445"/>
        <w:gridCol w:w="445"/>
        <w:gridCol w:w="445"/>
      </w:tblGrid>
      <w:tr w:rsidR="007D717F" w:rsidRPr="00565AF6" w:rsidTr="00F2615B">
        <w:trPr>
          <w:trHeight w:val="411"/>
        </w:trPr>
        <w:tc>
          <w:tcPr>
            <w:tcW w:w="901" w:type="pct"/>
            <w:vMerge w:val="restart"/>
            <w:tcBorders>
              <w:top w:val="single" w:sz="4" w:space="0" w:color="auto"/>
              <w:left w:val="single" w:sz="4" w:space="0" w:color="auto"/>
              <w:right w:val="single" w:sz="4" w:space="0" w:color="auto"/>
            </w:tcBorders>
            <w:vAlign w:val="center"/>
            <w:hideMark/>
          </w:tcPr>
          <w:p w:rsidR="007D717F" w:rsidRPr="00565AF6" w:rsidRDefault="007D717F" w:rsidP="00F2615B">
            <w:pPr>
              <w:pStyle w:val="af2"/>
              <w:rPr>
                <w:b/>
                <w:sz w:val="22"/>
                <w:szCs w:val="22"/>
              </w:rPr>
            </w:pPr>
            <w:r w:rsidRPr="00565AF6">
              <w:rPr>
                <w:b/>
                <w:sz w:val="22"/>
                <w:szCs w:val="22"/>
              </w:rPr>
              <w:t>Направления развития личности</w:t>
            </w:r>
          </w:p>
        </w:tc>
        <w:tc>
          <w:tcPr>
            <w:tcW w:w="931" w:type="pct"/>
            <w:vMerge w:val="restart"/>
            <w:tcBorders>
              <w:top w:val="single" w:sz="4" w:space="0" w:color="auto"/>
              <w:left w:val="single" w:sz="4" w:space="0" w:color="auto"/>
              <w:right w:val="single" w:sz="4" w:space="0" w:color="auto"/>
            </w:tcBorders>
            <w:vAlign w:val="center"/>
            <w:hideMark/>
          </w:tcPr>
          <w:p w:rsidR="007D717F" w:rsidRPr="00565AF6" w:rsidRDefault="007D717F" w:rsidP="00F2615B">
            <w:pPr>
              <w:pStyle w:val="af2"/>
              <w:ind w:right="-159"/>
              <w:rPr>
                <w:b/>
                <w:sz w:val="22"/>
                <w:szCs w:val="22"/>
              </w:rPr>
            </w:pPr>
            <w:r w:rsidRPr="00565AF6">
              <w:rPr>
                <w:b/>
                <w:sz w:val="22"/>
                <w:szCs w:val="22"/>
              </w:rPr>
              <w:t>Наименование рабочей программы</w:t>
            </w:r>
          </w:p>
        </w:tc>
        <w:tc>
          <w:tcPr>
            <w:tcW w:w="3168" w:type="pct"/>
            <w:gridSpan w:val="13"/>
            <w:tcBorders>
              <w:top w:val="single" w:sz="4" w:space="0" w:color="auto"/>
              <w:left w:val="single" w:sz="4" w:space="0" w:color="auto"/>
              <w:right w:val="single" w:sz="4" w:space="0" w:color="auto"/>
            </w:tcBorders>
          </w:tcPr>
          <w:p w:rsidR="007D717F" w:rsidRPr="00565AF6" w:rsidRDefault="007D717F" w:rsidP="00F2615B">
            <w:pPr>
              <w:jc w:val="center"/>
              <w:rPr>
                <w:b/>
                <w:sz w:val="22"/>
                <w:szCs w:val="22"/>
              </w:rPr>
            </w:pPr>
            <w:r w:rsidRPr="00565AF6">
              <w:rPr>
                <w:b/>
                <w:sz w:val="22"/>
                <w:szCs w:val="22"/>
              </w:rPr>
              <w:t>Количество часов в неделю</w:t>
            </w:r>
          </w:p>
        </w:tc>
      </w:tr>
      <w:tr w:rsidR="00F2615B" w:rsidRPr="00565AF6" w:rsidTr="00F2615B">
        <w:trPr>
          <w:trHeight w:val="700"/>
        </w:trPr>
        <w:tc>
          <w:tcPr>
            <w:tcW w:w="901" w:type="pct"/>
            <w:vMerge/>
            <w:tcBorders>
              <w:left w:val="single" w:sz="4" w:space="0" w:color="auto"/>
              <w:bottom w:val="single" w:sz="4" w:space="0" w:color="auto"/>
              <w:right w:val="single" w:sz="4" w:space="0" w:color="auto"/>
            </w:tcBorders>
            <w:vAlign w:val="center"/>
            <w:hideMark/>
          </w:tcPr>
          <w:p w:rsidR="007D717F" w:rsidRPr="00565AF6" w:rsidRDefault="007D717F" w:rsidP="00F2615B">
            <w:pPr>
              <w:pStyle w:val="af2"/>
              <w:rPr>
                <w:b/>
                <w:sz w:val="22"/>
                <w:szCs w:val="22"/>
              </w:rPr>
            </w:pPr>
          </w:p>
        </w:tc>
        <w:tc>
          <w:tcPr>
            <w:tcW w:w="931" w:type="pct"/>
            <w:vMerge/>
            <w:tcBorders>
              <w:left w:val="single" w:sz="4" w:space="0" w:color="auto"/>
              <w:bottom w:val="single" w:sz="4" w:space="0" w:color="auto"/>
              <w:right w:val="single" w:sz="4" w:space="0" w:color="auto"/>
            </w:tcBorders>
            <w:vAlign w:val="center"/>
            <w:hideMark/>
          </w:tcPr>
          <w:p w:rsidR="007D717F" w:rsidRPr="00565AF6" w:rsidRDefault="007D717F" w:rsidP="00F2615B">
            <w:pPr>
              <w:pStyle w:val="af2"/>
              <w:rPr>
                <w:b/>
                <w:sz w:val="22"/>
                <w:szCs w:val="22"/>
              </w:rPr>
            </w:pPr>
          </w:p>
        </w:tc>
        <w:tc>
          <w:tcPr>
            <w:tcW w:w="486" w:type="pct"/>
            <w:gridSpan w:val="2"/>
            <w:tcBorders>
              <w:top w:val="single" w:sz="4" w:space="0" w:color="auto"/>
              <w:left w:val="single" w:sz="4" w:space="0" w:color="auto"/>
              <w:bottom w:val="single" w:sz="4" w:space="0" w:color="auto"/>
              <w:right w:val="single" w:sz="4" w:space="0" w:color="auto"/>
            </w:tcBorders>
            <w:vAlign w:val="center"/>
            <w:hideMark/>
          </w:tcPr>
          <w:p w:rsidR="007D717F" w:rsidRPr="00565AF6" w:rsidRDefault="007D717F" w:rsidP="00F2615B">
            <w:pPr>
              <w:ind w:right="-68"/>
              <w:jc w:val="center"/>
              <w:rPr>
                <w:b/>
                <w:sz w:val="22"/>
                <w:szCs w:val="22"/>
              </w:rPr>
            </w:pPr>
            <w:r w:rsidRPr="00565AF6">
              <w:rPr>
                <w:b/>
                <w:sz w:val="22"/>
                <w:szCs w:val="22"/>
              </w:rPr>
              <w:t>5 классы</w:t>
            </w:r>
          </w:p>
        </w:tc>
        <w:tc>
          <w:tcPr>
            <w:tcW w:w="735" w:type="pct"/>
            <w:gridSpan w:val="3"/>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jc w:val="center"/>
              <w:rPr>
                <w:b/>
                <w:sz w:val="22"/>
                <w:szCs w:val="22"/>
              </w:rPr>
            </w:pPr>
            <w:r w:rsidRPr="00565AF6">
              <w:rPr>
                <w:b/>
                <w:sz w:val="22"/>
                <w:szCs w:val="22"/>
              </w:rPr>
              <w:t xml:space="preserve">6 </w:t>
            </w:r>
          </w:p>
          <w:p w:rsidR="007D717F" w:rsidRPr="00565AF6" w:rsidRDefault="007D717F" w:rsidP="00F2615B">
            <w:pPr>
              <w:jc w:val="center"/>
              <w:rPr>
                <w:b/>
                <w:sz w:val="22"/>
                <w:szCs w:val="22"/>
              </w:rPr>
            </w:pPr>
            <w:r w:rsidRPr="00565AF6">
              <w:rPr>
                <w:b/>
                <w:sz w:val="22"/>
                <w:szCs w:val="22"/>
              </w:rPr>
              <w:t>классы</w:t>
            </w:r>
          </w:p>
        </w:tc>
        <w:tc>
          <w:tcPr>
            <w:tcW w:w="730" w:type="pct"/>
            <w:gridSpan w:val="3"/>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jc w:val="center"/>
              <w:rPr>
                <w:b/>
                <w:sz w:val="22"/>
                <w:szCs w:val="22"/>
              </w:rPr>
            </w:pPr>
            <w:r w:rsidRPr="00565AF6">
              <w:rPr>
                <w:b/>
                <w:sz w:val="22"/>
                <w:szCs w:val="22"/>
              </w:rPr>
              <w:t xml:space="preserve">7 </w:t>
            </w:r>
          </w:p>
          <w:p w:rsidR="007D717F" w:rsidRPr="00565AF6" w:rsidRDefault="007D717F" w:rsidP="00F2615B">
            <w:pPr>
              <w:jc w:val="center"/>
              <w:rPr>
                <w:b/>
                <w:sz w:val="22"/>
                <w:szCs w:val="22"/>
              </w:rPr>
            </w:pPr>
            <w:r w:rsidRPr="00565AF6">
              <w:rPr>
                <w:b/>
                <w:sz w:val="22"/>
                <w:szCs w:val="22"/>
              </w:rPr>
              <w:t>классы</w:t>
            </w:r>
          </w:p>
        </w:tc>
        <w:tc>
          <w:tcPr>
            <w:tcW w:w="730" w:type="pct"/>
            <w:gridSpan w:val="3"/>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jc w:val="center"/>
              <w:rPr>
                <w:b/>
                <w:sz w:val="22"/>
                <w:szCs w:val="22"/>
              </w:rPr>
            </w:pPr>
            <w:r w:rsidRPr="00565AF6">
              <w:rPr>
                <w:b/>
                <w:sz w:val="22"/>
                <w:szCs w:val="22"/>
              </w:rPr>
              <w:t>8</w:t>
            </w:r>
          </w:p>
          <w:p w:rsidR="007D717F" w:rsidRPr="00565AF6" w:rsidRDefault="007D717F" w:rsidP="00F2615B">
            <w:pPr>
              <w:jc w:val="center"/>
              <w:rPr>
                <w:b/>
                <w:sz w:val="22"/>
                <w:szCs w:val="22"/>
              </w:rPr>
            </w:pPr>
            <w:r w:rsidRPr="00565AF6">
              <w:rPr>
                <w:b/>
                <w:sz w:val="22"/>
                <w:szCs w:val="22"/>
              </w:rPr>
              <w:t xml:space="preserve"> классы</w:t>
            </w:r>
          </w:p>
        </w:tc>
        <w:tc>
          <w:tcPr>
            <w:tcW w:w="487" w:type="pct"/>
            <w:gridSpan w:val="2"/>
            <w:tcBorders>
              <w:top w:val="single" w:sz="4" w:space="0" w:color="auto"/>
              <w:left w:val="single" w:sz="4" w:space="0" w:color="auto"/>
              <w:bottom w:val="single" w:sz="4" w:space="0" w:color="auto"/>
              <w:right w:val="single" w:sz="4" w:space="0" w:color="auto"/>
            </w:tcBorders>
            <w:vAlign w:val="center"/>
            <w:hideMark/>
          </w:tcPr>
          <w:p w:rsidR="007D717F" w:rsidRPr="00565AF6" w:rsidRDefault="007D717F" w:rsidP="00F2615B">
            <w:pPr>
              <w:ind w:left="-126" w:right="-143"/>
              <w:jc w:val="center"/>
              <w:rPr>
                <w:b/>
                <w:sz w:val="22"/>
                <w:szCs w:val="22"/>
              </w:rPr>
            </w:pPr>
            <w:r w:rsidRPr="00565AF6">
              <w:rPr>
                <w:b/>
                <w:sz w:val="22"/>
                <w:szCs w:val="22"/>
              </w:rPr>
              <w:t>9</w:t>
            </w:r>
          </w:p>
          <w:p w:rsidR="007D717F" w:rsidRPr="00565AF6" w:rsidRDefault="007D717F" w:rsidP="00F2615B">
            <w:pPr>
              <w:ind w:left="-126" w:right="-143"/>
              <w:jc w:val="center"/>
              <w:rPr>
                <w:b/>
                <w:sz w:val="22"/>
                <w:szCs w:val="22"/>
              </w:rPr>
            </w:pPr>
            <w:r w:rsidRPr="00565AF6">
              <w:rPr>
                <w:b/>
                <w:sz w:val="22"/>
                <w:szCs w:val="22"/>
              </w:rPr>
              <w:t>классы</w:t>
            </w:r>
          </w:p>
        </w:tc>
      </w:tr>
      <w:tr w:rsidR="00F2615B" w:rsidRPr="00565AF6" w:rsidTr="00F2615B">
        <w:trPr>
          <w:cantSplit/>
          <w:trHeight w:val="838"/>
        </w:trPr>
        <w:tc>
          <w:tcPr>
            <w:tcW w:w="1832" w:type="pct"/>
            <w:gridSpan w:val="2"/>
            <w:tcBorders>
              <w:top w:val="single" w:sz="4" w:space="0" w:color="auto"/>
              <w:left w:val="single" w:sz="4" w:space="0" w:color="auto"/>
              <w:bottom w:val="single" w:sz="4" w:space="0" w:color="auto"/>
              <w:right w:val="single" w:sz="4" w:space="0" w:color="auto"/>
            </w:tcBorders>
            <w:vAlign w:val="center"/>
            <w:hideMark/>
          </w:tcPr>
          <w:p w:rsidR="007D717F" w:rsidRPr="00565AF6" w:rsidRDefault="007D717F" w:rsidP="00F2615B">
            <w:pPr>
              <w:pStyle w:val="af2"/>
              <w:jc w:val="left"/>
              <w:rPr>
                <w:b/>
                <w:sz w:val="22"/>
                <w:szCs w:val="22"/>
              </w:rPr>
            </w:pPr>
          </w:p>
        </w:tc>
        <w:tc>
          <w:tcPr>
            <w:tcW w:w="243" w:type="pct"/>
            <w:tcBorders>
              <w:top w:val="single" w:sz="4" w:space="0" w:color="auto"/>
              <w:left w:val="single" w:sz="4" w:space="0" w:color="auto"/>
              <w:bottom w:val="single" w:sz="4" w:space="0" w:color="auto"/>
              <w:right w:val="single" w:sz="4" w:space="0" w:color="auto"/>
            </w:tcBorders>
            <w:textDirection w:val="btLr"/>
            <w:vAlign w:val="center"/>
            <w:hideMark/>
          </w:tcPr>
          <w:p w:rsidR="007D717F" w:rsidRPr="00565AF6" w:rsidRDefault="007D717F" w:rsidP="00F2615B">
            <w:pPr>
              <w:ind w:left="113" w:right="113"/>
              <w:jc w:val="center"/>
              <w:rPr>
                <w:sz w:val="22"/>
                <w:szCs w:val="22"/>
              </w:rPr>
            </w:pPr>
            <w:r w:rsidRPr="00565AF6">
              <w:rPr>
                <w:b/>
                <w:sz w:val="22"/>
                <w:szCs w:val="22"/>
              </w:rPr>
              <w:t>5А</w:t>
            </w:r>
          </w:p>
        </w:tc>
        <w:tc>
          <w:tcPr>
            <w:tcW w:w="243" w:type="pct"/>
            <w:tcBorders>
              <w:top w:val="single" w:sz="4" w:space="0" w:color="auto"/>
              <w:left w:val="single" w:sz="4" w:space="0" w:color="auto"/>
              <w:bottom w:val="single" w:sz="4" w:space="0" w:color="auto"/>
              <w:right w:val="single" w:sz="4" w:space="0" w:color="auto"/>
            </w:tcBorders>
            <w:textDirection w:val="btLr"/>
          </w:tcPr>
          <w:p w:rsidR="007D717F" w:rsidRPr="00565AF6" w:rsidRDefault="007D717F" w:rsidP="00F2615B">
            <w:pPr>
              <w:ind w:left="113" w:right="113"/>
              <w:jc w:val="center"/>
              <w:rPr>
                <w:b/>
                <w:sz w:val="22"/>
                <w:szCs w:val="22"/>
              </w:rPr>
            </w:pPr>
            <w:r w:rsidRPr="00565AF6">
              <w:rPr>
                <w:b/>
                <w:sz w:val="22"/>
                <w:szCs w:val="22"/>
              </w:rPr>
              <w:t>5Б</w:t>
            </w:r>
          </w:p>
        </w:tc>
        <w:tc>
          <w:tcPr>
            <w:tcW w:w="243" w:type="pct"/>
            <w:tcBorders>
              <w:top w:val="single" w:sz="4" w:space="0" w:color="auto"/>
              <w:left w:val="single" w:sz="4" w:space="0" w:color="auto"/>
              <w:bottom w:val="single" w:sz="4" w:space="0" w:color="auto"/>
              <w:right w:val="single" w:sz="4" w:space="0" w:color="auto"/>
            </w:tcBorders>
            <w:textDirection w:val="btLr"/>
          </w:tcPr>
          <w:p w:rsidR="007D717F" w:rsidRPr="00565AF6" w:rsidRDefault="007D717F" w:rsidP="00F2615B">
            <w:pPr>
              <w:ind w:left="113" w:right="113"/>
              <w:jc w:val="center"/>
              <w:rPr>
                <w:b/>
                <w:sz w:val="22"/>
                <w:szCs w:val="22"/>
              </w:rPr>
            </w:pPr>
            <w:r w:rsidRPr="00565AF6">
              <w:rPr>
                <w:b/>
                <w:sz w:val="22"/>
                <w:szCs w:val="22"/>
              </w:rPr>
              <w:t>6А</w:t>
            </w:r>
          </w:p>
        </w:tc>
        <w:tc>
          <w:tcPr>
            <w:tcW w:w="248" w:type="pct"/>
            <w:tcBorders>
              <w:top w:val="single" w:sz="4" w:space="0" w:color="auto"/>
              <w:left w:val="single" w:sz="4" w:space="0" w:color="auto"/>
              <w:bottom w:val="single" w:sz="4" w:space="0" w:color="auto"/>
              <w:right w:val="single" w:sz="4" w:space="0" w:color="auto"/>
            </w:tcBorders>
            <w:textDirection w:val="btLr"/>
            <w:vAlign w:val="center"/>
            <w:hideMark/>
          </w:tcPr>
          <w:p w:rsidR="007D717F" w:rsidRPr="00565AF6" w:rsidRDefault="007D717F" w:rsidP="00F2615B">
            <w:pPr>
              <w:ind w:left="113" w:right="113"/>
              <w:jc w:val="center"/>
              <w:rPr>
                <w:b/>
                <w:sz w:val="22"/>
                <w:szCs w:val="22"/>
              </w:rPr>
            </w:pPr>
            <w:r w:rsidRPr="00565AF6">
              <w:rPr>
                <w:b/>
                <w:sz w:val="22"/>
                <w:szCs w:val="22"/>
              </w:rPr>
              <w:t>6Б</w:t>
            </w:r>
          </w:p>
        </w:tc>
        <w:tc>
          <w:tcPr>
            <w:tcW w:w="243" w:type="pct"/>
            <w:tcBorders>
              <w:top w:val="single" w:sz="4" w:space="0" w:color="auto"/>
              <w:left w:val="single" w:sz="4" w:space="0" w:color="auto"/>
              <w:bottom w:val="single" w:sz="4" w:space="0" w:color="auto"/>
              <w:right w:val="single" w:sz="4" w:space="0" w:color="auto"/>
            </w:tcBorders>
            <w:textDirection w:val="btLr"/>
          </w:tcPr>
          <w:p w:rsidR="007D717F" w:rsidRPr="00565AF6" w:rsidRDefault="007D717F" w:rsidP="00F2615B">
            <w:pPr>
              <w:ind w:left="113" w:right="113"/>
              <w:jc w:val="center"/>
              <w:rPr>
                <w:b/>
                <w:sz w:val="22"/>
                <w:szCs w:val="22"/>
              </w:rPr>
            </w:pPr>
            <w:r w:rsidRPr="00565AF6">
              <w:rPr>
                <w:b/>
                <w:sz w:val="22"/>
                <w:szCs w:val="22"/>
              </w:rPr>
              <w:t>6В</w:t>
            </w:r>
          </w:p>
        </w:tc>
        <w:tc>
          <w:tcPr>
            <w:tcW w:w="243" w:type="pct"/>
            <w:tcBorders>
              <w:top w:val="single" w:sz="4" w:space="0" w:color="auto"/>
              <w:left w:val="single" w:sz="4" w:space="0" w:color="auto"/>
              <w:bottom w:val="single" w:sz="4" w:space="0" w:color="auto"/>
              <w:right w:val="single" w:sz="4" w:space="0" w:color="auto"/>
            </w:tcBorders>
            <w:textDirection w:val="btLr"/>
          </w:tcPr>
          <w:p w:rsidR="007D717F" w:rsidRPr="00565AF6" w:rsidRDefault="007D717F" w:rsidP="00F2615B">
            <w:pPr>
              <w:ind w:left="113" w:right="113"/>
              <w:jc w:val="center"/>
              <w:rPr>
                <w:b/>
                <w:sz w:val="22"/>
                <w:szCs w:val="22"/>
              </w:rPr>
            </w:pPr>
            <w:r w:rsidRPr="00565AF6">
              <w:rPr>
                <w:b/>
                <w:sz w:val="22"/>
                <w:szCs w:val="22"/>
              </w:rPr>
              <w:t>7А</w:t>
            </w:r>
          </w:p>
        </w:tc>
        <w:tc>
          <w:tcPr>
            <w:tcW w:w="243" w:type="pct"/>
            <w:tcBorders>
              <w:top w:val="single" w:sz="4" w:space="0" w:color="auto"/>
              <w:left w:val="single" w:sz="4" w:space="0" w:color="auto"/>
              <w:bottom w:val="single" w:sz="4" w:space="0" w:color="auto"/>
              <w:right w:val="single" w:sz="4" w:space="0" w:color="auto"/>
            </w:tcBorders>
            <w:textDirection w:val="btLr"/>
          </w:tcPr>
          <w:p w:rsidR="007D717F" w:rsidRPr="00565AF6" w:rsidRDefault="007D717F" w:rsidP="00F2615B">
            <w:pPr>
              <w:ind w:left="113" w:right="113"/>
              <w:jc w:val="center"/>
              <w:rPr>
                <w:b/>
                <w:sz w:val="22"/>
                <w:szCs w:val="22"/>
              </w:rPr>
            </w:pPr>
            <w:r w:rsidRPr="00565AF6">
              <w:rPr>
                <w:b/>
                <w:sz w:val="22"/>
                <w:szCs w:val="22"/>
              </w:rPr>
              <w:t>7Б</w:t>
            </w:r>
          </w:p>
        </w:tc>
        <w:tc>
          <w:tcPr>
            <w:tcW w:w="243" w:type="pct"/>
            <w:tcBorders>
              <w:top w:val="single" w:sz="4" w:space="0" w:color="auto"/>
              <w:left w:val="single" w:sz="4" w:space="0" w:color="auto"/>
              <w:bottom w:val="single" w:sz="4" w:space="0" w:color="auto"/>
              <w:right w:val="single" w:sz="4" w:space="0" w:color="auto"/>
            </w:tcBorders>
            <w:textDirection w:val="btLr"/>
          </w:tcPr>
          <w:p w:rsidR="007D717F" w:rsidRPr="00565AF6" w:rsidRDefault="007D717F" w:rsidP="00F2615B">
            <w:pPr>
              <w:ind w:left="113" w:right="113"/>
              <w:jc w:val="center"/>
              <w:rPr>
                <w:b/>
                <w:sz w:val="22"/>
                <w:szCs w:val="22"/>
              </w:rPr>
            </w:pPr>
            <w:r w:rsidRPr="00565AF6">
              <w:rPr>
                <w:b/>
                <w:sz w:val="22"/>
                <w:szCs w:val="22"/>
              </w:rPr>
              <w:t>7В</w:t>
            </w:r>
          </w:p>
        </w:tc>
        <w:tc>
          <w:tcPr>
            <w:tcW w:w="243" w:type="pct"/>
            <w:tcBorders>
              <w:top w:val="single" w:sz="4" w:space="0" w:color="auto"/>
              <w:left w:val="single" w:sz="4" w:space="0" w:color="auto"/>
              <w:bottom w:val="single" w:sz="4" w:space="0" w:color="auto"/>
              <w:right w:val="single" w:sz="4" w:space="0" w:color="auto"/>
            </w:tcBorders>
            <w:textDirection w:val="btLr"/>
          </w:tcPr>
          <w:p w:rsidR="007D717F" w:rsidRPr="00565AF6" w:rsidRDefault="007D717F" w:rsidP="00F2615B">
            <w:pPr>
              <w:ind w:left="113" w:right="113"/>
              <w:jc w:val="center"/>
              <w:rPr>
                <w:b/>
                <w:sz w:val="22"/>
                <w:szCs w:val="22"/>
              </w:rPr>
            </w:pPr>
            <w:r w:rsidRPr="00565AF6">
              <w:rPr>
                <w:b/>
                <w:sz w:val="22"/>
                <w:szCs w:val="22"/>
              </w:rPr>
              <w:t>8А</w:t>
            </w:r>
          </w:p>
        </w:tc>
        <w:tc>
          <w:tcPr>
            <w:tcW w:w="243" w:type="pct"/>
            <w:tcBorders>
              <w:top w:val="single" w:sz="4" w:space="0" w:color="auto"/>
              <w:left w:val="single" w:sz="4" w:space="0" w:color="auto"/>
              <w:bottom w:val="single" w:sz="4" w:space="0" w:color="auto"/>
              <w:right w:val="single" w:sz="4" w:space="0" w:color="auto"/>
            </w:tcBorders>
            <w:textDirection w:val="btLr"/>
          </w:tcPr>
          <w:p w:rsidR="007D717F" w:rsidRPr="00565AF6" w:rsidRDefault="007D717F" w:rsidP="00F2615B">
            <w:pPr>
              <w:ind w:left="113" w:right="113"/>
              <w:jc w:val="center"/>
              <w:rPr>
                <w:b/>
                <w:sz w:val="22"/>
                <w:szCs w:val="22"/>
              </w:rPr>
            </w:pPr>
            <w:r w:rsidRPr="00565AF6">
              <w:rPr>
                <w:b/>
                <w:sz w:val="22"/>
                <w:szCs w:val="22"/>
              </w:rPr>
              <w:t>8Б</w:t>
            </w:r>
          </w:p>
        </w:tc>
        <w:tc>
          <w:tcPr>
            <w:tcW w:w="243" w:type="pct"/>
            <w:tcBorders>
              <w:top w:val="single" w:sz="4" w:space="0" w:color="auto"/>
              <w:left w:val="single" w:sz="4" w:space="0" w:color="auto"/>
              <w:bottom w:val="single" w:sz="4" w:space="0" w:color="auto"/>
              <w:right w:val="single" w:sz="4" w:space="0" w:color="auto"/>
            </w:tcBorders>
            <w:textDirection w:val="btLr"/>
          </w:tcPr>
          <w:p w:rsidR="007D717F" w:rsidRPr="00565AF6" w:rsidRDefault="007D717F" w:rsidP="00F2615B">
            <w:pPr>
              <w:ind w:left="113" w:right="113"/>
              <w:jc w:val="center"/>
              <w:rPr>
                <w:b/>
                <w:sz w:val="22"/>
                <w:szCs w:val="22"/>
              </w:rPr>
            </w:pPr>
            <w:r w:rsidRPr="00565AF6">
              <w:rPr>
                <w:b/>
                <w:sz w:val="22"/>
                <w:szCs w:val="22"/>
              </w:rPr>
              <w:t>8В</w:t>
            </w:r>
          </w:p>
        </w:tc>
        <w:tc>
          <w:tcPr>
            <w:tcW w:w="243" w:type="pct"/>
            <w:tcBorders>
              <w:top w:val="single" w:sz="4" w:space="0" w:color="auto"/>
              <w:left w:val="single" w:sz="4" w:space="0" w:color="auto"/>
              <w:bottom w:val="single" w:sz="4" w:space="0" w:color="auto"/>
              <w:right w:val="single" w:sz="4" w:space="0" w:color="auto"/>
            </w:tcBorders>
            <w:textDirection w:val="btLr"/>
            <w:vAlign w:val="center"/>
            <w:hideMark/>
          </w:tcPr>
          <w:p w:rsidR="007D717F" w:rsidRPr="00565AF6" w:rsidRDefault="007D717F" w:rsidP="00F2615B">
            <w:pPr>
              <w:ind w:left="113" w:right="113"/>
              <w:jc w:val="center"/>
              <w:rPr>
                <w:b/>
                <w:sz w:val="22"/>
                <w:szCs w:val="22"/>
              </w:rPr>
            </w:pPr>
            <w:r w:rsidRPr="00565AF6">
              <w:rPr>
                <w:b/>
                <w:sz w:val="22"/>
                <w:szCs w:val="22"/>
              </w:rPr>
              <w:t>9А</w:t>
            </w:r>
          </w:p>
        </w:tc>
        <w:tc>
          <w:tcPr>
            <w:tcW w:w="243" w:type="pct"/>
            <w:tcBorders>
              <w:top w:val="single" w:sz="4" w:space="0" w:color="auto"/>
              <w:left w:val="single" w:sz="4" w:space="0" w:color="auto"/>
              <w:bottom w:val="single" w:sz="4" w:space="0" w:color="auto"/>
              <w:right w:val="single" w:sz="4" w:space="0" w:color="auto"/>
            </w:tcBorders>
            <w:textDirection w:val="btLr"/>
          </w:tcPr>
          <w:p w:rsidR="007D717F" w:rsidRPr="00565AF6" w:rsidRDefault="007D717F" w:rsidP="00F2615B">
            <w:pPr>
              <w:ind w:left="113" w:right="113"/>
              <w:jc w:val="center"/>
              <w:rPr>
                <w:b/>
                <w:sz w:val="22"/>
                <w:szCs w:val="22"/>
              </w:rPr>
            </w:pPr>
            <w:r w:rsidRPr="00565AF6">
              <w:rPr>
                <w:b/>
                <w:sz w:val="22"/>
                <w:szCs w:val="22"/>
              </w:rPr>
              <w:t>9Б</w:t>
            </w:r>
          </w:p>
        </w:tc>
      </w:tr>
      <w:tr w:rsidR="00F2615B" w:rsidRPr="00565AF6" w:rsidTr="00F2615B">
        <w:trPr>
          <w:trHeight w:val="270"/>
        </w:trPr>
        <w:tc>
          <w:tcPr>
            <w:tcW w:w="901" w:type="pct"/>
            <w:vMerge w:val="restart"/>
            <w:tcBorders>
              <w:top w:val="single" w:sz="4" w:space="0" w:color="auto"/>
              <w:left w:val="single" w:sz="4" w:space="0" w:color="auto"/>
              <w:right w:val="single" w:sz="4" w:space="0" w:color="auto"/>
            </w:tcBorders>
            <w:vAlign w:val="center"/>
            <w:hideMark/>
          </w:tcPr>
          <w:p w:rsidR="007D717F" w:rsidRPr="00565AF6" w:rsidRDefault="007D717F" w:rsidP="00F2615B">
            <w:pPr>
              <w:pStyle w:val="af2"/>
              <w:jc w:val="left"/>
              <w:rPr>
                <w:sz w:val="22"/>
                <w:szCs w:val="22"/>
              </w:rPr>
            </w:pPr>
            <w:r w:rsidRPr="00565AF6">
              <w:rPr>
                <w:sz w:val="22"/>
                <w:szCs w:val="22"/>
              </w:rPr>
              <w:t xml:space="preserve"> Спортивно - оздоровительное</w:t>
            </w:r>
          </w:p>
        </w:tc>
        <w:tc>
          <w:tcPr>
            <w:tcW w:w="931" w:type="pct"/>
            <w:tcBorders>
              <w:top w:val="single" w:sz="4" w:space="0" w:color="auto"/>
              <w:left w:val="single" w:sz="4" w:space="0" w:color="auto"/>
              <w:bottom w:val="single" w:sz="4" w:space="0" w:color="auto"/>
              <w:right w:val="single" w:sz="4" w:space="0" w:color="auto"/>
            </w:tcBorders>
            <w:vAlign w:val="center"/>
            <w:hideMark/>
          </w:tcPr>
          <w:p w:rsidR="007D717F" w:rsidRPr="00565AF6" w:rsidRDefault="007D717F" w:rsidP="00F2615B">
            <w:pPr>
              <w:pStyle w:val="af2"/>
              <w:jc w:val="left"/>
              <w:rPr>
                <w:sz w:val="22"/>
                <w:szCs w:val="22"/>
              </w:rPr>
            </w:pPr>
            <w:r w:rsidRPr="00565AF6">
              <w:rPr>
                <w:sz w:val="22"/>
                <w:szCs w:val="22"/>
              </w:rPr>
              <w:t>Физическая культура</w:t>
            </w:r>
          </w:p>
          <w:p w:rsidR="007D717F" w:rsidRPr="00565AF6" w:rsidRDefault="007D717F" w:rsidP="00F2615B">
            <w:pPr>
              <w:pStyle w:val="af2"/>
              <w:jc w:val="left"/>
              <w:rPr>
                <w:sz w:val="22"/>
                <w:szCs w:val="22"/>
              </w:rPr>
            </w:pPr>
            <w:r w:rsidRPr="00565AF6">
              <w:rPr>
                <w:sz w:val="22"/>
                <w:szCs w:val="22"/>
              </w:rPr>
              <w:t>(3-й час ФГОС)</w:t>
            </w:r>
          </w:p>
        </w:tc>
        <w:tc>
          <w:tcPr>
            <w:tcW w:w="243" w:type="pct"/>
            <w:tcBorders>
              <w:top w:val="single" w:sz="4" w:space="0" w:color="auto"/>
              <w:left w:val="single" w:sz="4" w:space="0" w:color="auto"/>
              <w:bottom w:val="single" w:sz="4" w:space="0" w:color="auto"/>
              <w:right w:val="single" w:sz="4" w:space="0" w:color="auto"/>
            </w:tcBorders>
            <w:vAlign w:val="center"/>
            <w:hideMark/>
          </w:tcPr>
          <w:p w:rsidR="007D717F" w:rsidRPr="00565AF6" w:rsidRDefault="007D717F" w:rsidP="00F2615B">
            <w:pPr>
              <w:pStyle w:val="af2"/>
              <w:rPr>
                <w:sz w:val="22"/>
                <w:szCs w:val="22"/>
              </w:rPr>
            </w:pPr>
            <w:r w:rsidRPr="00565AF6">
              <w:rPr>
                <w:sz w:val="22"/>
                <w:szCs w:val="22"/>
              </w:rPr>
              <w:t>1</w:t>
            </w: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pStyle w:val="af2"/>
              <w:rPr>
                <w:sz w:val="22"/>
                <w:szCs w:val="22"/>
              </w:rPr>
            </w:pPr>
            <w:r w:rsidRPr="00565AF6">
              <w:rPr>
                <w:sz w:val="22"/>
                <w:szCs w:val="22"/>
              </w:rPr>
              <w:t>1</w:t>
            </w: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pStyle w:val="af2"/>
              <w:rPr>
                <w:sz w:val="22"/>
                <w:szCs w:val="22"/>
              </w:rPr>
            </w:pPr>
            <w:r w:rsidRPr="00565AF6">
              <w:rPr>
                <w:sz w:val="22"/>
                <w:szCs w:val="22"/>
              </w:rPr>
              <w:t>1</w:t>
            </w:r>
          </w:p>
        </w:tc>
        <w:tc>
          <w:tcPr>
            <w:tcW w:w="248" w:type="pct"/>
            <w:tcBorders>
              <w:top w:val="single" w:sz="4" w:space="0" w:color="auto"/>
              <w:left w:val="single" w:sz="4" w:space="0" w:color="auto"/>
              <w:bottom w:val="single" w:sz="4" w:space="0" w:color="auto"/>
              <w:right w:val="single" w:sz="4" w:space="0" w:color="auto"/>
            </w:tcBorders>
            <w:vAlign w:val="center"/>
            <w:hideMark/>
          </w:tcPr>
          <w:p w:rsidR="007D717F" w:rsidRPr="00565AF6" w:rsidRDefault="007D717F" w:rsidP="00F2615B">
            <w:pPr>
              <w:pStyle w:val="af2"/>
              <w:rPr>
                <w:sz w:val="22"/>
                <w:szCs w:val="22"/>
              </w:rPr>
            </w:pPr>
            <w:r w:rsidRPr="00565AF6">
              <w:rPr>
                <w:sz w:val="22"/>
                <w:szCs w:val="22"/>
              </w:rPr>
              <w:t>1</w:t>
            </w: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jc w:val="center"/>
              <w:rPr>
                <w:sz w:val="22"/>
                <w:szCs w:val="22"/>
              </w:rPr>
            </w:pPr>
            <w:r w:rsidRPr="00565AF6">
              <w:rPr>
                <w:sz w:val="22"/>
                <w:szCs w:val="22"/>
              </w:rPr>
              <w:t>1</w:t>
            </w: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jc w:val="center"/>
              <w:rPr>
                <w:sz w:val="22"/>
                <w:szCs w:val="22"/>
              </w:rPr>
            </w:pPr>
            <w:r w:rsidRPr="00565AF6">
              <w:rPr>
                <w:sz w:val="22"/>
                <w:szCs w:val="22"/>
              </w:rPr>
              <w:t>1</w:t>
            </w: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jc w:val="center"/>
              <w:rPr>
                <w:sz w:val="22"/>
                <w:szCs w:val="22"/>
              </w:rPr>
            </w:pPr>
            <w:r w:rsidRPr="00565AF6">
              <w:rPr>
                <w:sz w:val="22"/>
                <w:szCs w:val="22"/>
              </w:rPr>
              <w:t>1</w:t>
            </w: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jc w:val="center"/>
              <w:rPr>
                <w:sz w:val="22"/>
                <w:szCs w:val="22"/>
              </w:rPr>
            </w:pPr>
            <w:r w:rsidRPr="00565AF6">
              <w:rPr>
                <w:sz w:val="22"/>
                <w:szCs w:val="22"/>
              </w:rPr>
              <w:t>1</w:t>
            </w: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jc w:val="center"/>
              <w:rPr>
                <w:sz w:val="22"/>
                <w:szCs w:val="22"/>
              </w:rPr>
            </w:pPr>
            <w:r w:rsidRPr="00565AF6">
              <w:rPr>
                <w:sz w:val="22"/>
                <w:szCs w:val="22"/>
              </w:rPr>
              <w:t>1</w:t>
            </w: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jc w:val="center"/>
              <w:rPr>
                <w:sz w:val="22"/>
                <w:szCs w:val="22"/>
              </w:rPr>
            </w:pPr>
            <w:r w:rsidRPr="00565AF6">
              <w:rPr>
                <w:sz w:val="22"/>
                <w:szCs w:val="22"/>
              </w:rPr>
              <w:t>1</w:t>
            </w: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jc w:val="center"/>
              <w:rPr>
                <w:sz w:val="22"/>
                <w:szCs w:val="22"/>
              </w:rPr>
            </w:pPr>
            <w:r w:rsidRPr="00565AF6">
              <w:rPr>
                <w:sz w:val="22"/>
                <w:szCs w:val="22"/>
              </w:rPr>
              <w:t>1</w:t>
            </w:r>
          </w:p>
        </w:tc>
        <w:tc>
          <w:tcPr>
            <w:tcW w:w="243" w:type="pct"/>
            <w:tcBorders>
              <w:top w:val="single" w:sz="4" w:space="0" w:color="auto"/>
              <w:left w:val="single" w:sz="4" w:space="0" w:color="auto"/>
              <w:bottom w:val="single" w:sz="4" w:space="0" w:color="auto"/>
              <w:right w:val="single" w:sz="4" w:space="0" w:color="auto"/>
            </w:tcBorders>
            <w:vAlign w:val="center"/>
            <w:hideMark/>
          </w:tcPr>
          <w:p w:rsidR="007D717F" w:rsidRPr="00565AF6" w:rsidRDefault="007D717F" w:rsidP="00F2615B">
            <w:pPr>
              <w:jc w:val="center"/>
              <w:rPr>
                <w:sz w:val="22"/>
                <w:szCs w:val="22"/>
              </w:rPr>
            </w:pPr>
            <w:r w:rsidRPr="00565AF6">
              <w:rPr>
                <w:sz w:val="22"/>
                <w:szCs w:val="22"/>
              </w:rPr>
              <w:t>1</w:t>
            </w: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jc w:val="center"/>
              <w:rPr>
                <w:sz w:val="22"/>
                <w:szCs w:val="22"/>
              </w:rPr>
            </w:pPr>
            <w:r w:rsidRPr="00565AF6">
              <w:rPr>
                <w:sz w:val="22"/>
                <w:szCs w:val="22"/>
              </w:rPr>
              <w:t>1</w:t>
            </w:r>
          </w:p>
        </w:tc>
      </w:tr>
      <w:tr w:rsidR="00F2615B" w:rsidRPr="00565AF6" w:rsidTr="00F2615B">
        <w:trPr>
          <w:trHeight w:val="300"/>
        </w:trPr>
        <w:tc>
          <w:tcPr>
            <w:tcW w:w="901" w:type="pct"/>
            <w:vMerge/>
            <w:tcBorders>
              <w:left w:val="single" w:sz="4" w:space="0" w:color="auto"/>
              <w:right w:val="single" w:sz="4" w:space="0" w:color="auto"/>
            </w:tcBorders>
            <w:textDirection w:val="btLr"/>
            <w:vAlign w:val="center"/>
            <w:hideMark/>
          </w:tcPr>
          <w:p w:rsidR="00056DBA" w:rsidRPr="00565AF6" w:rsidRDefault="00056DBA" w:rsidP="00F2615B">
            <w:pPr>
              <w:ind w:left="113" w:right="113"/>
              <w:rPr>
                <w:sz w:val="22"/>
                <w:szCs w:val="22"/>
              </w:rPr>
            </w:pPr>
          </w:p>
        </w:tc>
        <w:tc>
          <w:tcPr>
            <w:tcW w:w="931" w:type="pct"/>
            <w:tcBorders>
              <w:top w:val="single" w:sz="4" w:space="0" w:color="auto"/>
              <w:left w:val="single" w:sz="4" w:space="0" w:color="auto"/>
              <w:bottom w:val="single" w:sz="4" w:space="0" w:color="auto"/>
              <w:right w:val="single" w:sz="4" w:space="0" w:color="auto"/>
            </w:tcBorders>
            <w:vAlign w:val="center"/>
            <w:hideMark/>
          </w:tcPr>
          <w:p w:rsidR="00056DBA" w:rsidRPr="00565AF6" w:rsidRDefault="00056DBA" w:rsidP="00F2615B">
            <w:pPr>
              <w:pStyle w:val="af2"/>
              <w:jc w:val="left"/>
              <w:rPr>
                <w:sz w:val="22"/>
                <w:szCs w:val="22"/>
              </w:rPr>
            </w:pPr>
            <w:r w:rsidRPr="00565AF6">
              <w:rPr>
                <w:sz w:val="22"/>
                <w:szCs w:val="22"/>
              </w:rPr>
              <w:t>С</w:t>
            </w:r>
            <w:r w:rsidR="00F2615B">
              <w:rPr>
                <w:sz w:val="22"/>
                <w:szCs w:val="22"/>
              </w:rPr>
              <w:t>екция «Волейбол»</w:t>
            </w:r>
          </w:p>
        </w:tc>
        <w:tc>
          <w:tcPr>
            <w:tcW w:w="243" w:type="pct"/>
            <w:tcBorders>
              <w:top w:val="single" w:sz="4" w:space="0" w:color="auto"/>
              <w:left w:val="single" w:sz="4" w:space="0" w:color="auto"/>
              <w:right w:val="single" w:sz="4" w:space="0" w:color="auto"/>
            </w:tcBorders>
            <w:vAlign w:val="center"/>
            <w:hideMark/>
          </w:tcPr>
          <w:p w:rsidR="00056DBA" w:rsidRPr="00565AF6" w:rsidRDefault="00056DBA" w:rsidP="00F2615B">
            <w:pPr>
              <w:pStyle w:val="af2"/>
              <w:rPr>
                <w:sz w:val="22"/>
                <w:szCs w:val="22"/>
              </w:rPr>
            </w:pPr>
          </w:p>
        </w:tc>
        <w:tc>
          <w:tcPr>
            <w:tcW w:w="243" w:type="pct"/>
            <w:tcBorders>
              <w:top w:val="single" w:sz="4" w:space="0" w:color="auto"/>
              <w:left w:val="single" w:sz="4" w:space="0" w:color="auto"/>
              <w:right w:val="single" w:sz="4" w:space="0" w:color="auto"/>
            </w:tcBorders>
            <w:vAlign w:val="center"/>
          </w:tcPr>
          <w:p w:rsidR="00056DBA" w:rsidRPr="00565AF6" w:rsidRDefault="00056DBA" w:rsidP="00F2615B">
            <w:pPr>
              <w:pStyle w:val="af2"/>
              <w:rPr>
                <w:sz w:val="22"/>
                <w:szCs w:val="22"/>
              </w:rPr>
            </w:pPr>
          </w:p>
        </w:tc>
        <w:tc>
          <w:tcPr>
            <w:tcW w:w="243" w:type="pct"/>
            <w:tcBorders>
              <w:top w:val="single" w:sz="4" w:space="0" w:color="auto"/>
              <w:left w:val="single" w:sz="4" w:space="0" w:color="auto"/>
              <w:right w:val="single" w:sz="4" w:space="0" w:color="auto"/>
            </w:tcBorders>
            <w:vAlign w:val="center"/>
          </w:tcPr>
          <w:p w:rsidR="00056DBA" w:rsidRPr="00565AF6" w:rsidRDefault="00056DBA" w:rsidP="00F2615B">
            <w:pPr>
              <w:pStyle w:val="af2"/>
              <w:tabs>
                <w:tab w:val="left" w:pos="245"/>
              </w:tabs>
              <w:rPr>
                <w:sz w:val="22"/>
                <w:szCs w:val="22"/>
              </w:rPr>
            </w:pPr>
            <w:r>
              <w:rPr>
                <w:sz w:val="22"/>
                <w:szCs w:val="22"/>
              </w:rPr>
              <w:t>1</w:t>
            </w:r>
          </w:p>
        </w:tc>
        <w:tc>
          <w:tcPr>
            <w:tcW w:w="248" w:type="pct"/>
            <w:tcBorders>
              <w:top w:val="single" w:sz="4" w:space="0" w:color="auto"/>
              <w:left w:val="single" w:sz="4" w:space="0" w:color="auto"/>
              <w:right w:val="single" w:sz="4" w:space="0" w:color="auto"/>
            </w:tcBorders>
            <w:vAlign w:val="center"/>
          </w:tcPr>
          <w:p w:rsidR="00056DBA" w:rsidRPr="00565AF6" w:rsidRDefault="00056DBA" w:rsidP="00F2615B">
            <w:pPr>
              <w:pStyle w:val="af2"/>
              <w:tabs>
                <w:tab w:val="left" w:pos="245"/>
              </w:tabs>
              <w:rPr>
                <w:sz w:val="22"/>
                <w:szCs w:val="22"/>
              </w:rPr>
            </w:pPr>
            <w:r>
              <w:rPr>
                <w:sz w:val="22"/>
                <w:szCs w:val="22"/>
              </w:rPr>
              <w:t>1</w:t>
            </w:r>
          </w:p>
        </w:tc>
        <w:tc>
          <w:tcPr>
            <w:tcW w:w="243" w:type="pct"/>
            <w:tcBorders>
              <w:top w:val="single" w:sz="4" w:space="0" w:color="auto"/>
              <w:left w:val="single" w:sz="4" w:space="0" w:color="auto"/>
              <w:right w:val="single" w:sz="4" w:space="0" w:color="auto"/>
            </w:tcBorders>
            <w:vAlign w:val="center"/>
          </w:tcPr>
          <w:p w:rsidR="00056DBA" w:rsidRPr="00565AF6" w:rsidRDefault="00056DBA" w:rsidP="00F2615B">
            <w:pPr>
              <w:pStyle w:val="af2"/>
              <w:tabs>
                <w:tab w:val="left" w:pos="245"/>
              </w:tabs>
              <w:rPr>
                <w:sz w:val="22"/>
                <w:szCs w:val="22"/>
              </w:rPr>
            </w:pPr>
            <w:r>
              <w:rPr>
                <w:sz w:val="22"/>
                <w:szCs w:val="22"/>
              </w:rPr>
              <w:t>1</w:t>
            </w:r>
          </w:p>
        </w:tc>
        <w:tc>
          <w:tcPr>
            <w:tcW w:w="243" w:type="pct"/>
            <w:tcBorders>
              <w:top w:val="single" w:sz="4" w:space="0" w:color="auto"/>
              <w:left w:val="single" w:sz="4" w:space="0" w:color="auto"/>
              <w:right w:val="single" w:sz="4" w:space="0" w:color="auto"/>
            </w:tcBorders>
            <w:vAlign w:val="center"/>
          </w:tcPr>
          <w:p w:rsidR="00056DBA" w:rsidRPr="00565AF6" w:rsidRDefault="00056DBA" w:rsidP="00F2615B">
            <w:pPr>
              <w:pStyle w:val="af2"/>
              <w:tabs>
                <w:tab w:val="left" w:pos="245"/>
              </w:tabs>
              <w:rPr>
                <w:sz w:val="22"/>
                <w:szCs w:val="22"/>
              </w:rPr>
            </w:pPr>
          </w:p>
        </w:tc>
        <w:tc>
          <w:tcPr>
            <w:tcW w:w="243" w:type="pct"/>
            <w:tcBorders>
              <w:top w:val="single" w:sz="4" w:space="0" w:color="auto"/>
              <w:left w:val="single" w:sz="4" w:space="0" w:color="auto"/>
              <w:right w:val="single" w:sz="4" w:space="0" w:color="auto"/>
            </w:tcBorders>
            <w:vAlign w:val="center"/>
          </w:tcPr>
          <w:p w:rsidR="00056DBA" w:rsidRPr="00565AF6" w:rsidRDefault="00056DBA" w:rsidP="00F2615B">
            <w:pPr>
              <w:pStyle w:val="af2"/>
              <w:tabs>
                <w:tab w:val="left" w:pos="245"/>
              </w:tabs>
              <w:rPr>
                <w:sz w:val="22"/>
                <w:szCs w:val="22"/>
              </w:rPr>
            </w:pPr>
          </w:p>
        </w:tc>
        <w:tc>
          <w:tcPr>
            <w:tcW w:w="243" w:type="pct"/>
            <w:tcBorders>
              <w:top w:val="single" w:sz="4" w:space="0" w:color="auto"/>
              <w:left w:val="single" w:sz="4" w:space="0" w:color="auto"/>
              <w:right w:val="single" w:sz="4" w:space="0" w:color="auto"/>
            </w:tcBorders>
            <w:vAlign w:val="center"/>
          </w:tcPr>
          <w:p w:rsidR="00056DBA" w:rsidRPr="00565AF6" w:rsidRDefault="00056DBA" w:rsidP="00F2615B">
            <w:pPr>
              <w:pStyle w:val="af2"/>
              <w:tabs>
                <w:tab w:val="left" w:pos="245"/>
              </w:tabs>
              <w:rPr>
                <w:sz w:val="22"/>
                <w:szCs w:val="22"/>
              </w:rPr>
            </w:pPr>
          </w:p>
        </w:tc>
        <w:tc>
          <w:tcPr>
            <w:tcW w:w="243" w:type="pct"/>
            <w:tcBorders>
              <w:top w:val="single" w:sz="4" w:space="0" w:color="auto"/>
              <w:left w:val="single" w:sz="4" w:space="0" w:color="auto"/>
              <w:right w:val="single" w:sz="4" w:space="0" w:color="auto"/>
            </w:tcBorders>
            <w:vAlign w:val="center"/>
          </w:tcPr>
          <w:p w:rsidR="00056DBA" w:rsidRPr="00565AF6" w:rsidRDefault="00056DBA" w:rsidP="00F2615B">
            <w:pPr>
              <w:pStyle w:val="af2"/>
              <w:tabs>
                <w:tab w:val="left" w:pos="245"/>
              </w:tabs>
              <w:rPr>
                <w:sz w:val="22"/>
                <w:szCs w:val="22"/>
              </w:rPr>
            </w:pPr>
          </w:p>
        </w:tc>
        <w:tc>
          <w:tcPr>
            <w:tcW w:w="243" w:type="pct"/>
            <w:tcBorders>
              <w:top w:val="single" w:sz="4" w:space="0" w:color="auto"/>
              <w:left w:val="single" w:sz="4" w:space="0" w:color="auto"/>
              <w:right w:val="single" w:sz="4" w:space="0" w:color="auto"/>
            </w:tcBorders>
            <w:vAlign w:val="center"/>
          </w:tcPr>
          <w:p w:rsidR="00056DBA" w:rsidRPr="00565AF6" w:rsidRDefault="00056DBA" w:rsidP="00F2615B">
            <w:pPr>
              <w:pStyle w:val="af2"/>
              <w:tabs>
                <w:tab w:val="left" w:pos="245"/>
              </w:tabs>
              <w:rPr>
                <w:sz w:val="22"/>
                <w:szCs w:val="22"/>
              </w:rPr>
            </w:pPr>
          </w:p>
        </w:tc>
        <w:tc>
          <w:tcPr>
            <w:tcW w:w="243" w:type="pct"/>
            <w:tcBorders>
              <w:top w:val="single" w:sz="4" w:space="0" w:color="auto"/>
              <w:left w:val="single" w:sz="4" w:space="0" w:color="auto"/>
              <w:right w:val="single" w:sz="4" w:space="0" w:color="auto"/>
            </w:tcBorders>
            <w:vAlign w:val="center"/>
          </w:tcPr>
          <w:p w:rsidR="00056DBA" w:rsidRPr="00565AF6" w:rsidRDefault="00056DBA" w:rsidP="00F2615B">
            <w:pPr>
              <w:pStyle w:val="af2"/>
              <w:tabs>
                <w:tab w:val="left" w:pos="245"/>
              </w:tabs>
              <w:rPr>
                <w:sz w:val="22"/>
                <w:szCs w:val="22"/>
              </w:rPr>
            </w:pPr>
          </w:p>
        </w:tc>
        <w:tc>
          <w:tcPr>
            <w:tcW w:w="243" w:type="pct"/>
            <w:tcBorders>
              <w:top w:val="single" w:sz="4" w:space="0" w:color="auto"/>
              <w:left w:val="single" w:sz="4" w:space="0" w:color="auto"/>
              <w:right w:val="single" w:sz="4" w:space="0" w:color="auto"/>
            </w:tcBorders>
            <w:vAlign w:val="center"/>
            <w:hideMark/>
          </w:tcPr>
          <w:p w:rsidR="00056DBA" w:rsidRPr="00565AF6" w:rsidRDefault="00056DBA" w:rsidP="00F2615B">
            <w:pPr>
              <w:pStyle w:val="af2"/>
              <w:tabs>
                <w:tab w:val="left" w:pos="245"/>
              </w:tabs>
              <w:rPr>
                <w:sz w:val="22"/>
                <w:szCs w:val="22"/>
              </w:rPr>
            </w:pPr>
          </w:p>
        </w:tc>
        <w:tc>
          <w:tcPr>
            <w:tcW w:w="243" w:type="pct"/>
            <w:tcBorders>
              <w:top w:val="single" w:sz="4" w:space="0" w:color="auto"/>
              <w:left w:val="single" w:sz="4" w:space="0" w:color="auto"/>
              <w:right w:val="single" w:sz="4" w:space="0" w:color="auto"/>
            </w:tcBorders>
            <w:vAlign w:val="center"/>
          </w:tcPr>
          <w:p w:rsidR="00056DBA" w:rsidRPr="00565AF6" w:rsidRDefault="00056DBA" w:rsidP="00F2615B">
            <w:pPr>
              <w:pStyle w:val="af2"/>
              <w:tabs>
                <w:tab w:val="left" w:pos="245"/>
              </w:tabs>
              <w:rPr>
                <w:sz w:val="22"/>
                <w:szCs w:val="22"/>
              </w:rPr>
            </w:pPr>
          </w:p>
        </w:tc>
      </w:tr>
      <w:tr w:rsidR="00F2615B" w:rsidRPr="00565AF6" w:rsidTr="00F2615B">
        <w:trPr>
          <w:trHeight w:val="300"/>
        </w:trPr>
        <w:tc>
          <w:tcPr>
            <w:tcW w:w="901" w:type="pct"/>
            <w:vMerge/>
            <w:tcBorders>
              <w:left w:val="single" w:sz="4" w:space="0" w:color="auto"/>
              <w:right w:val="single" w:sz="4" w:space="0" w:color="auto"/>
            </w:tcBorders>
            <w:textDirection w:val="btLr"/>
            <w:vAlign w:val="center"/>
            <w:hideMark/>
          </w:tcPr>
          <w:p w:rsidR="007D717F" w:rsidRPr="00565AF6" w:rsidRDefault="007D717F" w:rsidP="00F2615B">
            <w:pPr>
              <w:ind w:left="113" w:right="113"/>
              <w:rPr>
                <w:sz w:val="22"/>
                <w:szCs w:val="22"/>
              </w:rPr>
            </w:pPr>
          </w:p>
        </w:tc>
        <w:tc>
          <w:tcPr>
            <w:tcW w:w="931" w:type="pct"/>
            <w:tcBorders>
              <w:top w:val="single" w:sz="4" w:space="0" w:color="auto"/>
              <w:left w:val="single" w:sz="4" w:space="0" w:color="auto"/>
              <w:bottom w:val="single" w:sz="4" w:space="0" w:color="auto"/>
              <w:right w:val="single" w:sz="4" w:space="0" w:color="auto"/>
            </w:tcBorders>
            <w:vAlign w:val="center"/>
            <w:hideMark/>
          </w:tcPr>
          <w:p w:rsidR="007D717F" w:rsidRPr="00565AF6" w:rsidRDefault="00F2615B" w:rsidP="00F2615B">
            <w:pPr>
              <w:pStyle w:val="af2"/>
              <w:jc w:val="left"/>
              <w:rPr>
                <w:sz w:val="22"/>
                <w:szCs w:val="22"/>
              </w:rPr>
            </w:pPr>
            <w:r>
              <w:rPr>
                <w:sz w:val="22"/>
                <w:szCs w:val="22"/>
              </w:rPr>
              <w:t>Секция «</w:t>
            </w:r>
            <w:r w:rsidR="007D717F" w:rsidRPr="00565AF6">
              <w:rPr>
                <w:sz w:val="22"/>
                <w:szCs w:val="22"/>
              </w:rPr>
              <w:t>Спортивные игры</w:t>
            </w:r>
            <w:r>
              <w:rPr>
                <w:sz w:val="22"/>
                <w:szCs w:val="22"/>
              </w:rPr>
              <w:t>»</w:t>
            </w:r>
          </w:p>
        </w:tc>
        <w:tc>
          <w:tcPr>
            <w:tcW w:w="243" w:type="pct"/>
            <w:tcBorders>
              <w:top w:val="single" w:sz="4" w:space="0" w:color="auto"/>
              <w:left w:val="single" w:sz="4" w:space="0" w:color="auto"/>
              <w:right w:val="single" w:sz="4" w:space="0" w:color="auto"/>
            </w:tcBorders>
            <w:vAlign w:val="center"/>
            <w:hideMark/>
          </w:tcPr>
          <w:p w:rsidR="007D717F" w:rsidRPr="00565AF6" w:rsidRDefault="007D717F" w:rsidP="00F2615B">
            <w:pPr>
              <w:pStyle w:val="af2"/>
              <w:rPr>
                <w:sz w:val="22"/>
                <w:szCs w:val="22"/>
              </w:rPr>
            </w:pPr>
          </w:p>
        </w:tc>
        <w:tc>
          <w:tcPr>
            <w:tcW w:w="243" w:type="pct"/>
            <w:tcBorders>
              <w:top w:val="single" w:sz="4" w:space="0" w:color="auto"/>
              <w:left w:val="single" w:sz="4" w:space="0" w:color="auto"/>
              <w:right w:val="single" w:sz="4" w:space="0" w:color="auto"/>
            </w:tcBorders>
            <w:vAlign w:val="center"/>
          </w:tcPr>
          <w:p w:rsidR="007D717F" w:rsidRPr="00565AF6" w:rsidRDefault="007D717F" w:rsidP="00F2615B">
            <w:pPr>
              <w:pStyle w:val="af2"/>
              <w:rPr>
                <w:sz w:val="22"/>
                <w:szCs w:val="22"/>
              </w:rPr>
            </w:pPr>
          </w:p>
        </w:tc>
        <w:tc>
          <w:tcPr>
            <w:tcW w:w="243" w:type="pct"/>
            <w:tcBorders>
              <w:top w:val="single" w:sz="4" w:space="0" w:color="auto"/>
              <w:left w:val="single" w:sz="4" w:space="0" w:color="auto"/>
              <w:right w:val="single" w:sz="4" w:space="0" w:color="auto"/>
            </w:tcBorders>
            <w:vAlign w:val="center"/>
          </w:tcPr>
          <w:p w:rsidR="007D717F" w:rsidRPr="00565AF6" w:rsidRDefault="007D717F" w:rsidP="00F2615B">
            <w:pPr>
              <w:pStyle w:val="af2"/>
              <w:rPr>
                <w:sz w:val="22"/>
                <w:szCs w:val="22"/>
              </w:rPr>
            </w:pPr>
          </w:p>
        </w:tc>
        <w:tc>
          <w:tcPr>
            <w:tcW w:w="248" w:type="pct"/>
            <w:tcBorders>
              <w:top w:val="single" w:sz="4" w:space="0" w:color="auto"/>
              <w:left w:val="single" w:sz="4" w:space="0" w:color="auto"/>
              <w:right w:val="single" w:sz="4" w:space="0" w:color="auto"/>
            </w:tcBorders>
            <w:vAlign w:val="center"/>
            <w:hideMark/>
          </w:tcPr>
          <w:p w:rsidR="007D717F" w:rsidRPr="00565AF6" w:rsidRDefault="007D717F" w:rsidP="00F2615B">
            <w:pPr>
              <w:pStyle w:val="af2"/>
              <w:rPr>
                <w:sz w:val="22"/>
                <w:szCs w:val="22"/>
              </w:rPr>
            </w:pPr>
          </w:p>
        </w:tc>
        <w:tc>
          <w:tcPr>
            <w:tcW w:w="243" w:type="pct"/>
            <w:tcBorders>
              <w:top w:val="single" w:sz="4" w:space="0" w:color="auto"/>
              <w:left w:val="single" w:sz="4" w:space="0" w:color="auto"/>
              <w:right w:val="single" w:sz="4" w:space="0" w:color="auto"/>
            </w:tcBorders>
            <w:vAlign w:val="center"/>
          </w:tcPr>
          <w:p w:rsidR="007D717F" w:rsidRPr="00565AF6" w:rsidRDefault="007D717F" w:rsidP="00F2615B">
            <w:pPr>
              <w:pStyle w:val="af2"/>
              <w:tabs>
                <w:tab w:val="left" w:pos="245"/>
              </w:tabs>
              <w:rPr>
                <w:sz w:val="22"/>
                <w:szCs w:val="22"/>
              </w:rPr>
            </w:pPr>
          </w:p>
        </w:tc>
        <w:tc>
          <w:tcPr>
            <w:tcW w:w="730" w:type="pct"/>
            <w:gridSpan w:val="3"/>
            <w:tcBorders>
              <w:top w:val="single" w:sz="4" w:space="0" w:color="auto"/>
              <w:left w:val="single" w:sz="4" w:space="0" w:color="auto"/>
              <w:right w:val="single" w:sz="4" w:space="0" w:color="auto"/>
            </w:tcBorders>
            <w:vAlign w:val="center"/>
          </w:tcPr>
          <w:p w:rsidR="007D717F" w:rsidRPr="00565AF6" w:rsidRDefault="007D717F" w:rsidP="00F2615B">
            <w:pPr>
              <w:pStyle w:val="af2"/>
              <w:tabs>
                <w:tab w:val="left" w:pos="245"/>
              </w:tabs>
              <w:rPr>
                <w:sz w:val="22"/>
                <w:szCs w:val="22"/>
              </w:rPr>
            </w:pPr>
            <w:r w:rsidRPr="00565AF6">
              <w:rPr>
                <w:sz w:val="22"/>
                <w:szCs w:val="22"/>
              </w:rPr>
              <w:t>1</w:t>
            </w:r>
          </w:p>
        </w:tc>
        <w:tc>
          <w:tcPr>
            <w:tcW w:w="243" w:type="pct"/>
            <w:tcBorders>
              <w:top w:val="single" w:sz="4" w:space="0" w:color="auto"/>
              <w:left w:val="single" w:sz="4" w:space="0" w:color="auto"/>
              <w:right w:val="single" w:sz="4" w:space="0" w:color="auto"/>
            </w:tcBorders>
            <w:vAlign w:val="center"/>
          </w:tcPr>
          <w:p w:rsidR="007D717F" w:rsidRPr="00565AF6" w:rsidRDefault="007D717F" w:rsidP="00F2615B">
            <w:pPr>
              <w:pStyle w:val="af2"/>
              <w:tabs>
                <w:tab w:val="left" w:pos="245"/>
              </w:tabs>
              <w:rPr>
                <w:sz w:val="22"/>
                <w:szCs w:val="22"/>
              </w:rPr>
            </w:pPr>
          </w:p>
        </w:tc>
        <w:tc>
          <w:tcPr>
            <w:tcW w:w="243" w:type="pct"/>
            <w:tcBorders>
              <w:top w:val="single" w:sz="4" w:space="0" w:color="auto"/>
              <w:left w:val="single" w:sz="4" w:space="0" w:color="auto"/>
              <w:right w:val="single" w:sz="4" w:space="0" w:color="auto"/>
            </w:tcBorders>
            <w:vAlign w:val="center"/>
          </w:tcPr>
          <w:p w:rsidR="007D717F" w:rsidRPr="00565AF6" w:rsidRDefault="007D717F" w:rsidP="00F2615B">
            <w:pPr>
              <w:pStyle w:val="af2"/>
              <w:tabs>
                <w:tab w:val="left" w:pos="245"/>
              </w:tabs>
              <w:rPr>
                <w:sz w:val="22"/>
                <w:szCs w:val="22"/>
              </w:rPr>
            </w:pPr>
          </w:p>
        </w:tc>
        <w:tc>
          <w:tcPr>
            <w:tcW w:w="243" w:type="pct"/>
            <w:tcBorders>
              <w:top w:val="single" w:sz="4" w:space="0" w:color="auto"/>
              <w:left w:val="single" w:sz="4" w:space="0" w:color="auto"/>
              <w:right w:val="single" w:sz="4" w:space="0" w:color="auto"/>
            </w:tcBorders>
            <w:vAlign w:val="center"/>
          </w:tcPr>
          <w:p w:rsidR="007D717F" w:rsidRPr="00565AF6" w:rsidRDefault="007D717F" w:rsidP="00F2615B">
            <w:pPr>
              <w:pStyle w:val="af2"/>
              <w:tabs>
                <w:tab w:val="left" w:pos="245"/>
              </w:tabs>
              <w:rPr>
                <w:sz w:val="22"/>
                <w:szCs w:val="22"/>
              </w:rPr>
            </w:pPr>
          </w:p>
        </w:tc>
        <w:tc>
          <w:tcPr>
            <w:tcW w:w="243" w:type="pct"/>
            <w:tcBorders>
              <w:top w:val="single" w:sz="4" w:space="0" w:color="auto"/>
              <w:left w:val="single" w:sz="4" w:space="0" w:color="auto"/>
              <w:right w:val="single" w:sz="4" w:space="0" w:color="auto"/>
            </w:tcBorders>
            <w:vAlign w:val="center"/>
            <w:hideMark/>
          </w:tcPr>
          <w:p w:rsidR="007D717F" w:rsidRPr="00565AF6" w:rsidRDefault="007D717F" w:rsidP="00F2615B">
            <w:pPr>
              <w:pStyle w:val="af2"/>
              <w:tabs>
                <w:tab w:val="left" w:pos="245"/>
              </w:tabs>
              <w:rPr>
                <w:sz w:val="22"/>
                <w:szCs w:val="22"/>
              </w:rPr>
            </w:pPr>
          </w:p>
        </w:tc>
        <w:tc>
          <w:tcPr>
            <w:tcW w:w="243" w:type="pct"/>
            <w:tcBorders>
              <w:top w:val="single" w:sz="4" w:space="0" w:color="auto"/>
              <w:left w:val="single" w:sz="4" w:space="0" w:color="auto"/>
              <w:right w:val="single" w:sz="4" w:space="0" w:color="auto"/>
            </w:tcBorders>
            <w:vAlign w:val="center"/>
          </w:tcPr>
          <w:p w:rsidR="007D717F" w:rsidRPr="00565AF6" w:rsidRDefault="007D717F" w:rsidP="00F2615B">
            <w:pPr>
              <w:pStyle w:val="af2"/>
              <w:tabs>
                <w:tab w:val="left" w:pos="245"/>
              </w:tabs>
              <w:rPr>
                <w:sz w:val="22"/>
                <w:szCs w:val="22"/>
              </w:rPr>
            </w:pPr>
          </w:p>
        </w:tc>
      </w:tr>
      <w:tr w:rsidR="00F2615B" w:rsidRPr="00565AF6" w:rsidTr="00F2615B">
        <w:trPr>
          <w:cantSplit/>
          <w:trHeight w:val="1134"/>
        </w:trPr>
        <w:tc>
          <w:tcPr>
            <w:tcW w:w="901" w:type="pct"/>
            <w:tcBorders>
              <w:top w:val="single" w:sz="4" w:space="0" w:color="auto"/>
              <w:left w:val="single" w:sz="4" w:space="0" w:color="auto"/>
              <w:bottom w:val="single" w:sz="4" w:space="0" w:color="auto"/>
              <w:right w:val="single" w:sz="4" w:space="0" w:color="auto"/>
            </w:tcBorders>
            <w:vAlign w:val="center"/>
            <w:hideMark/>
          </w:tcPr>
          <w:p w:rsidR="007D717F" w:rsidRPr="00565AF6" w:rsidRDefault="007D717F" w:rsidP="00F2615B">
            <w:pPr>
              <w:pStyle w:val="af2"/>
              <w:jc w:val="left"/>
              <w:rPr>
                <w:sz w:val="22"/>
                <w:szCs w:val="22"/>
              </w:rPr>
            </w:pPr>
            <w:r w:rsidRPr="00565AF6">
              <w:rPr>
                <w:sz w:val="22"/>
                <w:szCs w:val="22"/>
              </w:rPr>
              <w:t>Духовно -нравственное</w:t>
            </w:r>
          </w:p>
        </w:tc>
        <w:tc>
          <w:tcPr>
            <w:tcW w:w="931" w:type="pct"/>
            <w:tcBorders>
              <w:top w:val="single" w:sz="4" w:space="0" w:color="auto"/>
              <w:left w:val="single" w:sz="4" w:space="0" w:color="auto"/>
              <w:bottom w:val="single" w:sz="4" w:space="0" w:color="auto"/>
              <w:right w:val="single" w:sz="4" w:space="0" w:color="auto"/>
            </w:tcBorders>
            <w:vAlign w:val="center"/>
            <w:hideMark/>
          </w:tcPr>
          <w:p w:rsidR="007D717F" w:rsidRPr="00565AF6" w:rsidRDefault="007D717F" w:rsidP="00F2615B">
            <w:pPr>
              <w:pStyle w:val="af2"/>
              <w:jc w:val="left"/>
              <w:rPr>
                <w:sz w:val="22"/>
                <w:szCs w:val="22"/>
              </w:rPr>
            </w:pPr>
            <w:r w:rsidRPr="00565AF6">
              <w:rPr>
                <w:sz w:val="22"/>
                <w:szCs w:val="22"/>
              </w:rPr>
              <w:t>Основы духовно – нравственной культуры России</w:t>
            </w:r>
          </w:p>
        </w:tc>
        <w:tc>
          <w:tcPr>
            <w:tcW w:w="243" w:type="pct"/>
            <w:tcBorders>
              <w:top w:val="single" w:sz="4" w:space="0" w:color="auto"/>
              <w:left w:val="single" w:sz="4" w:space="0" w:color="auto"/>
              <w:bottom w:val="single" w:sz="4" w:space="0" w:color="auto"/>
              <w:right w:val="single" w:sz="4" w:space="0" w:color="auto"/>
            </w:tcBorders>
            <w:vAlign w:val="center"/>
            <w:hideMark/>
          </w:tcPr>
          <w:p w:rsidR="007D717F" w:rsidRPr="00565AF6" w:rsidRDefault="007D717F" w:rsidP="00F2615B">
            <w:pPr>
              <w:pStyle w:val="af2"/>
              <w:rPr>
                <w:sz w:val="22"/>
                <w:szCs w:val="22"/>
              </w:rPr>
            </w:pPr>
            <w:r w:rsidRPr="00565AF6">
              <w:rPr>
                <w:sz w:val="22"/>
                <w:szCs w:val="22"/>
              </w:rPr>
              <w:t>1</w:t>
            </w: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pStyle w:val="af2"/>
              <w:rPr>
                <w:sz w:val="22"/>
                <w:szCs w:val="22"/>
              </w:rPr>
            </w:pPr>
            <w:r w:rsidRPr="00565AF6">
              <w:rPr>
                <w:sz w:val="22"/>
                <w:szCs w:val="22"/>
              </w:rPr>
              <w:t>1</w:t>
            </w: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pStyle w:val="af2"/>
              <w:rPr>
                <w:sz w:val="22"/>
                <w:szCs w:val="22"/>
              </w:rPr>
            </w:pPr>
          </w:p>
        </w:tc>
        <w:tc>
          <w:tcPr>
            <w:tcW w:w="248" w:type="pct"/>
            <w:tcBorders>
              <w:top w:val="single" w:sz="4" w:space="0" w:color="auto"/>
              <w:left w:val="single" w:sz="4" w:space="0" w:color="auto"/>
              <w:bottom w:val="single" w:sz="4" w:space="0" w:color="auto"/>
              <w:right w:val="single" w:sz="4" w:space="0" w:color="auto"/>
            </w:tcBorders>
            <w:vAlign w:val="center"/>
            <w:hideMark/>
          </w:tcPr>
          <w:p w:rsidR="007D717F" w:rsidRPr="00565AF6" w:rsidRDefault="007D717F"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pStyle w:val="af2"/>
              <w:rPr>
                <w:sz w:val="22"/>
                <w:szCs w:val="22"/>
              </w:rPr>
            </w:pPr>
          </w:p>
        </w:tc>
      </w:tr>
      <w:tr w:rsidR="00F2615B" w:rsidRPr="00565AF6" w:rsidTr="00F2615B">
        <w:trPr>
          <w:trHeight w:val="246"/>
        </w:trPr>
        <w:tc>
          <w:tcPr>
            <w:tcW w:w="901" w:type="pct"/>
            <w:vMerge w:val="restart"/>
            <w:tcBorders>
              <w:top w:val="single" w:sz="4" w:space="0" w:color="auto"/>
              <w:left w:val="single" w:sz="4" w:space="0" w:color="auto"/>
              <w:right w:val="single" w:sz="4" w:space="0" w:color="auto"/>
            </w:tcBorders>
            <w:vAlign w:val="center"/>
            <w:hideMark/>
          </w:tcPr>
          <w:p w:rsidR="007D717F" w:rsidRPr="00565AF6" w:rsidRDefault="007D717F" w:rsidP="00F2615B">
            <w:pPr>
              <w:pStyle w:val="af2"/>
              <w:jc w:val="left"/>
              <w:rPr>
                <w:sz w:val="22"/>
                <w:szCs w:val="22"/>
              </w:rPr>
            </w:pPr>
            <w:r w:rsidRPr="00565AF6">
              <w:rPr>
                <w:sz w:val="22"/>
                <w:szCs w:val="22"/>
              </w:rPr>
              <w:t>Социальное</w:t>
            </w:r>
          </w:p>
        </w:tc>
        <w:tc>
          <w:tcPr>
            <w:tcW w:w="931" w:type="pct"/>
            <w:tcBorders>
              <w:top w:val="single" w:sz="4" w:space="0" w:color="auto"/>
              <w:left w:val="single" w:sz="4" w:space="0" w:color="auto"/>
              <w:bottom w:val="single" w:sz="4" w:space="0" w:color="auto"/>
              <w:right w:val="single" w:sz="4" w:space="0" w:color="auto"/>
            </w:tcBorders>
            <w:vAlign w:val="center"/>
            <w:hideMark/>
          </w:tcPr>
          <w:p w:rsidR="007D717F" w:rsidRPr="00565AF6" w:rsidRDefault="007D717F" w:rsidP="00F2615B">
            <w:pPr>
              <w:pStyle w:val="af2"/>
              <w:jc w:val="left"/>
              <w:rPr>
                <w:sz w:val="22"/>
                <w:szCs w:val="22"/>
              </w:rPr>
            </w:pPr>
            <w:r w:rsidRPr="00565AF6">
              <w:rPr>
                <w:sz w:val="22"/>
                <w:szCs w:val="22"/>
              </w:rPr>
              <w:t xml:space="preserve">Кружок  «Школа безопасности» </w:t>
            </w:r>
          </w:p>
        </w:tc>
        <w:tc>
          <w:tcPr>
            <w:tcW w:w="243" w:type="pct"/>
            <w:tcBorders>
              <w:top w:val="single" w:sz="4" w:space="0" w:color="auto"/>
              <w:left w:val="single" w:sz="4" w:space="0" w:color="auto"/>
              <w:bottom w:val="single" w:sz="4" w:space="0" w:color="auto"/>
              <w:right w:val="single" w:sz="4" w:space="0" w:color="auto"/>
            </w:tcBorders>
            <w:vAlign w:val="center"/>
            <w:hideMark/>
          </w:tcPr>
          <w:p w:rsidR="007D717F" w:rsidRPr="00565AF6" w:rsidRDefault="007D717F"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pStyle w:val="af2"/>
              <w:rPr>
                <w:sz w:val="22"/>
                <w:szCs w:val="22"/>
              </w:rPr>
            </w:pPr>
          </w:p>
        </w:tc>
        <w:tc>
          <w:tcPr>
            <w:tcW w:w="248" w:type="pct"/>
            <w:tcBorders>
              <w:top w:val="single" w:sz="4" w:space="0" w:color="auto"/>
              <w:left w:val="single" w:sz="4" w:space="0" w:color="auto"/>
              <w:bottom w:val="single" w:sz="4" w:space="0" w:color="auto"/>
              <w:right w:val="single" w:sz="4" w:space="0" w:color="auto"/>
            </w:tcBorders>
            <w:vAlign w:val="center"/>
            <w:hideMark/>
          </w:tcPr>
          <w:p w:rsidR="007D717F" w:rsidRPr="00565AF6" w:rsidRDefault="007D717F"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pStyle w:val="af2"/>
              <w:rPr>
                <w:sz w:val="22"/>
                <w:szCs w:val="22"/>
              </w:rPr>
            </w:pPr>
            <w:r w:rsidRPr="00565AF6">
              <w:rPr>
                <w:sz w:val="22"/>
                <w:szCs w:val="22"/>
              </w:rPr>
              <w:t>1</w:t>
            </w: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hideMark/>
          </w:tcPr>
          <w:p w:rsidR="007D717F" w:rsidRPr="00565AF6" w:rsidRDefault="007D717F"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pStyle w:val="af2"/>
              <w:rPr>
                <w:sz w:val="22"/>
                <w:szCs w:val="22"/>
              </w:rPr>
            </w:pPr>
          </w:p>
        </w:tc>
      </w:tr>
      <w:tr w:rsidR="00F2615B" w:rsidRPr="00565AF6" w:rsidTr="00F2615B">
        <w:trPr>
          <w:trHeight w:val="147"/>
        </w:trPr>
        <w:tc>
          <w:tcPr>
            <w:tcW w:w="901" w:type="pct"/>
            <w:vMerge/>
            <w:tcBorders>
              <w:left w:val="single" w:sz="4" w:space="0" w:color="auto"/>
              <w:right w:val="single" w:sz="4" w:space="0" w:color="auto"/>
            </w:tcBorders>
            <w:textDirection w:val="btLr"/>
            <w:vAlign w:val="center"/>
            <w:hideMark/>
          </w:tcPr>
          <w:p w:rsidR="00086CE3" w:rsidRPr="00565AF6" w:rsidRDefault="00086CE3" w:rsidP="00F2615B">
            <w:pPr>
              <w:ind w:left="113" w:right="113"/>
              <w:rPr>
                <w:sz w:val="22"/>
                <w:szCs w:val="22"/>
              </w:rPr>
            </w:pPr>
          </w:p>
        </w:tc>
        <w:tc>
          <w:tcPr>
            <w:tcW w:w="931" w:type="pct"/>
            <w:tcBorders>
              <w:top w:val="single" w:sz="4" w:space="0" w:color="auto"/>
              <w:left w:val="single" w:sz="4" w:space="0" w:color="auto"/>
              <w:bottom w:val="single" w:sz="4" w:space="0" w:color="auto"/>
              <w:right w:val="single" w:sz="4" w:space="0" w:color="auto"/>
            </w:tcBorders>
            <w:vAlign w:val="center"/>
            <w:hideMark/>
          </w:tcPr>
          <w:p w:rsidR="00086CE3" w:rsidRPr="00565AF6" w:rsidRDefault="00086CE3" w:rsidP="00F2615B">
            <w:pPr>
              <w:pStyle w:val="af2"/>
              <w:jc w:val="left"/>
              <w:rPr>
                <w:sz w:val="22"/>
                <w:szCs w:val="22"/>
              </w:rPr>
            </w:pPr>
            <w:r w:rsidRPr="00565AF6">
              <w:rPr>
                <w:sz w:val="22"/>
                <w:szCs w:val="22"/>
              </w:rPr>
              <w:t>Курс «Финансовая грамотность»</w:t>
            </w:r>
          </w:p>
        </w:tc>
        <w:tc>
          <w:tcPr>
            <w:tcW w:w="243" w:type="pct"/>
            <w:tcBorders>
              <w:top w:val="single" w:sz="4" w:space="0" w:color="auto"/>
              <w:left w:val="single" w:sz="4" w:space="0" w:color="auto"/>
              <w:bottom w:val="single" w:sz="4" w:space="0" w:color="auto"/>
              <w:right w:val="single" w:sz="4" w:space="0" w:color="auto"/>
            </w:tcBorders>
            <w:vAlign w:val="center"/>
          </w:tcPr>
          <w:p w:rsidR="00086CE3" w:rsidRPr="00565AF6" w:rsidRDefault="00086CE3"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086CE3" w:rsidRPr="00565AF6" w:rsidRDefault="00086CE3"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086CE3" w:rsidRPr="00565AF6" w:rsidRDefault="00086CE3" w:rsidP="00F2615B">
            <w:pPr>
              <w:pStyle w:val="af2"/>
              <w:rPr>
                <w:sz w:val="22"/>
                <w:szCs w:val="22"/>
              </w:rPr>
            </w:pPr>
          </w:p>
        </w:tc>
        <w:tc>
          <w:tcPr>
            <w:tcW w:w="248" w:type="pct"/>
            <w:tcBorders>
              <w:top w:val="single" w:sz="4" w:space="0" w:color="auto"/>
              <w:left w:val="single" w:sz="4" w:space="0" w:color="auto"/>
              <w:bottom w:val="single" w:sz="4" w:space="0" w:color="auto"/>
              <w:right w:val="single" w:sz="4" w:space="0" w:color="auto"/>
            </w:tcBorders>
            <w:vAlign w:val="center"/>
            <w:hideMark/>
          </w:tcPr>
          <w:p w:rsidR="00086CE3" w:rsidRPr="00565AF6" w:rsidRDefault="00086CE3"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086CE3" w:rsidRPr="00565AF6" w:rsidRDefault="00086CE3" w:rsidP="00F2615B">
            <w:pPr>
              <w:pStyle w:val="af2"/>
              <w:rPr>
                <w:sz w:val="22"/>
                <w:szCs w:val="22"/>
              </w:rPr>
            </w:pPr>
          </w:p>
        </w:tc>
        <w:tc>
          <w:tcPr>
            <w:tcW w:w="730" w:type="pct"/>
            <w:gridSpan w:val="3"/>
            <w:tcBorders>
              <w:top w:val="single" w:sz="4" w:space="0" w:color="auto"/>
              <w:left w:val="single" w:sz="4" w:space="0" w:color="auto"/>
              <w:bottom w:val="single" w:sz="4" w:space="0" w:color="auto"/>
              <w:right w:val="single" w:sz="4" w:space="0" w:color="auto"/>
            </w:tcBorders>
            <w:vAlign w:val="center"/>
          </w:tcPr>
          <w:p w:rsidR="00086CE3" w:rsidRPr="00565AF6" w:rsidRDefault="00086CE3" w:rsidP="00F2615B">
            <w:pPr>
              <w:pStyle w:val="af2"/>
              <w:rPr>
                <w:sz w:val="22"/>
                <w:szCs w:val="22"/>
              </w:rPr>
            </w:pPr>
            <w:r>
              <w:rPr>
                <w:sz w:val="22"/>
                <w:szCs w:val="22"/>
              </w:rPr>
              <w:t>1</w:t>
            </w:r>
          </w:p>
        </w:tc>
        <w:tc>
          <w:tcPr>
            <w:tcW w:w="730" w:type="pct"/>
            <w:gridSpan w:val="3"/>
            <w:tcBorders>
              <w:top w:val="single" w:sz="4" w:space="0" w:color="auto"/>
              <w:left w:val="single" w:sz="4" w:space="0" w:color="auto"/>
              <w:bottom w:val="single" w:sz="4" w:space="0" w:color="auto"/>
              <w:right w:val="single" w:sz="4" w:space="0" w:color="auto"/>
            </w:tcBorders>
            <w:vAlign w:val="center"/>
          </w:tcPr>
          <w:p w:rsidR="00086CE3" w:rsidRPr="00565AF6" w:rsidRDefault="00086CE3" w:rsidP="00F2615B">
            <w:pPr>
              <w:pStyle w:val="af2"/>
              <w:rPr>
                <w:sz w:val="22"/>
                <w:szCs w:val="22"/>
              </w:rPr>
            </w:pPr>
            <w:r w:rsidRPr="00565AF6">
              <w:rPr>
                <w:sz w:val="22"/>
                <w:szCs w:val="22"/>
              </w:rPr>
              <w:t>1</w:t>
            </w:r>
          </w:p>
        </w:tc>
        <w:tc>
          <w:tcPr>
            <w:tcW w:w="243" w:type="pct"/>
            <w:tcBorders>
              <w:top w:val="single" w:sz="4" w:space="0" w:color="auto"/>
              <w:left w:val="single" w:sz="4" w:space="0" w:color="auto"/>
              <w:bottom w:val="single" w:sz="4" w:space="0" w:color="auto"/>
              <w:right w:val="single" w:sz="4" w:space="0" w:color="auto"/>
            </w:tcBorders>
            <w:vAlign w:val="center"/>
            <w:hideMark/>
          </w:tcPr>
          <w:p w:rsidR="00086CE3" w:rsidRPr="00565AF6" w:rsidRDefault="00086CE3"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086CE3" w:rsidRPr="00565AF6" w:rsidRDefault="00086CE3" w:rsidP="00F2615B">
            <w:pPr>
              <w:pStyle w:val="af2"/>
              <w:rPr>
                <w:sz w:val="22"/>
                <w:szCs w:val="22"/>
              </w:rPr>
            </w:pPr>
          </w:p>
        </w:tc>
      </w:tr>
      <w:tr w:rsidR="00F2615B" w:rsidRPr="00565AF6" w:rsidTr="00F2615B">
        <w:trPr>
          <w:trHeight w:val="147"/>
        </w:trPr>
        <w:tc>
          <w:tcPr>
            <w:tcW w:w="901" w:type="pct"/>
            <w:vMerge/>
            <w:tcBorders>
              <w:left w:val="single" w:sz="4" w:space="0" w:color="auto"/>
              <w:right w:val="single" w:sz="4" w:space="0" w:color="auto"/>
            </w:tcBorders>
            <w:textDirection w:val="btLr"/>
            <w:vAlign w:val="center"/>
            <w:hideMark/>
          </w:tcPr>
          <w:p w:rsidR="007D717F" w:rsidRPr="00565AF6" w:rsidRDefault="007D717F" w:rsidP="00F2615B">
            <w:pPr>
              <w:ind w:left="113" w:right="113"/>
              <w:rPr>
                <w:sz w:val="22"/>
                <w:szCs w:val="22"/>
              </w:rPr>
            </w:pPr>
          </w:p>
        </w:tc>
        <w:tc>
          <w:tcPr>
            <w:tcW w:w="931" w:type="pct"/>
            <w:tcBorders>
              <w:top w:val="single" w:sz="4" w:space="0" w:color="auto"/>
              <w:left w:val="single" w:sz="4" w:space="0" w:color="auto"/>
              <w:bottom w:val="single" w:sz="4" w:space="0" w:color="auto"/>
              <w:right w:val="single" w:sz="4" w:space="0" w:color="auto"/>
            </w:tcBorders>
            <w:vAlign w:val="center"/>
            <w:hideMark/>
          </w:tcPr>
          <w:p w:rsidR="007D717F" w:rsidRPr="00565AF6" w:rsidRDefault="007D717F" w:rsidP="00F2615B">
            <w:pPr>
              <w:pStyle w:val="af2"/>
              <w:jc w:val="left"/>
              <w:rPr>
                <w:sz w:val="22"/>
                <w:szCs w:val="22"/>
              </w:rPr>
            </w:pPr>
            <w:r w:rsidRPr="00565AF6">
              <w:rPr>
                <w:sz w:val="22"/>
                <w:szCs w:val="22"/>
              </w:rPr>
              <w:t>Курс «Новое поколение»</w:t>
            </w:r>
          </w:p>
        </w:tc>
        <w:tc>
          <w:tcPr>
            <w:tcW w:w="243" w:type="pct"/>
            <w:tcBorders>
              <w:top w:val="single" w:sz="4" w:space="0" w:color="auto"/>
              <w:left w:val="single" w:sz="4" w:space="0" w:color="auto"/>
              <w:bottom w:val="single" w:sz="4" w:space="0" w:color="auto"/>
              <w:right w:val="single" w:sz="4" w:space="0" w:color="auto"/>
            </w:tcBorders>
            <w:vAlign w:val="center"/>
            <w:hideMark/>
          </w:tcPr>
          <w:p w:rsidR="007D717F" w:rsidRPr="00565AF6" w:rsidRDefault="007D717F"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pStyle w:val="af2"/>
              <w:rPr>
                <w:sz w:val="22"/>
                <w:szCs w:val="22"/>
              </w:rPr>
            </w:pPr>
          </w:p>
        </w:tc>
        <w:tc>
          <w:tcPr>
            <w:tcW w:w="248" w:type="pct"/>
            <w:tcBorders>
              <w:top w:val="single" w:sz="4" w:space="0" w:color="auto"/>
              <w:left w:val="single" w:sz="4" w:space="0" w:color="auto"/>
              <w:bottom w:val="single" w:sz="4" w:space="0" w:color="auto"/>
              <w:right w:val="single" w:sz="4" w:space="0" w:color="auto"/>
            </w:tcBorders>
            <w:vAlign w:val="center"/>
            <w:hideMark/>
          </w:tcPr>
          <w:p w:rsidR="007D717F" w:rsidRPr="00565AF6" w:rsidRDefault="007D717F"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pStyle w:val="af2"/>
              <w:rPr>
                <w:sz w:val="22"/>
                <w:szCs w:val="22"/>
              </w:rPr>
            </w:pPr>
            <w:r w:rsidRPr="00565AF6">
              <w:rPr>
                <w:sz w:val="22"/>
                <w:szCs w:val="22"/>
              </w:rPr>
              <w:t>1</w:t>
            </w: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pStyle w:val="af2"/>
              <w:rPr>
                <w:sz w:val="22"/>
                <w:szCs w:val="22"/>
              </w:rPr>
            </w:pPr>
            <w:r w:rsidRPr="00565AF6">
              <w:rPr>
                <w:sz w:val="22"/>
                <w:szCs w:val="22"/>
              </w:rPr>
              <w:t>1</w:t>
            </w: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hideMark/>
          </w:tcPr>
          <w:p w:rsidR="007D717F" w:rsidRPr="00565AF6" w:rsidRDefault="007D717F"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pStyle w:val="af2"/>
              <w:rPr>
                <w:sz w:val="22"/>
                <w:szCs w:val="22"/>
              </w:rPr>
            </w:pPr>
          </w:p>
        </w:tc>
      </w:tr>
      <w:tr w:rsidR="00F2615B" w:rsidRPr="00565AF6" w:rsidTr="00F2615B">
        <w:trPr>
          <w:trHeight w:val="147"/>
        </w:trPr>
        <w:tc>
          <w:tcPr>
            <w:tcW w:w="901" w:type="pct"/>
            <w:vMerge/>
            <w:tcBorders>
              <w:left w:val="single" w:sz="4" w:space="0" w:color="auto"/>
              <w:right w:val="single" w:sz="4" w:space="0" w:color="auto"/>
            </w:tcBorders>
            <w:textDirection w:val="btLr"/>
            <w:vAlign w:val="center"/>
            <w:hideMark/>
          </w:tcPr>
          <w:p w:rsidR="007D717F" w:rsidRPr="00565AF6" w:rsidRDefault="007D717F" w:rsidP="00F2615B">
            <w:pPr>
              <w:ind w:left="113" w:right="113"/>
              <w:rPr>
                <w:sz w:val="22"/>
                <w:szCs w:val="22"/>
              </w:rPr>
            </w:pPr>
          </w:p>
        </w:tc>
        <w:tc>
          <w:tcPr>
            <w:tcW w:w="931" w:type="pct"/>
            <w:tcBorders>
              <w:top w:val="single" w:sz="4" w:space="0" w:color="auto"/>
              <w:left w:val="single" w:sz="4" w:space="0" w:color="auto"/>
              <w:bottom w:val="single" w:sz="4" w:space="0" w:color="auto"/>
              <w:right w:val="single" w:sz="4" w:space="0" w:color="auto"/>
            </w:tcBorders>
            <w:vAlign w:val="center"/>
            <w:hideMark/>
          </w:tcPr>
          <w:p w:rsidR="007D717F" w:rsidRPr="00565AF6" w:rsidRDefault="007D717F" w:rsidP="00F2615B">
            <w:pPr>
              <w:pStyle w:val="af2"/>
              <w:jc w:val="left"/>
              <w:rPr>
                <w:sz w:val="22"/>
                <w:szCs w:val="22"/>
              </w:rPr>
            </w:pPr>
            <w:r w:rsidRPr="00565AF6">
              <w:rPr>
                <w:sz w:val="22"/>
                <w:szCs w:val="22"/>
              </w:rPr>
              <w:t xml:space="preserve">Курс «История русской культуры </w:t>
            </w:r>
            <w:r w:rsidRPr="00565AF6">
              <w:rPr>
                <w:sz w:val="22"/>
                <w:szCs w:val="22"/>
                <w:lang w:val="en-US"/>
              </w:rPr>
              <w:t>IX</w:t>
            </w:r>
            <w:r w:rsidRPr="00565AF6">
              <w:rPr>
                <w:sz w:val="22"/>
                <w:szCs w:val="22"/>
              </w:rPr>
              <w:t>-</w:t>
            </w:r>
            <w:r w:rsidRPr="00565AF6">
              <w:rPr>
                <w:sz w:val="22"/>
                <w:szCs w:val="22"/>
                <w:lang w:val="en-US"/>
              </w:rPr>
              <w:t>XV</w:t>
            </w:r>
            <w:r w:rsidRPr="00565AF6">
              <w:rPr>
                <w:sz w:val="22"/>
                <w:szCs w:val="22"/>
              </w:rPr>
              <w:t xml:space="preserve"> в.» </w:t>
            </w:r>
          </w:p>
        </w:tc>
        <w:tc>
          <w:tcPr>
            <w:tcW w:w="243" w:type="pct"/>
            <w:tcBorders>
              <w:top w:val="single" w:sz="4" w:space="0" w:color="auto"/>
              <w:left w:val="single" w:sz="4" w:space="0" w:color="auto"/>
              <w:bottom w:val="single" w:sz="4" w:space="0" w:color="auto"/>
              <w:right w:val="single" w:sz="4" w:space="0" w:color="auto"/>
            </w:tcBorders>
            <w:vAlign w:val="center"/>
            <w:hideMark/>
          </w:tcPr>
          <w:p w:rsidR="007D717F" w:rsidRPr="00565AF6" w:rsidRDefault="007D717F"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pStyle w:val="af2"/>
              <w:rPr>
                <w:sz w:val="22"/>
                <w:szCs w:val="22"/>
              </w:rPr>
            </w:pPr>
          </w:p>
        </w:tc>
        <w:tc>
          <w:tcPr>
            <w:tcW w:w="491" w:type="pct"/>
            <w:gridSpan w:val="2"/>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pStyle w:val="af2"/>
              <w:rPr>
                <w:sz w:val="22"/>
                <w:szCs w:val="22"/>
              </w:rPr>
            </w:pPr>
            <w:r w:rsidRPr="00565AF6">
              <w:rPr>
                <w:sz w:val="22"/>
                <w:szCs w:val="22"/>
              </w:rPr>
              <w:t>1</w:t>
            </w: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pStyle w:val="af2"/>
              <w:rPr>
                <w:sz w:val="22"/>
                <w:szCs w:val="22"/>
              </w:rPr>
            </w:pPr>
          </w:p>
        </w:tc>
        <w:tc>
          <w:tcPr>
            <w:tcW w:w="487" w:type="pct"/>
            <w:gridSpan w:val="2"/>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pStyle w:val="af2"/>
              <w:rPr>
                <w:sz w:val="22"/>
                <w:szCs w:val="22"/>
              </w:rPr>
            </w:pPr>
            <w:r w:rsidRPr="00565AF6">
              <w:rPr>
                <w:sz w:val="22"/>
                <w:szCs w:val="22"/>
              </w:rPr>
              <w:t>1</w:t>
            </w: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hideMark/>
          </w:tcPr>
          <w:p w:rsidR="007D717F" w:rsidRPr="00565AF6" w:rsidRDefault="007D717F"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pStyle w:val="af2"/>
              <w:rPr>
                <w:sz w:val="22"/>
                <w:szCs w:val="22"/>
              </w:rPr>
            </w:pPr>
          </w:p>
        </w:tc>
      </w:tr>
      <w:tr w:rsidR="00F2615B" w:rsidRPr="00565AF6" w:rsidTr="00F2615B">
        <w:trPr>
          <w:trHeight w:val="147"/>
        </w:trPr>
        <w:tc>
          <w:tcPr>
            <w:tcW w:w="901" w:type="pct"/>
            <w:vMerge/>
            <w:tcBorders>
              <w:left w:val="single" w:sz="4" w:space="0" w:color="auto"/>
              <w:right w:val="single" w:sz="4" w:space="0" w:color="auto"/>
            </w:tcBorders>
            <w:textDirection w:val="btLr"/>
            <w:vAlign w:val="center"/>
            <w:hideMark/>
          </w:tcPr>
          <w:p w:rsidR="007D717F" w:rsidRPr="00565AF6" w:rsidRDefault="007D717F" w:rsidP="00F2615B">
            <w:pPr>
              <w:ind w:left="113" w:right="113"/>
              <w:rPr>
                <w:sz w:val="22"/>
                <w:szCs w:val="22"/>
              </w:rPr>
            </w:pPr>
          </w:p>
        </w:tc>
        <w:tc>
          <w:tcPr>
            <w:tcW w:w="931" w:type="pct"/>
            <w:tcBorders>
              <w:top w:val="single" w:sz="4" w:space="0" w:color="auto"/>
              <w:left w:val="single" w:sz="4" w:space="0" w:color="auto"/>
              <w:bottom w:val="single" w:sz="4" w:space="0" w:color="auto"/>
              <w:right w:val="single" w:sz="4" w:space="0" w:color="auto"/>
            </w:tcBorders>
            <w:vAlign w:val="center"/>
            <w:hideMark/>
          </w:tcPr>
          <w:p w:rsidR="007D717F" w:rsidRPr="00565AF6" w:rsidRDefault="007D717F" w:rsidP="00F2615B">
            <w:pPr>
              <w:pStyle w:val="af2"/>
              <w:jc w:val="left"/>
              <w:rPr>
                <w:sz w:val="22"/>
                <w:szCs w:val="22"/>
              </w:rPr>
            </w:pPr>
            <w:r w:rsidRPr="00565AF6">
              <w:rPr>
                <w:sz w:val="22"/>
                <w:szCs w:val="22"/>
              </w:rPr>
              <w:t>Кружок  «Юный эколог»</w:t>
            </w:r>
          </w:p>
        </w:tc>
        <w:tc>
          <w:tcPr>
            <w:tcW w:w="486" w:type="pct"/>
            <w:gridSpan w:val="2"/>
            <w:tcBorders>
              <w:top w:val="single" w:sz="4" w:space="0" w:color="auto"/>
              <w:left w:val="single" w:sz="4" w:space="0" w:color="auto"/>
              <w:bottom w:val="single" w:sz="4" w:space="0" w:color="auto"/>
              <w:right w:val="single" w:sz="4" w:space="0" w:color="auto"/>
            </w:tcBorders>
            <w:vAlign w:val="center"/>
            <w:hideMark/>
          </w:tcPr>
          <w:p w:rsidR="007D717F" w:rsidRPr="00565AF6" w:rsidRDefault="007D717F" w:rsidP="00F2615B">
            <w:pPr>
              <w:pStyle w:val="af2"/>
              <w:rPr>
                <w:sz w:val="22"/>
                <w:szCs w:val="22"/>
              </w:rPr>
            </w:pPr>
          </w:p>
        </w:tc>
        <w:tc>
          <w:tcPr>
            <w:tcW w:w="735" w:type="pct"/>
            <w:gridSpan w:val="3"/>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pStyle w:val="af2"/>
              <w:rPr>
                <w:sz w:val="22"/>
                <w:szCs w:val="22"/>
              </w:rPr>
            </w:pPr>
            <w:r w:rsidRPr="00565AF6">
              <w:rPr>
                <w:sz w:val="22"/>
                <w:szCs w:val="22"/>
              </w:rPr>
              <w:t>1</w:t>
            </w: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hideMark/>
          </w:tcPr>
          <w:p w:rsidR="007D717F" w:rsidRPr="00565AF6" w:rsidRDefault="007D717F"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7D717F" w:rsidRPr="00565AF6" w:rsidRDefault="007D717F" w:rsidP="00F2615B">
            <w:pPr>
              <w:pStyle w:val="af2"/>
              <w:rPr>
                <w:sz w:val="22"/>
                <w:szCs w:val="22"/>
              </w:rPr>
            </w:pPr>
          </w:p>
        </w:tc>
      </w:tr>
      <w:tr w:rsidR="00F2615B" w:rsidRPr="00565AF6" w:rsidTr="00F2615B">
        <w:trPr>
          <w:trHeight w:val="275"/>
        </w:trPr>
        <w:tc>
          <w:tcPr>
            <w:tcW w:w="901" w:type="pct"/>
            <w:vMerge w:val="restart"/>
            <w:tcBorders>
              <w:top w:val="single" w:sz="4" w:space="0" w:color="auto"/>
              <w:left w:val="single" w:sz="4" w:space="0" w:color="auto"/>
              <w:right w:val="single" w:sz="4" w:space="0" w:color="auto"/>
            </w:tcBorders>
            <w:vAlign w:val="center"/>
            <w:hideMark/>
          </w:tcPr>
          <w:p w:rsidR="00F2615B" w:rsidRPr="00565AF6" w:rsidRDefault="00F2615B" w:rsidP="00F2615B">
            <w:pPr>
              <w:pStyle w:val="af2"/>
              <w:jc w:val="left"/>
              <w:rPr>
                <w:sz w:val="22"/>
                <w:szCs w:val="22"/>
              </w:rPr>
            </w:pPr>
            <w:r w:rsidRPr="00565AF6">
              <w:rPr>
                <w:sz w:val="22"/>
                <w:szCs w:val="22"/>
              </w:rPr>
              <w:t>Общеин</w:t>
            </w:r>
            <w:r>
              <w:rPr>
                <w:sz w:val="22"/>
                <w:szCs w:val="22"/>
              </w:rPr>
              <w:t xml:space="preserve">теллектуальное </w:t>
            </w:r>
          </w:p>
        </w:tc>
        <w:tc>
          <w:tcPr>
            <w:tcW w:w="931"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jc w:val="left"/>
              <w:rPr>
                <w:sz w:val="22"/>
                <w:szCs w:val="22"/>
                <w:highlight w:val="yellow"/>
              </w:rPr>
            </w:pPr>
            <w:r w:rsidRPr="00565AF6">
              <w:rPr>
                <w:sz w:val="22"/>
                <w:szCs w:val="22"/>
              </w:rPr>
              <w:t>Курс «Тайны русского языка»</w:t>
            </w: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8"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ind w:left="-143" w:right="-28"/>
              <w:rPr>
                <w:sz w:val="22"/>
                <w:szCs w:val="22"/>
              </w:rPr>
            </w:pPr>
            <w:r w:rsidRPr="00565AF6">
              <w:rPr>
                <w:sz w:val="22"/>
                <w:szCs w:val="22"/>
              </w:rPr>
              <w:t>0,5</w:t>
            </w: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r>
      <w:tr w:rsidR="00F2615B" w:rsidRPr="00565AF6" w:rsidTr="00F2615B">
        <w:trPr>
          <w:trHeight w:val="275"/>
        </w:trPr>
        <w:tc>
          <w:tcPr>
            <w:tcW w:w="901" w:type="pct"/>
            <w:vMerge/>
            <w:tcBorders>
              <w:top w:val="single" w:sz="4" w:space="0" w:color="auto"/>
              <w:left w:val="single" w:sz="4" w:space="0" w:color="auto"/>
              <w:right w:val="single" w:sz="4" w:space="0" w:color="auto"/>
            </w:tcBorders>
            <w:vAlign w:val="center"/>
            <w:hideMark/>
          </w:tcPr>
          <w:p w:rsidR="00F2615B" w:rsidRPr="00565AF6" w:rsidRDefault="00F2615B" w:rsidP="00F2615B">
            <w:pPr>
              <w:pStyle w:val="af2"/>
              <w:jc w:val="left"/>
              <w:rPr>
                <w:sz w:val="22"/>
                <w:szCs w:val="22"/>
              </w:rPr>
            </w:pPr>
          </w:p>
        </w:tc>
        <w:tc>
          <w:tcPr>
            <w:tcW w:w="931"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jc w:val="left"/>
              <w:rPr>
                <w:sz w:val="22"/>
                <w:szCs w:val="22"/>
              </w:rPr>
            </w:pPr>
            <w:r w:rsidRPr="00565AF6">
              <w:rPr>
                <w:sz w:val="22"/>
                <w:szCs w:val="22"/>
              </w:rPr>
              <w:t>Курс «Просто о сложном»</w:t>
            </w: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8"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r>
              <w:rPr>
                <w:sz w:val="22"/>
                <w:szCs w:val="22"/>
              </w:rPr>
              <w:t>1</w:t>
            </w:r>
          </w:p>
        </w:tc>
      </w:tr>
      <w:tr w:rsidR="00F2615B" w:rsidRPr="00565AF6" w:rsidTr="00F2615B">
        <w:trPr>
          <w:trHeight w:val="344"/>
        </w:trPr>
        <w:tc>
          <w:tcPr>
            <w:tcW w:w="901" w:type="pct"/>
            <w:vMerge/>
            <w:tcBorders>
              <w:left w:val="single" w:sz="4" w:space="0" w:color="auto"/>
              <w:right w:val="single" w:sz="4" w:space="0" w:color="auto"/>
            </w:tcBorders>
            <w:vAlign w:val="center"/>
            <w:hideMark/>
          </w:tcPr>
          <w:p w:rsidR="00F2615B" w:rsidRPr="00565AF6" w:rsidRDefault="00F2615B" w:rsidP="00F2615B">
            <w:pPr>
              <w:rPr>
                <w:sz w:val="22"/>
                <w:szCs w:val="22"/>
              </w:rPr>
            </w:pPr>
          </w:p>
        </w:tc>
        <w:tc>
          <w:tcPr>
            <w:tcW w:w="931"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jc w:val="left"/>
              <w:rPr>
                <w:sz w:val="22"/>
                <w:szCs w:val="22"/>
              </w:rPr>
            </w:pPr>
            <w:r w:rsidRPr="00565AF6">
              <w:rPr>
                <w:sz w:val="22"/>
                <w:szCs w:val="22"/>
              </w:rPr>
              <w:t>Курс «Занимательный русский язык»</w:t>
            </w: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ind w:left="-147" w:right="-165"/>
              <w:rPr>
                <w:sz w:val="22"/>
                <w:szCs w:val="22"/>
              </w:rPr>
            </w:pPr>
            <w:r w:rsidRPr="00565AF6">
              <w:rPr>
                <w:sz w:val="22"/>
                <w:szCs w:val="22"/>
              </w:rPr>
              <w:t>0,5</w:t>
            </w:r>
          </w:p>
        </w:tc>
        <w:tc>
          <w:tcPr>
            <w:tcW w:w="248"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r>
              <w:rPr>
                <w:sz w:val="22"/>
                <w:szCs w:val="22"/>
              </w:rPr>
              <w:t>0,5</w:t>
            </w: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r>
      <w:tr w:rsidR="00F2615B" w:rsidRPr="00565AF6" w:rsidTr="00F2615B">
        <w:trPr>
          <w:trHeight w:val="147"/>
        </w:trPr>
        <w:tc>
          <w:tcPr>
            <w:tcW w:w="901" w:type="pct"/>
            <w:vMerge/>
            <w:tcBorders>
              <w:left w:val="single" w:sz="4" w:space="0" w:color="auto"/>
              <w:right w:val="single" w:sz="4" w:space="0" w:color="auto"/>
            </w:tcBorders>
            <w:vAlign w:val="center"/>
            <w:hideMark/>
          </w:tcPr>
          <w:p w:rsidR="00F2615B" w:rsidRPr="00565AF6" w:rsidRDefault="00F2615B" w:rsidP="00F2615B">
            <w:pPr>
              <w:rPr>
                <w:sz w:val="22"/>
                <w:szCs w:val="22"/>
              </w:rPr>
            </w:pPr>
          </w:p>
        </w:tc>
        <w:tc>
          <w:tcPr>
            <w:tcW w:w="931"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jc w:val="left"/>
              <w:rPr>
                <w:sz w:val="22"/>
                <w:szCs w:val="22"/>
              </w:rPr>
            </w:pPr>
            <w:r w:rsidRPr="00565AF6">
              <w:rPr>
                <w:sz w:val="22"/>
                <w:szCs w:val="22"/>
              </w:rPr>
              <w:t xml:space="preserve">Курс </w:t>
            </w:r>
            <w:r w:rsidRPr="00565AF6">
              <w:rPr>
                <w:sz w:val="22"/>
                <w:szCs w:val="22"/>
              </w:rPr>
              <w:lastRenderedPageBreak/>
              <w:t>«Трудные вопросы орфографии и пунктуации»</w:t>
            </w:r>
          </w:p>
        </w:tc>
        <w:tc>
          <w:tcPr>
            <w:tcW w:w="243"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8"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ind w:left="-97" w:right="-73"/>
              <w:rPr>
                <w:sz w:val="22"/>
                <w:szCs w:val="22"/>
              </w:rPr>
            </w:pPr>
            <w:r w:rsidRPr="00565AF6">
              <w:rPr>
                <w:sz w:val="22"/>
                <w:szCs w:val="22"/>
              </w:rPr>
              <w:t>0,5</w:t>
            </w: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r w:rsidRPr="00565AF6">
              <w:rPr>
                <w:sz w:val="22"/>
                <w:szCs w:val="22"/>
              </w:rPr>
              <w:t>1</w:t>
            </w: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r>
      <w:tr w:rsidR="00F2615B" w:rsidRPr="00565AF6" w:rsidTr="00F2615B">
        <w:trPr>
          <w:trHeight w:val="147"/>
        </w:trPr>
        <w:tc>
          <w:tcPr>
            <w:tcW w:w="901" w:type="pct"/>
            <w:vMerge/>
            <w:tcBorders>
              <w:left w:val="single" w:sz="4" w:space="0" w:color="auto"/>
              <w:right w:val="single" w:sz="4" w:space="0" w:color="auto"/>
            </w:tcBorders>
            <w:vAlign w:val="center"/>
            <w:hideMark/>
          </w:tcPr>
          <w:p w:rsidR="00F2615B" w:rsidRPr="00565AF6" w:rsidRDefault="00F2615B" w:rsidP="00F2615B">
            <w:pPr>
              <w:rPr>
                <w:sz w:val="22"/>
                <w:szCs w:val="22"/>
              </w:rPr>
            </w:pPr>
          </w:p>
        </w:tc>
        <w:tc>
          <w:tcPr>
            <w:tcW w:w="931"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jc w:val="left"/>
              <w:rPr>
                <w:sz w:val="22"/>
                <w:szCs w:val="22"/>
              </w:rPr>
            </w:pPr>
            <w:r w:rsidRPr="00565AF6">
              <w:rPr>
                <w:sz w:val="22"/>
                <w:szCs w:val="22"/>
              </w:rPr>
              <w:t xml:space="preserve">Курс «Анализ художественного текста» </w:t>
            </w:r>
          </w:p>
        </w:tc>
        <w:tc>
          <w:tcPr>
            <w:tcW w:w="243"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8"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r w:rsidRPr="00565AF6">
              <w:rPr>
                <w:sz w:val="22"/>
                <w:szCs w:val="22"/>
              </w:rPr>
              <w:t>1</w:t>
            </w: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r>
      <w:tr w:rsidR="00F2615B" w:rsidRPr="00565AF6" w:rsidTr="00F2615B">
        <w:trPr>
          <w:trHeight w:val="147"/>
        </w:trPr>
        <w:tc>
          <w:tcPr>
            <w:tcW w:w="901" w:type="pct"/>
            <w:vMerge/>
            <w:tcBorders>
              <w:left w:val="single" w:sz="4" w:space="0" w:color="auto"/>
              <w:right w:val="single" w:sz="4" w:space="0" w:color="auto"/>
            </w:tcBorders>
            <w:vAlign w:val="center"/>
            <w:hideMark/>
          </w:tcPr>
          <w:p w:rsidR="00F2615B" w:rsidRPr="00565AF6" w:rsidRDefault="00F2615B" w:rsidP="00F2615B">
            <w:pPr>
              <w:rPr>
                <w:sz w:val="22"/>
                <w:szCs w:val="22"/>
              </w:rPr>
            </w:pPr>
          </w:p>
        </w:tc>
        <w:tc>
          <w:tcPr>
            <w:tcW w:w="931"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jc w:val="left"/>
              <w:rPr>
                <w:sz w:val="22"/>
                <w:szCs w:val="22"/>
              </w:rPr>
            </w:pPr>
            <w:r w:rsidRPr="00565AF6">
              <w:rPr>
                <w:sz w:val="22"/>
                <w:szCs w:val="22"/>
              </w:rPr>
              <w:t>Курс «Знай и умей»</w:t>
            </w:r>
          </w:p>
        </w:tc>
        <w:tc>
          <w:tcPr>
            <w:tcW w:w="243"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8"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r w:rsidRPr="00565AF6">
              <w:rPr>
                <w:sz w:val="22"/>
                <w:szCs w:val="22"/>
              </w:rPr>
              <w:t>1</w:t>
            </w: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r>
      <w:tr w:rsidR="00F2615B" w:rsidRPr="00565AF6" w:rsidTr="00F2615B">
        <w:trPr>
          <w:trHeight w:val="147"/>
        </w:trPr>
        <w:tc>
          <w:tcPr>
            <w:tcW w:w="901" w:type="pct"/>
            <w:vMerge/>
            <w:tcBorders>
              <w:left w:val="single" w:sz="4" w:space="0" w:color="auto"/>
              <w:right w:val="single" w:sz="4" w:space="0" w:color="auto"/>
            </w:tcBorders>
            <w:vAlign w:val="center"/>
            <w:hideMark/>
          </w:tcPr>
          <w:p w:rsidR="00F2615B" w:rsidRPr="00565AF6" w:rsidRDefault="00F2615B" w:rsidP="00F2615B">
            <w:pPr>
              <w:rPr>
                <w:sz w:val="22"/>
                <w:szCs w:val="22"/>
              </w:rPr>
            </w:pPr>
          </w:p>
        </w:tc>
        <w:tc>
          <w:tcPr>
            <w:tcW w:w="931"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jc w:val="left"/>
              <w:rPr>
                <w:sz w:val="22"/>
                <w:szCs w:val="22"/>
              </w:rPr>
            </w:pPr>
            <w:r w:rsidRPr="00565AF6">
              <w:rPr>
                <w:sz w:val="22"/>
                <w:szCs w:val="22"/>
              </w:rPr>
              <w:t>Курс «Практическая стилистика русского языка»</w:t>
            </w:r>
          </w:p>
        </w:tc>
        <w:tc>
          <w:tcPr>
            <w:tcW w:w="243"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8"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r>
              <w:rPr>
                <w:sz w:val="22"/>
                <w:szCs w:val="22"/>
              </w:rPr>
              <w:t>1</w:t>
            </w: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r>
      <w:tr w:rsidR="00F2615B" w:rsidRPr="00565AF6" w:rsidTr="00F2615B">
        <w:trPr>
          <w:trHeight w:val="147"/>
        </w:trPr>
        <w:tc>
          <w:tcPr>
            <w:tcW w:w="901" w:type="pct"/>
            <w:vMerge/>
            <w:tcBorders>
              <w:left w:val="single" w:sz="4" w:space="0" w:color="auto"/>
              <w:right w:val="single" w:sz="4" w:space="0" w:color="auto"/>
            </w:tcBorders>
            <w:vAlign w:val="center"/>
            <w:hideMark/>
          </w:tcPr>
          <w:p w:rsidR="00F2615B" w:rsidRPr="00565AF6" w:rsidRDefault="00F2615B" w:rsidP="00F2615B">
            <w:pPr>
              <w:rPr>
                <w:sz w:val="22"/>
                <w:szCs w:val="22"/>
              </w:rPr>
            </w:pPr>
          </w:p>
        </w:tc>
        <w:tc>
          <w:tcPr>
            <w:tcW w:w="931"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jc w:val="left"/>
              <w:rPr>
                <w:sz w:val="22"/>
                <w:szCs w:val="22"/>
              </w:rPr>
            </w:pPr>
            <w:r>
              <w:rPr>
                <w:sz w:val="22"/>
                <w:szCs w:val="22"/>
              </w:rPr>
              <w:t>Курс «Математическое ассорти»</w:t>
            </w:r>
          </w:p>
        </w:tc>
        <w:tc>
          <w:tcPr>
            <w:tcW w:w="243"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8"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r w:rsidRPr="00565AF6">
              <w:rPr>
                <w:sz w:val="22"/>
                <w:szCs w:val="22"/>
              </w:rPr>
              <w:t>1</w:t>
            </w: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ind w:left="-97" w:right="-73"/>
              <w:rPr>
                <w:sz w:val="22"/>
                <w:szCs w:val="22"/>
              </w:rPr>
            </w:pPr>
            <w:r w:rsidRPr="00565AF6">
              <w:rPr>
                <w:sz w:val="22"/>
                <w:szCs w:val="22"/>
              </w:rPr>
              <w:t>0,5</w:t>
            </w: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ind w:left="-42"/>
              <w:jc w:val="left"/>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r>
      <w:tr w:rsidR="00F2615B" w:rsidRPr="00565AF6" w:rsidTr="00F2615B">
        <w:trPr>
          <w:trHeight w:val="147"/>
        </w:trPr>
        <w:tc>
          <w:tcPr>
            <w:tcW w:w="901" w:type="pct"/>
            <w:vMerge/>
            <w:tcBorders>
              <w:left w:val="single" w:sz="4" w:space="0" w:color="auto"/>
              <w:right w:val="single" w:sz="4" w:space="0" w:color="auto"/>
            </w:tcBorders>
            <w:vAlign w:val="center"/>
            <w:hideMark/>
          </w:tcPr>
          <w:p w:rsidR="00F2615B" w:rsidRPr="00565AF6" w:rsidRDefault="00F2615B" w:rsidP="00F2615B">
            <w:pPr>
              <w:rPr>
                <w:sz w:val="22"/>
                <w:szCs w:val="22"/>
              </w:rPr>
            </w:pPr>
          </w:p>
        </w:tc>
        <w:tc>
          <w:tcPr>
            <w:tcW w:w="931" w:type="pct"/>
            <w:tcBorders>
              <w:top w:val="single" w:sz="4" w:space="0" w:color="auto"/>
              <w:left w:val="single" w:sz="4" w:space="0" w:color="auto"/>
              <w:bottom w:val="single" w:sz="4" w:space="0" w:color="auto"/>
              <w:right w:val="single" w:sz="4" w:space="0" w:color="auto"/>
            </w:tcBorders>
            <w:vAlign w:val="center"/>
            <w:hideMark/>
          </w:tcPr>
          <w:p w:rsidR="00F2615B" w:rsidRDefault="00F2615B" w:rsidP="00F2615B">
            <w:pPr>
              <w:pStyle w:val="af2"/>
              <w:jc w:val="left"/>
              <w:rPr>
                <w:sz w:val="22"/>
                <w:szCs w:val="22"/>
              </w:rPr>
            </w:pPr>
            <w:r>
              <w:rPr>
                <w:sz w:val="22"/>
                <w:szCs w:val="22"/>
              </w:rPr>
              <w:t>Курс «Математика для каждого»</w:t>
            </w:r>
          </w:p>
        </w:tc>
        <w:tc>
          <w:tcPr>
            <w:tcW w:w="243"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8"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ind w:left="-97" w:right="-73"/>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r>
              <w:rPr>
                <w:sz w:val="22"/>
                <w:szCs w:val="22"/>
              </w:rPr>
              <w:t>1</w:t>
            </w: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ind w:left="-42"/>
              <w:jc w:val="left"/>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r>
      <w:tr w:rsidR="00F2615B" w:rsidRPr="00565AF6" w:rsidTr="00F2615B">
        <w:trPr>
          <w:trHeight w:val="147"/>
        </w:trPr>
        <w:tc>
          <w:tcPr>
            <w:tcW w:w="901" w:type="pct"/>
            <w:vMerge/>
            <w:tcBorders>
              <w:left w:val="single" w:sz="4" w:space="0" w:color="auto"/>
              <w:right w:val="single" w:sz="4" w:space="0" w:color="auto"/>
            </w:tcBorders>
            <w:vAlign w:val="center"/>
            <w:hideMark/>
          </w:tcPr>
          <w:p w:rsidR="00F2615B" w:rsidRPr="00565AF6" w:rsidRDefault="00F2615B" w:rsidP="00F2615B">
            <w:pPr>
              <w:rPr>
                <w:sz w:val="22"/>
                <w:szCs w:val="22"/>
              </w:rPr>
            </w:pPr>
          </w:p>
        </w:tc>
        <w:tc>
          <w:tcPr>
            <w:tcW w:w="931"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jc w:val="left"/>
              <w:rPr>
                <w:sz w:val="22"/>
                <w:szCs w:val="22"/>
              </w:rPr>
            </w:pPr>
            <w:r w:rsidRPr="00565AF6">
              <w:rPr>
                <w:sz w:val="22"/>
                <w:szCs w:val="22"/>
              </w:rPr>
              <w:t>Курс «Английский на отлично»</w:t>
            </w:r>
          </w:p>
        </w:tc>
        <w:tc>
          <w:tcPr>
            <w:tcW w:w="243"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8"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487" w:type="pct"/>
            <w:gridSpan w:val="2"/>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r w:rsidRPr="00565AF6">
              <w:rPr>
                <w:sz w:val="22"/>
                <w:szCs w:val="22"/>
              </w:rPr>
              <w:t>1</w:t>
            </w:r>
          </w:p>
        </w:tc>
      </w:tr>
      <w:tr w:rsidR="00F2615B" w:rsidRPr="00565AF6" w:rsidTr="00F2615B">
        <w:trPr>
          <w:trHeight w:val="147"/>
        </w:trPr>
        <w:tc>
          <w:tcPr>
            <w:tcW w:w="901" w:type="pct"/>
            <w:vMerge/>
            <w:tcBorders>
              <w:left w:val="single" w:sz="4" w:space="0" w:color="auto"/>
              <w:right w:val="single" w:sz="4" w:space="0" w:color="auto"/>
            </w:tcBorders>
            <w:vAlign w:val="center"/>
            <w:hideMark/>
          </w:tcPr>
          <w:p w:rsidR="00F2615B" w:rsidRPr="00565AF6" w:rsidRDefault="00F2615B" w:rsidP="00F2615B">
            <w:pPr>
              <w:rPr>
                <w:sz w:val="22"/>
                <w:szCs w:val="22"/>
              </w:rPr>
            </w:pPr>
          </w:p>
        </w:tc>
        <w:tc>
          <w:tcPr>
            <w:tcW w:w="931"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jc w:val="left"/>
              <w:rPr>
                <w:sz w:val="22"/>
                <w:szCs w:val="22"/>
              </w:rPr>
            </w:pPr>
            <w:r w:rsidRPr="00565AF6">
              <w:rPr>
                <w:sz w:val="22"/>
                <w:szCs w:val="22"/>
              </w:rPr>
              <w:t>Курс «Английский – это легко!»</w:t>
            </w:r>
          </w:p>
        </w:tc>
        <w:tc>
          <w:tcPr>
            <w:tcW w:w="243"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r w:rsidRPr="00565AF6">
              <w:rPr>
                <w:sz w:val="22"/>
                <w:szCs w:val="22"/>
              </w:rPr>
              <w:t>1</w:t>
            </w:r>
          </w:p>
        </w:tc>
        <w:tc>
          <w:tcPr>
            <w:tcW w:w="248"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r w:rsidRPr="00565AF6">
              <w:rPr>
                <w:sz w:val="22"/>
                <w:szCs w:val="22"/>
              </w:rPr>
              <w:t>1</w:t>
            </w: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r>
      <w:tr w:rsidR="00F2615B" w:rsidRPr="00565AF6" w:rsidTr="00F2615B">
        <w:trPr>
          <w:trHeight w:val="147"/>
        </w:trPr>
        <w:tc>
          <w:tcPr>
            <w:tcW w:w="901" w:type="pct"/>
            <w:vMerge/>
            <w:tcBorders>
              <w:left w:val="single" w:sz="4" w:space="0" w:color="auto"/>
              <w:right w:val="single" w:sz="4" w:space="0" w:color="auto"/>
            </w:tcBorders>
            <w:vAlign w:val="center"/>
            <w:hideMark/>
          </w:tcPr>
          <w:p w:rsidR="00F2615B" w:rsidRPr="00565AF6" w:rsidRDefault="00F2615B" w:rsidP="00F2615B">
            <w:pPr>
              <w:rPr>
                <w:sz w:val="22"/>
                <w:szCs w:val="22"/>
              </w:rPr>
            </w:pPr>
          </w:p>
        </w:tc>
        <w:tc>
          <w:tcPr>
            <w:tcW w:w="931"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jc w:val="left"/>
              <w:rPr>
                <w:sz w:val="22"/>
                <w:szCs w:val="22"/>
              </w:rPr>
            </w:pPr>
            <w:r w:rsidRPr="00565AF6">
              <w:rPr>
                <w:sz w:val="22"/>
                <w:szCs w:val="22"/>
              </w:rPr>
              <w:t>Курс «Мир информатики»</w:t>
            </w:r>
          </w:p>
        </w:tc>
        <w:tc>
          <w:tcPr>
            <w:tcW w:w="486" w:type="pct"/>
            <w:gridSpan w:val="2"/>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r w:rsidRPr="00565AF6">
              <w:rPr>
                <w:sz w:val="22"/>
                <w:szCs w:val="22"/>
              </w:rPr>
              <w:t>1</w:t>
            </w: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8"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r>
      <w:tr w:rsidR="00F2615B" w:rsidRPr="00565AF6" w:rsidTr="00F2615B">
        <w:trPr>
          <w:trHeight w:val="147"/>
        </w:trPr>
        <w:tc>
          <w:tcPr>
            <w:tcW w:w="901" w:type="pct"/>
            <w:vMerge/>
            <w:tcBorders>
              <w:left w:val="single" w:sz="4" w:space="0" w:color="auto"/>
              <w:right w:val="single" w:sz="4" w:space="0" w:color="auto"/>
            </w:tcBorders>
            <w:vAlign w:val="center"/>
            <w:hideMark/>
          </w:tcPr>
          <w:p w:rsidR="00F2615B" w:rsidRPr="00565AF6" w:rsidRDefault="00F2615B" w:rsidP="00F2615B">
            <w:pPr>
              <w:rPr>
                <w:sz w:val="22"/>
                <w:szCs w:val="22"/>
              </w:rPr>
            </w:pPr>
          </w:p>
        </w:tc>
        <w:tc>
          <w:tcPr>
            <w:tcW w:w="931"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jc w:val="left"/>
              <w:rPr>
                <w:sz w:val="22"/>
                <w:szCs w:val="22"/>
              </w:rPr>
            </w:pPr>
            <w:r w:rsidRPr="00565AF6">
              <w:rPr>
                <w:sz w:val="22"/>
                <w:szCs w:val="22"/>
              </w:rPr>
              <w:t>Курс «Компьютерной грамотности»</w:t>
            </w:r>
          </w:p>
        </w:tc>
        <w:tc>
          <w:tcPr>
            <w:tcW w:w="243"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r w:rsidRPr="00565AF6">
              <w:rPr>
                <w:sz w:val="22"/>
                <w:szCs w:val="22"/>
              </w:rPr>
              <w:t>1</w:t>
            </w:r>
          </w:p>
        </w:tc>
        <w:tc>
          <w:tcPr>
            <w:tcW w:w="248"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r w:rsidRPr="00565AF6">
              <w:rPr>
                <w:sz w:val="22"/>
                <w:szCs w:val="22"/>
              </w:rPr>
              <w:t>1</w:t>
            </w: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r>
      <w:tr w:rsidR="00F2615B" w:rsidRPr="00565AF6" w:rsidTr="00F2615B">
        <w:trPr>
          <w:trHeight w:val="147"/>
        </w:trPr>
        <w:tc>
          <w:tcPr>
            <w:tcW w:w="901" w:type="pct"/>
            <w:vMerge/>
            <w:tcBorders>
              <w:left w:val="single" w:sz="4" w:space="0" w:color="auto"/>
              <w:right w:val="single" w:sz="4" w:space="0" w:color="auto"/>
            </w:tcBorders>
            <w:vAlign w:val="center"/>
            <w:hideMark/>
          </w:tcPr>
          <w:p w:rsidR="00F2615B" w:rsidRPr="00565AF6" w:rsidRDefault="00F2615B" w:rsidP="00F2615B">
            <w:pPr>
              <w:rPr>
                <w:sz w:val="22"/>
                <w:szCs w:val="22"/>
              </w:rPr>
            </w:pPr>
          </w:p>
        </w:tc>
        <w:tc>
          <w:tcPr>
            <w:tcW w:w="931"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jc w:val="left"/>
              <w:rPr>
                <w:sz w:val="22"/>
                <w:szCs w:val="22"/>
              </w:rPr>
            </w:pPr>
            <w:r w:rsidRPr="00565AF6">
              <w:rPr>
                <w:rFonts w:ascii="PT Sans Caption" w:hAnsi="PT Sans Caption"/>
                <w:color w:val="000000"/>
                <w:sz w:val="22"/>
                <w:szCs w:val="22"/>
                <w:shd w:val="clear" w:color="auto" w:fill="FFFFFF"/>
              </w:rPr>
              <w:t>Курс «</w:t>
            </w:r>
            <w:r>
              <w:rPr>
                <w:rFonts w:ascii="PT Sans Caption" w:hAnsi="PT Sans Caption"/>
                <w:color w:val="000000"/>
                <w:sz w:val="22"/>
                <w:szCs w:val="22"/>
                <w:shd w:val="clear" w:color="auto" w:fill="FFFFFF"/>
              </w:rPr>
              <w:t>Современные информационные технологии</w:t>
            </w:r>
            <w:r>
              <w:rPr>
                <w:rFonts w:ascii="PT Sans Caption" w:hAnsi="PT Sans Caption" w:hint="eastAsia"/>
                <w:color w:val="000000"/>
                <w:sz w:val="22"/>
                <w:szCs w:val="22"/>
                <w:shd w:val="clear" w:color="auto" w:fill="FFFFFF"/>
              </w:rPr>
              <w:t>»</w:t>
            </w:r>
          </w:p>
        </w:tc>
        <w:tc>
          <w:tcPr>
            <w:tcW w:w="243"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8"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r>
              <w:rPr>
                <w:sz w:val="22"/>
                <w:szCs w:val="22"/>
              </w:rPr>
              <w:t>2</w:t>
            </w: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r>
      <w:tr w:rsidR="00F2615B" w:rsidRPr="00565AF6" w:rsidTr="00F2615B">
        <w:trPr>
          <w:trHeight w:val="147"/>
        </w:trPr>
        <w:tc>
          <w:tcPr>
            <w:tcW w:w="901" w:type="pct"/>
            <w:vMerge/>
            <w:tcBorders>
              <w:left w:val="single" w:sz="4" w:space="0" w:color="auto"/>
              <w:right w:val="single" w:sz="4" w:space="0" w:color="auto"/>
            </w:tcBorders>
            <w:vAlign w:val="center"/>
            <w:hideMark/>
          </w:tcPr>
          <w:p w:rsidR="00F2615B" w:rsidRPr="00565AF6" w:rsidRDefault="00F2615B" w:rsidP="00F2615B">
            <w:pPr>
              <w:rPr>
                <w:sz w:val="22"/>
                <w:szCs w:val="22"/>
              </w:rPr>
            </w:pPr>
          </w:p>
        </w:tc>
        <w:tc>
          <w:tcPr>
            <w:tcW w:w="931" w:type="pct"/>
            <w:tcBorders>
              <w:top w:val="single" w:sz="4" w:space="0" w:color="auto"/>
              <w:left w:val="single" w:sz="4" w:space="0" w:color="auto"/>
              <w:bottom w:val="single" w:sz="4" w:space="0" w:color="auto"/>
              <w:right w:val="single" w:sz="4" w:space="0" w:color="auto"/>
            </w:tcBorders>
            <w:vAlign w:val="center"/>
            <w:hideMark/>
          </w:tcPr>
          <w:p w:rsidR="00F2615B" w:rsidRPr="00457CD1" w:rsidRDefault="00F2615B" w:rsidP="00F2615B">
            <w:pPr>
              <w:pStyle w:val="af2"/>
              <w:jc w:val="left"/>
              <w:rPr>
                <w:sz w:val="22"/>
                <w:szCs w:val="22"/>
              </w:rPr>
            </w:pPr>
            <w:r w:rsidRPr="00457CD1">
              <w:rPr>
                <w:sz w:val="22"/>
                <w:szCs w:val="22"/>
              </w:rPr>
              <w:t>Курс «Сложные вопросы информатики»</w:t>
            </w:r>
          </w:p>
        </w:tc>
        <w:tc>
          <w:tcPr>
            <w:tcW w:w="243"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8"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487" w:type="pct"/>
            <w:gridSpan w:val="2"/>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r w:rsidRPr="00565AF6">
              <w:rPr>
                <w:sz w:val="22"/>
                <w:szCs w:val="22"/>
              </w:rPr>
              <w:t>1</w:t>
            </w:r>
          </w:p>
        </w:tc>
      </w:tr>
      <w:tr w:rsidR="00F2615B" w:rsidRPr="00565AF6" w:rsidTr="00F2615B">
        <w:trPr>
          <w:trHeight w:val="147"/>
        </w:trPr>
        <w:tc>
          <w:tcPr>
            <w:tcW w:w="901" w:type="pct"/>
            <w:vMerge/>
            <w:tcBorders>
              <w:left w:val="single" w:sz="4" w:space="0" w:color="auto"/>
              <w:right w:val="single" w:sz="4" w:space="0" w:color="auto"/>
            </w:tcBorders>
            <w:vAlign w:val="center"/>
            <w:hideMark/>
          </w:tcPr>
          <w:p w:rsidR="00F2615B" w:rsidRPr="00565AF6" w:rsidRDefault="00F2615B" w:rsidP="00F2615B">
            <w:pPr>
              <w:rPr>
                <w:sz w:val="22"/>
                <w:szCs w:val="22"/>
              </w:rPr>
            </w:pPr>
          </w:p>
        </w:tc>
        <w:tc>
          <w:tcPr>
            <w:tcW w:w="931"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jc w:val="left"/>
              <w:rPr>
                <w:sz w:val="22"/>
                <w:szCs w:val="22"/>
              </w:rPr>
            </w:pPr>
            <w:r w:rsidRPr="00565AF6">
              <w:rPr>
                <w:sz w:val="22"/>
                <w:szCs w:val="22"/>
              </w:rPr>
              <w:t>Курс «Основные вопросы биологии»</w:t>
            </w:r>
          </w:p>
        </w:tc>
        <w:tc>
          <w:tcPr>
            <w:tcW w:w="243"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8"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487" w:type="pct"/>
            <w:gridSpan w:val="2"/>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r w:rsidRPr="00565AF6">
              <w:rPr>
                <w:sz w:val="22"/>
                <w:szCs w:val="22"/>
              </w:rPr>
              <w:t>1</w:t>
            </w:r>
          </w:p>
        </w:tc>
      </w:tr>
      <w:tr w:rsidR="00F2615B" w:rsidRPr="00565AF6" w:rsidTr="00F2615B">
        <w:trPr>
          <w:trHeight w:val="147"/>
        </w:trPr>
        <w:tc>
          <w:tcPr>
            <w:tcW w:w="901" w:type="pct"/>
            <w:vMerge/>
            <w:tcBorders>
              <w:left w:val="single" w:sz="4" w:space="0" w:color="auto"/>
              <w:right w:val="single" w:sz="4" w:space="0" w:color="auto"/>
            </w:tcBorders>
            <w:vAlign w:val="center"/>
            <w:hideMark/>
          </w:tcPr>
          <w:p w:rsidR="00F2615B" w:rsidRPr="00565AF6" w:rsidRDefault="00F2615B" w:rsidP="00F2615B">
            <w:pPr>
              <w:rPr>
                <w:sz w:val="22"/>
                <w:szCs w:val="22"/>
              </w:rPr>
            </w:pPr>
          </w:p>
        </w:tc>
        <w:tc>
          <w:tcPr>
            <w:tcW w:w="931"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jc w:val="left"/>
              <w:rPr>
                <w:sz w:val="22"/>
                <w:szCs w:val="22"/>
              </w:rPr>
            </w:pPr>
            <w:r w:rsidRPr="00565AF6">
              <w:rPr>
                <w:sz w:val="22"/>
                <w:szCs w:val="22"/>
              </w:rPr>
              <w:t>Курс «Путешествие по странам и материкам»</w:t>
            </w:r>
          </w:p>
        </w:tc>
        <w:tc>
          <w:tcPr>
            <w:tcW w:w="243"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8"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r w:rsidRPr="00565AF6">
              <w:rPr>
                <w:sz w:val="22"/>
                <w:szCs w:val="22"/>
              </w:rPr>
              <w:t>1</w:t>
            </w: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r>
      <w:tr w:rsidR="00F2615B" w:rsidRPr="00565AF6" w:rsidTr="00F2615B">
        <w:trPr>
          <w:trHeight w:val="147"/>
        </w:trPr>
        <w:tc>
          <w:tcPr>
            <w:tcW w:w="901" w:type="pct"/>
            <w:vMerge/>
            <w:tcBorders>
              <w:left w:val="single" w:sz="4" w:space="0" w:color="auto"/>
              <w:right w:val="single" w:sz="4" w:space="0" w:color="auto"/>
            </w:tcBorders>
            <w:vAlign w:val="center"/>
            <w:hideMark/>
          </w:tcPr>
          <w:p w:rsidR="00F2615B" w:rsidRPr="00565AF6" w:rsidRDefault="00F2615B" w:rsidP="00F2615B">
            <w:pPr>
              <w:rPr>
                <w:sz w:val="22"/>
                <w:szCs w:val="22"/>
              </w:rPr>
            </w:pPr>
          </w:p>
        </w:tc>
        <w:tc>
          <w:tcPr>
            <w:tcW w:w="931"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jc w:val="left"/>
              <w:rPr>
                <w:sz w:val="22"/>
                <w:szCs w:val="22"/>
              </w:rPr>
            </w:pPr>
            <w:r w:rsidRPr="00565AF6">
              <w:rPr>
                <w:sz w:val="22"/>
                <w:szCs w:val="22"/>
              </w:rPr>
              <w:t>Курс «По родным просторам»</w:t>
            </w:r>
          </w:p>
        </w:tc>
        <w:tc>
          <w:tcPr>
            <w:tcW w:w="243"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8"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r w:rsidRPr="00565AF6">
              <w:rPr>
                <w:sz w:val="22"/>
                <w:szCs w:val="22"/>
              </w:rPr>
              <w:t>1</w:t>
            </w:r>
          </w:p>
        </w:tc>
        <w:tc>
          <w:tcPr>
            <w:tcW w:w="243"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r>
      <w:tr w:rsidR="00F2615B" w:rsidRPr="00565AF6" w:rsidTr="00F2615B">
        <w:trPr>
          <w:trHeight w:val="147"/>
        </w:trPr>
        <w:tc>
          <w:tcPr>
            <w:tcW w:w="901" w:type="pct"/>
            <w:vMerge/>
            <w:tcBorders>
              <w:left w:val="single" w:sz="4" w:space="0" w:color="auto"/>
              <w:right w:val="single" w:sz="4" w:space="0" w:color="auto"/>
            </w:tcBorders>
            <w:vAlign w:val="center"/>
            <w:hideMark/>
          </w:tcPr>
          <w:p w:rsidR="00F2615B" w:rsidRPr="00565AF6" w:rsidRDefault="00F2615B" w:rsidP="00F2615B">
            <w:pPr>
              <w:rPr>
                <w:sz w:val="22"/>
                <w:szCs w:val="22"/>
              </w:rPr>
            </w:pPr>
          </w:p>
        </w:tc>
        <w:tc>
          <w:tcPr>
            <w:tcW w:w="931"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jc w:val="left"/>
              <w:rPr>
                <w:sz w:val="22"/>
                <w:szCs w:val="22"/>
              </w:rPr>
            </w:pPr>
            <w:r w:rsidRPr="00565AF6">
              <w:rPr>
                <w:sz w:val="22"/>
                <w:szCs w:val="22"/>
              </w:rPr>
              <w:t>Курс «Практическая география»</w:t>
            </w:r>
          </w:p>
        </w:tc>
        <w:tc>
          <w:tcPr>
            <w:tcW w:w="243"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8"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487" w:type="pct"/>
            <w:gridSpan w:val="2"/>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r w:rsidRPr="00565AF6">
              <w:rPr>
                <w:sz w:val="22"/>
                <w:szCs w:val="22"/>
              </w:rPr>
              <w:t>1</w:t>
            </w:r>
          </w:p>
        </w:tc>
      </w:tr>
      <w:tr w:rsidR="00F2615B" w:rsidRPr="00565AF6" w:rsidTr="00F2615B">
        <w:trPr>
          <w:trHeight w:val="147"/>
        </w:trPr>
        <w:tc>
          <w:tcPr>
            <w:tcW w:w="901" w:type="pct"/>
            <w:vMerge/>
            <w:tcBorders>
              <w:left w:val="single" w:sz="4" w:space="0" w:color="auto"/>
              <w:right w:val="single" w:sz="4" w:space="0" w:color="auto"/>
            </w:tcBorders>
            <w:vAlign w:val="center"/>
            <w:hideMark/>
          </w:tcPr>
          <w:p w:rsidR="00F2615B" w:rsidRPr="00565AF6" w:rsidRDefault="00F2615B" w:rsidP="00F2615B">
            <w:pPr>
              <w:rPr>
                <w:sz w:val="22"/>
                <w:szCs w:val="22"/>
              </w:rPr>
            </w:pPr>
          </w:p>
        </w:tc>
        <w:tc>
          <w:tcPr>
            <w:tcW w:w="931"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jc w:val="left"/>
              <w:rPr>
                <w:sz w:val="22"/>
                <w:szCs w:val="22"/>
              </w:rPr>
            </w:pPr>
            <w:r w:rsidRPr="00565AF6">
              <w:rPr>
                <w:sz w:val="22"/>
                <w:szCs w:val="22"/>
              </w:rPr>
              <w:t>Курс «Химия - вводный курс»</w:t>
            </w:r>
          </w:p>
        </w:tc>
        <w:tc>
          <w:tcPr>
            <w:tcW w:w="243"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8"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r w:rsidRPr="00565AF6">
              <w:rPr>
                <w:sz w:val="22"/>
                <w:szCs w:val="22"/>
              </w:rPr>
              <w:t>1</w:t>
            </w: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487" w:type="pct"/>
            <w:gridSpan w:val="2"/>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r>
      <w:tr w:rsidR="00F2615B" w:rsidRPr="00565AF6" w:rsidTr="00F2615B">
        <w:trPr>
          <w:trHeight w:val="147"/>
        </w:trPr>
        <w:tc>
          <w:tcPr>
            <w:tcW w:w="901" w:type="pct"/>
            <w:vMerge/>
            <w:tcBorders>
              <w:left w:val="single" w:sz="4" w:space="0" w:color="auto"/>
              <w:right w:val="single" w:sz="4" w:space="0" w:color="auto"/>
            </w:tcBorders>
            <w:vAlign w:val="center"/>
            <w:hideMark/>
          </w:tcPr>
          <w:p w:rsidR="00F2615B" w:rsidRPr="00565AF6" w:rsidRDefault="00F2615B" w:rsidP="00F2615B">
            <w:pPr>
              <w:rPr>
                <w:sz w:val="22"/>
                <w:szCs w:val="22"/>
              </w:rPr>
            </w:pPr>
          </w:p>
        </w:tc>
        <w:tc>
          <w:tcPr>
            <w:tcW w:w="931"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jc w:val="left"/>
              <w:rPr>
                <w:sz w:val="22"/>
                <w:szCs w:val="22"/>
              </w:rPr>
            </w:pPr>
            <w:r w:rsidRPr="00565AF6">
              <w:rPr>
                <w:sz w:val="22"/>
                <w:szCs w:val="22"/>
              </w:rPr>
              <w:t>Курс «Юный химик 2»</w:t>
            </w:r>
          </w:p>
        </w:tc>
        <w:tc>
          <w:tcPr>
            <w:tcW w:w="243"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8"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r w:rsidRPr="00565AF6">
              <w:rPr>
                <w:sz w:val="22"/>
                <w:szCs w:val="22"/>
              </w:rPr>
              <w:t>1</w:t>
            </w: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487" w:type="pct"/>
            <w:gridSpan w:val="2"/>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r>
      <w:tr w:rsidR="00F2615B" w:rsidRPr="00565AF6" w:rsidTr="00F2615B">
        <w:trPr>
          <w:trHeight w:val="147"/>
        </w:trPr>
        <w:tc>
          <w:tcPr>
            <w:tcW w:w="901" w:type="pct"/>
            <w:vMerge/>
            <w:tcBorders>
              <w:left w:val="single" w:sz="4" w:space="0" w:color="auto"/>
              <w:right w:val="single" w:sz="4" w:space="0" w:color="auto"/>
            </w:tcBorders>
            <w:vAlign w:val="center"/>
            <w:hideMark/>
          </w:tcPr>
          <w:p w:rsidR="00F2615B" w:rsidRPr="00565AF6" w:rsidRDefault="00F2615B" w:rsidP="00F2615B">
            <w:pPr>
              <w:rPr>
                <w:sz w:val="22"/>
                <w:szCs w:val="22"/>
              </w:rPr>
            </w:pPr>
          </w:p>
        </w:tc>
        <w:tc>
          <w:tcPr>
            <w:tcW w:w="931"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jc w:val="left"/>
              <w:rPr>
                <w:sz w:val="22"/>
                <w:szCs w:val="22"/>
              </w:rPr>
            </w:pPr>
            <w:r w:rsidRPr="00565AF6">
              <w:rPr>
                <w:sz w:val="22"/>
                <w:szCs w:val="22"/>
              </w:rPr>
              <w:t>Курс «Юный химик 1»</w:t>
            </w:r>
          </w:p>
        </w:tc>
        <w:tc>
          <w:tcPr>
            <w:tcW w:w="243"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8"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487" w:type="pct"/>
            <w:gridSpan w:val="2"/>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r w:rsidRPr="00565AF6">
              <w:rPr>
                <w:sz w:val="22"/>
                <w:szCs w:val="22"/>
              </w:rPr>
              <w:t>1</w:t>
            </w:r>
          </w:p>
        </w:tc>
      </w:tr>
      <w:tr w:rsidR="00F2615B" w:rsidRPr="00565AF6" w:rsidTr="00F2615B">
        <w:trPr>
          <w:trHeight w:val="147"/>
        </w:trPr>
        <w:tc>
          <w:tcPr>
            <w:tcW w:w="901" w:type="pct"/>
            <w:vMerge/>
            <w:tcBorders>
              <w:left w:val="single" w:sz="4" w:space="0" w:color="auto"/>
              <w:right w:val="single" w:sz="4" w:space="0" w:color="auto"/>
            </w:tcBorders>
            <w:vAlign w:val="center"/>
            <w:hideMark/>
          </w:tcPr>
          <w:p w:rsidR="00F2615B" w:rsidRPr="00565AF6" w:rsidRDefault="00F2615B" w:rsidP="00F2615B">
            <w:pPr>
              <w:rPr>
                <w:sz w:val="22"/>
                <w:szCs w:val="22"/>
              </w:rPr>
            </w:pPr>
          </w:p>
        </w:tc>
        <w:tc>
          <w:tcPr>
            <w:tcW w:w="931"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jc w:val="left"/>
              <w:rPr>
                <w:sz w:val="22"/>
                <w:szCs w:val="22"/>
              </w:rPr>
            </w:pPr>
            <w:r w:rsidRPr="00565AF6">
              <w:rPr>
                <w:sz w:val="22"/>
                <w:szCs w:val="22"/>
              </w:rPr>
              <w:t>Курс «Наука измерять»</w:t>
            </w:r>
          </w:p>
        </w:tc>
        <w:tc>
          <w:tcPr>
            <w:tcW w:w="243"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8"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r w:rsidRPr="00565AF6">
              <w:rPr>
                <w:sz w:val="22"/>
                <w:szCs w:val="22"/>
              </w:rPr>
              <w:t>1</w:t>
            </w: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r w:rsidRPr="00565AF6">
              <w:rPr>
                <w:sz w:val="22"/>
                <w:szCs w:val="22"/>
              </w:rPr>
              <w:t>1</w:t>
            </w: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487" w:type="pct"/>
            <w:gridSpan w:val="2"/>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r>
      <w:tr w:rsidR="00F2615B" w:rsidRPr="00565AF6" w:rsidTr="00F2615B">
        <w:trPr>
          <w:trHeight w:val="147"/>
        </w:trPr>
        <w:tc>
          <w:tcPr>
            <w:tcW w:w="901" w:type="pct"/>
            <w:vMerge/>
            <w:tcBorders>
              <w:left w:val="single" w:sz="4" w:space="0" w:color="auto"/>
              <w:right w:val="single" w:sz="4" w:space="0" w:color="auto"/>
            </w:tcBorders>
            <w:vAlign w:val="center"/>
            <w:hideMark/>
          </w:tcPr>
          <w:p w:rsidR="00F2615B" w:rsidRPr="00565AF6" w:rsidRDefault="00F2615B" w:rsidP="00F2615B">
            <w:pPr>
              <w:rPr>
                <w:sz w:val="22"/>
                <w:szCs w:val="22"/>
              </w:rPr>
            </w:pPr>
          </w:p>
        </w:tc>
        <w:tc>
          <w:tcPr>
            <w:tcW w:w="931"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jc w:val="left"/>
              <w:rPr>
                <w:sz w:val="22"/>
                <w:szCs w:val="22"/>
              </w:rPr>
            </w:pPr>
            <w:r w:rsidRPr="00565AF6">
              <w:rPr>
                <w:sz w:val="22"/>
                <w:szCs w:val="22"/>
              </w:rPr>
              <w:t>Курс «За страницами учебника»</w:t>
            </w:r>
          </w:p>
        </w:tc>
        <w:tc>
          <w:tcPr>
            <w:tcW w:w="243"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8"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487" w:type="pct"/>
            <w:gridSpan w:val="2"/>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r w:rsidRPr="00565AF6">
              <w:rPr>
                <w:sz w:val="22"/>
                <w:szCs w:val="22"/>
              </w:rPr>
              <w:t>1</w:t>
            </w:r>
          </w:p>
        </w:tc>
      </w:tr>
      <w:tr w:rsidR="00F2615B" w:rsidRPr="00565AF6" w:rsidTr="00F2615B">
        <w:trPr>
          <w:trHeight w:val="147"/>
        </w:trPr>
        <w:tc>
          <w:tcPr>
            <w:tcW w:w="901" w:type="pct"/>
            <w:vMerge/>
            <w:tcBorders>
              <w:left w:val="single" w:sz="4" w:space="0" w:color="auto"/>
              <w:right w:val="single" w:sz="4" w:space="0" w:color="auto"/>
            </w:tcBorders>
            <w:vAlign w:val="center"/>
            <w:hideMark/>
          </w:tcPr>
          <w:p w:rsidR="00F2615B" w:rsidRPr="00565AF6" w:rsidRDefault="00F2615B" w:rsidP="00F2615B">
            <w:pPr>
              <w:rPr>
                <w:sz w:val="22"/>
                <w:szCs w:val="22"/>
              </w:rPr>
            </w:pPr>
          </w:p>
        </w:tc>
        <w:tc>
          <w:tcPr>
            <w:tcW w:w="931"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jc w:val="left"/>
              <w:rPr>
                <w:sz w:val="22"/>
                <w:szCs w:val="22"/>
              </w:rPr>
            </w:pPr>
            <w:r w:rsidRPr="00565AF6">
              <w:rPr>
                <w:sz w:val="22"/>
                <w:szCs w:val="22"/>
              </w:rPr>
              <w:t>Курс «Человек и общество»</w:t>
            </w:r>
          </w:p>
        </w:tc>
        <w:tc>
          <w:tcPr>
            <w:tcW w:w="243"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8"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r w:rsidRPr="00565AF6">
              <w:rPr>
                <w:sz w:val="22"/>
                <w:szCs w:val="22"/>
              </w:rPr>
              <w:t>1</w:t>
            </w: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487" w:type="pct"/>
            <w:gridSpan w:val="2"/>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r>
              <w:rPr>
                <w:sz w:val="22"/>
                <w:szCs w:val="22"/>
              </w:rPr>
              <w:t>1</w:t>
            </w:r>
          </w:p>
        </w:tc>
      </w:tr>
      <w:tr w:rsidR="00F2615B" w:rsidRPr="00565AF6" w:rsidTr="00F2615B">
        <w:trPr>
          <w:trHeight w:val="370"/>
        </w:trPr>
        <w:tc>
          <w:tcPr>
            <w:tcW w:w="901" w:type="pct"/>
            <w:vMerge w:val="restart"/>
            <w:tcBorders>
              <w:top w:val="single" w:sz="4" w:space="0" w:color="auto"/>
              <w:left w:val="single" w:sz="4" w:space="0" w:color="auto"/>
              <w:right w:val="single" w:sz="4" w:space="0" w:color="auto"/>
            </w:tcBorders>
            <w:vAlign w:val="center"/>
            <w:hideMark/>
          </w:tcPr>
          <w:p w:rsidR="00F2615B" w:rsidRPr="00565AF6" w:rsidRDefault="00F2615B" w:rsidP="00F2615B">
            <w:pPr>
              <w:pStyle w:val="af2"/>
              <w:jc w:val="left"/>
              <w:rPr>
                <w:sz w:val="22"/>
                <w:szCs w:val="22"/>
              </w:rPr>
            </w:pPr>
            <w:r w:rsidRPr="00565AF6">
              <w:rPr>
                <w:sz w:val="22"/>
                <w:szCs w:val="22"/>
              </w:rPr>
              <w:t>Общекультурное</w:t>
            </w:r>
          </w:p>
        </w:tc>
        <w:tc>
          <w:tcPr>
            <w:tcW w:w="931"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jc w:val="left"/>
              <w:rPr>
                <w:sz w:val="22"/>
                <w:szCs w:val="22"/>
              </w:rPr>
            </w:pPr>
            <w:r w:rsidRPr="00565AF6">
              <w:rPr>
                <w:sz w:val="22"/>
                <w:szCs w:val="22"/>
              </w:rPr>
              <w:t>Кружок «Кисточка»</w:t>
            </w:r>
          </w:p>
        </w:tc>
        <w:tc>
          <w:tcPr>
            <w:tcW w:w="486" w:type="pct"/>
            <w:gridSpan w:val="2"/>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r>
              <w:rPr>
                <w:sz w:val="22"/>
                <w:szCs w:val="22"/>
              </w:rPr>
              <w:t>1</w:t>
            </w: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8"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jc w:val="left"/>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jc w:val="left"/>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jc w:val="left"/>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r>
      <w:tr w:rsidR="00F2615B" w:rsidRPr="00565AF6" w:rsidTr="00F2615B">
        <w:trPr>
          <w:trHeight w:val="147"/>
        </w:trPr>
        <w:tc>
          <w:tcPr>
            <w:tcW w:w="901" w:type="pct"/>
            <w:vMerge/>
            <w:tcBorders>
              <w:left w:val="single" w:sz="4" w:space="0" w:color="auto"/>
              <w:right w:val="single" w:sz="4" w:space="0" w:color="auto"/>
            </w:tcBorders>
            <w:vAlign w:val="center"/>
            <w:hideMark/>
          </w:tcPr>
          <w:p w:rsidR="00F2615B" w:rsidRPr="00565AF6" w:rsidRDefault="00F2615B" w:rsidP="00F2615B">
            <w:pPr>
              <w:rPr>
                <w:sz w:val="22"/>
                <w:szCs w:val="22"/>
              </w:rPr>
            </w:pPr>
          </w:p>
        </w:tc>
        <w:tc>
          <w:tcPr>
            <w:tcW w:w="931"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jc w:val="left"/>
              <w:rPr>
                <w:sz w:val="22"/>
                <w:szCs w:val="22"/>
              </w:rPr>
            </w:pPr>
            <w:r>
              <w:rPr>
                <w:sz w:val="22"/>
                <w:szCs w:val="22"/>
              </w:rPr>
              <w:t>Курс «Проектная деятельность по технологии»</w:t>
            </w:r>
          </w:p>
        </w:tc>
        <w:tc>
          <w:tcPr>
            <w:tcW w:w="243"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c>
          <w:tcPr>
            <w:tcW w:w="248"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jc w:val="center"/>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jc w:val="center"/>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jc w:val="center"/>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jc w:val="center"/>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r>
              <w:rPr>
                <w:sz w:val="22"/>
                <w:szCs w:val="22"/>
              </w:rPr>
              <w:t>2</w:t>
            </w: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r>
              <w:rPr>
                <w:sz w:val="22"/>
                <w:szCs w:val="22"/>
              </w:rPr>
              <w:t>2</w:t>
            </w: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r>
              <w:rPr>
                <w:sz w:val="22"/>
                <w:szCs w:val="22"/>
              </w:rPr>
              <w:t>2</w:t>
            </w:r>
          </w:p>
        </w:tc>
        <w:tc>
          <w:tcPr>
            <w:tcW w:w="243" w:type="pct"/>
            <w:tcBorders>
              <w:top w:val="single" w:sz="4" w:space="0" w:color="auto"/>
              <w:left w:val="single" w:sz="4" w:space="0" w:color="auto"/>
              <w:bottom w:val="single" w:sz="4" w:space="0" w:color="auto"/>
              <w:right w:val="single" w:sz="4" w:space="0" w:color="auto"/>
            </w:tcBorders>
            <w:vAlign w:val="center"/>
            <w:hideMark/>
          </w:tcPr>
          <w:p w:rsidR="00F2615B" w:rsidRPr="00565AF6" w:rsidRDefault="00F2615B" w:rsidP="00F2615B">
            <w:pPr>
              <w:pStyle w:val="af2"/>
              <w:rPr>
                <w:sz w:val="22"/>
                <w:szCs w:val="22"/>
              </w:rPr>
            </w:pPr>
          </w:p>
        </w:tc>
        <w:tc>
          <w:tcPr>
            <w:tcW w:w="243" w:type="pct"/>
            <w:tcBorders>
              <w:top w:val="single" w:sz="4" w:space="0" w:color="auto"/>
              <w:left w:val="single" w:sz="4" w:space="0" w:color="auto"/>
              <w:bottom w:val="single" w:sz="4" w:space="0" w:color="auto"/>
              <w:right w:val="single" w:sz="4" w:space="0" w:color="auto"/>
            </w:tcBorders>
            <w:vAlign w:val="center"/>
          </w:tcPr>
          <w:p w:rsidR="00F2615B" w:rsidRPr="00565AF6" w:rsidRDefault="00F2615B" w:rsidP="00F2615B">
            <w:pPr>
              <w:pStyle w:val="af2"/>
              <w:rPr>
                <w:sz w:val="22"/>
                <w:szCs w:val="22"/>
              </w:rPr>
            </w:pPr>
          </w:p>
        </w:tc>
      </w:tr>
      <w:tr w:rsidR="00F2615B" w:rsidRPr="00565AF6" w:rsidTr="00F2615B">
        <w:trPr>
          <w:trHeight w:val="275"/>
        </w:trPr>
        <w:tc>
          <w:tcPr>
            <w:tcW w:w="183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615B" w:rsidRPr="00565AF6" w:rsidRDefault="00F2615B" w:rsidP="00F2615B">
            <w:pPr>
              <w:pStyle w:val="af2"/>
              <w:jc w:val="right"/>
              <w:rPr>
                <w:b/>
                <w:sz w:val="22"/>
                <w:szCs w:val="22"/>
              </w:rPr>
            </w:pPr>
            <w:r w:rsidRPr="00565AF6">
              <w:rPr>
                <w:b/>
                <w:sz w:val="22"/>
                <w:szCs w:val="22"/>
              </w:rPr>
              <w:t>ИТОГО ПО ПАРАЛЛЕЛИ</w:t>
            </w:r>
          </w:p>
        </w:tc>
        <w:tc>
          <w:tcPr>
            <w:tcW w:w="48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615B" w:rsidRPr="00565AF6" w:rsidRDefault="00AD71AE" w:rsidP="00F2615B">
            <w:pPr>
              <w:pStyle w:val="af2"/>
              <w:rPr>
                <w:b/>
                <w:sz w:val="22"/>
                <w:szCs w:val="22"/>
              </w:rPr>
            </w:pPr>
            <w:r>
              <w:rPr>
                <w:b/>
                <w:sz w:val="22"/>
                <w:szCs w:val="22"/>
              </w:rPr>
              <w:t>12,5</w:t>
            </w:r>
            <w:r w:rsidR="00F2615B" w:rsidRPr="00565AF6">
              <w:rPr>
                <w:b/>
                <w:sz w:val="22"/>
                <w:szCs w:val="22"/>
              </w:rPr>
              <w:t xml:space="preserve"> ч  с 5Л</w:t>
            </w:r>
          </w:p>
        </w:tc>
        <w:tc>
          <w:tcPr>
            <w:tcW w:w="73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615B" w:rsidRPr="00565AF6" w:rsidRDefault="00F2615B" w:rsidP="00F2615B">
            <w:pPr>
              <w:pStyle w:val="af2"/>
              <w:rPr>
                <w:b/>
                <w:sz w:val="22"/>
                <w:szCs w:val="22"/>
              </w:rPr>
            </w:pPr>
            <w:r>
              <w:rPr>
                <w:b/>
                <w:sz w:val="22"/>
                <w:szCs w:val="22"/>
              </w:rPr>
              <w:t xml:space="preserve">17 </w:t>
            </w:r>
            <w:r w:rsidRPr="00565AF6">
              <w:rPr>
                <w:b/>
                <w:sz w:val="22"/>
                <w:szCs w:val="22"/>
              </w:rPr>
              <w:t>ч</w:t>
            </w:r>
          </w:p>
        </w:tc>
        <w:tc>
          <w:tcPr>
            <w:tcW w:w="73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615B" w:rsidRPr="00565AF6" w:rsidRDefault="00F2615B" w:rsidP="00F2615B">
            <w:pPr>
              <w:pStyle w:val="af2"/>
              <w:rPr>
                <w:b/>
                <w:sz w:val="22"/>
                <w:szCs w:val="22"/>
              </w:rPr>
            </w:pPr>
            <w:r w:rsidRPr="00565AF6">
              <w:rPr>
                <w:b/>
                <w:sz w:val="22"/>
                <w:szCs w:val="22"/>
              </w:rPr>
              <w:t>1</w:t>
            </w:r>
            <w:r>
              <w:rPr>
                <w:b/>
                <w:sz w:val="22"/>
                <w:szCs w:val="22"/>
              </w:rPr>
              <w:t>5</w:t>
            </w:r>
            <w:bookmarkStart w:id="29" w:name="_GoBack"/>
            <w:bookmarkEnd w:id="29"/>
            <w:r>
              <w:rPr>
                <w:b/>
                <w:sz w:val="22"/>
                <w:szCs w:val="22"/>
              </w:rPr>
              <w:t xml:space="preserve">,5 </w:t>
            </w:r>
            <w:r w:rsidRPr="00565AF6">
              <w:rPr>
                <w:b/>
                <w:sz w:val="22"/>
                <w:szCs w:val="22"/>
              </w:rPr>
              <w:t xml:space="preserve"> ч</w:t>
            </w:r>
          </w:p>
        </w:tc>
        <w:tc>
          <w:tcPr>
            <w:tcW w:w="73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615B" w:rsidRPr="00565AF6" w:rsidRDefault="00F2615B" w:rsidP="00F2615B">
            <w:pPr>
              <w:pStyle w:val="af2"/>
              <w:rPr>
                <w:b/>
                <w:sz w:val="22"/>
                <w:szCs w:val="22"/>
              </w:rPr>
            </w:pPr>
            <w:r>
              <w:rPr>
                <w:b/>
                <w:sz w:val="22"/>
                <w:szCs w:val="22"/>
              </w:rPr>
              <w:t>15</w:t>
            </w:r>
            <w:r w:rsidRPr="00565AF6">
              <w:rPr>
                <w:b/>
                <w:sz w:val="22"/>
                <w:szCs w:val="22"/>
              </w:rPr>
              <w:t xml:space="preserve"> ч</w:t>
            </w:r>
          </w:p>
        </w:tc>
        <w:tc>
          <w:tcPr>
            <w:tcW w:w="48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615B" w:rsidRPr="00565AF6" w:rsidRDefault="00F2615B" w:rsidP="00F2615B">
            <w:pPr>
              <w:pStyle w:val="af2"/>
              <w:rPr>
                <w:b/>
                <w:sz w:val="22"/>
                <w:szCs w:val="22"/>
              </w:rPr>
            </w:pPr>
            <w:r w:rsidRPr="00565AF6">
              <w:rPr>
                <w:b/>
                <w:sz w:val="22"/>
                <w:szCs w:val="22"/>
              </w:rPr>
              <w:t>1</w:t>
            </w:r>
            <w:r>
              <w:rPr>
                <w:b/>
                <w:sz w:val="22"/>
                <w:szCs w:val="22"/>
              </w:rPr>
              <w:t>1</w:t>
            </w:r>
            <w:r w:rsidRPr="00565AF6">
              <w:rPr>
                <w:b/>
                <w:sz w:val="22"/>
                <w:szCs w:val="22"/>
              </w:rPr>
              <w:t xml:space="preserve"> ч</w:t>
            </w:r>
          </w:p>
        </w:tc>
      </w:tr>
    </w:tbl>
    <w:p w:rsidR="008D68A0" w:rsidRDefault="008D68A0" w:rsidP="00275293">
      <w:pPr>
        <w:rPr>
          <w:b/>
          <w:sz w:val="24"/>
          <w:szCs w:val="24"/>
        </w:rPr>
        <w:sectPr w:rsidR="008D68A0" w:rsidSect="00FE4620">
          <w:footerReference w:type="default" r:id="rId13"/>
          <w:pgSz w:w="11906" w:h="16838"/>
          <w:pgMar w:top="851" w:right="850" w:bottom="1134" w:left="1701" w:header="708" w:footer="708" w:gutter="0"/>
          <w:cols w:space="708"/>
          <w:titlePg/>
          <w:docGrid w:linePitch="360"/>
        </w:sectPr>
      </w:pPr>
    </w:p>
    <w:p w:rsidR="005D2116" w:rsidRPr="00AC61E4" w:rsidRDefault="005D2116" w:rsidP="00D4236B">
      <w:pPr>
        <w:pStyle w:val="2"/>
        <w:jc w:val="center"/>
      </w:pPr>
      <w:bookmarkStart w:id="30" w:name="_Toc78921787"/>
      <w:r>
        <w:lastRenderedPageBreak/>
        <w:t>4.3. Пояснительная записка к плану внеурочной деятельности для 5-9 классов</w:t>
      </w:r>
      <w:r w:rsidR="00D821D9">
        <w:t xml:space="preserve"> </w:t>
      </w:r>
      <w:r>
        <w:t>ФГОС ООО ОВЗ ТНР</w:t>
      </w:r>
      <w:bookmarkEnd w:id="30"/>
    </w:p>
    <w:p w:rsidR="005D2116" w:rsidRDefault="005D2116" w:rsidP="005D2116">
      <w:pPr>
        <w:rPr>
          <w:b/>
          <w:sz w:val="24"/>
          <w:szCs w:val="24"/>
        </w:rPr>
      </w:pPr>
    </w:p>
    <w:p w:rsidR="005D2116" w:rsidRDefault="005D2116" w:rsidP="00275293">
      <w:pPr>
        <w:spacing w:line="276" w:lineRule="auto"/>
        <w:ind w:firstLine="708"/>
        <w:jc w:val="both"/>
        <w:rPr>
          <w:sz w:val="24"/>
          <w:szCs w:val="24"/>
        </w:rPr>
      </w:pPr>
      <w:r w:rsidRPr="0089096F">
        <w:rPr>
          <w:sz w:val="24"/>
          <w:szCs w:val="24"/>
        </w:rPr>
        <w:t xml:space="preserve">План внеурочной деятельности для обучающихся с тяжелым нарушением речи определяет состав и структуру направлений, формы организации занятий, объем внеурочной деятельности на уровне основного общего образования с учетом интересов обучающихся и возможностей организации, осуществляющей образовательную деятельность. </w:t>
      </w:r>
    </w:p>
    <w:p w:rsidR="005D2116" w:rsidRDefault="005D2116" w:rsidP="00275293">
      <w:pPr>
        <w:spacing w:line="276" w:lineRule="auto"/>
        <w:ind w:firstLine="708"/>
        <w:jc w:val="both"/>
        <w:rPr>
          <w:sz w:val="24"/>
          <w:szCs w:val="24"/>
        </w:rPr>
      </w:pPr>
      <w:r>
        <w:rPr>
          <w:sz w:val="24"/>
          <w:szCs w:val="24"/>
        </w:rPr>
        <w:t xml:space="preserve">План внеурочной деятельности для учащихся с ТНР разрабатывается как самостоятельный документ. </w:t>
      </w:r>
    </w:p>
    <w:p w:rsidR="005D2116" w:rsidRDefault="005D2116" w:rsidP="00275293">
      <w:pPr>
        <w:spacing w:line="276" w:lineRule="auto"/>
        <w:ind w:firstLine="708"/>
        <w:jc w:val="both"/>
        <w:rPr>
          <w:sz w:val="24"/>
          <w:szCs w:val="24"/>
        </w:rPr>
      </w:pPr>
      <w:r>
        <w:rPr>
          <w:sz w:val="24"/>
          <w:szCs w:val="24"/>
        </w:rPr>
        <w:t xml:space="preserve">В недельный учебный план внеурочной деятельности для учащихся ОВЗ входит коррекционно – развивающая область и курсы внеурочной деятельности. В этом случаи родители (законные представители) учащихся с тяжелым нарушением речи видят, что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ТНР, которые при первично сохранном интеллекте  и слухе имеют недостаточность речевой и / или коммуникативной  деятельности как устной, так и письменной форме. </w:t>
      </w:r>
    </w:p>
    <w:p w:rsidR="005D2116" w:rsidRDefault="005D2116" w:rsidP="00275293">
      <w:pPr>
        <w:spacing w:line="276" w:lineRule="auto"/>
        <w:ind w:firstLine="708"/>
        <w:jc w:val="both"/>
        <w:rPr>
          <w:sz w:val="24"/>
          <w:szCs w:val="24"/>
        </w:rPr>
      </w:pPr>
      <w:r>
        <w:rPr>
          <w:sz w:val="24"/>
          <w:szCs w:val="24"/>
        </w:rPr>
        <w:t>Коррекционно – развивающие курсы включены в структуру учебного плана с целью коррекции речевых недостатков и социальной адаптации обучающихся. Они обеспечивают реализацию дифференцированного подхода к удовлетворению особых образовательных потребностей обучающихся с ОВЗ ТНР.</w:t>
      </w:r>
    </w:p>
    <w:p w:rsidR="005D2116" w:rsidRDefault="005D2116" w:rsidP="00275293">
      <w:pPr>
        <w:spacing w:line="276" w:lineRule="auto"/>
        <w:ind w:firstLine="708"/>
        <w:jc w:val="both"/>
        <w:rPr>
          <w:sz w:val="24"/>
          <w:szCs w:val="24"/>
        </w:rPr>
      </w:pPr>
      <w:r>
        <w:rPr>
          <w:sz w:val="24"/>
          <w:szCs w:val="24"/>
        </w:rPr>
        <w:t>Кроме  коррекционно – развивающих  курсов в учебный план входят курсы внеурочной деятельности по пяти направлениям.</w:t>
      </w:r>
    </w:p>
    <w:p w:rsidR="005D2116" w:rsidRPr="00033BD9" w:rsidRDefault="005D2116" w:rsidP="00275293">
      <w:pPr>
        <w:spacing w:line="276" w:lineRule="auto"/>
        <w:ind w:firstLine="360"/>
        <w:jc w:val="both"/>
        <w:rPr>
          <w:sz w:val="24"/>
          <w:szCs w:val="24"/>
        </w:rPr>
      </w:pPr>
      <w:r>
        <w:rPr>
          <w:sz w:val="24"/>
          <w:szCs w:val="24"/>
        </w:rPr>
        <w:t>В целях соблюдения действующего законодательства при организации внеурочной деятельности учитывались следующие нормативные документы:</w:t>
      </w:r>
    </w:p>
    <w:p w:rsidR="005D2116" w:rsidRPr="00083B18" w:rsidRDefault="005D2116" w:rsidP="002C6716">
      <w:pPr>
        <w:pStyle w:val="af1"/>
        <w:widowControl w:val="0"/>
        <w:numPr>
          <w:ilvl w:val="0"/>
          <w:numId w:val="36"/>
        </w:numPr>
        <w:shd w:val="clear" w:color="auto" w:fill="FFFFFF"/>
        <w:tabs>
          <w:tab w:val="left" w:pos="993"/>
        </w:tabs>
        <w:spacing w:line="276" w:lineRule="auto"/>
        <w:jc w:val="both"/>
        <w:rPr>
          <w:rFonts w:ascii="Times New Roman" w:hAnsi="Times New Roman" w:cs="Times New Roman"/>
          <w:bCs/>
          <w:shd w:val="clear" w:color="auto" w:fill="FFFFFF"/>
        </w:rPr>
      </w:pPr>
      <w:r w:rsidRPr="00083B18">
        <w:rPr>
          <w:rFonts w:ascii="Times New Roman" w:hAnsi="Times New Roman" w:cs="Times New Roman"/>
          <w:bCs/>
          <w:shd w:val="clear" w:color="auto" w:fill="FFFFFF"/>
        </w:rPr>
        <w:t xml:space="preserve">Федеральный закон от 29 декабря 2012 г. № 273 «Об образовании в Российской федерации» </w:t>
      </w:r>
      <w:r w:rsidR="00257B90" w:rsidRPr="00083B18">
        <w:rPr>
          <w:rFonts w:ascii="Times New Roman" w:hAnsi="Times New Roman" w:cs="Times New Roman"/>
          <w:bCs/>
          <w:shd w:val="clear" w:color="auto" w:fill="FFFFFF"/>
        </w:rPr>
        <w:t>в редакции от 26.05.2021г;</w:t>
      </w:r>
    </w:p>
    <w:p w:rsidR="005D2116" w:rsidRPr="00083B18" w:rsidRDefault="005D2116" w:rsidP="002C6716">
      <w:pPr>
        <w:pStyle w:val="af1"/>
        <w:widowControl w:val="0"/>
        <w:numPr>
          <w:ilvl w:val="0"/>
          <w:numId w:val="36"/>
        </w:numPr>
        <w:shd w:val="clear" w:color="auto" w:fill="FFFFFF"/>
        <w:tabs>
          <w:tab w:val="left" w:pos="993"/>
        </w:tabs>
        <w:spacing w:line="276" w:lineRule="auto"/>
        <w:jc w:val="both"/>
        <w:rPr>
          <w:rFonts w:ascii="Times New Roman" w:hAnsi="Times New Roman" w:cs="Times New Roman"/>
          <w:bCs/>
          <w:shd w:val="clear" w:color="auto" w:fill="FFFFFF"/>
        </w:rPr>
      </w:pPr>
      <w:r w:rsidRPr="00083B18">
        <w:rPr>
          <w:rFonts w:ascii="Times New Roman" w:hAnsi="Times New Roman" w:cs="Times New Roman"/>
          <w:bCs/>
          <w:shd w:val="clear" w:color="auto" w:fill="FFFFFF"/>
        </w:rPr>
        <w:t>Приказ Министерства образования и науки РФ от 17.12.2010 №1897 «Об утверждении федерального государственного образовательного стандарта основного общего образования»;</w:t>
      </w:r>
    </w:p>
    <w:p w:rsidR="003E6FD5" w:rsidRPr="00083B18" w:rsidRDefault="003E6FD5" w:rsidP="002C6716">
      <w:pPr>
        <w:pStyle w:val="af1"/>
        <w:widowControl w:val="0"/>
        <w:numPr>
          <w:ilvl w:val="0"/>
          <w:numId w:val="36"/>
        </w:numPr>
        <w:shd w:val="clear" w:color="auto" w:fill="FFFFFF"/>
        <w:tabs>
          <w:tab w:val="left" w:pos="993"/>
        </w:tabs>
        <w:spacing w:line="276" w:lineRule="auto"/>
        <w:jc w:val="both"/>
        <w:rPr>
          <w:rFonts w:ascii="Times New Roman" w:hAnsi="Times New Roman" w:cs="Times New Roman"/>
          <w:color w:val="000000"/>
          <w:lang w:bidi="ru-RU"/>
        </w:rPr>
      </w:pPr>
      <w:r w:rsidRPr="00083B18">
        <w:rPr>
          <w:rFonts w:ascii="Times New Roman" w:hAnsi="Times New Roman" w:cs="Times New Roman"/>
          <w:color w:val="000000"/>
          <w:lang w:bidi="ru-RU"/>
        </w:rPr>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(далее - СП 2.4.3648-20);</w:t>
      </w:r>
    </w:p>
    <w:p w:rsidR="003E6FD5" w:rsidRPr="00083B18" w:rsidRDefault="003E6FD5" w:rsidP="002C6716">
      <w:pPr>
        <w:pStyle w:val="af1"/>
        <w:widowControl w:val="0"/>
        <w:numPr>
          <w:ilvl w:val="0"/>
          <w:numId w:val="36"/>
        </w:numPr>
        <w:shd w:val="clear" w:color="auto" w:fill="FFFFFF"/>
        <w:tabs>
          <w:tab w:val="left" w:pos="993"/>
        </w:tabs>
        <w:spacing w:line="276" w:lineRule="auto"/>
        <w:jc w:val="both"/>
        <w:rPr>
          <w:rFonts w:ascii="Times New Roman" w:hAnsi="Times New Roman" w:cs="Times New Roman"/>
          <w:color w:val="000000"/>
          <w:lang w:bidi="ru-RU"/>
        </w:rPr>
      </w:pPr>
      <w:r w:rsidRPr="00083B18">
        <w:rPr>
          <w:rFonts w:ascii="Times New Roman" w:hAnsi="Times New Roman" w:cs="Times New Roman"/>
          <w:color w:val="000000"/>
          <w:lang w:bidi="ru-RU"/>
        </w:rPr>
        <w:t>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№2 (далее – Гигиенические нормативы);</w:t>
      </w:r>
    </w:p>
    <w:p w:rsidR="00083B18" w:rsidRPr="00083B18" w:rsidRDefault="003E6FD5" w:rsidP="002C6716">
      <w:pPr>
        <w:pStyle w:val="af1"/>
        <w:widowControl w:val="0"/>
        <w:numPr>
          <w:ilvl w:val="0"/>
          <w:numId w:val="36"/>
        </w:numPr>
        <w:shd w:val="clear" w:color="auto" w:fill="FFFFFF"/>
        <w:tabs>
          <w:tab w:val="left" w:pos="993"/>
        </w:tabs>
        <w:spacing w:line="276" w:lineRule="auto"/>
        <w:jc w:val="both"/>
        <w:rPr>
          <w:rFonts w:ascii="Times New Roman" w:hAnsi="Times New Roman" w:cs="Times New Roman"/>
          <w:color w:val="000000"/>
          <w:lang w:bidi="ru-RU"/>
        </w:rPr>
      </w:pPr>
      <w:r w:rsidRPr="00083B18">
        <w:rPr>
          <w:rFonts w:ascii="Times New Roman" w:hAnsi="Times New Roman" w:cs="Times New Roman"/>
          <w:color w:val="000000"/>
          <w:lang w:bidi="ru-RU"/>
        </w:rPr>
        <w:t xml:space="preserve">Постановление Главного государственного санитарного врача Российской Федерации от 30.06.2020 № 16 «Об утверждении санитарно- эпидемиологических правил СП 3.1/2.43598-20 «Санитарно- эпидемиологические требования к </w:t>
      </w:r>
      <w:r w:rsidRPr="00083B18">
        <w:rPr>
          <w:rFonts w:ascii="Times New Roman" w:hAnsi="Times New Roman" w:cs="Times New Roman"/>
          <w:color w:val="000000"/>
          <w:lang w:bidi="ru-RU"/>
        </w:rPr>
        <w:lastRenderedPageBreak/>
        <w:t>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5D2116" w:rsidRPr="00083B18" w:rsidRDefault="005D2116" w:rsidP="002C6716">
      <w:pPr>
        <w:pStyle w:val="af1"/>
        <w:widowControl w:val="0"/>
        <w:numPr>
          <w:ilvl w:val="0"/>
          <w:numId w:val="36"/>
        </w:numPr>
        <w:shd w:val="clear" w:color="auto" w:fill="FFFFFF"/>
        <w:tabs>
          <w:tab w:val="left" w:pos="993"/>
        </w:tabs>
        <w:spacing w:line="276" w:lineRule="auto"/>
        <w:jc w:val="both"/>
        <w:rPr>
          <w:rFonts w:ascii="Times New Roman" w:hAnsi="Times New Roman" w:cs="Times New Roman"/>
          <w:color w:val="000000"/>
          <w:lang w:bidi="ru-RU"/>
        </w:rPr>
      </w:pPr>
      <w:r w:rsidRPr="00083B18">
        <w:rPr>
          <w:rFonts w:ascii="Times New Roman" w:hAnsi="Times New Roman" w:cs="Times New Roman"/>
          <w:bCs/>
          <w:shd w:val="clear" w:color="auto" w:fill="FFFFFF"/>
        </w:rPr>
        <w:t>Письмо Министерства образования и 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033BD9" w:rsidRDefault="005D2116" w:rsidP="002C6716">
      <w:pPr>
        <w:pStyle w:val="af1"/>
        <w:widowControl w:val="0"/>
        <w:numPr>
          <w:ilvl w:val="0"/>
          <w:numId w:val="36"/>
        </w:numPr>
        <w:tabs>
          <w:tab w:val="left" w:pos="993"/>
        </w:tabs>
        <w:spacing w:line="276" w:lineRule="auto"/>
        <w:jc w:val="both"/>
        <w:rPr>
          <w:rFonts w:ascii="Times New Roman" w:hAnsi="Times New Roman" w:cs="Times New Roman"/>
          <w:bCs/>
          <w:shd w:val="clear" w:color="auto" w:fill="FFFFFF"/>
        </w:rPr>
      </w:pPr>
      <w:r w:rsidRPr="00083B18">
        <w:rPr>
          <w:rFonts w:ascii="Times New Roman" w:hAnsi="Times New Roman" w:cs="Times New Roman"/>
          <w:bCs/>
          <w:shd w:val="clear" w:color="auto" w:fill="FFFFFF"/>
        </w:rPr>
        <w:t>Письмо Министерства образования и науки РФ от 18 августа 2017 г. № 09–1672 «О направл</w:t>
      </w:r>
      <w:r w:rsidR="00114295">
        <w:rPr>
          <w:rFonts w:ascii="Times New Roman" w:hAnsi="Times New Roman" w:cs="Times New Roman"/>
          <w:bCs/>
          <w:shd w:val="clear" w:color="auto" w:fill="FFFFFF"/>
        </w:rPr>
        <w:t>ении методических рекомендаций»;</w:t>
      </w:r>
      <w:r w:rsidRPr="00083B18">
        <w:rPr>
          <w:rFonts w:ascii="Times New Roman" w:hAnsi="Times New Roman" w:cs="Times New Roman"/>
          <w:bCs/>
          <w:shd w:val="clear" w:color="auto" w:fill="FFFFFF"/>
        </w:rPr>
        <w:t xml:space="preserve"> </w:t>
      </w:r>
    </w:p>
    <w:p w:rsidR="005D2116" w:rsidRPr="00033BD9" w:rsidRDefault="005D2116" w:rsidP="002C6716">
      <w:pPr>
        <w:pStyle w:val="af1"/>
        <w:widowControl w:val="0"/>
        <w:numPr>
          <w:ilvl w:val="0"/>
          <w:numId w:val="36"/>
        </w:numPr>
        <w:tabs>
          <w:tab w:val="left" w:pos="993"/>
        </w:tabs>
        <w:spacing w:line="276" w:lineRule="auto"/>
        <w:jc w:val="both"/>
        <w:rPr>
          <w:rFonts w:ascii="Times New Roman" w:hAnsi="Times New Roman" w:cs="Times New Roman"/>
          <w:bCs/>
          <w:shd w:val="clear" w:color="auto" w:fill="FFFFFF"/>
        </w:rPr>
      </w:pPr>
      <w:r w:rsidRPr="0089096F">
        <w:t xml:space="preserve"> </w:t>
      </w:r>
      <w:r w:rsidR="00C7202E">
        <w:rPr>
          <w:rFonts w:ascii="Times New Roman" w:hAnsi="Times New Roman" w:cs="Times New Roman"/>
        </w:rPr>
        <w:t>Письмо</w:t>
      </w:r>
      <w:r w:rsidRPr="00033BD9">
        <w:rPr>
          <w:rFonts w:ascii="Times New Roman" w:hAnsi="Times New Roman" w:cs="Times New Roman"/>
        </w:rPr>
        <w:t xml:space="preserve"> Департамента государственной политики в сфере воспитания детей и молодежи от </w:t>
      </w:r>
      <w:r w:rsidR="00083B18" w:rsidRPr="00033BD9">
        <w:rPr>
          <w:rFonts w:ascii="Times New Roman" w:hAnsi="Times New Roman" w:cs="Times New Roman"/>
        </w:rPr>
        <w:t xml:space="preserve">14 декабря 2015 г. № 09-3564 "О </w:t>
      </w:r>
      <w:r w:rsidRPr="00033BD9">
        <w:rPr>
          <w:rFonts w:ascii="Times New Roman" w:hAnsi="Times New Roman" w:cs="Times New Roman"/>
        </w:rPr>
        <w:t>внеурочной деятельности и реализации дополнительных общеобразовательных программ" (далее – Письмо № 09-3564) внесены уточнения в существующие рекомендации Минобрнауки России по организации внеурочной деятельности учащихся (</w:t>
      </w:r>
      <w:hyperlink r:id="rId14" w:history="1">
        <w:r w:rsidRPr="00033BD9">
          <w:rPr>
            <w:rFonts w:ascii="Times New Roman" w:hAnsi="Times New Roman" w:cs="Times New Roman"/>
            <w:color w:val="0066CC"/>
            <w:u w:val="single"/>
          </w:rPr>
          <w:t>https://www.menobr.ru/question/4272594739-qqess2-16-m9-kakimi-normativnymi-dokumentami-reglamentiruetsya</w:t>
        </w:r>
      </w:hyperlink>
      <w:r w:rsidRPr="00033BD9">
        <w:rPr>
          <w:rFonts w:ascii="Times New Roman" w:hAnsi="Times New Roman" w:cs="Times New Roman"/>
        </w:rPr>
        <w:t xml:space="preserve"> ).</w:t>
      </w:r>
    </w:p>
    <w:p w:rsidR="005D2116" w:rsidRPr="0089096F" w:rsidRDefault="005D2116" w:rsidP="00275293">
      <w:pPr>
        <w:shd w:val="clear" w:color="auto" w:fill="FFFFFF"/>
        <w:spacing w:line="276" w:lineRule="auto"/>
        <w:ind w:firstLine="360"/>
        <w:jc w:val="both"/>
        <w:rPr>
          <w:sz w:val="24"/>
          <w:szCs w:val="24"/>
        </w:rPr>
      </w:pPr>
      <w:r w:rsidRPr="0089096F">
        <w:rPr>
          <w:sz w:val="24"/>
          <w:szCs w:val="24"/>
        </w:rPr>
        <w:t>Согласно изменениям в СанПиН 2.4.2.2821-10 "Санитарно-эпидемиологические требования к условиям и организации обучения в общеобразовательных учреждениях" (далее – СанПиН 2.4.2.2821-10), утв. постановлением Главного государственного санитарного врача РФ от 24 ноября 2015 г. № 81, для недопущения перегрузки обучающихся часы внеурочной деятельности могут быть реализованы в период каникул, в выходные и нерабочие праздничные дни, но не более ½ количества часов.</w:t>
      </w:r>
    </w:p>
    <w:p w:rsidR="005D2116" w:rsidRPr="0089096F" w:rsidRDefault="005D2116" w:rsidP="00275293">
      <w:pPr>
        <w:shd w:val="clear" w:color="auto" w:fill="FFFFFF"/>
        <w:spacing w:line="276" w:lineRule="auto"/>
        <w:ind w:firstLine="360"/>
        <w:jc w:val="both"/>
        <w:rPr>
          <w:sz w:val="24"/>
          <w:szCs w:val="24"/>
        </w:rPr>
      </w:pPr>
      <w:r w:rsidRPr="0089096F">
        <w:rPr>
          <w:sz w:val="24"/>
          <w:szCs w:val="24"/>
        </w:rPr>
        <w:t xml:space="preserve">В любом случае, внеурочная деятельность организуется на добровольной основе в соответствии с выбором участников образовательных отношений. </w:t>
      </w:r>
    </w:p>
    <w:p w:rsidR="005D2116" w:rsidRPr="0089096F" w:rsidRDefault="005D2116" w:rsidP="00275293">
      <w:pPr>
        <w:shd w:val="clear" w:color="auto" w:fill="FFFFFF"/>
        <w:spacing w:line="276" w:lineRule="auto"/>
        <w:ind w:firstLine="360"/>
        <w:jc w:val="both"/>
        <w:rPr>
          <w:sz w:val="24"/>
          <w:szCs w:val="24"/>
        </w:rPr>
      </w:pPr>
      <w:r w:rsidRPr="0089096F">
        <w:rPr>
          <w:sz w:val="24"/>
          <w:szCs w:val="24"/>
        </w:rPr>
        <w:t xml:space="preserve">Продолжительность занятий внеурочной деятельности регламентируется СанПиН 1.2.3685 -21 в рамках общих требований к режиму образовательной деятельности и недельной нагрузке обучающихся. В расчет недельной нагрузки учащихся принимаются только аудиторные учебные занятия (урочные и внеурочные). В неделю (независимо от продолжительности учебной недели) на внеурочную деятельность должно отводиться не более 10 часов в каждом классе. В это количество часов входят как курсы и мероприятия внеурочной деятельности, проводимые в рамках ООП, так и занятия по дополнительным образовательным программам. </w:t>
      </w:r>
    </w:p>
    <w:p w:rsidR="005D2116" w:rsidRDefault="005D2116" w:rsidP="00275293">
      <w:pPr>
        <w:shd w:val="clear" w:color="auto" w:fill="FFFFFF"/>
        <w:spacing w:line="276" w:lineRule="auto"/>
        <w:ind w:firstLine="360"/>
        <w:jc w:val="both"/>
        <w:rPr>
          <w:sz w:val="24"/>
          <w:szCs w:val="24"/>
        </w:rPr>
      </w:pPr>
      <w:r>
        <w:rPr>
          <w:sz w:val="24"/>
          <w:szCs w:val="24"/>
        </w:rPr>
        <w:t>Перспективный план внеурочной деятельности на уровень основного общего образования</w:t>
      </w:r>
    </w:p>
    <w:tbl>
      <w:tblPr>
        <w:tblpPr w:leftFromText="180" w:rightFromText="180" w:vertAnchor="text" w:horzAnchor="margin" w:tblpXSpec="center" w:tblpY="210"/>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2410"/>
        <w:gridCol w:w="851"/>
        <w:gridCol w:w="850"/>
        <w:gridCol w:w="851"/>
        <w:gridCol w:w="850"/>
        <w:gridCol w:w="849"/>
      </w:tblGrid>
      <w:tr w:rsidR="005D2116" w:rsidRPr="00646AD5" w:rsidTr="00526C5E">
        <w:trPr>
          <w:trHeight w:val="703"/>
        </w:trPr>
        <w:tc>
          <w:tcPr>
            <w:tcW w:w="2943" w:type="dxa"/>
            <w:vMerge w:val="restart"/>
            <w:tcBorders>
              <w:top w:val="single" w:sz="4" w:space="0" w:color="auto"/>
              <w:left w:val="single" w:sz="4" w:space="0" w:color="auto"/>
              <w:right w:val="single" w:sz="4" w:space="0" w:color="auto"/>
            </w:tcBorders>
            <w:vAlign w:val="center"/>
            <w:hideMark/>
          </w:tcPr>
          <w:p w:rsidR="005D2116" w:rsidRPr="003460D4" w:rsidRDefault="005D2116" w:rsidP="00F5638D">
            <w:pPr>
              <w:jc w:val="center"/>
              <w:rPr>
                <w:b/>
                <w:sz w:val="24"/>
                <w:szCs w:val="24"/>
              </w:rPr>
            </w:pPr>
            <w:r w:rsidRPr="003460D4">
              <w:rPr>
                <w:b/>
                <w:sz w:val="24"/>
                <w:szCs w:val="24"/>
              </w:rPr>
              <w:t>Направления развития личности</w:t>
            </w:r>
          </w:p>
        </w:tc>
        <w:tc>
          <w:tcPr>
            <w:tcW w:w="2410" w:type="dxa"/>
            <w:vMerge w:val="restart"/>
            <w:tcBorders>
              <w:top w:val="single" w:sz="4" w:space="0" w:color="auto"/>
              <w:left w:val="single" w:sz="4" w:space="0" w:color="auto"/>
              <w:right w:val="single" w:sz="4" w:space="0" w:color="auto"/>
            </w:tcBorders>
            <w:vAlign w:val="center"/>
          </w:tcPr>
          <w:p w:rsidR="005D2116" w:rsidRPr="003460D4" w:rsidRDefault="005D2116" w:rsidP="00F5638D">
            <w:pPr>
              <w:ind w:firstLine="178"/>
              <w:jc w:val="center"/>
              <w:rPr>
                <w:rFonts w:eastAsia="Calibri"/>
                <w:b/>
                <w:sz w:val="24"/>
                <w:szCs w:val="24"/>
              </w:rPr>
            </w:pPr>
            <w:r w:rsidRPr="003460D4">
              <w:rPr>
                <w:rFonts w:eastAsia="Calibri"/>
                <w:b/>
                <w:sz w:val="24"/>
                <w:szCs w:val="24"/>
              </w:rPr>
              <w:t>Наименование рабочей программы</w:t>
            </w:r>
          </w:p>
        </w:tc>
        <w:tc>
          <w:tcPr>
            <w:tcW w:w="4251" w:type="dxa"/>
            <w:gridSpan w:val="5"/>
            <w:tcBorders>
              <w:top w:val="single" w:sz="4" w:space="0" w:color="auto"/>
              <w:left w:val="single" w:sz="4" w:space="0" w:color="auto"/>
              <w:bottom w:val="single" w:sz="4" w:space="0" w:color="auto"/>
              <w:right w:val="single" w:sz="4" w:space="0" w:color="auto"/>
            </w:tcBorders>
          </w:tcPr>
          <w:p w:rsidR="005D2116" w:rsidRPr="003460D4" w:rsidRDefault="005D2116" w:rsidP="00F5638D">
            <w:pPr>
              <w:jc w:val="center"/>
              <w:rPr>
                <w:rFonts w:eastAsia="Calibri"/>
                <w:b/>
                <w:sz w:val="24"/>
                <w:szCs w:val="24"/>
              </w:rPr>
            </w:pPr>
            <w:r w:rsidRPr="003460D4">
              <w:rPr>
                <w:rFonts w:eastAsia="Calibri"/>
                <w:b/>
                <w:sz w:val="24"/>
                <w:szCs w:val="24"/>
              </w:rPr>
              <w:t>Параллели/ часы год</w:t>
            </w:r>
          </w:p>
        </w:tc>
      </w:tr>
      <w:tr w:rsidR="005D2116" w:rsidRPr="00646AD5" w:rsidTr="00526C5E">
        <w:trPr>
          <w:trHeight w:val="276"/>
        </w:trPr>
        <w:tc>
          <w:tcPr>
            <w:tcW w:w="2943" w:type="dxa"/>
            <w:vMerge/>
            <w:tcBorders>
              <w:left w:val="single" w:sz="4" w:space="0" w:color="auto"/>
              <w:bottom w:val="single" w:sz="4" w:space="0" w:color="auto"/>
              <w:right w:val="single" w:sz="4" w:space="0" w:color="auto"/>
            </w:tcBorders>
            <w:vAlign w:val="center"/>
            <w:hideMark/>
          </w:tcPr>
          <w:p w:rsidR="005D2116" w:rsidRPr="003460D4" w:rsidRDefault="005D2116" w:rsidP="00F5638D">
            <w:pPr>
              <w:rPr>
                <w:b/>
                <w:sz w:val="24"/>
                <w:szCs w:val="24"/>
              </w:rPr>
            </w:pPr>
          </w:p>
        </w:tc>
        <w:tc>
          <w:tcPr>
            <w:tcW w:w="2410" w:type="dxa"/>
            <w:vMerge/>
            <w:tcBorders>
              <w:left w:val="single" w:sz="4" w:space="0" w:color="auto"/>
              <w:bottom w:val="single" w:sz="4" w:space="0" w:color="auto"/>
              <w:right w:val="single" w:sz="4" w:space="0" w:color="auto"/>
            </w:tcBorders>
          </w:tcPr>
          <w:p w:rsidR="005D2116" w:rsidRPr="003460D4" w:rsidRDefault="005D2116" w:rsidP="00F5638D">
            <w:pPr>
              <w:jc w:val="center"/>
              <w:rPr>
                <w:rFonts w:eastAsia="Calibri"/>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D2116" w:rsidRPr="003460D4" w:rsidRDefault="005D2116" w:rsidP="00F5638D">
            <w:pPr>
              <w:jc w:val="center"/>
              <w:rPr>
                <w:rFonts w:eastAsia="Calibri"/>
                <w:b/>
                <w:sz w:val="24"/>
                <w:szCs w:val="24"/>
              </w:rPr>
            </w:pPr>
            <w:r w:rsidRPr="003460D4">
              <w:rPr>
                <w:rFonts w:eastAsia="Calibri"/>
                <w:b/>
                <w:sz w:val="24"/>
                <w:szCs w:val="24"/>
              </w:rPr>
              <w:t>5</w:t>
            </w:r>
          </w:p>
        </w:tc>
        <w:tc>
          <w:tcPr>
            <w:tcW w:w="850"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rFonts w:eastAsia="Calibri"/>
                <w:b/>
                <w:sz w:val="24"/>
                <w:szCs w:val="24"/>
              </w:rPr>
            </w:pPr>
            <w:r w:rsidRPr="003460D4">
              <w:rPr>
                <w:rFonts w:eastAsia="Calibri"/>
                <w:b/>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rFonts w:eastAsia="Calibri"/>
                <w:b/>
                <w:sz w:val="24"/>
                <w:szCs w:val="24"/>
              </w:rPr>
            </w:pPr>
            <w:r w:rsidRPr="003460D4">
              <w:rPr>
                <w:rFonts w:eastAsia="Calibri"/>
                <w:b/>
                <w:sz w:val="24"/>
                <w:szCs w:val="24"/>
              </w:rPr>
              <w:t>7</w:t>
            </w:r>
          </w:p>
        </w:tc>
        <w:tc>
          <w:tcPr>
            <w:tcW w:w="850"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rFonts w:eastAsia="Calibri"/>
                <w:b/>
                <w:sz w:val="24"/>
                <w:szCs w:val="24"/>
              </w:rPr>
            </w:pPr>
            <w:r w:rsidRPr="003460D4">
              <w:rPr>
                <w:rFonts w:eastAsia="Calibri"/>
                <w:b/>
                <w:sz w:val="24"/>
                <w:szCs w:val="24"/>
              </w:rPr>
              <w:t>8</w:t>
            </w:r>
          </w:p>
        </w:tc>
        <w:tc>
          <w:tcPr>
            <w:tcW w:w="849"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rFonts w:eastAsia="Calibri"/>
                <w:b/>
                <w:sz w:val="24"/>
                <w:szCs w:val="24"/>
              </w:rPr>
            </w:pPr>
            <w:r w:rsidRPr="003460D4">
              <w:rPr>
                <w:rFonts w:eastAsia="Calibri"/>
                <w:b/>
                <w:sz w:val="24"/>
                <w:szCs w:val="24"/>
              </w:rPr>
              <w:t>9</w:t>
            </w:r>
          </w:p>
        </w:tc>
      </w:tr>
      <w:tr w:rsidR="005D2116" w:rsidRPr="00646AD5" w:rsidTr="00526C5E">
        <w:trPr>
          <w:trHeight w:val="431"/>
        </w:trPr>
        <w:tc>
          <w:tcPr>
            <w:tcW w:w="2943" w:type="dxa"/>
            <w:tcBorders>
              <w:top w:val="single" w:sz="4" w:space="0" w:color="auto"/>
              <w:left w:val="single" w:sz="4" w:space="0" w:color="auto"/>
              <w:bottom w:val="single" w:sz="4" w:space="0" w:color="auto"/>
              <w:right w:val="single" w:sz="4" w:space="0" w:color="auto"/>
            </w:tcBorders>
            <w:vAlign w:val="center"/>
            <w:hideMark/>
          </w:tcPr>
          <w:p w:rsidR="005D2116" w:rsidRPr="003460D4" w:rsidRDefault="005D2116" w:rsidP="00F5638D">
            <w:pPr>
              <w:pStyle w:val="af2"/>
              <w:jc w:val="left"/>
            </w:pPr>
            <w:r w:rsidRPr="003460D4">
              <w:t xml:space="preserve"> Спортивно - оздоровительное</w:t>
            </w:r>
          </w:p>
        </w:tc>
        <w:tc>
          <w:tcPr>
            <w:tcW w:w="2410"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rPr>
                <w:sz w:val="24"/>
                <w:szCs w:val="24"/>
              </w:rPr>
            </w:pPr>
            <w:r>
              <w:rPr>
                <w:sz w:val="24"/>
                <w:szCs w:val="24"/>
              </w:rPr>
              <w:t>Секция «Спортивные игры»</w:t>
            </w:r>
            <w:r w:rsidRPr="003460D4">
              <w:rPr>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5D2116" w:rsidRPr="003460D4" w:rsidRDefault="005D2116" w:rsidP="00F5638D">
            <w:pPr>
              <w:jc w:val="center"/>
              <w:rPr>
                <w:sz w:val="24"/>
                <w:szCs w:val="24"/>
              </w:rPr>
            </w:pPr>
            <w:r w:rsidRPr="003460D4">
              <w:rPr>
                <w:sz w:val="24"/>
                <w:szCs w:val="24"/>
              </w:rPr>
              <w:t>34</w:t>
            </w:r>
          </w:p>
        </w:tc>
        <w:tc>
          <w:tcPr>
            <w:tcW w:w="850"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r w:rsidRPr="003460D4">
              <w:rPr>
                <w:sz w:val="24"/>
                <w:szCs w:val="24"/>
              </w:rPr>
              <w:t>34</w:t>
            </w:r>
          </w:p>
        </w:tc>
        <w:tc>
          <w:tcPr>
            <w:tcW w:w="851"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r w:rsidRPr="003460D4">
              <w:rPr>
                <w:sz w:val="24"/>
                <w:szCs w:val="24"/>
              </w:rPr>
              <w:t>34</w:t>
            </w:r>
          </w:p>
        </w:tc>
        <w:tc>
          <w:tcPr>
            <w:tcW w:w="850"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r w:rsidRPr="003460D4">
              <w:rPr>
                <w:sz w:val="24"/>
                <w:szCs w:val="24"/>
              </w:rPr>
              <w:t>34</w:t>
            </w:r>
          </w:p>
        </w:tc>
        <w:tc>
          <w:tcPr>
            <w:tcW w:w="849"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r w:rsidRPr="003460D4">
              <w:rPr>
                <w:sz w:val="24"/>
                <w:szCs w:val="24"/>
              </w:rPr>
              <w:t>34</w:t>
            </w:r>
          </w:p>
        </w:tc>
      </w:tr>
      <w:tr w:rsidR="005D2116" w:rsidRPr="00646AD5" w:rsidTr="00526C5E">
        <w:trPr>
          <w:trHeight w:val="427"/>
        </w:trPr>
        <w:tc>
          <w:tcPr>
            <w:tcW w:w="2943" w:type="dxa"/>
            <w:tcBorders>
              <w:top w:val="single" w:sz="4" w:space="0" w:color="auto"/>
              <w:left w:val="single" w:sz="4" w:space="0" w:color="auto"/>
              <w:right w:val="single" w:sz="4" w:space="0" w:color="auto"/>
            </w:tcBorders>
            <w:vAlign w:val="center"/>
            <w:hideMark/>
          </w:tcPr>
          <w:p w:rsidR="005D2116" w:rsidRPr="003460D4" w:rsidRDefault="005D2116" w:rsidP="00F5638D">
            <w:pPr>
              <w:pStyle w:val="af2"/>
              <w:jc w:val="left"/>
            </w:pPr>
            <w:r w:rsidRPr="003460D4">
              <w:t>Духовно - нравственное</w:t>
            </w:r>
          </w:p>
        </w:tc>
        <w:tc>
          <w:tcPr>
            <w:tcW w:w="2410" w:type="dxa"/>
            <w:tcBorders>
              <w:top w:val="single" w:sz="4" w:space="0" w:color="auto"/>
              <w:left w:val="single" w:sz="4" w:space="0" w:color="auto"/>
              <w:right w:val="single" w:sz="4" w:space="0" w:color="auto"/>
            </w:tcBorders>
            <w:vAlign w:val="center"/>
          </w:tcPr>
          <w:p w:rsidR="005D2116" w:rsidRPr="003460D4" w:rsidRDefault="005D2116" w:rsidP="00F5638D">
            <w:pPr>
              <w:pStyle w:val="af2"/>
              <w:jc w:val="left"/>
            </w:pPr>
            <w:r w:rsidRPr="003460D4">
              <w:t>Основы духовно – нравственной культуры России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5D2116" w:rsidRPr="003460D4" w:rsidRDefault="005D2116" w:rsidP="00F5638D">
            <w:pPr>
              <w:jc w:val="center"/>
              <w:rPr>
                <w:sz w:val="24"/>
                <w:szCs w:val="24"/>
              </w:rPr>
            </w:pPr>
            <w:r w:rsidRPr="003460D4">
              <w:rPr>
                <w:sz w:val="24"/>
                <w:szCs w:val="24"/>
              </w:rPr>
              <w:t>34</w:t>
            </w:r>
          </w:p>
        </w:tc>
        <w:tc>
          <w:tcPr>
            <w:tcW w:w="850"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p>
        </w:tc>
      </w:tr>
      <w:tr w:rsidR="005D2116" w:rsidRPr="00646AD5" w:rsidTr="00526C5E">
        <w:trPr>
          <w:trHeight w:val="574"/>
        </w:trPr>
        <w:tc>
          <w:tcPr>
            <w:tcW w:w="2943" w:type="dxa"/>
            <w:vMerge w:val="restart"/>
            <w:tcBorders>
              <w:top w:val="single" w:sz="4" w:space="0" w:color="auto"/>
              <w:left w:val="single" w:sz="4" w:space="0" w:color="auto"/>
              <w:right w:val="single" w:sz="4" w:space="0" w:color="auto"/>
            </w:tcBorders>
            <w:vAlign w:val="center"/>
          </w:tcPr>
          <w:p w:rsidR="005D2116" w:rsidRPr="003460D4" w:rsidRDefault="005D2116" w:rsidP="00F5638D">
            <w:pPr>
              <w:pStyle w:val="af2"/>
              <w:jc w:val="left"/>
            </w:pPr>
            <w:r w:rsidRPr="003460D4">
              <w:t>Социальное</w:t>
            </w:r>
          </w:p>
        </w:tc>
        <w:tc>
          <w:tcPr>
            <w:tcW w:w="2410"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rPr>
                <w:sz w:val="24"/>
                <w:szCs w:val="24"/>
              </w:rPr>
            </w:pPr>
            <w:r>
              <w:rPr>
                <w:sz w:val="24"/>
                <w:szCs w:val="24"/>
              </w:rPr>
              <w:t>Кружок «Школа безопасности»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5D2116" w:rsidRPr="003460D4" w:rsidRDefault="005D2116" w:rsidP="00F5638D">
            <w:pPr>
              <w:jc w:val="center"/>
              <w:rPr>
                <w:sz w:val="24"/>
                <w:szCs w:val="24"/>
              </w:rPr>
            </w:pPr>
            <w:r>
              <w:rPr>
                <w:sz w:val="24"/>
                <w:szCs w:val="24"/>
              </w:rPr>
              <w:t>34</w:t>
            </w:r>
          </w:p>
        </w:tc>
        <w:tc>
          <w:tcPr>
            <w:tcW w:w="850"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p>
        </w:tc>
      </w:tr>
      <w:tr w:rsidR="005D2116" w:rsidRPr="00646AD5" w:rsidTr="00526C5E">
        <w:trPr>
          <w:trHeight w:val="574"/>
        </w:trPr>
        <w:tc>
          <w:tcPr>
            <w:tcW w:w="2943" w:type="dxa"/>
            <w:vMerge/>
            <w:tcBorders>
              <w:left w:val="single" w:sz="4" w:space="0" w:color="auto"/>
              <w:right w:val="single" w:sz="4" w:space="0" w:color="auto"/>
            </w:tcBorders>
            <w:vAlign w:val="center"/>
          </w:tcPr>
          <w:p w:rsidR="005D2116" w:rsidRPr="003460D4" w:rsidRDefault="005D2116" w:rsidP="00F5638D">
            <w:pPr>
              <w:pStyle w:val="af2"/>
              <w:jc w:val="left"/>
            </w:pPr>
          </w:p>
        </w:tc>
        <w:tc>
          <w:tcPr>
            <w:tcW w:w="2410"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rPr>
                <w:sz w:val="24"/>
                <w:szCs w:val="24"/>
              </w:rPr>
            </w:pPr>
            <w:r>
              <w:rPr>
                <w:sz w:val="24"/>
                <w:szCs w:val="24"/>
              </w:rPr>
              <w:t>Курс «Финансовая грамотность»</w:t>
            </w:r>
          </w:p>
        </w:tc>
        <w:tc>
          <w:tcPr>
            <w:tcW w:w="851" w:type="dxa"/>
            <w:tcBorders>
              <w:top w:val="single" w:sz="4" w:space="0" w:color="auto"/>
              <w:left w:val="single" w:sz="4" w:space="0" w:color="auto"/>
              <w:bottom w:val="single" w:sz="4" w:space="0" w:color="auto"/>
              <w:right w:val="single" w:sz="4" w:space="0" w:color="auto"/>
            </w:tcBorders>
            <w:vAlign w:val="center"/>
            <w:hideMark/>
          </w:tcPr>
          <w:p w:rsidR="005D2116" w:rsidRPr="003460D4" w:rsidRDefault="005D2116"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r>
              <w:rPr>
                <w:sz w:val="24"/>
                <w:szCs w:val="24"/>
              </w:rPr>
              <w:t>34</w:t>
            </w:r>
          </w:p>
        </w:tc>
        <w:tc>
          <w:tcPr>
            <w:tcW w:w="850"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r>
              <w:rPr>
                <w:sz w:val="24"/>
                <w:szCs w:val="24"/>
              </w:rPr>
              <w:t>34</w:t>
            </w:r>
          </w:p>
        </w:tc>
        <w:tc>
          <w:tcPr>
            <w:tcW w:w="849"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r>
              <w:rPr>
                <w:sz w:val="24"/>
                <w:szCs w:val="24"/>
              </w:rPr>
              <w:t>34</w:t>
            </w:r>
          </w:p>
        </w:tc>
      </w:tr>
      <w:tr w:rsidR="005D2116" w:rsidRPr="00646AD5" w:rsidTr="00526C5E">
        <w:trPr>
          <w:trHeight w:val="574"/>
        </w:trPr>
        <w:tc>
          <w:tcPr>
            <w:tcW w:w="2943" w:type="dxa"/>
            <w:vMerge/>
            <w:tcBorders>
              <w:left w:val="single" w:sz="4" w:space="0" w:color="auto"/>
              <w:right w:val="single" w:sz="4" w:space="0" w:color="auto"/>
            </w:tcBorders>
            <w:vAlign w:val="center"/>
          </w:tcPr>
          <w:p w:rsidR="005D2116" w:rsidRPr="003460D4" w:rsidRDefault="005D2116" w:rsidP="00F5638D">
            <w:pPr>
              <w:pStyle w:val="af2"/>
              <w:jc w:val="left"/>
            </w:pPr>
          </w:p>
        </w:tc>
        <w:tc>
          <w:tcPr>
            <w:tcW w:w="2410"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rPr>
                <w:sz w:val="24"/>
                <w:szCs w:val="24"/>
              </w:rPr>
            </w:pPr>
            <w:r>
              <w:rPr>
                <w:sz w:val="24"/>
                <w:szCs w:val="24"/>
              </w:rPr>
              <w:t>Кружок «Юный эколог»</w:t>
            </w:r>
          </w:p>
        </w:tc>
        <w:tc>
          <w:tcPr>
            <w:tcW w:w="851" w:type="dxa"/>
            <w:tcBorders>
              <w:top w:val="single" w:sz="4" w:space="0" w:color="auto"/>
              <w:left w:val="single" w:sz="4" w:space="0" w:color="auto"/>
              <w:bottom w:val="single" w:sz="4" w:space="0" w:color="auto"/>
              <w:right w:val="single" w:sz="4" w:space="0" w:color="auto"/>
            </w:tcBorders>
            <w:vAlign w:val="center"/>
            <w:hideMark/>
          </w:tcPr>
          <w:p w:rsidR="005D2116" w:rsidRPr="003460D4" w:rsidRDefault="005D2116"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r>
              <w:rPr>
                <w:sz w:val="24"/>
                <w:szCs w:val="24"/>
              </w:rPr>
              <w:t>34</w:t>
            </w:r>
          </w:p>
        </w:tc>
        <w:tc>
          <w:tcPr>
            <w:tcW w:w="851"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p>
        </w:tc>
      </w:tr>
      <w:tr w:rsidR="005D2116" w:rsidRPr="00646AD5" w:rsidTr="00526C5E">
        <w:trPr>
          <w:trHeight w:val="574"/>
        </w:trPr>
        <w:tc>
          <w:tcPr>
            <w:tcW w:w="2943" w:type="dxa"/>
            <w:vMerge/>
            <w:tcBorders>
              <w:left w:val="single" w:sz="4" w:space="0" w:color="auto"/>
              <w:bottom w:val="single" w:sz="4" w:space="0" w:color="auto"/>
              <w:right w:val="single" w:sz="4" w:space="0" w:color="auto"/>
            </w:tcBorders>
            <w:vAlign w:val="center"/>
          </w:tcPr>
          <w:p w:rsidR="005D2116" w:rsidRPr="003460D4" w:rsidRDefault="005D2116" w:rsidP="00F5638D">
            <w:pPr>
              <w:pStyle w:val="af2"/>
              <w:jc w:val="left"/>
            </w:pPr>
          </w:p>
        </w:tc>
        <w:tc>
          <w:tcPr>
            <w:tcW w:w="2410"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rPr>
                <w:sz w:val="24"/>
                <w:szCs w:val="24"/>
              </w:rPr>
            </w:pPr>
            <w:r>
              <w:rPr>
                <w:sz w:val="24"/>
                <w:szCs w:val="24"/>
              </w:rPr>
              <w:t>Курс «Новое поколение»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5D2116" w:rsidRPr="003460D4" w:rsidRDefault="005D2116"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D2116" w:rsidRPr="009A06F3" w:rsidRDefault="005D2116" w:rsidP="00F5638D">
            <w:pPr>
              <w:jc w:val="center"/>
              <w:rPr>
                <w:sz w:val="24"/>
                <w:szCs w:val="24"/>
              </w:rPr>
            </w:pPr>
            <w:r w:rsidRPr="009A06F3">
              <w:rPr>
                <w:sz w:val="24"/>
                <w:szCs w:val="24"/>
              </w:rPr>
              <w:t>34</w:t>
            </w:r>
          </w:p>
        </w:tc>
        <w:tc>
          <w:tcPr>
            <w:tcW w:w="851"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p>
        </w:tc>
      </w:tr>
      <w:tr w:rsidR="005D2116" w:rsidRPr="00646AD5" w:rsidTr="00526C5E">
        <w:trPr>
          <w:trHeight w:val="522"/>
        </w:trPr>
        <w:tc>
          <w:tcPr>
            <w:tcW w:w="2943" w:type="dxa"/>
            <w:vMerge w:val="restart"/>
            <w:tcBorders>
              <w:top w:val="single" w:sz="4" w:space="0" w:color="auto"/>
              <w:left w:val="single" w:sz="4" w:space="0" w:color="auto"/>
              <w:right w:val="single" w:sz="4" w:space="0" w:color="auto"/>
            </w:tcBorders>
            <w:vAlign w:val="center"/>
            <w:hideMark/>
          </w:tcPr>
          <w:p w:rsidR="005D2116" w:rsidRPr="003460D4" w:rsidRDefault="005D2116" w:rsidP="00F5638D">
            <w:pPr>
              <w:pStyle w:val="af2"/>
              <w:jc w:val="left"/>
            </w:pPr>
            <w:r w:rsidRPr="003460D4">
              <w:t>Общеинтеллектуальное</w:t>
            </w:r>
          </w:p>
        </w:tc>
        <w:tc>
          <w:tcPr>
            <w:tcW w:w="2410" w:type="dxa"/>
            <w:tcBorders>
              <w:top w:val="single" w:sz="4" w:space="0" w:color="auto"/>
              <w:left w:val="single" w:sz="4" w:space="0" w:color="auto"/>
              <w:bottom w:val="single" w:sz="4" w:space="0" w:color="auto"/>
              <w:right w:val="single" w:sz="4" w:space="0" w:color="auto"/>
            </w:tcBorders>
            <w:vAlign w:val="center"/>
          </w:tcPr>
          <w:p w:rsidR="005D2116" w:rsidRPr="002178AA" w:rsidRDefault="005D2116" w:rsidP="00F5638D">
            <w:pPr>
              <w:pStyle w:val="af2"/>
              <w:jc w:val="left"/>
            </w:pPr>
            <w:r>
              <w:t>Курс «Английский – это легко!»</w:t>
            </w:r>
          </w:p>
        </w:tc>
        <w:tc>
          <w:tcPr>
            <w:tcW w:w="851" w:type="dxa"/>
            <w:tcBorders>
              <w:top w:val="single" w:sz="4" w:space="0" w:color="auto"/>
              <w:left w:val="single" w:sz="4" w:space="0" w:color="auto"/>
              <w:bottom w:val="single" w:sz="4" w:space="0" w:color="auto"/>
              <w:right w:val="single" w:sz="4" w:space="0" w:color="auto"/>
            </w:tcBorders>
            <w:vAlign w:val="center"/>
            <w:hideMark/>
          </w:tcPr>
          <w:p w:rsidR="005D2116" w:rsidRPr="003460D4" w:rsidRDefault="005D2116"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D2116" w:rsidRPr="009A06F3" w:rsidRDefault="005D2116" w:rsidP="00F5638D">
            <w:pPr>
              <w:jc w:val="center"/>
              <w:rPr>
                <w:sz w:val="24"/>
                <w:szCs w:val="24"/>
              </w:rPr>
            </w:pPr>
            <w:r w:rsidRPr="009A06F3">
              <w:rPr>
                <w:sz w:val="24"/>
                <w:szCs w:val="24"/>
              </w:rPr>
              <w:t>34</w:t>
            </w:r>
          </w:p>
        </w:tc>
        <w:tc>
          <w:tcPr>
            <w:tcW w:w="851"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p>
        </w:tc>
      </w:tr>
      <w:tr w:rsidR="005D2116" w:rsidRPr="00646AD5" w:rsidTr="00526C5E">
        <w:trPr>
          <w:trHeight w:val="522"/>
        </w:trPr>
        <w:tc>
          <w:tcPr>
            <w:tcW w:w="2943" w:type="dxa"/>
            <w:vMerge/>
            <w:tcBorders>
              <w:left w:val="single" w:sz="4" w:space="0" w:color="auto"/>
              <w:right w:val="single" w:sz="4" w:space="0" w:color="auto"/>
            </w:tcBorders>
            <w:vAlign w:val="center"/>
            <w:hideMark/>
          </w:tcPr>
          <w:p w:rsidR="005D2116" w:rsidRPr="003460D4" w:rsidRDefault="005D2116" w:rsidP="00F5638D">
            <w:pPr>
              <w:pStyle w:val="af2"/>
              <w:jc w:val="left"/>
            </w:pPr>
          </w:p>
        </w:tc>
        <w:tc>
          <w:tcPr>
            <w:tcW w:w="2410" w:type="dxa"/>
            <w:tcBorders>
              <w:top w:val="single" w:sz="4" w:space="0" w:color="auto"/>
              <w:left w:val="single" w:sz="4" w:space="0" w:color="auto"/>
              <w:bottom w:val="single" w:sz="4" w:space="0" w:color="auto"/>
              <w:right w:val="single" w:sz="4" w:space="0" w:color="auto"/>
            </w:tcBorders>
            <w:vAlign w:val="center"/>
          </w:tcPr>
          <w:p w:rsidR="005D2116" w:rsidRPr="002178AA" w:rsidRDefault="005D2116" w:rsidP="00F5638D">
            <w:pPr>
              <w:pStyle w:val="af2"/>
              <w:jc w:val="left"/>
            </w:pPr>
            <w:r>
              <w:t>Курс «Мир информатики»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5D2116" w:rsidRPr="003460D4" w:rsidRDefault="005D2116" w:rsidP="00F5638D">
            <w:pPr>
              <w:jc w:val="center"/>
              <w:rPr>
                <w:sz w:val="24"/>
                <w:szCs w:val="24"/>
              </w:rPr>
            </w:pPr>
            <w:r>
              <w:rPr>
                <w:sz w:val="24"/>
                <w:szCs w:val="24"/>
              </w:rPr>
              <w:t>34</w:t>
            </w:r>
          </w:p>
        </w:tc>
        <w:tc>
          <w:tcPr>
            <w:tcW w:w="850" w:type="dxa"/>
            <w:tcBorders>
              <w:top w:val="single" w:sz="4" w:space="0" w:color="auto"/>
              <w:left w:val="single" w:sz="4" w:space="0" w:color="auto"/>
              <w:bottom w:val="single" w:sz="4" w:space="0" w:color="auto"/>
              <w:right w:val="single" w:sz="4" w:space="0" w:color="auto"/>
            </w:tcBorders>
            <w:vAlign w:val="center"/>
          </w:tcPr>
          <w:p w:rsidR="005D2116" w:rsidRPr="009A06F3" w:rsidRDefault="00275293" w:rsidP="00F5638D">
            <w:pPr>
              <w:jc w:val="center"/>
              <w:rPr>
                <w:sz w:val="24"/>
                <w:szCs w:val="24"/>
              </w:rPr>
            </w:pPr>
            <w:r w:rsidRPr="009A06F3">
              <w:rPr>
                <w:sz w:val="24"/>
                <w:szCs w:val="24"/>
              </w:rPr>
              <w:t>34</w:t>
            </w:r>
          </w:p>
        </w:tc>
        <w:tc>
          <w:tcPr>
            <w:tcW w:w="851"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p>
        </w:tc>
      </w:tr>
      <w:tr w:rsidR="005D2116" w:rsidRPr="00646AD5" w:rsidTr="00526C5E">
        <w:trPr>
          <w:trHeight w:val="522"/>
        </w:trPr>
        <w:tc>
          <w:tcPr>
            <w:tcW w:w="2943" w:type="dxa"/>
            <w:vMerge/>
            <w:tcBorders>
              <w:left w:val="single" w:sz="4" w:space="0" w:color="auto"/>
              <w:right w:val="single" w:sz="4" w:space="0" w:color="auto"/>
            </w:tcBorders>
            <w:vAlign w:val="center"/>
            <w:hideMark/>
          </w:tcPr>
          <w:p w:rsidR="005D2116" w:rsidRPr="003460D4" w:rsidRDefault="005D2116" w:rsidP="00F5638D">
            <w:pPr>
              <w:pStyle w:val="af2"/>
              <w:jc w:val="left"/>
            </w:pPr>
          </w:p>
        </w:tc>
        <w:tc>
          <w:tcPr>
            <w:tcW w:w="2410" w:type="dxa"/>
            <w:tcBorders>
              <w:top w:val="single" w:sz="4" w:space="0" w:color="auto"/>
              <w:left w:val="single" w:sz="4" w:space="0" w:color="auto"/>
              <w:bottom w:val="single" w:sz="4" w:space="0" w:color="auto"/>
              <w:right w:val="single" w:sz="4" w:space="0" w:color="auto"/>
            </w:tcBorders>
            <w:vAlign w:val="center"/>
          </w:tcPr>
          <w:p w:rsidR="005D2116" w:rsidRPr="002178AA" w:rsidRDefault="005D2116" w:rsidP="00F5638D">
            <w:pPr>
              <w:pStyle w:val="af2"/>
              <w:jc w:val="left"/>
            </w:pPr>
            <w:r>
              <w:t>Курс «Компьютерной грамотности»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5D2116" w:rsidRPr="003460D4" w:rsidRDefault="005D2116"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r>
              <w:rPr>
                <w:sz w:val="24"/>
                <w:szCs w:val="24"/>
              </w:rPr>
              <w:t>34</w:t>
            </w:r>
          </w:p>
        </w:tc>
        <w:tc>
          <w:tcPr>
            <w:tcW w:w="849"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r>
              <w:rPr>
                <w:sz w:val="24"/>
                <w:szCs w:val="24"/>
              </w:rPr>
              <w:t>34</w:t>
            </w:r>
          </w:p>
        </w:tc>
      </w:tr>
      <w:tr w:rsidR="005D2116" w:rsidRPr="00646AD5" w:rsidTr="00526C5E">
        <w:trPr>
          <w:trHeight w:val="522"/>
        </w:trPr>
        <w:tc>
          <w:tcPr>
            <w:tcW w:w="2943" w:type="dxa"/>
            <w:vMerge/>
            <w:tcBorders>
              <w:left w:val="single" w:sz="4" w:space="0" w:color="auto"/>
              <w:right w:val="single" w:sz="4" w:space="0" w:color="auto"/>
            </w:tcBorders>
            <w:vAlign w:val="center"/>
            <w:hideMark/>
          </w:tcPr>
          <w:p w:rsidR="005D2116" w:rsidRPr="003460D4" w:rsidRDefault="005D2116" w:rsidP="00F5638D">
            <w:pPr>
              <w:pStyle w:val="af2"/>
              <w:jc w:val="left"/>
            </w:pPr>
          </w:p>
        </w:tc>
        <w:tc>
          <w:tcPr>
            <w:tcW w:w="2410" w:type="dxa"/>
            <w:tcBorders>
              <w:top w:val="single" w:sz="4" w:space="0" w:color="auto"/>
              <w:left w:val="single" w:sz="4" w:space="0" w:color="auto"/>
              <w:bottom w:val="single" w:sz="4" w:space="0" w:color="auto"/>
              <w:right w:val="single" w:sz="4" w:space="0" w:color="auto"/>
            </w:tcBorders>
            <w:vAlign w:val="center"/>
          </w:tcPr>
          <w:p w:rsidR="005D2116" w:rsidRPr="00282938" w:rsidRDefault="005D2116" w:rsidP="00F5638D">
            <w:pPr>
              <w:rPr>
                <w:sz w:val="24"/>
                <w:szCs w:val="24"/>
              </w:rPr>
            </w:pPr>
            <w:r w:rsidRPr="00282938">
              <w:rPr>
                <w:sz w:val="24"/>
                <w:szCs w:val="24"/>
              </w:rPr>
              <w:t>Курс «Основные вопросы биологии»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5D2116" w:rsidRPr="003460D4" w:rsidRDefault="005D2116"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r>
              <w:rPr>
                <w:sz w:val="24"/>
                <w:szCs w:val="24"/>
              </w:rPr>
              <w:t>34</w:t>
            </w:r>
          </w:p>
        </w:tc>
      </w:tr>
      <w:tr w:rsidR="005D2116" w:rsidRPr="00646AD5" w:rsidTr="00526C5E">
        <w:trPr>
          <w:trHeight w:val="522"/>
        </w:trPr>
        <w:tc>
          <w:tcPr>
            <w:tcW w:w="2943" w:type="dxa"/>
            <w:vMerge/>
            <w:tcBorders>
              <w:left w:val="single" w:sz="4" w:space="0" w:color="auto"/>
              <w:right w:val="single" w:sz="4" w:space="0" w:color="auto"/>
            </w:tcBorders>
            <w:vAlign w:val="center"/>
            <w:hideMark/>
          </w:tcPr>
          <w:p w:rsidR="005D2116" w:rsidRPr="003460D4" w:rsidRDefault="005D2116" w:rsidP="00F5638D">
            <w:pPr>
              <w:pStyle w:val="af2"/>
              <w:jc w:val="left"/>
            </w:pPr>
          </w:p>
        </w:tc>
        <w:tc>
          <w:tcPr>
            <w:tcW w:w="2410" w:type="dxa"/>
            <w:tcBorders>
              <w:top w:val="single" w:sz="4" w:space="0" w:color="auto"/>
              <w:left w:val="single" w:sz="4" w:space="0" w:color="auto"/>
              <w:bottom w:val="single" w:sz="4" w:space="0" w:color="auto"/>
              <w:right w:val="single" w:sz="4" w:space="0" w:color="auto"/>
            </w:tcBorders>
            <w:vAlign w:val="center"/>
          </w:tcPr>
          <w:p w:rsidR="005D2116" w:rsidRPr="009E02C5" w:rsidRDefault="005D2116" w:rsidP="00F5638D">
            <w:pPr>
              <w:rPr>
                <w:sz w:val="24"/>
                <w:szCs w:val="24"/>
              </w:rPr>
            </w:pPr>
            <w:r w:rsidRPr="009E02C5">
              <w:rPr>
                <w:sz w:val="24"/>
                <w:szCs w:val="24"/>
              </w:rPr>
              <w:t>Курс «Путешествие по странам и материкам»</w:t>
            </w:r>
          </w:p>
        </w:tc>
        <w:tc>
          <w:tcPr>
            <w:tcW w:w="851" w:type="dxa"/>
            <w:tcBorders>
              <w:top w:val="single" w:sz="4" w:space="0" w:color="auto"/>
              <w:left w:val="single" w:sz="4" w:space="0" w:color="auto"/>
              <w:bottom w:val="single" w:sz="4" w:space="0" w:color="auto"/>
              <w:right w:val="single" w:sz="4" w:space="0" w:color="auto"/>
            </w:tcBorders>
            <w:vAlign w:val="center"/>
            <w:hideMark/>
          </w:tcPr>
          <w:p w:rsidR="005D2116" w:rsidRPr="003460D4" w:rsidRDefault="005D2116"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r>
              <w:rPr>
                <w:sz w:val="24"/>
                <w:szCs w:val="24"/>
              </w:rPr>
              <w:t>34</w:t>
            </w:r>
          </w:p>
        </w:tc>
        <w:tc>
          <w:tcPr>
            <w:tcW w:w="850"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p>
        </w:tc>
      </w:tr>
      <w:tr w:rsidR="005D2116" w:rsidRPr="00646AD5" w:rsidTr="00526C5E">
        <w:trPr>
          <w:trHeight w:val="522"/>
        </w:trPr>
        <w:tc>
          <w:tcPr>
            <w:tcW w:w="2943" w:type="dxa"/>
            <w:vMerge/>
            <w:tcBorders>
              <w:left w:val="single" w:sz="4" w:space="0" w:color="auto"/>
              <w:right w:val="single" w:sz="4" w:space="0" w:color="auto"/>
            </w:tcBorders>
            <w:vAlign w:val="center"/>
            <w:hideMark/>
          </w:tcPr>
          <w:p w:rsidR="005D2116" w:rsidRPr="003460D4" w:rsidRDefault="005D2116" w:rsidP="00F5638D">
            <w:pPr>
              <w:pStyle w:val="af2"/>
              <w:jc w:val="left"/>
            </w:pPr>
          </w:p>
        </w:tc>
        <w:tc>
          <w:tcPr>
            <w:tcW w:w="2410" w:type="dxa"/>
            <w:tcBorders>
              <w:top w:val="single" w:sz="4" w:space="0" w:color="auto"/>
              <w:left w:val="single" w:sz="4" w:space="0" w:color="auto"/>
              <w:bottom w:val="single" w:sz="4" w:space="0" w:color="auto"/>
              <w:right w:val="single" w:sz="4" w:space="0" w:color="auto"/>
            </w:tcBorders>
            <w:vAlign w:val="center"/>
          </w:tcPr>
          <w:p w:rsidR="005D2116" w:rsidRDefault="005D2116" w:rsidP="00F5638D">
            <w:pPr>
              <w:pStyle w:val="af2"/>
              <w:jc w:val="left"/>
            </w:pPr>
            <w:r>
              <w:t>Курс «Юный химик 1»</w:t>
            </w:r>
          </w:p>
        </w:tc>
        <w:tc>
          <w:tcPr>
            <w:tcW w:w="851" w:type="dxa"/>
            <w:tcBorders>
              <w:top w:val="single" w:sz="4" w:space="0" w:color="auto"/>
              <w:left w:val="single" w:sz="4" w:space="0" w:color="auto"/>
              <w:bottom w:val="single" w:sz="4" w:space="0" w:color="auto"/>
              <w:right w:val="single" w:sz="4" w:space="0" w:color="auto"/>
            </w:tcBorders>
            <w:vAlign w:val="center"/>
            <w:hideMark/>
          </w:tcPr>
          <w:p w:rsidR="005D2116" w:rsidRPr="003460D4" w:rsidRDefault="005D2116"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r>
              <w:rPr>
                <w:sz w:val="24"/>
                <w:szCs w:val="24"/>
              </w:rPr>
              <w:t>34</w:t>
            </w:r>
          </w:p>
        </w:tc>
        <w:tc>
          <w:tcPr>
            <w:tcW w:w="849"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p>
        </w:tc>
      </w:tr>
      <w:tr w:rsidR="005D2116" w:rsidRPr="00646AD5" w:rsidTr="00526C5E">
        <w:trPr>
          <w:trHeight w:val="522"/>
        </w:trPr>
        <w:tc>
          <w:tcPr>
            <w:tcW w:w="2943" w:type="dxa"/>
            <w:vMerge/>
            <w:tcBorders>
              <w:left w:val="single" w:sz="4" w:space="0" w:color="auto"/>
              <w:bottom w:val="single" w:sz="4" w:space="0" w:color="auto"/>
              <w:right w:val="single" w:sz="4" w:space="0" w:color="auto"/>
            </w:tcBorders>
            <w:vAlign w:val="center"/>
            <w:hideMark/>
          </w:tcPr>
          <w:p w:rsidR="005D2116" w:rsidRPr="003460D4" w:rsidRDefault="005D2116" w:rsidP="00F5638D">
            <w:pPr>
              <w:pStyle w:val="af2"/>
              <w:jc w:val="left"/>
            </w:pPr>
          </w:p>
        </w:tc>
        <w:tc>
          <w:tcPr>
            <w:tcW w:w="2410" w:type="dxa"/>
            <w:tcBorders>
              <w:top w:val="single" w:sz="4" w:space="0" w:color="auto"/>
              <w:left w:val="single" w:sz="4" w:space="0" w:color="auto"/>
              <w:bottom w:val="single" w:sz="4" w:space="0" w:color="auto"/>
              <w:right w:val="single" w:sz="4" w:space="0" w:color="auto"/>
            </w:tcBorders>
            <w:vAlign w:val="center"/>
          </w:tcPr>
          <w:p w:rsidR="005D2116" w:rsidRDefault="005D2116" w:rsidP="00F5638D">
            <w:pPr>
              <w:pStyle w:val="af2"/>
              <w:jc w:val="left"/>
            </w:pPr>
            <w:r>
              <w:t>Курс «Наука измерять»</w:t>
            </w:r>
          </w:p>
        </w:tc>
        <w:tc>
          <w:tcPr>
            <w:tcW w:w="851" w:type="dxa"/>
            <w:tcBorders>
              <w:top w:val="single" w:sz="4" w:space="0" w:color="auto"/>
              <w:left w:val="single" w:sz="4" w:space="0" w:color="auto"/>
              <w:bottom w:val="single" w:sz="4" w:space="0" w:color="auto"/>
              <w:right w:val="single" w:sz="4" w:space="0" w:color="auto"/>
            </w:tcBorders>
            <w:vAlign w:val="center"/>
            <w:hideMark/>
          </w:tcPr>
          <w:p w:rsidR="005D2116" w:rsidRPr="003460D4" w:rsidRDefault="005D2116"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r>
              <w:rPr>
                <w:sz w:val="24"/>
                <w:szCs w:val="24"/>
              </w:rPr>
              <w:t>34</w:t>
            </w:r>
          </w:p>
        </w:tc>
        <w:tc>
          <w:tcPr>
            <w:tcW w:w="850"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p>
        </w:tc>
      </w:tr>
      <w:tr w:rsidR="005D2116" w:rsidRPr="00646AD5" w:rsidTr="00526C5E">
        <w:trPr>
          <w:trHeight w:val="276"/>
        </w:trPr>
        <w:tc>
          <w:tcPr>
            <w:tcW w:w="2943" w:type="dxa"/>
            <w:vMerge w:val="restart"/>
            <w:tcBorders>
              <w:top w:val="single" w:sz="4" w:space="0" w:color="auto"/>
              <w:left w:val="single" w:sz="4" w:space="0" w:color="auto"/>
              <w:right w:val="single" w:sz="4" w:space="0" w:color="auto"/>
            </w:tcBorders>
            <w:vAlign w:val="center"/>
            <w:hideMark/>
          </w:tcPr>
          <w:p w:rsidR="005D2116" w:rsidRPr="003460D4" w:rsidRDefault="005D2116" w:rsidP="00F5638D">
            <w:pPr>
              <w:pStyle w:val="af2"/>
              <w:jc w:val="left"/>
            </w:pPr>
            <w:r w:rsidRPr="003460D4">
              <w:t>Общекультурное</w:t>
            </w:r>
          </w:p>
        </w:tc>
        <w:tc>
          <w:tcPr>
            <w:tcW w:w="2410" w:type="dxa"/>
            <w:tcBorders>
              <w:top w:val="single" w:sz="4" w:space="0" w:color="auto"/>
              <w:left w:val="single" w:sz="4" w:space="0" w:color="auto"/>
              <w:bottom w:val="single" w:sz="4" w:space="0" w:color="auto"/>
              <w:right w:val="single" w:sz="4" w:space="0" w:color="auto"/>
            </w:tcBorders>
            <w:vAlign w:val="center"/>
          </w:tcPr>
          <w:p w:rsidR="005D2116" w:rsidRPr="002178AA" w:rsidRDefault="005D2116" w:rsidP="00F5638D">
            <w:pPr>
              <w:pStyle w:val="af2"/>
              <w:jc w:val="left"/>
            </w:pPr>
            <w:r>
              <w:t>Кружок «Кисточка»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5D2116" w:rsidRPr="003460D4" w:rsidRDefault="005D2116" w:rsidP="00F5638D">
            <w:pPr>
              <w:jc w:val="center"/>
              <w:rPr>
                <w:sz w:val="24"/>
                <w:szCs w:val="24"/>
              </w:rPr>
            </w:pPr>
            <w:r>
              <w:rPr>
                <w:sz w:val="24"/>
                <w:szCs w:val="24"/>
              </w:rPr>
              <w:t>34</w:t>
            </w:r>
          </w:p>
        </w:tc>
        <w:tc>
          <w:tcPr>
            <w:tcW w:w="850"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p>
        </w:tc>
      </w:tr>
      <w:tr w:rsidR="005D2116" w:rsidRPr="00646AD5" w:rsidTr="00526C5E">
        <w:trPr>
          <w:trHeight w:val="276"/>
        </w:trPr>
        <w:tc>
          <w:tcPr>
            <w:tcW w:w="2943" w:type="dxa"/>
            <w:vMerge/>
            <w:tcBorders>
              <w:left w:val="single" w:sz="4" w:space="0" w:color="auto"/>
              <w:right w:val="single" w:sz="4" w:space="0" w:color="auto"/>
            </w:tcBorders>
            <w:vAlign w:val="center"/>
            <w:hideMark/>
          </w:tcPr>
          <w:p w:rsidR="005D2116" w:rsidRPr="003460D4" w:rsidRDefault="005D2116" w:rsidP="00F5638D">
            <w:pPr>
              <w:pStyle w:val="af2"/>
              <w:jc w:val="left"/>
            </w:pPr>
          </w:p>
        </w:tc>
        <w:tc>
          <w:tcPr>
            <w:tcW w:w="2410" w:type="dxa"/>
            <w:tcBorders>
              <w:top w:val="single" w:sz="4" w:space="0" w:color="auto"/>
              <w:left w:val="single" w:sz="4" w:space="0" w:color="auto"/>
              <w:bottom w:val="single" w:sz="4" w:space="0" w:color="auto"/>
              <w:right w:val="single" w:sz="4" w:space="0" w:color="auto"/>
            </w:tcBorders>
            <w:vAlign w:val="center"/>
          </w:tcPr>
          <w:p w:rsidR="005D2116" w:rsidRPr="002178AA" w:rsidRDefault="005D2116" w:rsidP="00F5638D">
            <w:pPr>
              <w:pStyle w:val="af2"/>
              <w:jc w:val="left"/>
            </w:pPr>
            <w:r>
              <w:t>Кружок  «Созвучие»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5D2116" w:rsidRPr="003460D4" w:rsidRDefault="005D2116"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r>
              <w:rPr>
                <w:sz w:val="24"/>
                <w:szCs w:val="24"/>
              </w:rPr>
              <w:t>34</w:t>
            </w:r>
          </w:p>
        </w:tc>
        <w:tc>
          <w:tcPr>
            <w:tcW w:w="849"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p>
        </w:tc>
      </w:tr>
      <w:tr w:rsidR="005D2116" w:rsidRPr="00646AD5" w:rsidTr="00526C5E">
        <w:trPr>
          <w:trHeight w:val="276"/>
        </w:trPr>
        <w:tc>
          <w:tcPr>
            <w:tcW w:w="2943" w:type="dxa"/>
            <w:vMerge/>
            <w:tcBorders>
              <w:left w:val="single" w:sz="4" w:space="0" w:color="auto"/>
              <w:right w:val="single" w:sz="4" w:space="0" w:color="auto"/>
            </w:tcBorders>
            <w:vAlign w:val="center"/>
            <w:hideMark/>
          </w:tcPr>
          <w:p w:rsidR="005D2116" w:rsidRPr="003460D4" w:rsidRDefault="005D2116" w:rsidP="00F5638D">
            <w:pPr>
              <w:pStyle w:val="af2"/>
              <w:jc w:val="left"/>
            </w:pPr>
          </w:p>
        </w:tc>
        <w:tc>
          <w:tcPr>
            <w:tcW w:w="2410" w:type="dxa"/>
            <w:tcBorders>
              <w:top w:val="single" w:sz="4" w:space="0" w:color="auto"/>
              <w:left w:val="single" w:sz="4" w:space="0" w:color="auto"/>
              <w:bottom w:val="single" w:sz="4" w:space="0" w:color="auto"/>
              <w:right w:val="single" w:sz="4" w:space="0" w:color="auto"/>
            </w:tcBorders>
            <w:vAlign w:val="center"/>
          </w:tcPr>
          <w:p w:rsidR="005D2116" w:rsidRDefault="005D2116" w:rsidP="00F5638D">
            <w:pPr>
              <w:pStyle w:val="af2"/>
              <w:jc w:val="left"/>
            </w:pPr>
            <w:r>
              <w:t>Курс «Художественная обработка дерева»</w:t>
            </w:r>
          </w:p>
        </w:tc>
        <w:tc>
          <w:tcPr>
            <w:tcW w:w="851" w:type="dxa"/>
            <w:tcBorders>
              <w:top w:val="single" w:sz="4" w:space="0" w:color="auto"/>
              <w:left w:val="single" w:sz="4" w:space="0" w:color="auto"/>
              <w:bottom w:val="single" w:sz="4" w:space="0" w:color="auto"/>
              <w:right w:val="single" w:sz="4" w:space="0" w:color="auto"/>
            </w:tcBorders>
            <w:vAlign w:val="center"/>
            <w:hideMark/>
          </w:tcPr>
          <w:p w:rsidR="005D2116" w:rsidRPr="003460D4" w:rsidRDefault="005D2116"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p>
        </w:tc>
      </w:tr>
      <w:tr w:rsidR="005D2116" w:rsidRPr="00646AD5" w:rsidTr="00526C5E">
        <w:trPr>
          <w:trHeight w:val="276"/>
        </w:trPr>
        <w:tc>
          <w:tcPr>
            <w:tcW w:w="2943" w:type="dxa"/>
            <w:vMerge/>
            <w:tcBorders>
              <w:left w:val="single" w:sz="4" w:space="0" w:color="auto"/>
              <w:right w:val="single" w:sz="4" w:space="0" w:color="auto"/>
            </w:tcBorders>
            <w:vAlign w:val="center"/>
            <w:hideMark/>
          </w:tcPr>
          <w:p w:rsidR="005D2116" w:rsidRPr="003460D4" w:rsidRDefault="005D2116" w:rsidP="00F5638D">
            <w:pPr>
              <w:pStyle w:val="af2"/>
              <w:jc w:val="left"/>
            </w:pPr>
          </w:p>
        </w:tc>
        <w:tc>
          <w:tcPr>
            <w:tcW w:w="2410" w:type="dxa"/>
            <w:tcBorders>
              <w:top w:val="single" w:sz="4" w:space="0" w:color="auto"/>
              <w:left w:val="single" w:sz="4" w:space="0" w:color="auto"/>
              <w:bottom w:val="single" w:sz="4" w:space="0" w:color="auto"/>
              <w:right w:val="single" w:sz="4" w:space="0" w:color="auto"/>
            </w:tcBorders>
            <w:vAlign w:val="center"/>
          </w:tcPr>
          <w:p w:rsidR="005D2116" w:rsidRDefault="005D2116" w:rsidP="00F5638D">
            <w:pPr>
              <w:pStyle w:val="af2"/>
              <w:jc w:val="left"/>
            </w:pPr>
            <w:r>
              <w:t>Курс «Основы черчения»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5D2116" w:rsidRPr="003460D4" w:rsidRDefault="005D2116" w:rsidP="00F5638D">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D2116" w:rsidRDefault="005D2116" w:rsidP="00F5638D">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r>
              <w:rPr>
                <w:sz w:val="24"/>
                <w:szCs w:val="24"/>
              </w:rPr>
              <w:t>34</w:t>
            </w:r>
          </w:p>
        </w:tc>
        <w:tc>
          <w:tcPr>
            <w:tcW w:w="850"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5D2116" w:rsidRPr="003460D4" w:rsidRDefault="005D2116" w:rsidP="00F5638D">
            <w:pPr>
              <w:jc w:val="center"/>
              <w:rPr>
                <w:sz w:val="24"/>
                <w:szCs w:val="24"/>
              </w:rPr>
            </w:pPr>
            <w:r>
              <w:rPr>
                <w:sz w:val="24"/>
                <w:szCs w:val="24"/>
              </w:rPr>
              <w:t>34</w:t>
            </w:r>
          </w:p>
        </w:tc>
      </w:tr>
      <w:tr w:rsidR="005D2116" w:rsidRPr="00646AD5" w:rsidTr="00526C5E">
        <w:trPr>
          <w:trHeight w:val="276"/>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D2116" w:rsidRPr="003460D4" w:rsidRDefault="005D2116" w:rsidP="00F5638D">
            <w:pPr>
              <w:jc w:val="right"/>
              <w:rPr>
                <w:b/>
                <w:sz w:val="24"/>
                <w:szCs w:val="24"/>
              </w:rPr>
            </w:pPr>
            <w:r w:rsidRPr="003460D4">
              <w:rPr>
                <w:b/>
                <w:sz w:val="24"/>
                <w:szCs w:val="24"/>
              </w:rPr>
              <w:t>ИТОГО</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rsidR="005D2116" w:rsidRPr="003460D4" w:rsidRDefault="005D2116" w:rsidP="00F5638D">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D2116" w:rsidRPr="003460D4" w:rsidRDefault="005D2116" w:rsidP="00F5638D">
            <w:pPr>
              <w:jc w:val="center"/>
              <w:rPr>
                <w:b/>
                <w:sz w:val="24"/>
                <w:szCs w:val="24"/>
              </w:rPr>
            </w:pPr>
            <w:r w:rsidRPr="003460D4">
              <w:rPr>
                <w:b/>
                <w:sz w:val="24"/>
                <w:szCs w:val="24"/>
              </w:rPr>
              <w:t>До 170 часов</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5D2116" w:rsidRPr="003460D4" w:rsidRDefault="005D2116" w:rsidP="00F5638D">
            <w:pPr>
              <w:jc w:val="center"/>
              <w:rPr>
                <w:b/>
                <w:sz w:val="24"/>
                <w:szCs w:val="24"/>
              </w:rPr>
            </w:pPr>
            <w:r w:rsidRPr="003460D4">
              <w:rPr>
                <w:b/>
                <w:sz w:val="24"/>
                <w:szCs w:val="24"/>
              </w:rPr>
              <w:t xml:space="preserve">До 170 часов </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5D2116" w:rsidRPr="003460D4" w:rsidRDefault="005D2116" w:rsidP="00F5638D">
            <w:pPr>
              <w:jc w:val="center"/>
              <w:rPr>
                <w:b/>
                <w:sz w:val="24"/>
                <w:szCs w:val="24"/>
              </w:rPr>
            </w:pPr>
            <w:r w:rsidRPr="003460D4">
              <w:rPr>
                <w:b/>
                <w:sz w:val="24"/>
                <w:szCs w:val="24"/>
              </w:rPr>
              <w:t>До 170</w:t>
            </w:r>
          </w:p>
          <w:p w:rsidR="005D2116" w:rsidRPr="003460D4" w:rsidRDefault="005D2116" w:rsidP="00F5638D">
            <w:pPr>
              <w:jc w:val="center"/>
              <w:rPr>
                <w:sz w:val="24"/>
                <w:szCs w:val="24"/>
              </w:rPr>
            </w:pPr>
            <w:r w:rsidRPr="003460D4">
              <w:rPr>
                <w:b/>
                <w:sz w:val="24"/>
                <w:szCs w:val="24"/>
              </w:rPr>
              <w:t>часов</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5D2116" w:rsidRPr="003460D4" w:rsidRDefault="005D2116" w:rsidP="00F5638D">
            <w:pPr>
              <w:jc w:val="center"/>
              <w:rPr>
                <w:b/>
                <w:sz w:val="24"/>
                <w:szCs w:val="24"/>
              </w:rPr>
            </w:pPr>
            <w:r w:rsidRPr="003460D4">
              <w:rPr>
                <w:b/>
                <w:sz w:val="24"/>
                <w:szCs w:val="24"/>
              </w:rPr>
              <w:t>До 170</w:t>
            </w:r>
          </w:p>
          <w:p w:rsidR="005D2116" w:rsidRPr="003460D4" w:rsidRDefault="005D2116" w:rsidP="00F5638D">
            <w:pPr>
              <w:jc w:val="center"/>
              <w:rPr>
                <w:sz w:val="24"/>
                <w:szCs w:val="24"/>
              </w:rPr>
            </w:pPr>
            <w:r w:rsidRPr="003460D4">
              <w:rPr>
                <w:b/>
                <w:sz w:val="24"/>
                <w:szCs w:val="24"/>
              </w:rPr>
              <w:t>часов</w:t>
            </w:r>
          </w:p>
        </w:tc>
        <w:tc>
          <w:tcPr>
            <w:tcW w:w="849" w:type="dxa"/>
            <w:tcBorders>
              <w:top w:val="single" w:sz="4" w:space="0" w:color="auto"/>
              <w:left w:val="single" w:sz="4" w:space="0" w:color="auto"/>
              <w:bottom w:val="single" w:sz="4" w:space="0" w:color="auto"/>
              <w:right w:val="single" w:sz="4" w:space="0" w:color="auto"/>
            </w:tcBorders>
            <w:shd w:val="clear" w:color="auto" w:fill="D9D9D9"/>
            <w:vAlign w:val="center"/>
          </w:tcPr>
          <w:p w:rsidR="005D2116" w:rsidRPr="003460D4" w:rsidRDefault="005D2116" w:rsidP="00F5638D">
            <w:pPr>
              <w:jc w:val="center"/>
              <w:rPr>
                <w:b/>
                <w:sz w:val="24"/>
                <w:szCs w:val="24"/>
              </w:rPr>
            </w:pPr>
            <w:r w:rsidRPr="003460D4">
              <w:rPr>
                <w:b/>
                <w:sz w:val="24"/>
                <w:szCs w:val="24"/>
              </w:rPr>
              <w:t>До 170</w:t>
            </w:r>
          </w:p>
          <w:p w:rsidR="005D2116" w:rsidRPr="003460D4" w:rsidRDefault="005D2116" w:rsidP="00F5638D">
            <w:pPr>
              <w:jc w:val="center"/>
              <w:rPr>
                <w:sz w:val="24"/>
                <w:szCs w:val="24"/>
              </w:rPr>
            </w:pPr>
            <w:r w:rsidRPr="003460D4">
              <w:rPr>
                <w:b/>
                <w:sz w:val="24"/>
                <w:szCs w:val="24"/>
              </w:rPr>
              <w:t>часов</w:t>
            </w:r>
          </w:p>
        </w:tc>
      </w:tr>
      <w:tr w:rsidR="005D2116" w:rsidRPr="00646AD5" w:rsidTr="00526C5E">
        <w:trPr>
          <w:trHeight w:val="276"/>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116" w:rsidRPr="003460D4" w:rsidRDefault="005D2116" w:rsidP="00F5638D">
            <w:pPr>
              <w:rPr>
                <w:b/>
                <w:sz w:val="24"/>
                <w:szCs w:val="24"/>
              </w:rPr>
            </w:pPr>
            <w:r w:rsidRPr="003460D4">
              <w:rPr>
                <w:b/>
                <w:sz w:val="24"/>
                <w:szCs w:val="24"/>
              </w:rPr>
              <w:t>Коррекционно – развивающиеся занятия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D2116" w:rsidRPr="003460D4" w:rsidRDefault="005D2116" w:rsidP="00F5638D">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116" w:rsidRPr="003460D4" w:rsidRDefault="005D2116" w:rsidP="00F5638D">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D2116" w:rsidRPr="003460D4" w:rsidRDefault="005D2116" w:rsidP="00F5638D">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D2116" w:rsidRPr="003460D4" w:rsidRDefault="005D2116" w:rsidP="00F5638D">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D2116" w:rsidRPr="003460D4" w:rsidRDefault="005D2116" w:rsidP="00F5638D">
            <w:pPr>
              <w:jc w:val="center"/>
              <w:rPr>
                <w:b/>
                <w:sz w:val="24"/>
                <w:szCs w:val="2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D2116" w:rsidRPr="003460D4" w:rsidRDefault="005D2116" w:rsidP="00F5638D">
            <w:pPr>
              <w:jc w:val="center"/>
              <w:rPr>
                <w:b/>
                <w:sz w:val="24"/>
                <w:szCs w:val="24"/>
              </w:rPr>
            </w:pPr>
          </w:p>
        </w:tc>
      </w:tr>
      <w:tr w:rsidR="005D2116" w:rsidRPr="00646AD5" w:rsidTr="00526C5E">
        <w:trPr>
          <w:trHeight w:val="276"/>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116" w:rsidRPr="003460D4" w:rsidRDefault="005D2116" w:rsidP="00F5638D">
            <w:pPr>
              <w:rPr>
                <w:sz w:val="24"/>
                <w:szCs w:val="24"/>
              </w:rPr>
            </w:pPr>
            <w:r w:rsidRPr="003460D4">
              <w:rPr>
                <w:sz w:val="24"/>
                <w:szCs w:val="24"/>
              </w:rPr>
              <w:t>Логопедические занятия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D2116" w:rsidRPr="003460D4" w:rsidRDefault="005D2116" w:rsidP="00F5638D">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116" w:rsidRPr="00D67581" w:rsidRDefault="005D2116" w:rsidP="00F5638D">
            <w:pPr>
              <w:jc w:val="center"/>
              <w:rPr>
                <w:sz w:val="24"/>
                <w:szCs w:val="24"/>
              </w:rPr>
            </w:pPr>
            <w:r>
              <w:rPr>
                <w:sz w:val="24"/>
                <w:szCs w:val="24"/>
              </w:rPr>
              <w:t>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D2116" w:rsidRPr="00D67581" w:rsidRDefault="005D2116" w:rsidP="00F5638D">
            <w:pPr>
              <w:jc w:val="center"/>
              <w:rPr>
                <w:sz w:val="24"/>
                <w:szCs w:val="24"/>
              </w:rPr>
            </w:pPr>
            <w:r>
              <w:rPr>
                <w:sz w:val="24"/>
                <w:szCs w:val="24"/>
              </w:rPr>
              <w:t>68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D2116" w:rsidRPr="00D67581" w:rsidRDefault="005D2116" w:rsidP="00F5638D">
            <w:pPr>
              <w:jc w:val="center"/>
              <w:rPr>
                <w:sz w:val="24"/>
                <w:szCs w:val="24"/>
              </w:rPr>
            </w:pPr>
            <w:r>
              <w:rPr>
                <w:sz w:val="24"/>
                <w:szCs w:val="24"/>
              </w:rPr>
              <w:t>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D2116" w:rsidRPr="00D67581" w:rsidRDefault="005D2116" w:rsidP="00F5638D">
            <w:pPr>
              <w:jc w:val="center"/>
              <w:rPr>
                <w:sz w:val="24"/>
                <w:szCs w:val="24"/>
              </w:rPr>
            </w:pPr>
            <w:r>
              <w:rPr>
                <w:sz w:val="24"/>
                <w:szCs w:val="24"/>
              </w:rPr>
              <w:t>68</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D2116" w:rsidRPr="00D67581" w:rsidRDefault="005D2116" w:rsidP="00F5638D">
            <w:pPr>
              <w:jc w:val="center"/>
              <w:rPr>
                <w:sz w:val="24"/>
                <w:szCs w:val="24"/>
              </w:rPr>
            </w:pPr>
            <w:r>
              <w:rPr>
                <w:sz w:val="24"/>
                <w:szCs w:val="24"/>
              </w:rPr>
              <w:t>68</w:t>
            </w:r>
          </w:p>
        </w:tc>
      </w:tr>
      <w:tr w:rsidR="005D2116" w:rsidRPr="00646AD5" w:rsidTr="00526C5E">
        <w:trPr>
          <w:trHeight w:val="276"/>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116" w:rsidRPr="003460D4" w:rsidRDefault="005D2116" w:rsidP="00F5638D">
            <w:pPr>
              <w:rPr>
                <w:sz w:val="24"/>
                <w:szCs w:val="24"/>
              </w:rPr>
            </w:pPr>
            <w:r w:rsidRPr="003460D4">
              <w:rPr>
                <w:sz w:val="24"/>
                <w:szCs w:val="24"/>
              </w:rPr>
              <w:t>Занятия с педагогом - психологом</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D2116" w:rsidRPr="003460D4" w:rsidRDefault="005D2116" w:rsidP="00F5638D">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116" w:rsidRPr="00D67581" w:rsidRDefault="005D2116" w:rsidP="00F5638D">
            <w:pPr>
              <w:jc w:val="center"/>
              <w:rPr>
                <w:sz w:val="24"/>
                <w:szCs w:val="24"/>
              </w:rPr>
            </w:pPr>
            <w:r>
              <w:rPr>
                <w:sz w:val="24"/>
                <w:szCs w:val="24"/>
              </w:rPr>
              <w:t>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D2116" w:rsidRPr="00D67581" w:rsidRDefault="005D2116" w:rsidP="00F5638D">
            <w:pPr>
              <w:jc w:val="center"/>
              <w:rPr>
                <w:sz w:val="24"/>
                <w:szCs w:val="24"/>
              </w:rPr>
            </w:pPr>
            <w:r>
              <w:rPr>
                <w:sz w:val="24"/>
                <w:szCs w:val="24"/>
              </w:rPr>
              <w:t>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D2116" w:rsidRPr="00D67581" w:rsidRDefault="005D2116" w:rsidP="00F5638D">
            <w:pPr>
              <w:jc w:val="center"/>
              <w:rPr>
                <w:sz w:val="24"/>
                <w:szCs w:val="24"/>
              </w:rPr>
            </w:pPr>
            <w:r>
              <w:rPr>
                <w:sz w:val="24"/>
                <w:szCs w:val="24"/>
              </w:rPr>
              <w:t>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D2116" w:rsidRPr="00D67581" w:rsidRDefault="005D2116" w:rsidP="00F5638D">
            <w:pPr>
              <w:jc w:val="center"/>
              <w:rPr>
                <w:sz w:val="24"/>
                <w:szCs w:val="24"/>
              </w:rPr>
            </w:pPr>
            <w:r>
              <w:rPr>
                <w:sz w:val="24"/>
                <w:szCs w:val="24"/>
              </w:rPr>
              <w:t>34</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D2116" w:rsidRPr="00D67581" w:rsidRDefault="005D2116" w:rsidP="00F5638D">
            <w:pPr>
              <w:jc w:val="center"/>
              <w:rPr>
                <w:sz w:val="24"/>
                <w:szCs w:val="24"/>
              </w:rPr>
            </w:pPr>
            <w:r>
              <w:rPr>
                <w:sz w:val="24"/>
                <w:szCs w:val="24"/>
              </w:rPr>
              <w:t>34</w:t>
            </w:r>
          </w:p>
        </w:tc>
      </w:tr>
      <w:tr w:rsidR="005D2116" w:rsidRPr="00646AD5" w:rsidTr="00526C5E">
        <w:trPr>
          <w:trHeight w:val="276"/>
        </w:trPr>
        <w:tc>
          <w:tcPr>
            <w:tcW w:w="2943" w:type="dxa"/>
            <w:vMerge w:val="restart"/>
            <w:tcBorders>
              <w:top w:val="single" w:sz="4" w:space="0" w:color="auto"/>
              <w:left w:val="single" w:sz="4" w:space="0" w:color="auto"/>
              <w:right w:val="single" w:sz="4" w:space="0" w:color="auto"/>
            </w:tcBorders>
            <w:shd w:val="clear" w:color="auto" w:fill="auto"/>
            <w:vAlign w:val="center"/>
            <w:hideMark/>
          </w:tcPr>
          <w:p w:rsidR="005D2116" w:rsidRPr="003460D4" w:rsidRDefault="005D2116" w:rsidP="00F5638D">
            <w:pPr>
              <w:rPr>
                <w:sz w:val="24"/>
                <w:szCs w:val="24"/>
              </w:rPr>
            </w:pPr>
            <w:r>
              <w:rPr>
                <w:sz w:val="24"/>
                <w:szCs w:val="24"/>
              </w:rPr>
              <w:t xml:space="preserve">Коррекционные занятия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D2116" w:rsidRPr="00F80E0F" w:rsidRDefault="005D2116" w:rsidP="00F5638D">
            <w:pPr>
              <w:jc w:val="center"/>
              <w:rPr>
                <w:sz w:val="24"/>
                <w:szCs w:val="24"/>
              </w:rPr>
            </w:pPr>
            <w:r w:rsidRPr="00F80E0F">
              <w:rPr>
                <w:sz w:val="24"/>
                <w:szCs w:val="24"/>
              </w:rPr>
              <w:t>по русскому языку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116" w:rsidRDefault="005D2116" w:rsidP="00F5638D">
            <w:pPr>
              <w:jc w:val="center"/>
              <w:rPr>
                <w:sz w:val="24"/>
                <w:szCs w:val="24"/>
              </w:rPr>
            </w:pPr>
            <w:r>
              <w:rPr>
                <w:sz w:val="24"/>
                <w:szCs w:val="24"/>
              </w:rPr>
              <w:t>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D2116" w:rsidRDefault="005D2116" w:rsidP="00F5638D">
            <w:pPr>
              <w:jc w:val="center"/>
              <w:rPr>
                <w:sz w:val="24"/>
                <w:szCs w:val="24"/>
              </w:rPr>
            </w:pPr>
            <w:r>
              <w:rPr>
                <w:sz w:val="24"/>
                <w:szCs w:val="24"/>
              </w:rPr>
              <w:t>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D2116" w:rsidRDefault="005D2116" w:rsidP="00F5638D">
            <w:pPr>
              <w:jc w:val="center"/>
              <w:rPr>
                <w:sz w:val="24"/>
                <w:szCs w:val="24"/>
              </w:rPr>
            </w:pPr>
            <w:r>
              <w:rPr>
                <w:sz w:val="24"/>
                <w:szCs w:val="24"/>
              </w:rPr>
              <w:t>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D2116" w:rsidRDefault="005D2116" w:rsidP="00F5638D">
            <w:pPr>
              <w:jc w:val="center"/>
              <w:rPr>
                <w:sz w:val="24"/>
                <w:szCs w:val="24"/>
              </w:rPr>
            </w:pPr>
            <w:r>
              <w:rPr>
                <w:sz w:val="24"/>
                <w:szCs w:val="24"/>
              </w:rPr>
              <w:t>34</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D2116" w:rsidRDefault="005D2116" w:rsidP="00F5638D">
            <w:pPr>
              <w:jc w:val="center"/>
              <w:rPr>
                <w:sz w:val="24"/>
                <w:szCs w:val="24"/>
              </w:rPr>
            </w:pPr>
            <w:r>
              <w:rPr>
                <w:sz w:val="24"/>
                <w:szCs w:val="24"/>
              </w:rPr>
              <w:t>34</w:t>
            </w:r>
          </w:p>
        </w:tc>
      </w:tr>
      <w:tr w:rsidR="005D2116" w:rsidRPr="00646AD5" w:rsidTr="00526C5E">
        <w:trPr>
          <w:trHeight w:val="276"/>
        </w:trPr>
        <w:tc>
          <w:tcPr>
            <w:tcW w:w="2943" w:type="dxa"/>
            <w:vMerge/>
            <w:tcBorders>
              <w:left w:val="single" w:sz="4" w:space="0" w:color="auto"/>
              <w:bottom w:val="single" w:sz="4" w:space="0" w:color="auto"/>
              <w:right w:val="single" w:sz="4" w:space="0" w:color="auto"/>
            </w:tcBorders>
            <w:shd w:val="clear" w:color="auto" w:fill="auto"/>
            <w:vAlign w:val="center"/>
            <w:hideMark/>
          </w:tcPr>
          <w:p w:rsidR="005D2116" w:rsidRDefault="005D2116" w:rsidP="00F5638D">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D2116" w:rsidRPr="00F80E0F" w:rsidRDefault="005D2116" w:rsidP="00F5638D">
            <w:pPr>
              <w:jc w:val="center"/>
              <w:rPr>
                <w:sz w:val="24"/>
                <w:szCs w:val="24"/>
              </w:rPr>
            </w:pPr>
            <w:r>
              <w:rPr>
                <w:sz w:val="24"/>
                <w:szCs w:val="24"/>
              </w:rPr>
              <w:t>по математике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116" w:rsidRDefault="005D2116" w:rsidP="00F5638D">
            <w:pPr>
              <w:jc w:val="center"/>
              <w:rPr>
                <w:sz w:val="24"/>
                <w:szCs w:val="24"/>
              </w:rPr>
            </w:pPr>
            <w:r>
              <w:rPr>
                <w:sz w:val="24"/>
                <w:szCs w:val="24"/>
              </w:rPr>
              <w:t>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D2116" w:rsidRDefault="005D2116" w:rsidP="00F5638D">
            <w:pPr>
              <w:jc w:val="center"/>
              <w:rPr>
                <w:sz w:val="24"/>
                <w:szCs w:val="24"/>
              </w:rPr>
            </w:pPr>
            <w:r>
              <w:rPr>
                <w:sz w:val="24"/>
                <w:szCs w:val="24"/>
              </w:rPr>
              <w:t>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D2116" w:rsidRDefault="005D2116" w:rsidP="00F5638D">
            <w:pPr>
              <w:jc w:val="center"/>
              <w:rPr>
                <w:sz w:val="24"/>
                <w:szCs w:val="24"/>
              </w:rPr>
            </w:pPr>
            <w:r>
              <w:rPr>
                <w:sz w:val="24"/>
                <w:szCs w:val="24"/>
              </w:rPr>
              <w:t>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D2116" w:rsidRDefault="005D2116" w:rsidP="00F5638D">
            <w:pPr>
              <w:jc w:val="center"/>
              <w:rPr>
                <w:sz w:val="24"/>
                <w:szCs w:val="24"/>
              </w:rPr>
            </w:pPr>
            <w:r>
              <w:rPr>
                <w:sz w:val="24"/>
                <w:szCs w:val="24"/>
              </w:rPr>
              <w:t>34</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D2116" w:rsidRDefault="005D2116" w:rsidP="00F5638D">
            <w:pPr>
              <w:jc w:val="center"/>
              <w:rPr>
                <w:sz w:val="24"/>
                <w:szCs w:val="24"/>
              </w:rPr>
            </w:pPr>
            <w:r>
              <w:rPr>
                <w:sz w:val="24"/>
                <w:szCs w:val="24"/>
              </w:rPr>
              <w:t>34</w:t>
            </w:r>
          </w:p>
        </w:tc>
      </w:tr>
      <w:tr w:rsidR="005D2116" w:rsidRPr="00646AD5" w:rsidTr="00526C5E">
        <w:trPr>
          <w:trHeight w:val="276"/>
        </w:trPr>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D2116" w:rsidRPr="003460D4" w:rsidRDefault="005D2116" w:rsidP="00F5638D">
            <w:pPr>
              <w:jc w:val="right"/>
              <w:rPr>
                <w:b/>
                <w:sz w:val="24"/>
                <w:szCs w:val="24"/>
              </w:rPr>
            </w:pPr>
            <w:r w:rsidRPr="003460D4">
              <w:rPr>
                <w:b/>
                <w:sz w:val="24"/>
                <w:szCs w:val="24"/>
              </w:rPr>
              <w:t>ИТОГО</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2116" w:rsidRPr="003460D4" w:rsidRDefault="005D2116" w:rsidP="00F5638D">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D2116" w:rsidRPr="003460D4" w:rsidRDefault="005D2116" w:rsidP="00F5638D">
            <w:pPr>
              <w:jc w:val="center"/>
              <w:rPr>
                <w:b/>
                <w:sz w:val="24"/>
                <w:szCs w:val="24"/>
              </w:rPr>
            </w:pPr>
            <w:r w:rsidRPr="003460D4">
              <w:rPr>
                <w:b/>
                <w:sz w:val="24"/>
                <w:szCs w:val="24"/>
              </w:rPr>
              <w:t>До 170 часов</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2116" w:rsidRPr="003460D4" w:rsidRDefault="005D2116" w:rsidP="00F5638D">
            <w:pPr>
              <w:jc w:val="center"/>
              <w:rPr>
                <w:b/>
                <w:sz w:val="24"/>
                <w:szCs w:val="24"/>
              </w:rPr>
            </w:pPr>
            <w:r w:rsidRPr="003460D4">
              <w:rPr>
                <w:b/>
                <w:sz w:val="24"/>
                <w:szCs w:val="24"/>
              </w:rPr>
              <w:t xml:space="preserve">До 170 часов </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2116" w:rsidRPr="003460D4" w:rsidRDefault="005D2116" w:rsidP="00F5638D">
            <w:pPr>
              <w:jc w:val="center"/>
              <w:rPr>
                <w:b/>
                <w:sz w:val="24"/>
                <w:szCs w:val="24"/>
              </w:rPr>
            </w:pPr>
            <w:r w:rsidRPr="003460D4">
              <w:rPr>
                <w:b/>
                <w:sz w:val="24"/>
                <w:szCs w:val="24"/>
              </w:rPr>
              <w:t>До 170</w:t>
            </w:r>
          </w:p>
          <w:p w:rsidR="005D2116" w:rsidRPr="003460D4" w:rsidRDefault="005D2116" w:rsidP="00F5638D">
            <w:pPr>
              <w:jc w:val="center"/>
              <w:rPr>
                <w:sz w:val="24"/>
                <w:szCs w:val="24"/>
              </w:rPr>
            </w:pPr>
            <w:r w:rsidRPr="003460D4">
              <w:rPr>
                <w:b/>
                <w:sz w:val="24"/>
                <w:szCs w:val="24"/>
              </w:rPr>
              <w:t>часов</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2116" w:rsidRPr="003460D4" w:rsidRDefault="005D2116" w:rsidP="00F5638D">
            <w:pPr>
              <w:jc w:val="center"/>
              <w:rPr>
                <w:b/>
                <w:sz w:val="24"/>
                <w:szCs w:val="24"/>
              </w:rPr>
            </w:pPr>
            <w:r w:rsidRPr="003460D4">
              <w:rPr>
                <w:b/>
                <w:sz w:val="24"/>
                <w:szCs w:val="24"/>
              </w:rPr>
              <w:t>До 170</w:t>
            </w:r>
          </w:p>
          <w:p w:rsidR="005D2116" w:rsidRPr="003460D4" w:rsidRDefault="005D2116" w:rsidP="00F5638D">
            <w:pPr>
              <w:jc w:val="center"/>
              <w:rPr>
                <w:sz w:val="24"/>
                <w:szCs w:val="24"/>
              </w:rPr>
            </w:pPr>
            <w:r w:rsidRPr="003460D4">
              <w:rPr>
                <w:b/>
                <w:sz w:val="24"/>
                <w:szCs w:val="24"/>
              </w:rPr>
              <w:t>часов</w:t>
            </w:r>
          </w:p>
        </w:tc>
        <w:tc>
          <w:tcPr>
            <w:tcW w:w="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2116" w:rsidRPr="003460D4" w:rsidRDefault="005D2116" w:rsidP="00F5638D">
            <w:pPr>
              <w:jc w:val="center"/>
              <w:rPr>
                <w:b/>
                <w:sz w:val="24"/>
                <w:szCs w:val="24"/>
              </w:rPr>
            </w:pPr>
            <w:r w:rsidRPr="003460D4">
              <w:rPr>
                <w:b/>
                <w:sz w:val="24"/>
                <w:szCs w:val="24"/>
              </w:rPr>
              <w:t>До 170</w:t>
            </w:r>
          </w:p>
          <w:p w:rsidR="005D2116" w:rsidRPr="003460D4" w:rsidRDefault="005D2116" w:rsidP="00F5638D">
            <w:pPr>
              <w:jc w:val="center"/>
              <w:rPr>
                <w:sz w:val="24"/>
                <w:szCs w:val="24"/>
              </w:rPr>
            </w:pPr>
            <w:r w:rsidRPr="003460D4">
              <w:rPr>
                <w:b/>
                <w:sz w:val="24"/>
                <w:szCs w:val="24"/>
              </w:rPr>
              <w:t>часов</w:t>
            </w:r>
          </w:p>
        </w:tc>
      </w:tr>
      <w:tr w:rsidR="005D2116" w:rsidRPr="00646AD5" w:rsidTr="00526C5E">
        <w:trPr>
          <w:trHeight w:val="276"/>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D2116" w:rsidRPr="003460D4" w:rsidRDefault="005D2116" w:rsidP="00F5638D">
            <w:pPr>
              <w:jc w:val="right"/>
              <w:rPr>
                <w:b/>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D9D9D9"/>
          </w:tcPr>
          <w:p w:rsidR="005D2116" w:rsidRPr="003460D4" w:rsidRDefault="005D2116" w:rsidP="00F5638D">
            <w:pPr>
              <w:jc w:val="center"/>
              <w:rPr>
                <w:b/>
                <w:sz w:val="24"/>
                <w:szCs w:val="24"/>
              </w:rPr>
            </w:pPr>
            <w:r w:rsidRPr="003460D4">
              <w:rPr>
                <w:b/>
                <w:sz w:val="24"/>
                <w:szCs w:val="24"/>
              </w:rPr>
              <w:t>ВСЕГО</w:t>
            </w:r>
          </w:p>
        </w:tc>
        <w:tc>
          <w:tcPr>
            <w:tcW w:w="4251"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5D2116" w:rsidRPr="003460D4" w:rsidRDefault="005D2116" w:rsidP="00F5638D">
            <w:pPr>
              <w:jc w:val="center"/>
              <w:rPr>
                <w:b/>
                <w:sz w:val="24"/>
                <w:szCs w:val="24"/>
              </w:rPr>
            </w:pPr>
            <w:r w:rsidRPr="003460D4">
              <w:rPr>
                <w:b/>
                <w:sz w:val="24"/>
                <w:szCs w:val="24"/>
              </w:rPr>
              <w:t>До 1700 часов</w:t>
            </w:r>
          </w:p>
        </w:tc>
      </w:tr>
    </w:tbl>
    <w:p w:rsidR="005D2116" w:rsidRDefault="005D2116" w:rsidP="005D2116">
      <w:pPr>
        <w:shd w:val="clear" w:color="auto" w:fill="FFFFFF"/>
        <w:rPr>
          <w:sz w:val="24"/>
          <w:szCs w:val="24"/>
        </w:rPr>
      </w:pPr>
    </w:p>
    <w:p w:rsidR="005D2116" w:rsidRDefault="005D2116" w:rsidP="00275293">
      <w:pPr>
        <w:shd w:val="clear" w:color="auto" w:fill="FFFFFF"/>
        <w:spacing w:line="276" w:lineRule="auto"/>
        <w:ind w:firstLine="708"/>
        <w:jc w:val="both"/>
        <w:rPr>
          <w:sz w:val="24"/>
          <w:szCs w:val="24"/>
          <w:highlight w:val="yellow"/>
        </w:rPr>
      </w:pPr>
      <w:r w:rsidRPr="003460D4">
        <w:rPr>
          <w:sz w:val="24"/>
          <w:szCs w:val="24"/>
        </w:rPr>
        <w:t xml:space="preserve">Продолжительность учебного года на уровне основного общего образования составляет 34 недели. Таким </w:t>
      </w:r>
      <w:r w:rsidRPr="005D152A">
        <w:rPr>
          <w:sz w:val="24"/>
          <w:szCs w:val="24"/>
        </w:rPr>
        <w:t>образом, количество часов внеурочной деятельности и коррекционно –</w:t>
      </w:r>
      <w:r>
        <w:rPr>
          <w:sz w:val="24"/>
          <w:szCs w:val="24"/>
        </w:rPr>
        <w:t xml:space="preserve"> </w:t>
      </w:r>
      <w:r w:rsidRPr="005D152A">
        <w:rPr>
          <w:sz w:val="24"/>
          <w:szCs w:val="24"/>
        </w:rPr>
        <w:t xml:space="preserve">развивающей области </w:t>
      </w:r>
      <w:r w:rsidRPr="003460D4">
        <w:rPr>
          <w:sz w:val="24"/>
          <w:szCs w:val="24"/>
        </w:rPr>
        <w:t xml:space="preserve"> за пять лет обучения составляет </w:t>
      </w:r>
      <w:r w:rsidRPr="005D152A">
        <w:rPr>
          <w:sz w:val="24"/>
          <w:szCs w:val="24"/>
        </w:rPr>
        <w:t>1700</w:t>
      </w:r>
      <w:r w:rsidRPr="003460D4">
        <w:rPr>
          <w:sz w:val="24"/>
          <w:szCs w:val="24"/>
        </w:rPr>
        <w:t xml:space="preserve"> часов, что соответствует нормативному диапазону: не менее </w:t>
      </w:r>
      <w:r w:rsidRPr="005D152A">
        <w:rPr>
          <w:sz w:val="24"/>
          <w:szCs w:val="24"/>
        </w:rPr>
        <w:t>1750 часов.</w:t>
      </w:r>
    </w:p>
    <w:p w:rsidR="005D2116" w:rsidRDefault="005D2116" w:rsidP="00275293">
      <w:pPr>
        <w:spacing w:line="276" w:lineRule="auto"/>
        <w:ind w:firstLine="360"/>
        <w:jc w:val="both"/>
        <w:rPr>
          <w:sz w:val="24"/>
          <w:szCs w:val="24"/>
        </w:rPr>
      </w:pPr>
      <w:r>
        <w:rPr>
          <w:sz w:val="24"/>
          <w:szCs w:val="24"/>
        </w:rPr>
        <w:t>Внеурочная деятельность в соответствии с требованиями ФГОС ООО организуется по пяти направлениям развития личности:</w:t>
      </w:r>
    </w:p>
    <w:p w:rsidR="005D2116" w:rsidRPr="00114295" w:rsidRDefault="005D2116" w:rsidP="002C6716">
      <w:pPr>
        <w:pStyle w:val="af1"/>
        <w:numPr>
          <w:ilvl w:val="0"/>
          <w:numId w:val="39"/>
        </w:numPr>
        <w:shd w:val="clear" w:color="auto" w:fill="FFFFFF"/>
        <w:spacing w:line="276" w:lineRule="auto"/>
        <w:jc w:val="both"/>
        <w:rPr>
          <w:rFonts w:ascii="Times New Roman" w:hAnsi="Times New Roman" w:cs="Times New Roman"/>
        </w:rPr>
      </w:pPr>
      <w:r w:rsidRPr="00114295">
        <w:rPr>
          <w:rFonts w:ascii="Times New Roman" w:hAnsi="Times New Roman" w:cs="Times New Roman"/>
        </w:rPr>
        <w:t>духовно-нравственное;</w:t>
      </w:r>
    </w:p>
    <w:p w:rsidR="005D2116" w:rsidRPr="00114295" w:rsidRDefault="005D2116" w:rsidP="002C6716">
      <w:pPr>
        <w:pStyle w:val="af1"/>
        <w:numPr>
          <w:ilvl w:val="0"/>
          <w:numId w:val="39"/>
        </w:numPr>
        <w:shd w:val="clear" w:color="auto" w:fill="FFFFFF"/>
        <w:spacing w:line="276" w:lineRule="auto"/>
        <w:jc w:val="both"/>
        <w:rPr>
          <w:rFonts w:ascii="Times New Roman" w:hAnsi="Times New Roman" w:cs="Times New Roman"/>
        </w:rPr>
      </w:pPr>
      <w:r w:rsidRPr="00114295">
        <w:rPr>
          <w:rFonts w:ascii="Times New Roman" w:hAnsi="Times New Roman" w:cs="Times New Roman"/>
        </w:rPr>
        <w:t>общеинтеллектуальное;</w:t>
      </w:r>
    </w:p>
    <w:p w:rsidR="005D2116" w:rsidRPr="00114295" w:rsidRDefault="005D2116" w:rsidP="002C6716">
      <w:pPr>
        <w:pStyle w:val="af1"/>
        <w:numPr>
          <w:ilvl w:val="0"/>
          <w:numId w:val="39"/>
        </w:numPr>
        <w:shd w:val="clear" w:color="auto" w:fill="FFFFFF"/>
        <w:spacing w:line="276" w:lineRule="auto"/>
        <w:jc w:val="both"/>
        <w:rPr>
          <w:rFonts w:ascii="Times New Roman" w:hAnsi="Times New Roman" w:cs="Times New Roman"/>
        </w:rPr>
      </w:pPr>
      <w:r w:rsidRPr="00114295">
        <w:rPr>
          <w:rFonts w:ascii="Times New Roman" w:hAnsi="Times New Roman" w:cs="Times New Roman"/>
        </w:rPr>
        <w:lastRenderedPageBreak/>
        <w:t>социальное;</w:t>
      </w:r>
    </w:p>
    <w:p w:rsidR="005D2116" w:rsidRPr="00114295" w:rsidRDefault="005D2116" w:rsidP="002C6716">
      <w:pPr>
        <w:pStyle w:val="af1"/>
        <w:numPr>
          <w:ilvl w:val="0"/>
          <w:numId w:val="39"/>
        </w:numPr>
        <w:shd w:val="clear" w:color="auto" w:fill="FFFFFF"/>
        <w:spacing w:line="276" w:lineRule="auto"/>
        <w:jc w:val="both"/>
        <w:rPr>
          <w:rFonts w:ascii="Times New Roman" w:hAnsi="Times New Roman" w:cs="Times New Roman"/>
        </w:rPr>
      </w:pPr>
      <w:r w:rsidRPr="00114295">
        <w:rPr>
          <w:rFonts w:ascii="Times New Roman" w:hAnsi="Times New Roman" w:cs="Times New Roman"/>
        </w:rPr>
        <w:t>спортивно-оздоровительное;</w:t>
      </w:r>
    </w:p>
    <w:p w:rsidR="005D2116" w:rsidRPr="00114295" w:rsidRDefault="005D2116" w:rsidP="002C6716">
      <w:pPr>
        <w:pStyle w:val="af1"/>
        <w:numPr>
          <w:ilvl w:val="0"/>
          <w:numId w:val="39"/>
        </w:numPr>
        <w:shd w:val="clear" w:color="auto" w:fill="FFFFFF"/>
        <w:spacing w:line="276" w:lineRule="auto"/>
        <w:jc w:val="both"/>
        <w:rPr>
          <w:rFonts w:ascii="Times New Roman" w:hAnsi="Times New Roman" w:cs="Times New Roman"/>
        </w:rPr>
      </w:pPr>
      <w:r w:rsidRPr="00114295">
        <w:rPr>
          <w:rFonts w:ascii="Times New Roman" w:hAnsi="Times New Roman" w:cs="Times New Roman"/>
        </w:rPr>
        <w:t>общекультурное.</w:t>
      </w:r>
    </w:p>
    <w:p w:rsidR="005D2116" w:rsidRDefault="005D2116" w:rsidP="00275293">
      <w:pPr>
        <w:shd w:val="clear" w:color="auto" w:fill="FFFFFF"/>
        <w:spacing w:line="276" w:lineRule="auto"/>
        <w:ind w:firstLine="360"/>
        <w:jc w:val="both"/>
        <w:rPr>
          <w:sz w:val="24"/>
          <w:szCs w:val="24"/>
        </w:rPr>
      </w:pPr>
      <w:r>
        <w:rPr>
          <w:sz w:val="24"/>
          <w:szCs w:val="24"/>
        </w:rPr>
        <w:t>Внеурочная деятельность, как и деятельность в рамках уроков, направлена на достижение результатов усвоения основной образовательной программы. В первую очередь  - это достижение личностных и метапредметных результатов. Это определяет специфику внеурочной деятельности, в ходе которой ученик научиться действовать, принимать решения и др. Осуществляется внеурочная деятельность по средствам различных форм организации,</w:t>
      </w:r>
      <w:r w:rsidRPr="008D290A">
        <w:rPr>
          <w:sz w:val="24"/>
          <w:szCs w:val="24"/>
        </w:rPr>
        <w:t xml:space="preserve"> </w:t>
      </w:r>
      <w:r>
        <w:rPr>
          <w:sz w:val="24"/>
          <w:szCs w:val="24"/>
        </w:rPr>
        <w:t>отличной от урочной системы обучения.</w:t>
      </w:r>
    </w:p>
    <w:p w:rsidR="005D2116" w:rsidRDefault="005D2116" w:rsidP="00275293">
      <w:pPr>
        <w:shd w:val="clear" w:color="auto" w:fill="FFFFFF"/>
        <w:spacing w:before="30" w:after="30" w:line="276" w:lineRule="auto"/>
        <w:ind w:firstLine="360"/>
        <w:jc w:val="both"/>
        <w:rPr>
          <w:sz w:val="24"/>
          <w:szCs w:val="24"/>
        </w:rPr>
      </w:pPr>
      <w:r>
        <w:rPr>
          <w:sz w:val="24"/>
          <w:szCs w:val="24"/>
        </w:rPr>
        <w:t>Перечень кружков/секций внеурочной деятельности формируется с учетом пожеланий обучающихся ОВЗ ТНР и их родителей  (законных представителей) на основании ежегодного анкетирования.</w:t>
      </w:r>
    </w:p>
    <w:p w:rsidR="005D2116" w:rsidRDefault="005D2116" w:rsidP="00275293">
      <w:pPr>
        <w:shd w:val="clear" w:color="auto" w:fill="FFFFFF"/>
        <w:spacing w:before="30" w:after="30" w:line="276" w:lineRule="auto"/>
        <w:ind w:firstLine="360"/>
        <w:jc w:val="both"/>
        <w:rPr>
          <w:sz w:val="24"/>
          <w:szCs w:val="24"/>
        </w:rPr>
      </w:pPr>
      <w:r>
        <w:rPr>
          <w:sz w:val="24"/>
          <w:szCs w:val="24"/>
        </w:rPr>
        <w:t xml:space="preserve">Часы, отводимые на внеурочную деятельность, не учитываются при  определении максимальной допустимой нагрузки, но являются обязательными для финансирования. </w:t>
      </w:r>
    </w:p>
    <w:p w:rsidR="005D2116" w:rsidRDefault="005D2116" w:rsidP="00083B18">
      <w:pPr>
        <w:shd w:val="clear" w:color="auto" w:fill="FFFFFF"/>
        <w:spacing w:before="30" w:after="30" w:line="276" w:lineRule="auto"/>
        <w:jc w:val="both"/>
        <w:rPr>
          <w:sz w:val="24"/>
          <w:szCs w:val="24"/>
        </w:rPr>
      </w:pPr>
      <w:r>
        <w:rPr>
          <w:sz w:val="24"/>
          <w:szCs w:val="24"/>
        </w:rPr>
        <w:t>Организация занятий по направлениям внеурочной деятельности в 5-9 -х классах является неотъемлемой частью образовательного процесса в МБОУ «СОШ №</w:t>
      </w:r>
      <w:r w:rsidR="00083B18">
        <w:rPr>
          <w:sz w:val="24"/>
          <w:szCs w:val="24"/>
        </w:rPr>
        <w:t xml:space="preserve"> </w:t>
      </w:r>
      <w:r>
        <w:rPr>
          <w:sz w:val="24"/>
          <w:szCs w:val="24"/>
        </w:rPr>
        <w:t>83».</w:t>
      </w:r>
    </w:p>
    <w:p w:rsidR="005D2116" w:rsidRDefault="005D2116" w:rsidP="00083B18">
      <w:pPr>
        <w:shd w:val="clear" w:color="auto" w:fill="FFFFFF"/>
        <w:spacing w:before="30" w:after="30" w:line="276" w:lineRule="auto"/>
        <w:jc w:val="both"/>
        <w:rPr>
          <w:sz w:val="24"/>
          <w:szCs w:val="24"/>
        </w:rPr>
      </w:pPr>
      <w:r>
        <w:rPr>
          <w:sz w:val="24"/>
          <w:szCs w:val="24"/>
        </w:rPr>
        <w:t xml:space="preserve"> Коррекционно – развивающая область, включаемая во внеурочную деятельность, представляется:</w:t>
      </w:r>
    </w:p>
    <w:p w:rsidR="005D2116" w:rsidRDefault="005D2116" w:rsidP="00083B18">
      <w:pPr>
        <w:shd w:val="clear" w:color="auto" w:fill="FFFFFF"/>
        <w:spacing w:before="30" w:after="30" w:line="276" w:lineRule="auto"/>
        <w:jc w:val="both"/>
        <w:rPr>
          <w:sz w:val="24"/>
          <w:szCs w:val="24"/>
        </w:rPr>
      </w:pPr>
      <w:r>
        <w:rPr>
          <w:sz w:val="24"/>
          <w:szCs w:val="24"/>
        </w:rPr>
        <w:t>- коррекционными занятиями;</w:t>
      </w:r>
    </w:p>
    <w:p w:rsidR="005D2116" w:rsidRDefault="005D2116" w:rsidP="00083B18">
      <w:pPr>
        <w:shd w:val="clear" w:color="auto" w:fill="FFFFFF"/>
        <w:spacing w:before="30" w:after="30" w:line="276" w:lineRule="auto"/>
        <w:jc w:val="both"/>
        <w:rPr>
          <w:sz w:val="24"/>
          <w:szCs w:val="24"/>
        </w:rPr>
      </w:pPr>
      <w:r>
        <w:rPr>
          <w:sz w:val="24"/>
          <w:szCs w:val="24"/>
        </w:rPr>
        <w:t>- занятиями (групповыми/индивидуальными) с логопедом;</w:t>
      </w:r>
    </w:p>
    <w:p w:rsidR="005D2116" w:rsidRDefault="005D2116" w:rsidP="00083B18">
      <w:pPr>
        <w:shd w:val="clear" w:color="auto" w:fill="FFFFFF"/>
        <w:spacing w:before="30" w:after="30" w:line="276" w:lineRule="auto"/>
        <w:jc w:val="both"/>
        <w:rPr>
          <w:sz w:val="24"/>
          <w:szCs w:val="24"/>
        </w:rPr>
      </w:pPr>
      <w:r>
        <w:rPr>
          <w:sz w:val="24"/>
          <w:szCs w:val="24"/>
        </w:rPr>
        <w:t>- занятиями (групповыми/ индивидуальными) с педагогом – психологом.</w:t>
      </w:r>
    </w:p>
    <w:p w:rsidR="005D2116" w:rsidRDefault="005D2116" w:rsidP="00275293">
      <w:pPr>
        <w:spacing w:line="276" w:lineRule="auto"/>
        <w:ind w:firstLine="708"/>
        <w:jc w:val="both"/>
        <w:rPr>
          <w:iCs/>
          <w:sz w:val="24"/>
          <w:szCs w:val="24"/>
        </w:rPr>
      </w:pPr>
      <w:r w:rsidRPr="001C7CD3">
        <w:rPr>
          <w:iCs/>
          <w:sz w:val="24"/>
          <w:szCs w:val="24"/>
        </w:rPr>
        <w:t>В качестве логопедической</w:t>
      </w:r>
      <w:r>
        <w:rPr>
          <w:iCs/>
          <w:sz w:val="24"/>
          <w:szCs w:val="24"/>
        </w:rPr>
        <w:t xml:space="preserve"> и психологической </w:t>
      </w:r>
      <w:r w:rsidRPr="001C7CD3">
        <w:rPr>
          <w:iCs/>
          <w:sz w:val="24"/>
          <w:szCs w:val="24"/>
        </w:rPr>
        <w:t xml:space="preserve"> поддержки вы</w:t>
      </w:r>
      <w:r>
        <w:rPr>
          <w:iCs/>
          <w:sz w:val="24"/>
          <w:szCs w:val="24"/>
        </w:rPr>
        <w:t xml:space="preserve">ступают «Обязательные групповые/индивидуальные </w:t>
      </w:r>
      <w:r w:rsidRPr="001C7CD3">
        <w:rPr>
          <w:iCs/>
          <w:sz w:val="24"/>
          <w:szCs w:val="24"/>
        </w:rPr>
        <w:t>логопедические занятия»</w:t>
      </w:r>
      <w:r>
        <w:rPr>
          <w:iCs/>
          <w:sz w:val="24"/>
          <w:szCs w:val="24"/>
        </w:rPr>
        <w:t xml:space="preserve"> и «занятия педагогом – психологом»</w:t>
      </w:r>
      <w:r w:rsidRPr="001C7CD3">
        <w:rPr>
          <w:iCs/>
          <w:sz w:val="24"/>
          <w:szCs w:val="24"/>
        </w:rPr>
        <w:t>, в ходе которых основное внимание уделяется преодолению индивидуальных речевых трудностей, препятствующих успешному усвоению учебного материала</w:t>
      </w:r>
      <w:r>
        <w:rPr>
          <w:iCs/>
          <w:sz w:val="24"/>
          <w:szCs w:val="24"/>
        </w:rPr>
        <w:t xml:space="preserve"> и психологическим проблемам.</w:t>
      </w:r>
    </w:p>
    <w:p w:rsidR="005D2116" w:rsidRPr="001C7CD3" w:rsidRDefault="005D2116" w:rsidP="00275293">
      <w:pPr>
        <w:spacing w:line="276" w:lineRule="auto"/>
        <w:ind w:firstLine="708"/>
        <w:jc w:val="both"/>
        <w:rPr>
          <w:sz w:val="24"/>
          <w:szCs w:val="24"/>
        </w:rPr>
      </w:pPr>
      <w:r w:rsidRPr="001C7CD3">
        <w:rPr>
          <w:sz w:val="24"/>
          <w:szCs w:val="24"/>
        </w:rPr>
        <w:t xml:space="preserve">Индивидуальные  и групповые коррекционные занятия, которые не входят в обязательную нагрузку обучающихся, распределены с учетом решения двух основных задач: как можно полнее скоррегировать отставание в развитии и сформировать основы функциональной грамотности по основным курсам. Занятия в малых группах по коррекционным программам, направлены на развитие предметной компетентности, навыков социокультурной ориентации. </w:t>
      </w:r>
    </w:p>
    <w:p w:rsidR="005D2116" w:rsidRPr="00B23CD4" w:rsidRDefault="00083B18" w:rsidP="00275293">
      <w:pPr>
        <w:spacing w:line="276" w:lineRule="auto"/>
        <w:ind w:firstLine="708"/>
        <w:jc w:val="both"/>
        <w:rPr>
          <w:sz w:val="24"/>
          <w:szCs w:val="24"/>
        </w:rPr>
      </w:pPr>
      <w:r>
        <w:rPr>
          <w:sz w:val="24"/>
          <w:szCs w:val="24"/>
        </w:rPr>
        <w:t xml:space="preserve"> </w:t>
      </w:r>
      <w:r w:rsidR="005D2116" w:rsidRPr="001C7CD3">
        <w:rPr>
          <w:sz w:val="24"/>
          <w:szCs w:val="24"/>
        </w:rPr>
        <w:t>На обязательные индивидуальные коррекционные занятия на одного обучающегося или группу (2 -5 чел) отводится 15-20 минут времени.</w:t>
      </w:r>
    </w:p>
    <w:p w:rsidR="005D2116" w:rsidRPr="00885777" w:rsidRDefault="005D2116" w:rsidP="00083B18">
      <w:pPr>
        <w:spacing w:line="276" w:lineRule="auto"/>
        <w:jc w:val="both"/>
        <w:rPr>
          <w:rStyle w:val="dash041e005f0431005f044b005f0447005f043d005f044b005f0439005f005fchar1char1"/>
          <w:iCs/>
        </w:rPr>
      </w:pPr>
      <w:r w:rsidRPr="005C7D61">
        <w:rPr>
          <w:iCs/>
          <w:sz w:val="24"/>
          <w:szCs w:val="24"/>
        </w:rPr>
        <w:t xml:space="preserve">Коррекционная работа (индивидуальные занятия с логопедом – </w:t>
      </w:r>
      <w:r w:rsidR="00F02528">
        <w:rPr>
          <w:iCs/>
          <w:sz w:val="24"/>
          <w:szCs w:val="24"/>
        </w:rPr>
        <w:t>1 час</w:t>
      </w:r>
      <w:r w:rsidRPr="005C7D61">
        <w:rPr>
          <w:iCs/>
          <w:sz w:val="24"/>
          <w:szCs w:val="24"/>
        </w:rPr>
        <w:t xml:space="preserve">; коррекционно – развивающие занятия с психологом  - </w:t>
      </w:r>
      <w:r>
        <w:rPr>
          <w:iCs/>
          <w:sz w:val="24"/>
          <w:szCs w:val="24"/>
        </w:rPr>
        <w:t>1 час, по предметам не менее 2 часов</w:t>
      </w:r>
      <w:r w:rsidRPr="005C7D61">
        <w:rPr>
          <w:iCs/>
          <w:sz w:val="24"/>
          <w:szCs w:val="24"/>
        </w:rPr>
        <w:t>) осуществляется в рамках внеурочной деятельности в объеме не менее 5 часов.</w:t>
      </w:r>
    </w:p>
    <w:p w:rsidR="00ED5FFD" w:rsidRDefault="00ED5FFD" w:rsidP="00ED5FFD">
      <w:pPr>
        <w:pStyle w:val="3"/>
      </w:pPr>
      <w:bookmarkStart w:id="31" w:name="_Toc78921788"/>
    </w:p>
    <w:p w:rsidR="005D2116" w:rsidRDefault="00275293" w:rsidP="00B132C8">
      <w:pPr>
        <w:pStyle w:val="3"/>
        <w:jc w:val="center"/>
      </w:pPr>
      <w:r>
        <w:t>Недельный учебный план внеурочной деятельности</w:t>
      </w:r>
      <w:r w:rsidR="005D2116">
        <w:t xml:space="preserve"> </w:t>
      </w:r>
      <w:r>
        <w:t xml:space="preserve">основного общего образования </w:t>
      </w:r>
      <w:r w:rsidR="005D2116">
        <w:t>ФГОС ООО ОВЗ (ТНР)</w:t>
      </w:r>
      <w:bookmarkEnd w:id="31"/>
    </w:p>
    <w:p w:rsidR="005D2116" w:rsidRDefault="005D2116" w:rsidP="00526C5E">
      <w:pPr>
        <w:rPr>
          <w:b/>
          <w:sz w:val="24"/>
          <w:szCs w:val="24"/>
        </w:rPr>
      </w:pPr>
    </w:p>
    <w:p w:rsidR="005D2116" w:rsidRDefault="005D2116" w:rsidP="005D2116">
      <w:pPr>
        <w:jc w:val="center"/>
        <w:rPr>
          <w:b/>
          <w:sz w:val="24"/>
          <w:szCs w:val="24"/>
        </w:rPr>
      </w:pPr>
    </w:p>
    <w:tbl>
      <w:tblPr>
        <w:tblpPr w:leftFromText="180" w:rightFromText="180" w:vertAnchor="text" w:horzAnchor="page" w:tblpXSpec="center" w:tblpY="-37"/>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3118"/>
        <w:gridCol w:w="2977"/>
      </w:tblGrid>
      <w:tr w:rsidR="005D2116" w:rsidRPr="002178AA" w:rsidTr="00491D1F">
        <w:trPr>
          <w:trHeight w:val="700"/>
        </w:trPr>
        <w:tc>
          <w:tcPr>
            <w:tcW w:w="2802" w:type="dxa"/>
            <w:vMerge w:val="restart"/>
            <w:tcBorders>
              <w:left w:val="single" w:sz="4" w:space="0" w:color="auto"/>
              <w:bottom w:val="single" w:sz="4" w:space="0" w:color="auto"/>
              <w:right w:val="single" w:sz="4" w:space="0" w:color="auto"/>
            </w:tcBorders>
            <w:vAlign w:val="center"/>
            <w:hideMark/>
          </w:tcPr>
          <w:p w:rsidR="005D2116" w:rsidRPr="002178AA" w:rsidRDefault="005D2116" w:rsidP="00F5638D">
            <w:pPr>
              <w:pStyle w:val="af2"/>
              <w:rPr>
                <w:b/>
              </w:rPr>
            </w:pPr>
            <w:r>
              <w:rPr>
                <w:b/>
              </w:rPr>
              <w:lastRenderedPageBreak/>
              <w:t>Направления развития личности</w:t>
            </w:r>
          </w:p>
        </w:tc>
        <w:tc>
          <w:tcPr>
            <w:tcW w:w="3118" w:type="dxa"/>
            <w:vMerge w:val="restart"/>
            <w:tcBorders>
              <w:left w:val="single" w:sz="4" w:space="0" w:color="auto"/>
              <w:bottom w:val="single" w:sz="4" w:space="0" w:color="auto"/>
              <w:right w:val="single" w:sz="4" w:space="0" w:color="auto"/>
            </w:tcBorders>
            <w:vAlign w:val="center"/>
            <w:hideMark/>
          </w:tcPr>
          <w:p w:rsidR="005D2116" w:rsidRPr="002178AA" w:rsidRDefault="005D2116" w:rsidP="00F5638D">
            <w:pPr>
              <w:pStyle w:val="af2"/>
              <w:rPr>
                <w:b/>
              </w:rPr>
            </w:pPr>
            <w:r>
              <w:rPr>
                <w:b/>
              </w:rPr>
              <w:t xml:space="preserve">Наименование рабочей программы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D2116" w:rsidRDefault="005D2116" w:rsidP="00F5638D">
            <w:pPr>
              <w:jc w:val="center"/>
              <w:rPr>
                <w:b/>
                <w:sz w:val="24"/>
                <w:szCs w:val="24"/>
              </w:rPr>
            </w:pPr>
            <w:r>
              <w:rPr>
                <w:b/>
                <w:sz w:val="24"/>
                <w:szCs w:val="24"/>
              </w:rPr>
              <w:t>Количество часов в неделю</w:t>
            </w:r>
          </w:p>
        </w:tc>
      </w:tr>
      <w:tr w:rsidR="005D2116" w:rsidRPr="002178AA" w:rsidTr="00491D1F">
        <w:trPr>
          <w:trHeight w:val="700"/>
        </w:trPr>
        <w:tc>
          <w:tcPr>
            <w:tcW w:w="2802" w:type="dxa"/>
            <w:vMerge/>
            <w:tcBorders>
              <w:left w:val="single" w:sz="4" w:space="0" w:color="auto"/>
              <w:bottom w:val="single" w:sz="4" w:space="0" w:color="auto"/>
              <w:right w:val="single" w:sz="4" w:space="0" w:color="auto"/>
            </w:tcBorders>
            <w:vAlign w:val="center"/>
            <w:hideMark/>
          </w:tcPr>
          <w:p w:rsidR="005D2116" w:rsidRPr="002178AA" w:rsidRDefault="005D2116" w:rsidP="00F5638D">
            <w:pPr>
              <w:pStyle w:val="af2"/>
              <w:rPr>
                <w:b/>
              </w:rPr>
            </w:pPr>
          </w:p>
        </w:tc>
        <w:tc>
          <w:tcPr>
            <w:tcW w:w="3118" w:type="dxa"/>
            <w:vMerge/>
            <w:tcBorders>
              <w:left w:val="single" w:sz="4" w:space="0" w:color="auto"/>
              <w:bottom w:val="single" w:sz="4" w:space="0" w:color="auto"/>
              <w:right w:val="single" w:sz="4" w:space="0" w:color="auto"/>
            </w:tcBorders>
            <w:vAlign w:val="center"/>
            <w:hideMark/>
          </w:tcPr>
          <w:p w:rsidR="005D2116" w:rsidRPr="002178AA" w:rsidRDefault="005D2116" w:rsidP="00F5638D">
            <w:pPr>
              <w:pStyle w:val="af2"/>
              <w:rPr>
                <w:b/>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5D2116" w:rsidRDefault="005D2116" w:rsidP="00F5638D">
            <w:pPr>
              <w:jc w:val="center"/>
              <w:rPr>
                <w:b/>
                <w:sz w:val="24"/>
                <w:szCs w:val="24"/>
              </w:rPr>
            </w:pPr>
            <w:r>
              <w:rPr>
                <w:b/>
                <w:sz w:val="24"/>
                <w:szCs w:val="24"/>
              </w:rPr>
              <w:t>5 классы</w:t>
            </w:r>
          </w:p>
        </w:tc>
      </w:tr>
      <w:tr w:rsidR="005D2116" w:rsidRPr="002178AA" w:rsidTr="00491D1F">
        <w:trPr>
          <w:trHeight w:val="275"/>
        </w:trPr>
        <w:tc>
          <w:tcPr>
            <w:tcW w:w="5920" w:type="dxa"/>
            <w:gridSpan w:val="2"/>
            <w:tcBorders>
              <w:top w:val="single" w:sz="4" w:space="0" w:color="auto"/>
              <w:left w:val="single" w:sz="4" w:space="0" w:color="auto"/>
              <w:bottom w:val="single" w:sz="4" w:space="0" w:color="auto"/>
              <w:right w:val="single" w:sz="4" w:space="0" w:color="auto"/>
            </w:tcBorders>
            <w:vAlign w:val="center"/>
            <w:hideMark/>
          </w:tcPr>
          <w:p w:rsidR="005D2116" w:rsidRPr="002178AA" w:rsidRDefault="005D2116" w:rsidP="00F5638D">
            <w:pPr>
              <w:pStyle w:val="af2"/>
              <w:jc w:val="left"/>
              <w:rPr>
                <w:b/>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5D2116" w:rsidRPr="007429D5" w:rsidRDefault="005D2116" w:rsidP="00F5638D">
            <w:pPr>
              <w:jc w:val="center"/>
              <w:rPr>
                <w:sz w:val="22"/>
                <w:szCs w:val="22"/>
              </w:rPr>
            </w:pPr>
            <w:r>
              <w:rPr>
                <w:b/>
                <w:sz w:val="22"/>
                <w:szCs w:val="22"/>
              </w:rPr>
              <w:t>5Л</w:t>
            </w:r>
          </w:p>
        </w:tc>
      </w:tr>
      <w:tr w:rsidR="005D2116" w:rsidRPr="002178AA" w:rsidTr="00491D1F">
        <w:trPr>
          <w:trHeight w:val="270"/>
        </w:trPr>
        <w:tc>
          <w:tcPr>
            <w:tcW w:w="2802" w:type="dxa"/>
            <w:tcBorders>
              <w:top w:val="single" w:sz="4" w:space="0" w:color="auto"/>
              <w:left w:val="single" w:sz="4" w:space="0" w:color="auto"/>
              <w:right w:val="single" w:sz="4" w:space="0" w:color="auto"/>
            </w:tcBorders>
            <w:vAlign w:val="center"/>
            <w:hideMark/>
          </w:tcPr>
          <w:p w:rsidR="005D2116" w:rsidRPr="002178AA" w:rsidRDefault="005D2116" w:rsidP="00F5638D">
            <w:pPr>
              <w:pStyle w:val="af2"/>
              <w:jc w:val="left"/>
            </w:pPr>
            <w:r w:rsidRPr="002178AA">
              <w:t xml:space="preserve"> </w:t>
            </w:r>
            <w:r>
              <w:t>Спортивно - оздоровительное</w:t>
            </w:r>
          </w:p>
        </w:tc>
        <w:tc>
          <w:tcPr>
            <w:tcW w:w="3118" w:type="dxa"/>
            <w:tcBorders>
              <w:top w:val="single" w:sz="4" w:space="0" w:color="auto"/>
              <w:left w:val="single" w:sz="4" w:space="0" w:color="auto"/>
              <w:bottom w:val="single" w:sz="4" w:space="0" w:color="auto"/>
              <w:right w:val="single" w:sz="4" w:space="0" w:color="auto"/>
            </w:tcBorders>
            <w:vAlign w:val="center"/>
            <w:hideMark/>
          </w:tcPr>
          <w:p w:rsidR="005D2116" w:rsidRPr="002178AA" w:rsidRDefault="005D2116" w:rsidP="00F5638D">
            <w:pPr>
              <w:pStyle w:val="af2"/>
              <w:jc w:val="left"/>
            </w:pPr>
            <w:r>
              <w:t>Физическая культура (3й час ФГОС)</w:t>
            </w:r>
          </w:p>
        </w:tc>
        <w:tc>
          <w:tcPr>
            <w:tcW w:w="2977" w:type="dxa"/>
            <w:tcBorders>
              <w:top w:val="single" w:sz="4" w:space="0" w:color="auto"/>
              <w:left w:val="single" w:sz="4" w:space="0" w:color="auto"/>
              <w:bottom w:val="single" w:sz="4" w:space="0" w:color="auto"/>
              <w:right w:val="single" w:sz="4" w:space="0" w:color="auto"/>
            </w:tcBorders>
            <w:vAlign w:val="center"/>
            <w:hideMark/>
          </w:tcPr>
          <w:p w:rsidR="005D2116" w:rsidRPr="002178AA" w:rsidRDefault="005D2116" w:rsidP="00F5638D">
            <w:pPr>
              <w:pStyle w:val="af2"/>
            </w:pPr>
            <w:r>
              <w:t>1</w:t>
            </w:r>
          </w:p>
        </w:tc>
      </w:tr>
      <w:tr w:rsidR="005D2116" w:rsidRPr="002178AA" w:rsidTr="00491D1F">
        <w:trPr>
          <w:trHeight w:val="275"/>
        </w:trPr>
        <w:tc>
          <w:tcPr>
            <w:tcW w:w="2802" w:type="dxa"/>
            <w:tcBorders>
              <w:top w:val="single" w:sz="4" w:space="0" w:color="auto"/>
              <w:left w:val="single" w:sz="4" w:space="0" w:color="auto"/>
              <w:bottom w:val="single" w:sz="4" w:space="0" w:color="auto"/>
              <w:right w:val="single" w:sz="4" w:space="0" w:color="auto"/>
            </w:tcBorders>
            <w:vAlign w:val="center"/>
            <w:hideMark/>
          </w:tcPr>
          <w:p w:rsidR="005D2116" w:rsidRPr="002178AA" w:rsidRDefault="005D2116" w:rsidP="00F5638D">
            <w:pPr>
              <w:pStyle w:val="af2"/>
              <w:jc w:val="left"/>
            </w:pPr>
            <w:r>
              <w:t>Духовно - нравственное</w:t>
            </w:r>
          </w:p>
        </w:tc>
        <w:tc>
          <w:tcPr>
            <w:tcW w:w="3118" w:type="dxa"/>
            <w:tcBorders>
              <w:top w:val="single" w:sz="4" w:space="0" w:color="auto"/>
              <w:left w:val="single" w:sz="4" w:space="0" w:color="auto"/>
              <w:bottom w:val="single" w:sz="4" w:space="0" w:color="auto"/>
              <w:right w:val="single" w:sz="4" w:space="0" w:color="auto"/>
            </w:tcBorders>
            <w:vAlign w:val="center"/>
            <w:hideMark/>
          </w:tcPr>
          <w:p w:rsidR="005D2116" w:rsidRPr="002178AA" w:rsidRDefault="005D2116" w:rsidP="00F5638D">
            <w:pPr>
              <w:pStyle w:val="af2"/>
              <w:jc w:val="left"/>
            </w:pPr>
            <w:r>
              <w:t>Основы духовно нравственной культуры России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5D2116" w:rsidRPr="002178AA" w:rsidRDefault="005D2116" w:rsidP="00F5638D">
            <w:pPr>
              <w:pStyle w:val="af2"/>
            </w:pPr>
            <w:r>
              <w:t>1</w:t>
            </w:r>
          </w:p>
        </w:tc>
      </w:tr>
      <w:tr w:rsidR="005D2116" w:rsidRPr="002178AA" w:rsidTr="00491D1F">
        <w:trPr>
          <w:trHeight w:val="246"/>
        </w:trPr>
        <w:tc>
          <w:tcPr>
            <w:tcW w:w="2802" w:type="dxa"/>
            <w:vMerge w:val="restart"/>
            <w:tcBorders>
              <w:top w:val="single" w:sz="4" w:space="0" w:color="auto"/>
              <w:left w:val="single" w:sz="4" w:space="0" w:color="auto"/>
              <w:right w:val="single" w:sz="4" w:space="0" w:color="auto"/>
            </w:tcBorders>
            <w:vAlign w:val="center"/>
            <w:hideMark/>
          </w:tcPr>
          <w:p w:rsidR="005D2116" w:rsidRPr="002178AA" w:rsidRDefault="005D2116" w:rsidP="00F5638D">
            <w:pPr>
              <w:pStyle w:val="af2"/>
              <w:jc w:val="left"/>
            </w:pPr>
            <w:r>
              <w:t>Социальное</w:t>
            </w:r>
          </w:p>
        </w:tc>
        <w:tc>
          <w:tcPr>
            <w:tcW w:w="3118" w:type="dxa"/>
            <w:tcBorders>
              <w:top w:val="single" w:sz="4" w:space="0" w:color="auto"/>
              <w:left w:val="single" w:sz="4" w:space="0" w:color="auto"/>
              <w:bottom w:val="single" w:sz="4" w:space="0" w:color="auto"/>
              <w:right w:val="single" w:sz="4" w:space="0" w:color="auto"/>
            </w:tcBorders>
            <w:vAlign w:val="center"/>
            <w:hideMark/>
          </w:tcPr>
          <w:p w:rsidR="005D2116" w:rsidRPr="002178AA" w:rsidRDefault="005D2116" w:rsidP="00F5638D">
            <w:pPr>
              <w:pStyle w:val="af2"/>
              <w:jc w:val="left"/>
            </w:pPr>
            <w:r>
              <w:t>Кружок «Юный эколог»</w:t>
            </w:r>
          </w:p>
        </w:tc>
        <w:tc>
          <w:tcPr>
            <w:tcW w:w="2977" w:type="dxa"/>
            <w:tcBorders>
              <w:top w:val="single" w:sz="4" w:space="0" w:color="auto"/>
              <w:left w:val="single" w:sz="4" w:space="0" w:color="auto"/>
              <w:bottom w:val="single" w:sz="4" w:space="0" w:color="auto"/>
              <w:right w:val="single" w:sz="4" w:space="0" w:color="auto"/>
            </w:tcBorders>
            <w:vAlign w:val="center"/>
            <w:hideMark/>
          </w:tcPr>
          <w:p w:rsidR="005D2116" w:rsidRPr="002178AA" w:rsidRDefault="005D2116" w:rsidP="00F5638D">
            <w:pPr>
              <w:pStyle w:val="af2"/>
            </w:pPr>
          </w:p>
        </w:tc>
      </w:tr>
      <w:tr w:rsidR="005D2116" w:rsidRPr="002178AA" w:rsidTr="00491D1F">
        <w:trPr>
          <w:trHeight w:val="147"/>
        </w:trPr>
        <w:tc>
          <w:tcPr>
            <w:tcW w:w="2802" w:type="dxa"/>
            <w:vMerge/>
            <w:tcBorders>
              <w:left w:val="single" w:sz="4" w:space="0" w:color="auto"/>
              <w:right w:val="single" w:sz="4" w:space="0" w:color="auto"/>
            </w:tcBorders>
            <w:vAlign w:val="center"/>
            <w:hideMark/>
          </w:tcPr>
          <w:p w:rsidR="005D2116" w:rsidRPr="002178AA" w:rsidRDefault="005D2116" w:rsidP="00F5638D">
            <w:pPr>
              <w:rPr>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5D2116" w:rsidRPr="002178AA" w:rsidRDefault="005D2116" w:rsidP="00F5638D">
            <w:pPr>
              <w:pStyle w:val="af2"/>
              <w:jc w:val="left"/>
            </w:pPr>
            <w:r>
              <w:t>Кружок «Школа безопасности»</w:t>
            </w:r>
          </w:p>
        </w:tc>
        <w:tc>
          <w:tcPr>
            <w:tcW w:w="2977" w:type="dxa"/>
            <w:tcBorders>
              <w:top w:val="single" w:sz="4" w:space="0" w:color="auto"/>
              <w:left w:val="single" w:sz="4" w:space="0" w:color="auto"/>
              <w:bottom w:val="single" w:sz="4" w:space="0" w:color="auto"/>
              <w:right w:val="single" w:sz="4" w:space="0" w:color="auto"/>
            </w:tcBorders>
            <w:vAlign w:val="center"/>
          </w:tcPr>
          <w:p w:rsidR="005D2116" w:rsidRPr="002178AA" w:rsidRDefault="005D2116" w:rsidP="00F5638D">
            <w:pPr>
              <w:pStyle w:val="af2"/>
            </w:pPr>
          </w:p>
        </w:tc>
      </w:tr>
      <w:tr w:rsidR="005D2116" w:rsidRPr="002178AA" w:rsidTr="00491D1F">
        <w:trPr>
          <w:trHeight w:val="275"/>
        </w:trPr>
        <w:tc>
          <w:tcPr>
            <w:tcW w:w="2802" w:type="dxa"/>
            <w:vMerge w:val="restart"/>
            <w:tcBorders>
              <w:top w:val="single" w:sz="4" w:space="0" w:color="auto"/>
              <w:left w:val="single" w:sz="4" w:space="0" w:color="auto"/>
              <w:right w:val="single" w:sz="4" w:space="0" w:color="auto"/>
            </w:tcBorders>
            <w:vAlign w:val="center"/>
            <w:hideMark/>
          </w:tcPr>
          <w:p w:rsidR="005D2116" w:rsidRPr="002178AA" w:rsidRDefault="005D2116" w:rsidP="00F5638D">
            <w:pPr>
              <w:pStyle w:val="af2"/>
              <w:jc w:val="left"/>
            </w:pPr>
            <w:r w:rsidRPr="00506031">
              <w:t>Общеинтеллектуальное</w:t>
            </w:r>
          </w:p>
        </w:tc>
        <w:tc>
          <w:tcPr>
            <w:tcW w:w="3118" w:type="dxa"/>
            <w:tcBorders>
              <w:top w:val="single" w:sz="4" w:space="0" w:color="auto"/>
              <w:left w:val="single" w:sz="4" w:space="0" w:color="auto"/>
              <w:bottom w:val="single" w:sz="4" w:space="0" w:color="auto"/>
              <w:right w:val="single" w:sz="4" w:space="0" w:color="auto"/>
            </w:tcBorders>
            <w:vAlign w:val="center"/>
            <w:hideMark/>
          </w:tcPr>
          <w:p w:rsidR="005D2116" w:rsidRPr="002178AA" w:rsidRDefault="005D2116" w:rsidP="00F5638D">
            <w:pPr>
              <w:pStyle w:val="af2"/>
              <w:jc w:val="left"/>
            </w:pPr>
            <w:r>
              <w:t>Курс «Мир информатики»</w:t>
            </w:r>
          </w:p>
        </w:tc>
        <w:tc>
          <w:tcPr>
            <w:tcW w:w="2977" w:type="dxa"/>
            <w:tcBorders>
              <w:top w:val="single" w:sz="4" w:space="0" w:color="auto"/>
              <w:left w:val="single" w:sz="4" w:space="0" w:color="auto"/>
              <w:bottom w:val="single" w:sz="4" w:space="0" w:color="auto"/>
              <w:right w:val="single" w:sz="4" w:space="0" w:color="auto"/>
            </w:tcBorders>
            <w:vAlign w:val="center"/>
          </w:tcPr>
          <w:p w:rsidR="005D2116" w:rsidRPr="002178AA" w:rsidRDefault="005D2116" w:rsidP="00F5638D">
            <w:pPr>
              <w:pStyle w:val="af2"/>
            </w:pPr>
            <w:r>
              <w:t>1</w:t>
            </w:r>
          </w:p>
        </w:tc>
      </w:tr>
      <w:tr w:rsidR="005D2116" w:rsidRPr="002178AA" w:rsidTr="00491D1F">
        <w:trPr>
          <w:trHeight w:val="147"/>
        </w:trPr>
        <w:tc>
          <w:tcPr>
            <w:tcW w:w="2802" w:type="dxa"/>
            <w:vMerge/>
            <w:tcBorders>
              <w:left w:val="single" w:sz="4" w:space="0" w:color="auto"/>
              <w:right w:val="single" w:sz="4" w:space="0" w:color="auto"/>
            </w:tcBorders>
            <w:vAlign w:val="center"/>
            <w:hideMark/>
          </w:tcPr>
          <w:p w:rsidR="005D2116" w:rsidRPr="002178AA" w:rsidRDefault="005D2116" w:rsidP="00F5638D">
            <w:pPr>
              <w:rPr>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5D2116" w:rsidRPr="002178AA" w:rsidRDefault="005D2116" w:rsidP="00F5638D">
            <w:pPr>
              <w:pStyle w:val="af2"/>
              <w:jc w:val="left"/>
            </w:pPr>
          </w:p>
        </w:tc>
        <w:tc>
          <w:tcPr>
            <w:tcW w:w="2977" w:type="dxa"/>
            <w:tcBorders>
              <w:top w:val="single" w:sz="4" w:space="0" w:color="auto"/>
              <w:left w:val="single" w:sz="4" w:space="0" w:color="auto"/>
              <w:bottom w:val="single" w:sz="4" w:space="0" w:color="auto"/>
              <w:right w:val="single" w:sz="4" w:space="0" w:color="auto"/>
            </w:tcBorders>
            <w:vAlign w:val="center"/>
          </w:tcPr>
          <w:p w:rsidR="005D2116" w:rsidRPr="002178AA" w:rsidRDefault="005D2116" w:rsidP="00F5638D">
            <w:pPr>
              <w:pStyle w:val="af2"/>
            </w:pPr>
          </w:p>
        </w:tc>
      </w:tr>
      <w:tr w:rsidR="005D2116" w:rsidRPr="002178AA" w:rsidTr="00491D1F">
        <w:trPr>
          <w:trHeight w:val="370"/>
        </w:trPr>
        <w:tc>
          <w:tcPr>
            <w:tcW w:w="2802" w:type="dxa"/>
            <w:tcBorders>
              <w:top w:val="single" w:sz="4" w:space="0" w:color="auto"/>
              <w:left w:val="single" w:sz="4" w:space="0" w:color="auto"/>
              <w:right w:val="single" w:sz="4" w:space="0" w:color="auto"/>
            </w:tcBorders>
            <w:vAlign w:val="center"/>
            <w:hideMark/>
          </w:tcPr>
          <w:p w:rsidR="005D2116" w:rsidRPr="002178AA" w:rsidRDefault="005D2116" w:rsidP="00F5638D">
            <w:pPr>
              <w:pStyle w:val="af2"/>
              <w:jc w:val="left"/>
            </w:pPr>
            <w:r>
              <w:t>Общекультурное</w:t>
            </w:r>
          </w:p>
        </w:tc>
        <w:tc>
          <w:tcPr>
            <w:tcW w:w="3118" w:type="dxa"/>
            <w:tcBorders>
              <w:top w:val="single" w:sz="4" w:space="0" w:color="auto"/>
              <w:left w:val="single" w:sz="4" w:space="0" w:color="auto"/>
              <w:bottom w:val="single" w:sz="4" w:space="0" w:color="auto"/>
              <w:right w:val="single" w:sz="4" w:space="0" w:color="auto"/>
            </w:tcBorders>
            <w:vAlign w:val="center"/>
            <w:hideMark/>
          </w:tcPr>
          <w:p w:rsidR="005D2116" w:rsidRPr="002178AA" w:rsidRDefault="005D2116" w:rsidP="00F5638D">
            <w:pPr>
              <w:pStyle w:val="af2"/>
              <w:jc w:val="left"/>
            </w:pPr>
            <w:r>
              <w:t>Кружок «Кисточка»</w:t>
            </w:r>
          </w:p>
        </w:tc>
        <w:tc>
          <w:tcPr>
            <w:tcW w:w="2977" w:type="dxa"/>
            <w:tcBorders>
              <w:top w:val="single" w:sz="4" w:space="0" w:color="auto"/>
              <w:left w:val="single" w:sz="4" w:space="0" w:color="auto"/>
              <w:bottom w:val="single" w:sz="4" w:space="0" w:color="auto"/>
              <w:right w:val="single" w:sz="4" w:space="0" w:color="auto"/>
            </w:tcBorders>
            <w:vAlign w:val="center"/>
          </w:tcPr>
          <w:p w:rsidR="005D2116" w:rsidRPr="002178AA" w:rsidRDefault="005D2116" w:rsidP="00F5638D">
            <w:pPr>
              <w:pStyle w:val="af2"/>
            </w:pPr>
            <w:r>
              <w:t>Совместная группа с 5А,Б 1</w:t>
            </w:r>
          </w:p>
        </w:tc>
      </w:tr>
      <w:tr w:rsidR="005D2116" w:rsidRPr="002178AA" w:rsidTr="00491D1F">
        <w:trPr>
          <w:trHeight w:val="370"/>
        </w:trPr>
        <w:tc>
          <w:tcPr>
            <w:tcW w:w="2802" w:type="dxa"/>
            <w:tcBorders>
              <w:top w:val="single" w:sz="4" w:space="0" w:color="auto"/>
              <w:left w:val="single" w:sz="4" w:space="0" w:color="auto"/>
              <w:right w:val="single" w:sz="4" w:space="0" w:color="auto"/>
            </w:tcBorders>
            <w:vAlign w:val="center"/>
            <w:hideMark/>
          </w:tcPr>
          <w:p w:rsidR="005D2116" w:rsidRPr="00506031" w:rsidRDefault="005D2116" w:rsidP="00F5638D">
            <w:pPr>
              <w:pStyle w:val="af2"/>
              <w:jc w:val="left"/>
              <w:rPr>
                <w:b/>
              </w:rPr>
            </w:pPr>
            <w:r w:rsidRPr="00506031">
              <w:rPr>
                <w:b/>
              </w:rPr>
              <w:t xml:space="preserve">Коррекционная работа </w:t>
            </w:r>
          </w:p>
        </w:tc>
        <w:tc>
          <w:tcPr>
            <w:tcW w:w="3118" w:type="dxa"/>
            <w:tcBorders>
              <w:top w:val="single" w:sz="4" w:space="0" w:color="auto"/>
              <w:left w:val="single" w:sz="4" w:space="0" w:color="auto"/>
              <w:bottom w:val="single" w:sz="4" w:space="0" w:color="auto"/>
              <w:right w:val="single" w:sz="4" w:space="0" w:color="auto"/>
            </w:tcBorders>
            <w:vAlign w:val="center"/>
            <w:hideMark/>
          </w:tcPr>
          <w:p w:rsidR="005D2116" w:rsidRPr="009F16D6" w:rsidRDefault="005D2116" w:rsidP="00F5638D">
            <w:pPr>
              <w:pStyle w:val="af2"/>
              <w:jc w:val="left"/>
            </w:pPr>
            <w:r w:rsidRPr="009F16D6">
              <w:t>Логопед</w:t>
            </w:r>
            <w:r>
              <w:t>ические занятия</w:t>
            </w:r>
          </w:p>
          <w:p w:rsidR="005D2116" w:rsidRDefault="005D2116" w:rsidP="00F5638D">
            <w:pPr>
              <w:rPr>
                <w:sz w:val="24"/>
                <w:szCs w:val="24"/>
              </w:rPr>
            </w:pPr>
            <w:r>
              <w:rPr>
                <w:sz w:val="24"/>
                <w:szCs w:val="24"/>
              </w:rPr>
              <w:t>Работа педагога – психолога</w:t>
            </w:r>
          </w:p>
          <w:p w:rsidR="005D2116" w:rsidRDefault="005D2116" w:rsidP="00F5638D">
            <w:pPr>
              <w:rPr>
                <w:sz w:val="24"/>
                <w:szCs w:val="24"/>
              </w:rPr>
            </w:pPr>
            <w:r>
              <w:rPr>
                <w:sz w:val="24"/>
                <w:szCs w:val="24"/>
              </w:rPr>
              <w:t>Русский язык</w:t>
            </w:r>
            <w:r w:rsidRPr="009F16D6">
              <w:rPr>
                <w:sz w:val="24"/>
                <w:szCs w:val="24"/>
              </w:rPr>
              <w:t xml:space="preserve"> </w:t>
            </w:r>
          </w:p>
          <w:p w:rsidR="00AD71AE" w:rsidRPr="009F16D6" w:rsidRDefault="00AD71AE" w:rsidP="00F5638D">
            <w:pPr>
              <w:rPr>
                <w:sz w:val="24"/>
                <w:szCs w:val="24"/>
              </w:rPr>
            </w:pPr>
            <w:r>
              <w:rPr>
                <w:sz w:val="24"/>
                <w:szCs w:val="24"/>
              </w:rPr>
              <w:t>Биология</w:t>
            </w:r>
          </w:p>
        </w:tc>
        <w:tc>
          <w:tcPr>
            <w:tcW w:w="2977" w:type="dxa"/>
            <w:tcBorders>
              <w:top w:val="single" w:sz="4" w:space="0" w:color="auto"/>
              <w:left w:val="single" w:sz="4" w:space="0" w:color="auto"/>
              <w:bottom w:val="single" w:sz="4" w:space="0" w:color="auto"/>
              <w:right w:val="single" w:sz="4" w:space="0" w:color="auto"/>
            </w:tcBorders>
            <w:vAlign w:val="center"/>
          </w:tcPr>
          <w:p w:rsidR="005D2116" w:rsidRDefault="00AD71AE" w:rsidP="00CE5AC6">
            <w:pPr>
              <w:pStyle w:val="af2"/>
            </w:pPr>
            <w:r>
              <w:t>1</w:t>
            </w:r>
          </w:p>
          <w:p w:rsidR="005D2116" w:rsidRDefault="005D2116" w:rsidP="00CE5AC6">
            <w:pPr>
              <w:jc w:val="center"/>
              <w:rPr>
                <w:sz w:val="24"/>
                <w:szCs w:val="24"/>
              </w:rPr>
            </w:pPr>
            <w:r>
              <w:rPr>
                <w:sz w:val="24"/>
                <w:szCs w:val="24"/>
              </w:rPr>
              <w:t>1</w:t>
            </w:r>
          </w:p>
          <w:p w:rsidR="005D2116" w:rsidRDefault="005D2116" w:rsidP="00CE5AC6">
            <w:pPr>
              <w:jc w:val="center"/>
              <w:rPr>
                <w:sz w:val="24"/>
                <w:szCs w:val="24"/>
              </w:rPr>
            </w:pPr>
            <w:r>
              <w:rPr>
                <w:sz w:val="24"/>
                <w:szCs w:val="24"/>
              </w:rPr>
              <w:t>1</w:t>
            </w:r>
          </w:p>
          <w:p w:rsidR="00AD71AE" w:rsidRPr="000B7AED" w:rsidRDefault="00AD71AE" w:rsidP="00CE5AC6">
            <w:pPr>
              <w:jc w:val="center"/>
              <w:rPr>
                <w:sz w:val="24"/>
                <w:szCs w:val="24"/>
              </w:rPr>
            </w:pPr>
            <w:r>
              <w:rPr>
                <w:sz w:val="24"/>
                <w:szCs w:val="24"/>
              </w:rPr>
              <w:t>0,5</w:t>
            </w:r>
          </w:p>
        </w:tc>
      </w:tr>
      <w:tr w:rsidR="005D2116" w:rsidRPr="002178AA" w:rsidTr="00491D1F">
        <w:trPr>
          <w:trHeight w:val="275"/>
        </w:trPr>
        <w:tc>
          <w:tcPr>
            <w:tcW w:w="59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D2116" w:rsidRPr="002178AA" w:rsidRDefault="005D2116" w:rsidP="00F5638D">
            <w:pPr>
              <w:pStyle w:val="af2"/>
              <w:jc w:val="right"/>
              <w:rPr>
                <w:b/>
              </w:rPr>
            </w:pPr>
            <w:r>
              <w:rPr>
                <w:b/>
              </w:rPr>
              <w:t>ИТОГО</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D2116" w:rsidRPr="002178AA" w:rsidRDefault="00AD71AE" w:rsidP="00AD71AE">
            <w:pPr>
              <w:pStyle w:val="af2"/>
              <w:rPr>
                <w:b/>
              </w:rPr>
            </w:pPr>
            <w:r>
              <w:rPr>
                <w:b/>
              </w:rPr>
              <w:t>6</w:t>
            </w:r>
            <w:r w:rsidR="005D2116">
              <w:rPr>
                <w:b/>
              </w:rPr>
              <w:t>,</w:t>
            </w:r>
            <w:r>
              <w:rPr>
                <w:b/>
              </w:rPr>
              <w:t>8</w:t>
            </w:r>
            <w:r w:rsidR="005D2116">
              <w:rPr>
                <w:b/>
              </w:rPr>
              <w:t>ч</w:t>
            </w:r>
          </w:p>
        </w:tc>
      </w:tr>
    </w:tbl>
    <w:p w:rsidR="00033BD9" w:rsidRDefault="00033BD9" w:rsidP="00E93A75">
      <w:pPr>
        <w:jc w:val="center"/>
        <w:rPr>
          <w:b/>
          <w:sz w:val="24"/>
          <w:szCs w:val="24"/>
        </w:rPr>
      </w:pPr>
    </w:p>
    <w:p w:rsidR="00033BD9" w:rsidRDefault="00033BD9" w:rsidP="00E93A75">
      <w:pPr>
        <w:jc w:val="center"/>
        <w:rPr>
          <w:b/>
          <w:sz w:val="24"/>
          <w:szCs w:val="24"/>
        </w:rPr>
      </w:pPr>
    </w:p>
    <w:p w:rsidR="00033BD9" w:rsidRDefault="00033BD9" w:rsidP="00E93A75">
      <w:pPr>
        <w:jc w:val="center"/>
        <w:rPr>
          <w:b/>
          <w:sz w:val="24"/>
          <w:szCs w:val="24"/>
        </w:rPr>
      </w:pPr>
    </w:p>
    <w:p w:rsidR="00033BD9" w:rsidRDefault="00033BD9" w:rsidP="00E93A75">
      <w:pPr>
        <w:jc w:val="center"/>
        <w:rPr>
          <w:b/>
          <w:sz w:val="24"/>
          <w:szCs w:val="24"/>
        </w:rPr>
      </w:pPr>
    </w:p>
    <w:p w:rsidR="00033BD9" w:rsidRDefault="00033BD9" w:rsidP="00E93A75">
      <w:pPr>
        <w:jc w:val="center"/>
        <w:rPr>
          <w:b/>
          <w:sz w:val="24"/>
          <w:szCs w:val="24"/>
        </w:rPr>
      </w:pPr>
    </w:p>
    <w:p w:rsidR="00033BD9" w:rsidRDefault="00033BD9" w:rsidP="00E93A75">
      <w:pPr>
        <w:jc w:val="center"/>
        <w:rPr>
          <w:b/>
          <w:sz w:val="24"/>
          <w:szCs w:val="24"/>
        </w:rPr>
      </w:pPr>
    </w:p>
    <w:p w:rsidR="00033BD9" w:rsidRDefault="00033BD9" w:rsidP="00E93A75">
      <w:pPr>
        <w:jc w:val="center"/>
        <w:rPr>
          <w:b/>
          <w:sz w:val="24"/>
          <w:szCs w:val="24"/>
        </w:rPr>
      </w:pPr>
    </w:p>
    <w:p w:rsidR="00033BD9" w:rsidRDefault="00033BD9" w:rsidP="00E93A75">
      <w:pPr>
        <w:jc w:val="center"/>
        <w:rPr>
          <w:b/>
          <w:sz w:val="24"/>
          <w:szCs w:val="24"/>
        </w:rPr>
      </w:pPr>
    </w:p>
    <w:p w:rsidR="00033BD9" w:rsidRDefault="00033BD9" w:rsidP="00E93A75">
      <w:pPr>
        <w:jc w:val="center"/>
        <w:rPr>
          <w:b/>
          <w:sz w:val="24"/>
          <w:szCs w:val="24"/>
        </w:rPr>
      </w:pPr>
    </w:p>
    <w:p w:rsidR="00033BD9" w:rsidRDefault="00033BD9" w:rsidP="00E93A75">
      <w:pPr>
        <w:jc w:val="center"/>
        <w:rPr>
          <w:b/>
          <w:sz w:val="24"/>
          <w:szCs w:val="24"/>
        </w:rPr>
      </w:pPr>
    </w:p>
    <w:p w:rsidR="00033BD9" w:rsidRDefault="00033BD9" w:rsidP="00E93A75">
      <w:pPr>
        <w:jc w:val="center"/>
        <w:rPr>
          <w:b/>
          <w:sz w:val="24"/>
          <w:szCs w:val="24"/>
        </w:rPr>
      </w:pPr>
    </w:p>
    <w:p w:rsidR="00033BD9" w:rsidRDefault="00033BD9" w:rsidP="00E93A75">
      <w:pPr>
        <w:jc w:val="center"/>
        <w:rPr>
          <w:b/>
          <w:sz w:val="24"/>
          <w:szCs w:val="24"/>
        </w:rPr>
      </w:pPr>
    </w:p>
    <w:p w:rsidR="00033BD9" w:rsidRDefault="00033BD9" w:rsidP="00E93A75">
      <w:pPr>
        <w:jc w:val="center"/>
        <w:rPr>
          <w:b/>
          <w:sz w:val="24"/>
          <w:szCs w:val="24"/>
        </w:rPr>
      </w:pPr>
    </w:p>
    <w:p w:rsidR="00033BD9" w:rsidRDefault="00033BD9" w:rsidP="00E93A75">
      <w:pPr>
        <w:jc w:val="center"/>
        <w:rPr>
          <w:b/>
          <w:sz w:val="24"/>
          <w:szCs w:val="24"/>
        </w:rPr>
      </w:pPr>
    </w:p>
    <w:p w:rsidR="00033BD9" w:rsidRDefault="00033BD9" w:rsidP="00E93A75">
      <w:pPr>
        <w:jc w:val="center"/>
        <w:rPr>
          <w:b/>
          <w:sz w:val="24"/>
          <w:szCs w:val="24"/>
        </w:rPr>
      </w:pPr>
    </w:p>
    <w:p w:rsidR="00033BD9" w:rsidRDefault="00033BD9" w:rsidP="00E93A75">
      <w:pPr>
        <w:jc w:val="center"/>
        <w:rPr>
          <w:b/>
          <w:sz w:val="24"/>
          <w:szCs w:val="24"/>
        </w:rPr>
      </w:pPr>
    </w:p>
    <w:p w:rsidR="00033BD9" w:rsidRDefault="00033BD9" w:rsidP="00E93A75">
      <w:pPr>
        <w:jc w:val="center"/>
        <w:rPr>
          <w:b/>
          <w:sz w:val="24"/>
          <w:szCs w:val="24"/>
        </w:rPr>
      </w:pPr>
    </w:p>
    <w:p w:rsidR="00033BD9" w:rsidRDefault="00033BD9" w:rsidP="00E93A75">
      <w:pPr>
        <w:jc w:val="center"/>
        <w:rPr>
          <w:b/>
          <w:sz w:val="24"/>
          <w:szCs w:val="24"/>
        </w:rPr>
      </w:pPr>
    </w:p>
    <w:p w:rsidR="00033BD9" w:rsidRDefault="00033BD9" w:rsidP="00E93A75">
      <w:pPr>
        <w:jc w:val="center"/>
        <w:rPr>
          <w:b/>
          <w:sz w:val="24"/>
          <w:szCs w:val="24"/>
        </w:rPr>
      </w:pPr>
    </w:p>
    <w:p w:rsidR="00033BD9" w:rsidRDefault="00033BD9" w:rsidP="00E93A75">
      <w:pPr>
        <w:jc w:val="center"/>
        <w:rPr>
          <w:b/>
          <w:sz w:val="24"/>
          <w:szCs w:val="24"/>
        </w:rPr>
      </w:pPr>
    </w:p>
    <w:p w:rsidR="00033BD9" w:rsidRDefault="00033BD9" w:rsidP="0016745B">
      <w:pPr>
        <w:rPr>
          <w:b/>
          <w:sz w:val="24"/>
          <w:szCs w:val="24"/>
        </w:rPr>
      </w:pPr>
    </w:p>
    <w:p w:rsidR="00E93A75" w:rsidRPr="00AC61E4" w:rsidRDefault="00E93A75" w:rsidP="00275293">
      <w:pPr>
        <w:pStyle w:val="2"/>
      </w:pPr>
      <w:bookmarkStart w:id="32" w:name="_Toc78921789"/>
      <w:r>
        <w:t>4.4. Пояснительная записка к плану внеурочной деятельности для 10-11 классов</w:t>
      </w:r>
      <w:r w:rsidR="00275293">
        <w:t xml:space="preserve"> </w:t>
      </w:r>
      <w:r>
        <w:t>ФГОС СОО</w:t>
      </w:r>
      <w:bookmarkEnd w:id="32"/>
    </w:p>
    <w:p w:rsidR="007302EC" w:rsidRDefault="007302EC" w:rsidP="007302EC">
      <w:pPr>
        <w:jc w:val="center"/>
        <w:rPr>
          <w:b/>
          <w:sz w:val="24"/>
          <w:szCs w:val="24"/>
        </w:rPr>
      </w:pPr>
    </w:p>
    <w:p w:rsidR="00E93A75" w:rsidRDefault="00E93A75" w:rsidP="00275293">
      <w:pPr>
        <w:spacing w:line="276" w:lineRule="auto"/>
        <w:ind w:firstLine="708"/>
        <w:jc w:val="both"/>
        <w:rPr>
          <w:bCs/>
          <w:sz w:val="24"/>
          <w:szCs w:val="24"/>
          <w:shd w:val="clear" w:color="auto" w:fill="FFFFFF"/>
        </w:rPr>
      </w:pPr>
      <w:r w:rsidRPr="0076379F">
        <w:rPr>
          <w:bCs/>
          <w:sz w:val="24"/>
          <w:szCs w:val="24"/>
          <w:shd w:val="clear" w:color="auto" w:fill="FFFFFF"/>
        </w:rPr>
        <w:t>Внеурочная деятельность в МБОУ «СОШ №</w:t>
      </w:r>
      <w:r w:rsidR="0016745B">
        <w:rPr>
          <w:bCs/>
          <w:sz w:val="24"/>
          <w:szCs w:val="24"/>
          <w:shd w:val="clear" w:color="auto" w:fill="FFFFFF"/>
        </w:rPr>
        <w:t xml:space="preserve"> </w:t>
      </w:r>
      <w:r w:rsidRPr="0076379F">
        <w:rPr>
          <w:bCs/>
          <w:sz w:val="24"/>
          <w:szCs w:val="24"/>
          <w:shd w:val="clear" w:color="auto" w:fill="FFFFFF"/>
        </w:rPr>
        <w:t xml:space="preserve">83» 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E93A75" w:rsidRPr="0076379F" w:rsidRDefault="00E93A75" w:rsidP="00275293">
      <w:pPr>
        <w:spacing w:line="276" w:lineRule="auto"/>
        <w:ind w:firstLine="708"/>
        <w:jc w:val="both"/>
        <w:rPr>
          <w:bCs/>
          <w:sz w:val="24"/>
          <w:szCs w:val="24"/>
          <w:shd w:val="clear" w:color="auto" w:fill="FFFFFF"/>
        </w:rPr>
      </w:pPr>
      <w:r w:rsidRPr="0076379F">
        <w:rPr>
          <w:bCs/>
          <w:sz w:val="24"/>
          <w:szCs w:val="24"/>
          <w:shd w:val="clear" w:color="auto" w:fill="FFFFFF"/>
        </w:rPr>
        <w:t>Организации внеурочной деятельности основан</w:t>
      </w:r>
      <w:r>
        <w:rPr>
          <w:bCs/>
          <w:sz w:val="24"/>
          <w:szCs w:val="24"/>
          <w:shd w:val="clear" w:color="auto" w:fill="FFFFFF"/>
        </w:rPr>
        <w:t>о</w:t>
      </w:r>
      <w:r w:rsidRPr="0076379F">
        <w:rPr>
          <w:bCs/>
          <w:sz w:val="24"/>
          <w:szCs w:val="24"/>
          <w:shd w:val="clear" w:color="auto" w:fill="FFFFFF"/>
        </w:rPr>
        <w:t xml:space="preserve"> на:</w:t>
      </w:r>
    </w:p>
    <w:p w:rsidR="00E93A75" w:rsidRPr="00033BD9" w:rsidRDefault="00E93A75" w:rsidP="00083B18">
      <w:pPr>
        <w:shd w:val="clear" w:color="auto" w:fill="FFFFFF"/>
        <w:spacing w:line="276" w:lineRule="auto"/>
        <w:jc w:val="both"/>
        <w:rPr>
          <w:b/>
          <w:bCs/>
          <w:sz w:val="24"/>
          <w:szCs w:val="24"/>
          <w:shd w:val="clear" w:color="auto" w:fill="FFFFFF"/>
        </w:rPr>
      </w:pPr>
      <w:r w:rsidRPr="00033BD9">
        <w:rPr>
          <w:b/>
          <w:bCs/>
          <w:i/>
          <w:sz w:val="24"/>
          <w:szCs w:val="24"/>
          <w:shd w:val="clear" w:color="auto" w:fill="FFFFFF"/>
        </w:rPr>
        <w:t>нормативно-законодательной базе:</w:t>
      </w:r>
    </w:p>
    <w:p w:rsidR="00E93A75" w:rsidRPr="00033BD9" w:rsidRDefault="00E93A75" w:rsidP="002C6716">
      <w:pPr>
        <w:pStyle w:val="af1"/>
        <w:widowControl w:val="0"/>
        <w:numPr>
          <w:ilvl w:val="0"/>
          <w:numId w:val="37"/>
        </w:numPr>
        <w:shd w:val="clear" w:color="auto" w:fill="FFFFFF"/>
        <w:tabs>
          <w:tab w:val="left" w:pos="993"/>
        </w:tabs>
        <w:spacing w:line="276" w:lineRule="auto"/>
        <w:jc w:val="both"/>
        <w:rPr>
          <w:rFonts w:ascii="Times New Roman" w:hAnsi="Times New Roman" w:cs="Times New Roman"/>
          <w:bCs/>
          <w:shd w:val="clear" w:color="auto" w:fill="FFFFFF"/>
        </w:rPr>
      </w:pPr>
      <w:r w:rsidRPr="00033BD9">
        <w:rPr>
          <w:rFonts w:ascii="Times New Roman" w:hAnsi="Times New Roman" w:cs="Times New Roman"/>
          <w:bCs/>
          <w:shd w:val="clear" w:color="auto" w:fill="FFFFFF"/>
        </w:rPr>
        <w:t>Федеральн</w:t>
      </w:r>
      <w:r w:rsidR="00033BD9" w:rsidRPr="00033BD9">
        <w:rPr>
          <w:rFonts w:ascii="Times New Roman" w:hAnsi="Times New Roman" w:cs="Times New Roman"/>
          <w:bCs/>
          <w:shd w:val="clear" w:color="auto" w:fill="FFFFFF"/>
        </w:rPr>
        <w:t>ом</w:t>
      </w:r>
      <w:r w:rsidRPr="00033BD9">
        <w:rPr>
          <w:rFonts w:ascii="Times New Roman" w:hAnsi="Times New Roman" w:cs="Times New Roman"/>
          <w:bCs/>
          <w:shd w:val="clear" w:color="auto" w:fill="FFFFFF"/>
        </w:rPr>
        <w:t xml:space="preserve"> закон</w:t>
      </w:r>
      <w:r w:rsidR="00033BD9" w:rsidRPr="00033BD9">
        <w:rPr>
          <w:rFonts w:ascii="Times New Roman" w:hAnsi="Times New Roman" w:cs="Times New Roman"/>
          <w:bCs/>
          <w:shd w:val="clear" w:color="auto" w:fill="FFFFFF"/>
        </w:rPr>
        <w:t>е</w:t>
      </w:r>
      <w:r w:rsidRPr="00033BD9">
        <w:rPr>
          <w:rFonts w:ascii="Times New Roman" w:hAnsi="Times New Roman" w:cs="Times New Roman"/>
          <w:bCs/>
          <w:shd w:val="clear" w:color="auto" w:fill="FFFFFF"/>
        </w:rPr>
        <w:t xml:space="preserve"> от 29 декабря 2012 г. № 273 «Об образовании в Российской федерации» (</w:t>
      </w:r>
      <w:r w:rsidR="0012161A" w:rsidRPr="00033BD9">
        <w:rPr>
          <w:rFonts w:ascii="Times New Roman" w:hAnsi="Times New Roman" w:cs="Times New Roman"/>
          <w:bCs/>
          <w:shd w:val="clear" w:color="auto" w:fill="FFFFFF"/>
        </w:rPr>
        <w:t>в редакции от 26.05.2021г</w:t>
      </w:r>
      <w:r w:rsidRPr="00033BD9">
        <w:rPr>
          <w:rFonts w:ascii="Times New Roman" w:hAnsi="Times New Roman" w:cs="Times New Roman"/>
          <w:bCs/>
          <w:shd w:val="clear" w:color="auto" w:fill="FFFFFF"/>
        </w:rPr>
        <w:t>);</w:t>
      </w:r>
    </w:p>
    <w:p w:rsidR="00E93A75" w:rsidRPr="00033BD9" w:rsidRDefault="00E93A75" w:rsidP="002C6716">
      <w:pPr>
        <w:pStyle w:val="af1"/>
        <w:widowControl w:val="0"/>
        <w:numPr>
          <w:ilvl w:val="0"/>
          <w:numId w:val="37"/>
        </w:numPr>
        <w:shd w:val="clear" w:color="auto" w:fill="FFFFFF"/>
        <w:tabs>
          <w:tab w:val="left" w:pos="993"/>
        </w:tabs>
        <w:spacing w:line="276" w:lineRule="auto"/>
        <w:jc w:val="both"/>
        <w:rPr>
          <w:rFonts w:ascii="Times New Roman" w:hAnsi="Times New Roman" w:cs="Times New Roman"/>
          <w:bCs/>
          <w:shd w:val="clear" w:color="auto" w:fill="FFFFFF"/>
        </w:rPr>
      </w:pPr>
      <w:r w:rsidRPr="00033BD9">
        <w:rPr>
          <w:rFonts w:ascii="Times New Roman" w:hAnsi="Times New Roman" w:cs="Times New Roman"/>
          <w:bCs/>
          <w:shd w:val="clear" w:color="auto" w:fill="FFFFFF"/>
        </w:rPr>
        <w:t>Приказ</w:t>
      </w:r>
      <w:r w:rsidR="00033BD9" w:rsidRPr="00033BD9">
        <w:rPr>
          <w:rFonts w:ascii="Times New Roman" w:hAnsi="Times New Roman" w:cs="Times New Roman"/>
          <w:bCs/>
          <w:shd w:val="clear" w:color="auto" w:fill="FFFFFF"/>
        </w:rPr>
        <w:t>е</w:t>
      </w:r>
      <w:r w:rsidRPr="00033BD9">
        <w:rPr>
          <w:rFonts w:ascii="Times New Roman" w:hAnsi="Times New Roman" w:cs="Times New Roman"/>
          <w:bCs/>
          <w:shd w:val="clear" w:color="auto" w:fill="FFFFFF"/>
        </w:rPr>
        <w:t xml:space="preserve"> Министерства образования и науки РФ от 17 мая 2012 г. №413 «Об утверждении федерального государственного образовательного стандарта среднего общего образования»;</w:t>
      </w:r>
    </w:p>
    <w:p w:rsidR="00257341" w:rsidRPr="00033BD9" w:rsidRDefault="00033BD9" w:rsidP="002C6716">
      <w:pPr>
        <w:pStyle w:val="af1"/>
        <w:widowControl w:val="0"/>
        <w:numPr>
          <w:ilvl w:val="0"/>
          <w:numId w:val="37"/>
        </w:numPr>
        <w:shd w:val="clear" w:color="auto" w:fill="FFFFFF"/>
        <w:tabs>
          <w:tab w:val="left" w:pos="993"/>
        </w:tabs>
        <w:spacing w:line="276" w:lineRule="auto"/>
        <w:jc w:val="both"/>
        <w:rPr>
          <w:rFonts w:ascii="Times New Roman" w:hAnsi="Times New Roman" w:cs="Times New Roman"/>
          <w:color w:val="000000"/>
          <w:lang w:bidi="ru-RU"/>
        </w:rPr>
      </w:pPr>
      <w:r w:rsidRPr="00033BD9">
        <w:rPr>
          <w:rFonts w:ascii="Times New Roman" w:hAnsi="Times New Roman" w:cs="Times New Roman"/>
          <w:color w:val="000000"/>
          <w:lang w:bidi="ru-RU"/>
        </w:rPr>
        <w:t>Санитарных</w:t>
      </w:r>
      <w:r w:rsidR="00257341" w:rsidRPr="00033BD9">
        <w:rPr>
          <w:rFonts w:ascii="Times New Roman" w:hAnsi="Times New Roman" w:cs="Times New Roman"/>
          <w:color w:val="000000"/>
          <w:lang w:bidi="ru-RU"/>
        </w:rPr>
        <w:t xml:space="preserve"> правила</w:t>
      </w:r>
      <w:r w:rsidRPr="00033BD9">
        <w:rPr>
          <w:rFonts w:ascii="Times New Roman" w:hAnsi="Times New Roman" w:cs="Times New Roman"/>
          <w:color w:val="000000"/>
          <w:lang w:bidi="ru-RU"/>
        </w:rPr>
        <w:t>х</w:t>
      </w:r>
      <w:r w:rsidR="00257341" w:rsidRPr="00033BD9">
        <w:rPr>
          <w:rFonts w:ascii="Times New Roman" w:hAnsi="Times New Roman" w:cs="Times New Roman"/>
          <w:color w:val="000000"/>
          <w:lang w:bidi="ru-RU"/>
        </w:rPr>
        <w:t xml:space="preserve"> </w:t>
      </w:r>
      <w:r w:rsidR="0016745B">
        <w:rPr>
          <w:rFonts w:ascii="Times New Roman" w:hAnsi="Times New Roman" w:cs="Times New Roman"/>
          <w:color w:val="000000"/>
          <w:lang w:bidi="ru-RU"/>
        </w:rPr>
        <w:t xml:space="preserve"> и нормах </w:t>
      </w:r>
      <w:r w:rsidR="0016745B" w:rsidRPr="00033BD9">
        <w:rPr>
          <w:rFonts w:ascii="Times New Roman" w:hAnsi="Times New Roman" w:cs="Times New Roman"/>
          <w:color w:val="000000"/>
          <w:lang w:bidi="ru-RU"/>
        </w:rPr>
        <w:t>СанПиН</w:t>
      </w:r>
      <w:r w:rsidR="00257341" w:rsidRPr="00033BD9">
        <w:rPr>
          <w:rFonts w:ascii="Times New Roman" w:hAnsi="Times New Roman" w:cs="Times New Roman"/>
          <w:color w:val="000000"/>
          <w:lang w:bidi="ru-RU"/>
        </w:rPr>
        <w:t xml:space="preserve">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(далее - СП 2.4.3648-20);</w:t>
      </w:r>
    </w:p>
    <w:p w:rsidR="00257341" w:rsidRPr="00033BD9" w:rsidRDefault="00033BD9" w:rsidP="002C6716">
      <w:pPr>
        <w:pStyle w:val="af1"/>
        <w:widowControl w:val="0"/>
        <w:numPr>
          <w:ilvl w:val="0"/>
          <w:numId w:val="37"/>
        </w:numPr>
        <w:shd w:val="clear" w:color="auto" w:fill="FFFFFF"/>
        <w:tabs>
          <w:tab w:val="left" w:pos="993"/>
        </w:tabs>
        <w:spacing w:line="276" w:lineRule="auto"/>
        <w:jc w:val="both"/>
        <w:rPr>
          <w:rFonts w:ascii="Times New Roman" w:hAnsi="Times New Roman" w:cs="Times New Roman"/>
          <w:color w:val="000000"/>
          <w:lang w:bidi="ru-RU"/>
        </w:rPr>
      </w:pPr>
      <w:r w:rsidRPr="00033BD9">
        <w:rPr>
          <w:rFonts w:ascii="Times New Roman" w:hAnsi="Times New Roman" w:cs="Times New Roman"/>
          <w:color w:val="000000"/>
          <w:lang w:bidi="ru-RU"/>
        </w:rPr>
        <w:t>Санитарных</w:t>
      </w:r>
      <w:r w:rsidR="00257341" w:rsidRPr="00033BD9">
        <w:rPr>
          <w:rFonts w:ascii="Times New Roman" w:hAnsi="Times New Roman" w:cs="Times New Roman"/>
          <w:color w:val="000000"/>
          <w:lang w:bidi="ru-RU"/>
        </w:rPr>
        <w:t xml:space="preserve"> правила</w:t>
      </w:r>
      <w:r w:rsidRPr="00033BD9">
        <w:rPr>
          <w:rFonts w:ascii="Times New Roman" w:hAnsi="Times New Roman" w:cs="Times New Roman"/>
          <w:color w:val="000000"/>
          <w:lang w:bidi="ru-RU"/>
        </w:rPr>
        <w:t>х</w:t>
      </w:r>
      <w:r w:rsidR="00257341" w:rsidRPr="00033BD9">
        <w:rPr>
          <w:rFonts w:ascii="Times New Roman" w:hAnsi="Times New Roman" w:cs="Times New Roman"/>
          <w:color w:val="000000"/>
          <w:lang w:bidi="ru-RU"/>
        </w:rPr>
        <w:t xml:space="preserve"> и норм</w:t>
      </w:r>
      <w:r w:rsidRPr="00033BD9">
        <w:rPr>
          <w:rFonts w:ascii="Times New Roman" w:hAnsi="Times New Roman" w:cs="Times New Roman"/>
          <w:color w:val="000000"/>
          <w:lang w:bidi="ru-RU"/>
        </w:rPr>
        <w:t>ах</w:t>
      </w:r>
      <w:r w:rsidR="00257341" w:rsidRPr="00033BD9">
        <w:rPr>
          <w:rFonts w:ascii="Times New Roman" w:hAnsi="Times New Roman" w:cs="Times New Roman"/>
          <w:color w:val="000000"/>
          <w:lang w:bidi="ru-RU"/>
        </w:rPr>
        <w:t xml:space="preserve">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№2 (далее – Гигиенические нормативы);</w:t>
      </w:r>
    </w:p>
    <w:p w:rsidR="00257341" w:rsidRPr="00033BD9" w:rsidRDefault="00257341" w:rsidP="002C6716">
      <w:pPr>
        <w:pStyle w:val="af1"/>
        <w:widowControl w:val="0"/>
        <w:numPr>
          <w:ilvl w:val="0"/>
          <w:numId w:val="37"/>
        </w:numPr>
        <w:shd w:val="clear" w:color="auto" w:fill="FFFFFF"/>
        <w:tabs>
          <w:tab w:val="left" w:pos="993"/>
        </w:tabs>
        <w:spacing w:line="276" w:lineRule="auto"/>
        <w:jc w:val="both"/>
        <w:rPr>
          <w:rFonts w:ascii="Times New Roman" w:hAnsi="Times New Roman" w:cs="Times New Roman"/>
          <w:color w:val="000000"/>
          <w:lang w:bidi="ru-RU"/>
        </w:rPr>
      </w:pPr>
      <w:r w:rsidRPr="00033BD9">
        <w:rPr>
          <w:rFonts w:ascii="Times New Roman" w:hAnsi="Times New Roman" w:cs="Times New Roman"/>
          <w:color w:val="000000"/>
          <w:lang w:bidi="ru-RU"/>
        </w:rPr>
        <w:lastRenderedPageBreak/>
        <w:t>Постановление Главного государственного санитарного врача Российской Федерации от 30.06.2020 № 16 «Об утверждении санитарно- эпидемиологических правил С</w:t>
      </w:r>
      <w:r w:rsidR="0016745B">
        <w:rPr>
          <w:rFonts w:ascii="Times New Roman" w:hAnsi="Times New Roman" w:cs="Times New Roman"/>
          <w:color w:val="000000"/>
          <w:lang w:bidi="ru-RU"/>
        </w:rPr>
        <w:t>ан</w:t>
      </w:r>
      <w:r w:rsidRPr="00033BD9">
        <w:rPr>
          <w:rFonts w:ascii="Times New Roman" w:hAnsi="Times New Roman" w:cs="Times New Roman"/>
          <w:color w:val="000000"/>
          <w:lang w:bidi="ru-RU"/>
        </w:rPr>
        <w:t>П</w:t>
      </w:r>
      <w:r w:rsidR="0016745B">
        <w:rPr>
          <w:rFonts w:ascii="Times New Roman" w:hAnsi="Times New Roman" w:cs="Times New Roman"/>
          <w:color w:val="000000"/>
          <w:lang w:bidi="ru-RU"/>
        </w:rPr>
        <w:t>ин</w:t>
      </w:r>
      <w:r w:rsidRPr="00033BD9">
        <w:rPr>
          <w:rFonts w:ascii="Times New Roman" w:hAnsi="Times New Roman" w:cs="Times New Roman"/>
          <w:color w:val="000000"/>
          <w:lang w:bidi="ru-RU"/>
        </w:rPr>
        <w:t xml:space="preserve"> 3.1/2.43598-20 «Санитарно-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E93A75" w:rsidRPr="00033BD9" w:rsidRDefault="00E93A75" w:rsidP="002C6716">
      <w:pPr>
        <w:pStyle w:val="af1"/>
        <w:widowControl w:val="0"/>
        <w:numPr>
          <w:ilvl w:val="0"/>
          <w:numId w:val="37"/>
        </w:numPr>
        <w:shd w:val="clear" w:color="auto" w:fill="FFFFFF"/>
        <w:tabs>
          <w:tab w:val="left" w:pos="993"/>
        </w:tabs>
        <w:spacing w:line="276" w:lineRule="auto"/>
        <w:jc w:val="both"/>
        <w:rPr>
          <w:rFonts w:ascii="Times New Roman" w:hAnsi="Times New Roman" w:cs="Times New Roman"/>
          <w:bCs/>
          <w:shd w:val="clear" w:color="auto" w:fill="FFFFFF"/>
        </w:rPr>
      </w:pPr>
      <w:r w:rsidRPr="00033BD9">
        <w:rPr>
          <w:rFonts w:ascii="Times New Roman" w:hAnsi="Times New Roman" w:cs="Times New Roman"/>
          <w:bCs/>
          <w:shd w:val="clear" w:color="auto" w:fill="FFFFFF"/>
        </w:rPr>
        <w:t>Письм</w:t>
      </w:r>
      <w:r w:rsidR="00033BD9" w:rsidRPr="00033BD9">
        <w:rPr>
          <w:rFonts w:ascii="Times New Roman" w:hAnsi="Times New Roman" w:cs="Times New Roman"/>
          <w:bCs/>
          <w:shd w:val="clear" w:color="auto" w:fill="FFFFFF"/>
        </w:rPr>
        <w:t>а</w:t>
      </w:r>
      <w:r w:rsidRPr="00033BD9">
        <w:rPr>
          <w:rFonts w:ascii="Times New Roman" w:hAnsi="Times New Roman" w:cs="Times New Roman"/>
          <w:bCs/>
          <w:shd w:val="clear" w:color="auto" w:fill="FFFFFF"/>
        </w:rPr>
        <w:t xml:space="preserve"> Министерства образования и 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033BD9" w:rsidRPr="00033BD9" w:rsidRDefault="00E93A75" w:rsidP="002C6716">
      <w:pPr>
        <w:pStyle w:val="af1"/>
        <w:widowControl w:val="0"/>
        <w:numPr>
          <w:ilvl w:val="0"/>
          <w:numId w:val="37"/>
        </w:numPr>
        <w:tabs>
          <w:tab w:val="left" w:pos="993"/>
        </w:tabs>
        <w:spacing w:line="276" w:lineRule="auto"/>
        <w:jc w:val="both"/>
        <w:rPr>
          <w:rFonts w:ascii="Times New Roman" w:hAnsi="Times New Roman" w:cs="Times New Roman"/>
          <w:bCs/>
          <w:shd w:val="clear" w:color="auto" w:fill="FFFFFF"/>
        </w:rPr>
      </w:pPr>
      <w:r w:rsidRPr="00033BD9">
        <w:rPr>
          <w:rFonts w:ascii="Times New Roman" w:hAnsi="Times New Roman" w:cs="Times New Roman"/>
          <w:bCs/>
          <w:shd w:val="clear" w:color="auto" w:fill="FFFFFF"/>
        </w:rPr>
        <w:t>Письм</w:t>
      </w:r>
      <w:r w:rsidR="00033BD9" w:rsidRPr="00033BD9">
        <w:rPr>
          <w:rFonts w:ascii="Times New Roman" w:hAnsi="Times New Roman" w:cs="Times New Roman"/>
          <w:bCs/>
          <w:shd w:val="clear" w:color="auto" w:fill="FFFFFF"/>
        </w:rPr>
        <w:t>а</w:t>
      </w:r>
      <w:r w:rsidRPr="00033BD9">
        <w:rPr>
          <w:rFonts w:ascii="Times New Roman" w:hAnsi="Times New Roman" w:cs="Times New Roman"/>
          <w:bCs/>
          <w:shd w:val="clear" w:color="auto" w:fill="FFFFFF"/>
        </w:rPr>
        <w:t xml:space="preserve"> Министерства образования и науки РФ от 18 августа 2017 г. № 09–1672 «О направлении методических рекомендаций»</w:t>
      </w:r>
      <w:r w:rsidR="00033BD9" w:rsidRPr="00033BD9">
        <w:rPr>
          <w:rFonts w:ascii="Times New Roman" w:hAnsi="Times New Roman" w:cs="Times New Roman"/>
          <w:bCs/>
          <w:shd w:val="clear" w:color="auto" w:fill="FFFFFF"/>
        </w:rPr>
        <w:t>;</w:t>
      </w:r>
    </w:p>
    <w:p w:rsidR="00E93A75" w:rsidRPr="00033BD9" w:rsidRDefault="00E93A75" w:rsidP="002C6716">
      <w:pPr>
        <w:pStyle w:val="af1"/>
        <w:widowControl w:val="0"/>
        <w:numPr>
          <w:ilvl w:val="0"/>
          <w:numId w:val="37"/>
        </w:numPr>
        <w:tabs>
          <w:tab w:val="left" w:pos="993"/>
        </w:tabs>
        <w:spacing w:line="276" w:lineRule="auto"/>
        <w:jc w:val="both"/>
        <w:rPr>
          <w:rFonts w:ascii="Times New Roman" w:hAnsi="Times New Roman" w:cs="Times New Roman"/>
          <w:bCs/>
          <w:shd w:val="clear" w:color="auto" w:fill="FFFFFF"/>
        </w:rPr>
      </w:pPr>
      <w:r w:rsidRPr="00033BD9">
        <w:rPr>
          <w:rFonts w:ascii="Times New Roman" w:hAnsi="Times New Roman" w:cs="Times New Roman"/>
        </w:rPr>
        <w:t>Письм</w:t>
      </w:r>
      <w:r w:rsidR="00033BD9" w:rsidRPr="00033BD9">
        <w:rPr>
          <w:rFonts w:ascii="Times New Roman" w:hAnsi="Times New Roman" w:cs="Times New Roman"/>
        </w:rPr>
        <w:t>а</w:t>
      </w:r>
      <w:r w:rsidRPr="00033BD9">
        <w:rPr>
          <w:rFonts w:ascii="Times New Roman" w:hAnsi="Times New Roman" w:cs="Times New Roman"/>
        </w:rPr>
        <w:t xml:space="preserve"> Департамента государственной политики в сфере воспитания детей и молодежи от 14 декабря 2015 г. № 09-3564 "О внеурочной деятельности и реализации дополнительных общеобразовательных программ" (далее – Письмо № 09-3564) внесены уточнения в существующие рекомендации Минобрнауки России по организации внеурочной деятельности учащихся (</w:t>
      </w:r>
      <w:hyperlink r:id="rId15" w:history="1">
        <w:r w:rsidRPr="00033BD9">
          <w:rPr>
            <w:rFonts w:ascii="Times New Roman" w:hAnsi="Times New Roman" w:cs="Times New Roman"/>
            <w:color w:val="0066CC"/>
            <w:u w:val="single"/>
          </w:rPr>
          <w:t>https://www.menobr.ru/question/4272594739-qqess2-16-m9-kakimi-normativnymi-dokumentami-reglamentiruetsya</w:t>
        </w:r>
      </w:hyperlink>
      <w:r w:rsidRPr="00033BD9">
        <w:rPr>
          <w:rFonts w:ascii="Times New Roman" w:hAnsi="Times New Roman" w:cs="Times New Roman"/>
        </w:rPr>
        <w:t xml:space="preserve"> ).</w:t>
      </w:r>
    </w:p>
    <w:p w:rsidR="00E93A75" w:rsidRPr="0076379F" w:rsidRDefault="00E93A75" w:rsidP="00275293">
      <w:pPr>
        <w:shd w:val="clear" w:color="auto" w:fill="FFFFFF"/>
        <w:spacing w:line="276" w:lineRule="auto"/>
        <w:ind w:firstLine="360"/>
        <w:jc w:val="both"/>
        <w:rPr>
          <w:sz w:val="24"/>
          <w:szCs w:val="24"/>
        </w:rPr>
      </w:pPr>
      <w:r w:rsidRPr="00257341">
        <w:rPr>
          <w:sz w:val="24"/>
          <w:szCs w:val="24"/>
        </w:rPr>
        <w:t>Согласно изменениям в СанПиН 2.4.2.2821-10 "Санитарно-эпидемиологические требования к условиям и организации обучения в общеобразовательных учреждениях" (далее – СанПиН 2.4.2.2821-10), утв. постановлением Главного государственного санитарного врача РФ от 24 ноября 2015 г. № 81,</w:t>
      </w:r>
      <w:r w:rsidRPr="0076379F">
        <w:rPr>
          <w:sz w:val="24"/>
          <w:szCs w:val="24"/>
        </w:rPr>
        <w:t xml:space="preserve"> часы внеурочной деятельности могут быть реализованы как в течение учебной недели, так и в период каникул, в выходные и нерабочие праздничные дни. В любом случае, внеурочная деятельность организуется на добровольной основе в соответствии с выбором участников образовательных отношений. </w:t>
      </w:r>
    </w:p>
    <w:p w:rsidR="00E93A75" w:rsidRDefault="00E93A75" w:rsidP="00275293">
      <w:pPr>
        <w:shd w:val="clear" w:color="auto" w:fill="FFFFFF"/>
        <w:spacing w:line="276" w:lineRule="auto"/>
        <w:ind w:firstLine="360"/>
        <w:jc w:val="both"/>
        <w:rPr>
          <w:sz w:val="24"/>
          <w:szCs w:val="24"/>
        </w:rPr>
      </w:pPr>
      <w:r w:rsidRPr="0076379F">
        <w:rPr>
          <w:sz w:val="24"/>
          <w:szCs w:val="24"/>
        </w:rPr>
        <w:t xml:space="preserve">Продолжительность занятий внеурочной деятельности регламентируется СанПиН </w:t>
      </w:r>
      <w:r>
        <w:rPr>
          <w:sz w:val="24"/>
          <w:szCs w:val="24"/>
        </w:rPr>
        <w:t>1.2.3685 -21</w:t>
      </w:r>
      <w:r w:rsidRPr="0076379F">
        <w:rPr>
          <w:sz w:val="24"/>
          <w:szCs w:val="24"/>
        </w:rPr>
        <w:t xml:space="preserve"> в рамках общих требований к режиму образовательной деятельности и недельной нагрузке обучающихся. В расчет недельной нагрузки учащихся принимаются только аудиторные учебные занятия (урочные и внеурочные). В неделю (независимо от продолжительности учебной недели) на внеурочную деятельность должно отводиться не более 10 часов. В это количество часов входят как курсы и мероприятия внеурочной деятельности, проводимые в рамках ООП, так и занятия по дополнительным образовательным программам. </w:t>
      </w:r>
    </w:p>
    <w:p w:rsidR="00E93A75" w:rsidRDefault="00E93A75" w:rsidP="00083B18">
      <w:pPr>
        <w:shd w:val="clear" w:color="auto" w:fill="FFFFFF"/>
        <w:spacing w:line="276" w:lineRule="auto"/>
        <w:ind w:firstLine="709"/>
        <w:jc w:val="both"/>
        <w:rPr>
          <w:sz w:val="24"/>
          <w:szCs w:val="24"/>
        </w:rPr>
      </w:pPr>
      <w:r>
        <w:rPr>
          <w:sz w:val="24"/>
          <w:szCs w:val="24"/>
        </w:rPr>
        <w:t>Перспективный учебный план внеурочной деятельности уровня среднего общего образования.</w:t>
      </w:r>
    </w:p>
    <w:tbl>
      <w:tblPr>
        <w:tblpPr w:leftFromText="180" w:rightFromText="180" w:vertAnchor="text" w:horzAnchor="margin" w:tblpX="40" w:tblpY="21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3402"/>
        <w:gridCol w:w="1560"/>
        <w:gridCol w:w="1842"/>
      </w:tblGrid>
      <w:tr w:rsidR="00E93A75" w:rsidRPr="00646AD5" w:rsidTr="0012161A">
        <w:trPr>
          <w:trHeight w:val="703"/>
        </w:trPr>
        <w:tc>
          <w:tcPr>
            <w:tcW w:w="2943" w:type="dxa"/>
            <w:vMerge w:val="restart"/>
            <w:tcBorders>
              <w:top w:val="single" w:sz="4" w:space="0" w:color="auto"/>
              <w:left w:val="single" w:sz="4" w:space="0" w:color="auto"/>
              <w:right w:val="single" w:sz="4" w:space="0" w:color="auto"/>
            </w:tcBorders>
            <w:vAlign w:val="center"/>
            <w:hideMark/>
          </w:tcPr>
          <w:p w:rsidR="00E93A75" w:rsidRPr="000F744C" w:rsidRDefault="00E93A75" w:rsidP="00F5638D">
            <w:pPr>
              <w:jc w:val="center"/>
              <w:rPr>
                <w:b/>
                <w:sz w:val="22"/>
                <w:szCs w:val="22"/>
              </w:rPr>
            </w:pPr>
            <w:r w:rsidRPr="001044E4">
              <w:rPr>
                <w:b/>
                <w:sz w:val="22"/>
                <w:szCs w:val="22"/>
              </w:rPr>
              <w:t>Направления развития личности</w:t>
            </w:r>
          </w:p>
        </w:tc>
        <w:tc>
          <w:tcPr>
            <w:tcW w:w="3402" w:type="dxa"/>
            <w:vMerge w:val="restart"/>
            <w:tcBorders>
              <w:top w:val="single" w:sz="4" w:space="0" w:color="auto"/>
              <w:left w:val="single" w:sz="4" w:space="0" w:color="auto"/>
              <w:right w:val="single" w:sz="4" w:space="0" w:color="auto"/>
            </w:tcBorders>
            <w:vAlign w:val="center"/>
          </w:tcPr>
          <w:p w:rsidR="00E93A75" w:rsidRPr="0012161A" w:rsidRDefault="0012161A" w:rsidP="0012161A">
            <w:pPr>
              <w:spacing w:after="200" w:line="276" w:lineRule="auto"/>
              <w:jc w:val="center"/>
              <w:rPr>
                <w:rFonts w:eastAsia="Calibri"/>
                <w:b/>
                <w:sz w:val="24"/>
                <w:szCs w:val="24"/>
                <w:lang w:eastAsia="en-US"/>
              </w:rPr>
            </w:pPr>
            <w:r w:rsidRPr="0012161A">
              <w:rPr>
                <w:b/>
                <w:sz w:val="24"/>
                <w:szCs w:val="24"/>
              </w:rPr>
              <w:t>Наименование рабочей программы</w:t>
            </w:r>
          </w:p>
        </w:tc>
        <w:tc>
          <w:tcPr>
            <w:tcW w:w="3402" w:type="dxa"/>
            <w:gridSpan w:val="2"/>
            <w:tcBorders>
              <w:top w:val="single" w:sz="4" w:space="0" w:color="auto"/>
              <w:left w:val="single" w:sz="4" w:space="0" w:color="auto"/>
              <w:bottom w:val="single" w:sz="4" w:space="0" w:color="auto"/>
              <w:right w:val="single" w:sz="4" w:space="0" w:color="auto"/>
            </w:tcBorders>
          </w:tcPr>
          <w:p w:rsidR="00E93A75" w:rsidRPr="000F744C" w:rsidRDefault="00E93A75" w:rsidP="00F5638D">
            <w:pPr>
              <w:spacing w:after="200" w:line="276" w:lineRule="auto"/>
              <w:jc w:val="center"/>
              <w:rPr>
                <w:rFonts w:eastAsia="Calibri"/>
                <w:b/>
                <w:sz w:val="22"/>
                <w:szCs w:val="22"/>
                <w:lang w:eastAsia="en-US"/>
              </w:rPr>
            </w:pPr>
            <w:r w:rsidRPr="000F744C">
              <w:rPr>
                <w:rFonts w:eastAsia="Calibri"/>
                <w:b/>
                <w:sz w:val="22"/>
                <w:szCs w:val="22"/>
                <w:lang w:eastAsia="en-US"/>
              </w:rPr>
              <w:t>Параллели/ часы год</w:t>
            </w:r>
          </w:p>
        </w:tc>
      </w:tr>
      <w:tr w:rsidR="00E93A75" w:rsidRPr="00646AD5" w:rsidTr="00F5638D">
        <w:trPr>
          <w:trHeight w:val="276"/>
        </w:trPr>
        <w:tc>
          <w:tcPr>
            <w:tcW w:w="2943" w:type="dxa"/>
            <w:vMerge/>
            <w:tcBorders>
              <w:left w:val="single" w:sz="4" w:space="0" w:color="auto"/>
              <w:bottom w:val="single" w:sz="4" w:space="0" w:color="auto"/>
              <w:right w:val="single" w:sz="4" w:space="0" w:color="auto"/>
            </w:tcBorders>
            <w:vAlign w:val="center"/>
            <w:hideMark/>
          </w:tcPr>
          <w:p w:rsidR="00E93A75" w:rsidRPr="000F744C" w:rsidRDefault="00E93A75" w:rsidP="00F5638D">
            <w:pPr>
              <w:rPr>
                <w:b/>
                <w:sz w:val="22"/>
                <w:szCs w:val="22"/>
              </w:rPr>
            </w:pPr>
          </w:p>
        </w:tc>
        <w:tc>
          <w:tcPr>
            <w:tcW w:w="3402" w:type="dxa"/>
            <w:vMerge/>
            <w:tcBorders>
              <w:left w:val="single" w:sz="4" w:space="0" w:color="auto"/>
              <w:bottom w:val="single" w:sz="4" w:space="0" w:color="auto"/>
              <w:right w:val="single" w:sz="4" w:space="0" w:color="auto"/>
            </w:tcBorders>
          </w:tcPr>
          <w:p w:rsidR="00E93A75" w:rsidRDefault="00E93A75" w:rsidP="00F5638D">
            <w:pPr>
              <w:spacing w:after="200" w:line="276" w:lineRule="auto"/>
              <w:jc w:val="center"/>
              <w:rPr>
                <w:rFonts w:eastAsia="Calibri"/>
                <w:b/>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E93A75" w:rsidRPr="000F744C" w:rsidRDefault="00E93A75" w:rsidP="00F5638D">
            <w:pPr>
              <w:spacing w:after="200" w:line="276" w:lineRule="auto"/>
              <w:jc w:val="center"/>
              <w:rPr>
                <w:rFonts w:eastAsia="Calibri"/>
                <w:b/>
                <w:sz w:val="22"/>
                <w:szCs w:val="22"/>
                <w:lang w:eastAsia="en-US"/>
              </w:rPr>
            </w:pPr>
            <w:r>
              <w:rPr>
                <w:rFonts w:eastAsia="Calibri"/>
                <w:b/>
                <w:sz w:val="22"/>
                <w:szCs w:val="22"/>
                <w:lang w:eastAsia="en-US"/>
              </w:rPr>
              <w:t>10</w:t>
            </w:r>
          </w:p>
        </w:tc>
        <w:tc>
          <w:tcPr>
            <w:tcW w:w="1842" w:type="dxa"/>
            <w:tcBorders>
              <w:top w:val="single" w:sz="4" w:space="0" w:color="auto"/>
              <w:left w:val="single" w:sz="4" w:space="0" w:color="auto"/>
              <w:bottom w:val="single" w:sz="4" w:space="0" w:color="auto"/>
              <w:right w:val="single" w:sz="4" w:space="0" w:color="auto"/>
            </w:tcBorders>
            <w:vAlign w:val="center"/>
          </w:tcPr>
          <w:p w:rsidR="00E93A75" w:rsidRPr="000F744C" w:rsidRDefault="00E93A75" w:rsidP="00F5638D">
            <w:pPr>
              <w:spacing w:after="200" w:line="276" w:lineRule="auto"/>
              <w:jc w:val="center"/>
              <w:rPr>
                <w:rFonts w:eastAsia="Calibri"/>
                <w:b/>
                <w:sz w:val="22"/>
                <w:szCs w:val="22"/>
                <w:lang w:eastAsia="en-US"/>
              </w:rPr>
            </w:pPr>
            <w:r>
              <w:rPr>
                <w:rFonts w:eastAsia="Calibri"/>
                <w:b/>
                <w:sz w:val="22"/>
                <w:szCs w:val="22"/>
                <w:lang w:eastAsia="en-US"/>
              </w:rPr>
              <w:t>11</w:t>
            </w:r>
          </w:p>
        </w:tc>
      </w:tr>
      <w:tr w:rsidR="0012161A" w:rsidRPr="00646AD5" w:rsidTr="0012161A">
        <w:trPr>
          <w:trHeight w:val="191"/>
        </w:trPr>
        <w:tc>
          <w:tcPr>
            <w:tcW w:w="2943" w:type="dxa"/>
            <w:tcBorders>
              <w:top w:val="single" w:sz="4" w:space="0" w:color="auto"/>
              <w:left w:val="single" w:sz="4" w:space="0" w:color="auto"/>
              <w:right w:val="single" w:sz="4" w:space="0" w:color="auto"/>
            </w:tcBorders>
            <w:vAlign w:val="center"/>
            <w:hideMark/>
          </w:tcPr>
          <w:p w:rsidR="0012161A" w:rsidRPr="002178AA" w:rsidRDefault="0012161A" w:rsidP="00F5638D">
            <w:pPr>
              <w:pStyle w:val="af2"/>
              <w:jc w:val="left"/>
            </w:pPr>
            <w:r w:rsidRPr="002178AA">
              <w:t xml:space="preserve"> </w:t>
            </w:r>
            <w:r>
              <w:t>Спортивно - оздоровительное</w:t>
            </w:r>
          </w:p>
        </w:tc>
        <w:tc>
          <w:tcPr>
            <w:tcW w:w="3402" w:type="dxa"/>
            <w:tcBorders>
              <w:top w:val="single" w:sz="4" w:space="0" w:color="auto"/>
              <w:left w:val="single" w:sz="4" w:space="0" w:color="auto"/>
              <w:bottom w:val="single" w:sz="4" w:space="0" w:color="auto"/>
              <w:right w:val="single" w:sz="4" w:space="0" w:color="auto"/>
            </w:tcBorders>
            <w:vAlign w:val="center"/>
          </w:tcPr>
          <w:p w:rsidR="0012161A" w:rsidRPr="00FC0E40" w:rsidRDefault="00FC0E40" w:rsidP="0012161A">
            <w:pPr>
              <w:rPr>
                <w:sz w:val="24"/>
                <w:szCs w:val="24"/>
              </w:rPr>
            </w:pPr>
            <w:r w:rsidRPr="00FC0E40">
              <w:rPr>
                <w:sz w:val="24"/>
                <w:szCs w:val="24"/>
              </w:rPr>
              <w:t>ГТО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61A" w:rsidRPr="00177EAB" w:rsidRDefault="00FC0E40" w:rsidP="0095302A">
            <w:pPr>
              <w:jc w:val="center"/>
              <w:rPr>
                <w:sz w:val="24"/>
                <w:szCs w:val="24"/>
              </w:rPr>
            </w:pPr>
            <w:r>
              <w:rPr>
                <w:sz w:val="24"/>
                <w:szCs w:val="24"/>
              </w:rPr>
              <w:t>3</w:t>
            </w:r>
            <w:r w:rsidR="0095302A">
              <w:rPr>
                <w:sz w:val="24"/>
                <w:szCs w:val="24"/>
              </w:rPr>
              <w:t>4</w:t>
            </w:r>
          </w:p>
        </w:tc>
        <w:tc>
          <w:tcPr>
            <w:tcW w:w="1842" w:type="dxa"/>
            <w:tcBorders>
              <w:top w:val="single" w:sz="4" w:space="0" w:color="auto"/>
              <w:left w:val="single" w:sz="4" w:space="0" w:color="auto"/>
              <w:bottom w:val="single" w:sz="4" w:space="0" w:color="auto"/>
              <w:right w:val="single" w:sz="4" w:space="0" w:color="auto"/>
            </w:tcBorders>
            <w:vAlign w:val="center"/>
          </w:tcPr>
          <w:p w:rsidR="0012161A" w:rsidRPr="00177EAB" w:rsidRDefault="00FC0E40" w:rsidP="00F5638D">
            <w:pPr>
              <w:jc w:val="center"/>
              <w:rPr>
                <w:sz w:val="24"/>
                <w:szCs w:val="24"/>
              </w:rPr>
            </w:pPr>
            <w:r>
              <w:rPr>
                <w:sz w:val="24"/>
                <w:szCs w:val="24"/>
              </w:rPr>
              <w:t>34</w:t>
            </w:r>
          </w:p>
        </w:tc>
      </w:tr>
      <w:tr w:rsidR="0012161A" w:rsidRPr="00646AD5" w:rsidTr="0012161A">
        <w:trPr>
          <w:trHeight w:val="160"/>
        </w:trPr>
        <w:tc>
          <w:tcPr>
            <w:tcW w:w="2943" w:type="dxa"/>
            <w:vMerge w:val="restart"/>
            <w:tcBorders>
              <w:top w:val="single" w:sz="4" w:space="0" w:color="auto"/>
              <w:left w:val="single" w:sz="4" w:space="0" w:color="auto"/>
              <w:right w:val="single" w:sz="4" w:space="0" w:color="auto"/>
            </w:tcBorders>
            <w:vAlign w:val="center"/>
            <w:hideMark/>
          </w:tcPr>
          <w:p w:rsidR="0012161A" w:rsidRPr="002178AA" w:rsidRDefault="0012161A" w:rsidP="00F5638D">
            <w:pPr>
              <w:pStyle w:val="af2"/>
              <w:jc w:val="left"/>
            </w:pPr>
            <w:r>
              <w:t>Духовно - нравственное</w:t>
            </w:r>
          </w:p>
        </w:tc>
        <w:tc>
          <w:tcPr>
            <w:tcW w:w="3402" w:type="dxa"/>
            <w:tcBorders>
              <w:top w:val="single" w:sz="4" w:space="0" w:color="auto"/>
              <w:left w:val="single" w:sz="4" w:space="0" w:color="auto"/>
              <w:right w:val="single" w:sz="4" w:space="0" w:color="auto"/>
            </w:tcBorders>
            <w:vAlign w:val="center"/>
          </w:tcPr>
          <w:p w:rsidR="0012161A" w:rsidRPr="00FC0E40" w:rsidRDefault="00FC0E40" w:rsidP="0012161A">
            <w:pPr>
              <w:rPr>
                <w:sz w:val="24"/>
                <w:szCs w:val="24"/>
              </w:rPr>
            </w:pPr>
            <w:r w:rsidRPr="00FC0E40">
              <w:rPr>
                <w:sz w:val="24"/>
                <w:szCs w:val="24"/>
              </w:rPr>
              <w:t>Курс «Новое поколение»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61A" w:rsidRPr="00177EAB" w:rsidRDefault="0012161A" w:rsidP="00F5638D">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12161A" w:rsidRPr="00177EAB" w:rsidRDefault="00FC0E40" w:rsidP="00F5638D">
            <w:pPr>
              <w:jc w:val="center"/>
              <w:rPr>
                <w:sz w:val="24"/>
                <w:szCs w:val="24"/>
              </w:rPr>
            </w:pPr>
            <w:r>
              <w:rPr>
                <w:sz w:val="24"/>
                <w:szCs w:val="24"/>
              </w:rPr>
              <w:t>34</w:t>
            </w:r>
          </w:p>
        </w:tc>
      </w:tr>
      <w:tr w:rsidR="0012161A" w:rsidRPr="00646AD5" w:rsidTr="0012161A">
        <w:trPr>
          <w:trHeight w:val="295"/>
        </w:trPr>
        <w:tc>
          <w:tcPr>
            <w:tcW w:w="2943" w:type="dxa"/>
            <w:vMerge/>
            <w:tcBorders>
              <w:left w:val="single" w:sz="4" w:space="0" w:color="auto"/>
              <w:right w:val="single" w:sz="4" w:space="0" w:color="auto"/>
            </w:tcBorders>
            <w:vAlign w:val="center"/>
            <w:hideMark/>
          </w:tcPr>
          <w:p w:rsidR="0012161A" w:rsidRDefault="0012161A" w:rsidP="00F5638D">
            <w:pPr>
              <w:pStyle w:val="af2"/>
              <w:jc w:val="left"/>
            </w:pPr>
          </w:p>
        </w:tc>
        <w:tc>
          <w:tcPr>
            <w:tcW w:w="3402" w:type="dxa"/>
            <w:tcBorders>
              <w:top w:val="single" w:sz="4" w:space="0" w:color="auto"/>
              <w:left w:val="single" w:sz="4" w:space="0" w:color="auto"/>
              <w:right w:val="single" w:sz="4" w:space="0" w:color="auto"/>
            </w:tcBorders>
            <w:vAlign w:val="center"/>
          </w:tcPr>
          <w:p w:rsidR="0012161A" w:rsidRPr="00FC0E40" w:rsidRDefault="00FC0E40" w:rsidP="0012161A">
            <w:pPr>
              <w:rPr>
                <w:sz w:val="24"/>
                <w:szCs w:val="24"/>
              </w:rPr>
            </w:pPr>
            <w:r w:rsidRPr="00FC0E40">
              <w:rPr>
                <w:sz w:val="24"/>
                <w:szCs w:val="24"/>
              </w:rPr>
              <w:t>Курс «Человек – общество – мир»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61A" w:rsidRPr="00177EAB" w:rsidRDefault="0095302A" w:rsidP="00FC0E40">
            <w:pPr>
              <w:jc w:val="center"/>
              <w:rPr>
                <w:sz w:val="24"/>
                <w:szCs w:val="24"/>
              </w:rPr>
            </w:pPr>
            <w:r>
              <w:rPr>
                <w:sz w:val="24"/>
                <w:szCs w:val="24"/>
              </w:rPr>
              <w:t>34</w:t>
            </w:r>
          </w:p>
        </w:tc>
        <w:tc>
          <w:tcPr>
            <w:tcW w:w="1842" w:type="dxa"/>
            <w:tcBorders>
              <w:top w:val="single" w:sz="4" w:space="0" w:color="auto"/>
              <w:left w:val="single" w:sz="4" w:space="0" w:color="auto"/>
              <w:bottom w:val="single" w:sz="4" w:space="0" w:color="auto"/>
              <w:right w:val="single" w:sz="4" w:space="0" w:color="auto"/>
            </w:tcBorders>
            <w:vAlign w:val="center"/>
          </w:tcPr>
          <w:p w:rsidR="0012161A" w:rsidRPr="00177EAB" w:rsidRDefault="0012161A" w:rsidP="00F5638D">
            <w:pPr>
              <w:jc w:val="center"/>
              <w:rPr>
                <w:sz w:val="24"/>
                <w:szCs w:val="24"/>
              </w:rPr>
            </w:pPr>
          </w:p>
        </w:tc>
      </w:tr>
      <w:tr w:rsidR="00FC0E40" w:rsidRPr="00646AD5" w:rsidTr="0012161A">
        <w:trPr>
          <w:trHeight w:val="287"/>
        </w:trPr>
        <w:tc>
          <w:tcPr>
            <w:tcW w:w="2943" w:type="dxa"/>
            <w:vMerge w:val="restart"/>
            <w:tcBorders>
              <w:top w:val="single" w:sz="4" w:space="0" w:color="auto"/>
              <w:left w:val="single" w:sz="4" w:space="0" w:color="auto"/>
              <w:right w:val="single" w:sz="4" w:space="0" w:color="auto"/>
            </w:tcBorders>
            <w:vAlign w:val="center"/>
          </w:tcPr>
          <w:p w:rsidR="00FC0E40" w:rsidRPr="002178AA" w:rsidRDefault="00FC0E40" w:rsidP="00F5638D">
            <w:pPr>
              <w:pStyle w:val="af2"/>
              <w:jc w:val="left"/>
            </w:pPr>
            <w:r>
              <w:t>Социальное</w:t>
            </w:r>
          </w:p>
        </w:tc>
        <w:tc>
          <w:tcPr>
            <w:tcW w:w="3402" w:type="dxa"/>
            <w:tcBorders>
              <w:top w:val="single" w:sz="4" w:space="0" w:color="auto"/>
              <w:left w:val="single" w:sz="4" w:space="0" w:color="auto"/>
              <w:bottom w:val="single" w:sz="4" w:space="0" w:color="auto"/>
              <w:right w:val="single" w:sz="4" w:space="0" w:color="auto"/>
            </w:tcBorders>
            <w:vAlign w:val="center"/>
          </w:tcPr>
          <w:p w:rsidR="00FC0E40" w:rsidRPr="00FC0E40" w:rsidRDefault="00FC0E40" w:rsidP="0012161A">
            <w:pPr>
              <w:rPr>
                <w:sz w:val="24"/>
                <w:szCs w:val="24"/>
              </w:rPr>
            </w:pPr>
            <w:r w:rsidRPr="00FC0E40">
              <w:rPr>
                <w:sz w:val="24"/>
                <w:szCs w:val="24"/>
              </w:rPr>
              <w:t xml:space="preserve">Курс «Финансовая </w:t>
            </w:r>
            <w:r w:rsidRPr="00FC0E40">
              <w:rPr>
                <w:sz w:val="24"/>
                <w:szCs w:val="24"/>
              </w:rPr>
              <w:lastRenderedPageBreak/>
              <w:t>грамотность»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FC0E40" w:rsidRPr="00177EAB" w:rsidRDefault="00FC0E40" w:rsidP="0095302A">
            <w:pPr>
              <w:jc w:val="center"/>
              <w:rPr>
                <w:sz w:val="24"/>
                <w:szCs w:val="24"/>
              </w:rPr>
            </w:pPr>
            <w:r>
              <w:rPr>
                <w:sz w:val="24"/>
                <w:szCs w:val="24"/>
              </w:rPr>
              <w:lastRenderedPageBreak/>
              <w:t>3</w:t>
            </w:r>
            <w:r w:rsidR="0095302A">
              <w:rPr>
                <w:sz w:val="24"/>
                <w:szCs w:val="24"/>
              </w:rPr>
              <w:t>4</w:t>
            </w:r>
          </w:p>
        </w:tc>
        <w:tc>
          <w:tcPr>
            <w:tcW w:w="1842" w:type="dxa"/>
            <w:tcBorders>
              <w:top w:val="single" w:sz="4" w:space="0" w:color="auto"/>
              <w:left w:val="single" w:sz="4" w:space="0" w:color="auto"/>
              <w:bottom w:val="single" w:sz="4" w:space="0" w:color="auto"/>
              <w:right w:val="single" w:sz="4" w:space="0" w:color="auto"/>
            </w:tcBorders>
            <w:vAlign w:val="center"/>
          </w:tcPr>
          <w:p w:rsidR="00FC0E40" w:rsidRPr="00177EAB" w:rsidRDefault="00FC0E40" w:rsidP="00F5638D">
            <w:pPr>
              <w:jc w:val="center"/>
              <w:rPr>
                <w:sz w:val="24"/>
                <w:szCs w:val="24"/>
              </w:rPr>
            </w:pPr>
            <w:r>
              <w:rPr>
                <w:sz w:val="24"/>
                <w:szCs w:val="24"/>
              </w:rPr>
              <w:t>34</w:t>
            </w:r>
          </w:p>
        </w:tc>
      </w:tr>
      <w:tr w:rsidR="00FC0E40" w:rsidRPr="00646AD5" w:rsidTr="00F5638D">
        <w:trPr>
          <w:trHeight w:val="287"/>
        </w:trPr>
        <w:tc>
          <w:tcPr>
            <w:tcW w:w="2943" w:type="dxa"/>
            <w:vMerge/>
            <w:tcBorders>
              <w:left w:val="single" w:sz="4" w:space="0" w:color="auto"/>
              <w:right w:val="single" w:sz="4" w:space="0" w:color="auto"/>
            </w:tcBorders>
            <w:vAlign w:val="center"/>
          </w:tcPr>
          <w:p w:rsidR="00FC0E40" w:rsidRDefault="00FC0E40" w:rsidP="00F5638D">
            <w:pPr>
              <w:pStyle w:val="af2"/>
              <w:jc w:val="left"/>
            </w:pPr>
          </w:p>
        </w:tc>
        <w:tc>
          <w:tcPr>
            <w:tcW w:w="3402" w:type="dxa"/>
            <w:tcBorders>
              <w:top w:val="single" w:sz="4" w:space="0" w:color="auto"/>
              <w:left w:val="single" w:sz="4" w:space="0" w:color="auto"/>
              <w:bottom w:val="single" w:sz="4" w:space="0" w:color="auto"/>
              <w:right w:val="single" w:sz="4" w:space="0" w:color="auto"/>
            </w:tcBorders>
            <w:vAlign w:val="center"/>
          </w:tcPr>
          <w:p w:rsidR="00FC0E40" w:rsidRPr="00FC0E40" w:rsidRDefault="00FC0E40" w:rsidP="0012161A">
            <w:pPr>
              <w:rPr>
                <w:sz w:val="24"/>
                <w:szCs w:val="24"/>
              </w:rPr>
            </w:pPr>
            <w:r w:rsidRPr="00FC0E40">
              <w:rPr>
                <w:sz w:val="24"/>
                <w:szCs w:val="24"/>
              </w:rPr>
              <w:t>Курс « Профессиональное самоопределение»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FC0E40" w:rsidRDefault="00FC0E40" w:rsidP="0095302A">
            <w:pPr>
              <w:jc w:val="center"/>
              <w:rPr>
                <w:sz w:val="24"/>
                <w:szCs w:val="24"/>
              </w:rPr>
            </w:pPr>
            <w:r>
              <w:rPr>
                <w:sz w:val="24"/>
                <w:szCs w:val="24"/>
              </w:rPr>
              <w:t>3</w:t>
            </w:r>
            <w:r w:rsidR="0095302A">
              <w:rPr>
                <w:sz w:val="24"/>
                <w:szCs w:val="24"/>
              </w:rPr>
              <w:t>4</w:t>
            </w:r>
          </w:p>
        </w:tc>
        <w:tc>
          <w:tcPr>
            <w:tcW w:w="1842" w:type="dxa"/>
            <w:tcBorders>
              <w:top w:val="single" w:sz="4" w:space="0" w:color="auto"/>
              <w:left w:val="single" w:sz="4" w:space="0" w:color="auto"/>
              <w:bottom w:val="single" w:sz="4" w:space="0" w:color="auto"/>
              <w:right w:val="single" w:sz="4" w:space="0" w:color="auto"/>
            </w:tcBorders>
            <w:vAlign w:val="center"/>
          </w:tcPr>
          <w:p w:rsidR="00FC0E40" w:rsidRDefault="00FC0E40" w:rsidP="00F5638D">
            <w:pPr>
              <w:jc w:val="center"/>
              <w:rPr>
                <w:sz w:val="24"/>
                <w:szCs w:val="24"/>
              </w:rPr>
            </w:pPr>
          </w:p>
        </w:tc>
      </w:tr>
      <w:tr w:rsidR="00DD14B3" w:rsidRPr="00646AD5" w:rsidTr="0012161A">
        <w:trPr>
          <w:trHeight w:val="281"/>
        </w:trPr>
        <w:tc>
          <w:tcPr>
            <w:tcW w:w="2943" w:type="dxa"/>
            <w:vMerge w:val="restart"/>
            <w:tcBorders>
              <w:top w:val="single" w:sz="4" w:space="0" w:color="auto"/>
              <w:left w:val="single" w:sz="4" w:space="0" w:color="auto"/>
              <w:right w:val="single" w:sz="4" w:space="0" w:color="auto"/>
            </w:tcBorders>
            <w:vAlign w:val="center"/>
            <w:hideMark/>
          </w:tcPr>
          <w:p w:rsidR="00DD14B3" w:rsidRPr="002178AA" w:rsidRDefault="00DD14B3" w:rsidP="00F5638D">
            <w:pPr>
              <w:pStyle w:val="af2"/>
              <w:jc w:val="left"/>
            </w:pPr>
            <w:r>
              <w:t>Общеинтеллектуальное</w:t>
            </w:r>
          </w:p>
        </w:tc>
        <w:tc>
          <w:tcPr>
            <w:tcW w:w="3402" w:type="dxa"/>
            <w:tcBorders>
              <w:top w:val="single" w:sz="4" w:space="0" w:color="auto"/>
              <w:left w:val="single" w:sz="4" w:space="0" w:color="auto"/>
              <w:bottom w:val="single" w:sz="4" w:space="0" w:color="auto"/>
              <w:right w:val="single" w:sz="4" w:space="0" w:color="auto"/>
            </w:tcBorders>
            <w:vAlign w:val="center"/>
          </w:tcPr>
          <w:p w:rsidR="00DD14B3" w:rsidRPr="00FC0E40" w:rsidRDefault="00DD14B3" w:rsidP="0012161A">
            <w:pPr>
              <w:rPr>
                <w:sz w:val="24"/>
                <w:szCs w:val="24"/>
              </w:rPr>
            </w:pPr>
            <w:r w:rsidRPr="00FC0E40">
              <w:rPr>
                <w:sz w:val="24"/>
                <w:szCs w:val="24"/>
              </w:rPr>
              <w:t>Курс «За страницами учебника химии»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DD14B3" w:rsidRPr="00177EAB" w:rsidRDefault="00DD14B3" w:rsidP="0095302A">
            <w:pPr>
              <w:jc w:val="center"/>
              <w:rPr>
                <w:sz w:val="24"/>
                <w:szCs w:val="24"/>
              </w:rPr>
            </w:pPr>
            <w:r w:rsidRPr="00177EAB">
              <w:rPr>
                <w:sz w:val="24"/>
                <w:szCs w:val="24"/>
              </w:rPr>
              <w:t>3</w:t>
            </w:r>
            <w:r>
              <w:rPr>
                <w:sz w:val="24"/>
                <w:szCs w:val="24"/>
              </w:rPr>
              <w:t>4</w:t>
            </w:r>
          </w:p>
        </w:tc>
        <w:tc>
          <w:tcPr>
            <w:tcW w:w="1842" w:type="dxa"/>
            <w:tcBorders>
              <w:top w:val="single" w:sz="4" w:space="0" w:color="auto"/>
              <w:left w:val="single" w:sz="4" w:space="0" w:color="auto"/>
              <w:bottom w:val="single" w:sz="4" w:space="0" w:color="auto"/>
              <w:right w:val="single" w:sz="4" w:space="0" w:color="auto"/>
            </w:tcBorders>
            <w:vAlign w:val="center"/>
          </w:tcPr>
          <w:p w:rsidR="00DD14B3" w:rsidRPr="00177EAB" w:rsidRDefault="00DD14B3" w:rsidP="00F5638D">
            <w:pPr>
              <w:jc w:val="center"/>
              <w:rPr>
                <w:sz w:val="24"/>
                <w:szCs w:val="24"/>
              </w:rPr>
            </w:pPr>
            <w:r w:rsidRPr="00177EAB">
              <w:rPr>
                <w:sz w:val="24"/>
                <w:szCs w:val="24"/>
              </w:rPr>
              <w:t>34</w:t>
            </w:r>
          </w:p>
        </w:tc>
      </w:tr>
      <w:tr w:rsidR="00DD14B3" w:rsidRPr="00646AD5" w:rsidTr="00FC0E40">
        <w:trPr>
          <w:trHeight w:val="271"/>
        </w:trPr>
        <w:tc>
          <w:tcPr>
            <w:tcW w:w="2943" w:type="dxa"/>
            <w:vMerge/>
            <w:tcBorders>
              <w:left w:val="single" w:sz="4" w:space="0" w:color="auto"/>
              <w:right w:val="single" w:sz="4" w:space="0" w:color="auto"/>
            </w:tcBorders>
            <w:vAlign w:val="center"/>
            <w:hideMark/>
          </w:tcPr>
          <w:p w:rsidR="00DD14B3" w:rsidRDefault="00DD14B3" w:rsidP="00F5638D">
            <w:pPr>
              <w:pStyle w:val="af2"/>
              <w:jc w:val="left"/>
            </w:pPr>
          </w:p>
        </w:tc>
        <w:tc>
          <w:tcPr>
            <w:tcW w:w="3402" w:type="dxa"/>
            <w:tcBorders>
              <w:top w:val="single" w:sz="4" w:space="0" w:color="auto"/>
              <w:left w:val="single" w:sz="4" w:space="0" w:color="auto"/>
              <w:bottom w:val="single" w:sz="4" w:space="0" w:color="auto"/>
              <w:right w:val="single" w:sz="4" w:space="0" w:color="auto"/>
            </w:tcBorders>
            <w:vAlign w:val="center"/>
          </w:tcPr>
          <w:p w:rsidR="00DD14B3" w:rsidRPr="00FC0E40" w:rsidRDefault="00DD14B3" w:rsidP="0012161A">
            <w:pPr>
              <w:rPr>
                <w:sz w:val="24"/>
                <w:szCs w:val="24"/>
              </w:rPr>
            </w:pPr>
            <w:r w:rsidRPr="00FC0E40">
              <w:rPr>
                <w:sz w:val="24"/>
                <w:szCs w:val="24"/>
              </w:rPr>
              <w:t>Курс «Путь к успеху»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DD14B3" w:rsidRPr="00177EAB" w:rsidRDefault="00DD14B3" w:rsidP="00FC0E40">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D14B3" w:rsidRPr="00177EAB" w:rsidRDefault="00DD14B3" w:rsidP="00FC0E40">
            <w:pPr>
              <w:jc w:val="center"/>
              <w:rPr>
                <w:sz w:val="24"/>
                <w:szCs w:val="24"/>
              </w:rPr>
            </w:pPr>
            <w:r>
              <w:rPr>
                <w:sz w:val="24"/>
                <w:szCs w:val="24"/>
              </w:rPr>
              <w:t>34</w:t>
            </w:r>
          </w:p>
        </w:tc>
      </w:tr>
      <w:tr w:rsidR="00DD14B3" w:rsidRPr="00646AD5" w:rsidTr="00FC0E40">
        <w:trPr>
          <w:trHeight w:val="271"/>
        </w:trPr>
        <w:tc>
          <w:tcPr>
            <w:tcW w:w="2943" w:type="dxa"/>
            <w:vMerge/>
            <w:tcBorders>
              <w:left w:val="single" w:sz="4" w:space="0" w:color="auto"/>
              <w:right w:val="single" w:sz="4" w:space="0" w:color="auto"/>
            </w:tcBorders>
            <w:vAlign w:val="center"/>
            <w:hideMark/>
          </w:tcPr>
          <w:p w:rsidR="00DD14B3" w:rsidRDefault="00DD14B3" w:rsidP="00F5638D">
            <w:pPr>
              <w:pStyle w:val="af2"/>
              <w:jc w:val="left"/>
            </w:pPr>
          </w:p>
        </w:tc>
        <w:tc>
          <w:tcPr>
            <w:tcW w:w="3402" w:type="dxa"/>
            <w:tcBorders>
              <w:top w:val="single" w:sz="4" w:space="0" w:color="auto"/>
              <w:left w:val="single" w:sz="4" w:space="0" w:color="auto"/>
              <w:bottom w:val="single" w:sz="4" w:space="0" w:color="auto"/>
              <w:right w:val="single" w:sz="4" w:space="0" w:color="auto"/>
            </w:tcBorders>
            <w:vAlign w:val="center"/>
          </w:tcPr>
          <w:p w:rsidR="00DD14B3" w:rsidRPr="00FC0E40" w:rsidRDefault="00DD14B3" w:rsidP="0012161A">
            <w:pPr>
              <w:rPr>
                <w:sz w:val="24"/>
                <w:szCs w:val="24"/>
              </w:rPr>
            </w:pPr>
            <w:r w:rsidRPr="00FC0E40">
              <w:rPr>
                <w:sz w:val="24"/>
                <w:szCs w:val="24"/>
              </w:rPr>
              <w:t>Курс «Основы языкознания»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D14B3" w:rsidRPr="00177EAB" w:rsidRDefault="00DD14B3" w:rsidP="00FC0E40">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D14B3" w:rsidRPr="00177EAB" w:rsidRDefault="00DD14B3" w:rsidP="00FC0E40">
            <w:pPr>
              <w:jc w:val="center"/>
              <w:rPr>
                <w:sz w:val="24"/>
                <w:szCs w:val="24"/>
              </w:rPr>
            </w:pPr>
            <w:r>
              <w:rPr>
                <w:sz w:val="24"/>
                <w:szCs w:val="24"/>
              </w:rPr>
              <w:t>34</w:t>
            </w:r>
          </w:p>
        </w:tc>
      </w:tr>
      <w:tr w:rsidR="00DD14B3" w:rsidRPr="00646AD5" w:rsidTr="00FC0E40">
        <w:trPr>
          <w:trHeight w:val="271"/>
        </w:trPr>
        <w:tc>
          <w:tcPr>
            <w:tcW w:w="2943" w:type="dxa"/>
            <w:vMerge/>
            <w:tcBorders>
              <w:left w:val="single" w:sz="4" w:space="0" w:color="auto"/>
              <w:right w:val="single" w:sz="4" w:space="0" w:color="auto"/>
            </w:tcBorders>
            <w:vAlign w:val="center"/>
            <w:hideMark/>
          </w:tcPr>
          <w:p w:rsidR="00DD14B3" w:rsidRDefault="00DD14B3" w:rsidP="00F5638D">
            <w:pPr>
              <w:pStyle w:val="af2"/>
              <w:jc w:val="left"/>
            </w:pPr>
          </w:p>
        </w:tc>
        <w:tc>
          <w:tcPr>
            <w:tcW w:w="3402" w:type="dxa"/>
            <w:tcBorders>
              <w:top w:val="single" w:sz="4" w:space="0" w:color="auto"/>
              <w:left w:val="single" w:sz="4" w:space="0" w:color="auto"/>
              <w:bottom w:val="single" w:sz="4" w:space="0" w:color="auto"/>
              <w:right w:val="single" w:sz="4" w:space="0" w:color="auto"/>
            </w:tcBorders>
            <w:vAlign w:val="center"/>
          </w:tcPr>
          <w:p w:rsidR="00DD14B3" w:rsidRPr="00F75D1A" w:rsidRDefault="00DD14B3" w:rsidP="00F75D1A">
            <w:pPr>
              <w:rPr>
                <w:sz w:val="24"/>
                <w:szCs w:val="24"/>
              </w:rPr>
            </w:pPr>
            <w:r w:rsidRPr="00FC0E40">
              <w:rPr>
                <w:sz w:val="24"/>
                <w:szCs w:val="24"/>
              </w:rPr>
              <w:t>Курс «</w:t>
            </w:r>
            <w:r w:rsidR="00F75D1A" w:rsidRPr="00F75D1A">
              <w:rPr>
                <w:sz w:val="24"/>
                <w:szCs w:val="24"/>
              </w:rPr>
              <w:t>Сложные вопросы информатики</w:t>
            </w:r>
            <w:r w:rsidR="00F75D1A">
              <w:rPr>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DD14B3" w:rsidRPr="00177EAB" w:rsidRDefault="00DD14B3" w:rsidP="00FC0E40">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D14B3" w:rsidRPr="00177EAB" w:rsidRDefault="00DD14B3" w:rsidP="00FC0E40">
            <w:pPr>
              <w:jc w:val="center"/>
              <w:rPr>
                <w:sz w:val="24"/>
                <w:szCs w:val="24"/>
              </w:rPr>
            </w:pPr>
            <w:r>
              <w:rPr>
                <w:sz w:val="24"/>
                <w:szCs w:val="24"/>
              </w:rPr>
              <w:t>34</w:t>
            </w:r>
          </w:p>
        </w:tc>
      </w:tr>
      <w:tr w:rsidR="00DD14B3" w:rsidRPr="00646AD5" w:rsidTr="00FC0E40">
        <w:trPr>
          <w:trHeight w:val="271"/>
        </w:trPr>
        <w:tc>
          <w:tcPr>
            <w:tcW w:w="2943" w:type="dxa"/>
            <w:vMerge/>
            <w:tcBorders>
              <w:left w:val="single" w:sz="4" w:space="0" w:color="auto"/>
              <w:right w:val="single" w:sz="4" w:space="0" w:color="auto"/>
            </w:tcBorders>
            <w:vAlign w:val="center"/>
            <w:hideMark/>
          </w:tcPr>
          <w:p w:rsidR="00DD14B3" w:rsidRDefault="00DD14B3" w:rsidP="00F5638D">
            <w:pPr>
              <w:pStyle w:val="af2"/>
              <w:jc w:val="left"/>
            </w:pPr>
          </w:p>
        </w:tc>
        <w:tc>
          <w:tcPr>
            <w:tcW w:w="3402" w:type="dxa"/>
            <w:tcBorders>
              <w:top w:val="single" w:sz="4" w:space="0" w:color="auto"/>
              <w:left w:val="single" w:sz="4" w:space="0" w:color="auto"/>
              <w:bottom w:val="single" w:sz="4" w:space="0" w:color="auto"/>
              <w:right w:val="single" w:sz="4" w:space="0" w:color="auto"/>
            </w:tcBorders>
            <w:vAlign w:val="center"/>
          </w:tcPr>
          <w:p w:rsidR="00DD14B3" w:rsidRPr="00FC0E40" w:rsidRDefault="00DD14B3" w:rsidP="0012161A">
            <w:pPr>
              <w:rPr>
                <w:sz w:val="24"/>
                <w:szCs w:val="24"/>
              </w:rPr>
            </w:pPr>
            <w:r w:rsidRPr="00FC0E40">
              <w:rPr>
                <w:sz w:val="24"/>
                <w:szCs w:val="24"/>
              </w:rPr>
              <w:t>Курс «Русский язык на отлично»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DD14B3" w:rsidRPr="00177EAB" w:rsidRDefault="00DD14B3" w:rsidP="0095302A">
            <w:pPr>
              <w:jc w:val="center"/>
              <w:rPr>
                <w:sz w:val="24"/>
                <w:szCs w:val="24"/>
              </w:rPr>
            </w:pPr>
            <w:r>
              <w:rPr>
                <w:sz w:val="24"/>
                <w:szCs w:val="24"/>
              </w:rPr>
              <w:t>34</w:t>
            </w:r>
          </w:p>
        </w:tc>
        <w:tc>
          <w:tcPr>
            <w:tcW w:w="1842" w:type="dxa"/>
            <w:tcBorders>
              <w:top w:val="single" w:sz="4" w:space="0" w:color="auto"/>
              <w:left w:val="single" w:sz="4" w:space="0" w:color="auto"/>
              <w:bottom w:val="single" w:sz="4" w:space="0" w:color="auto"/>
              <w:right w:val="single" w:sz="4" w:space="0" w:color="auto"/>
            </w:tcBorders>
            <w:vAlign w:val="center"/>
          </w:tcPr>
          <w:p w:rsidR="00DD14B3" w:rsidRPr="00177EAB" w:rsidRDefault="00DD14B3" w:rsidP="00FC0E40">
            <w:pPr>
              <w:jc w:val="center"/>
              <w:rPr>
                <w:sz w:val="24"/>
                <w:szCs w:val="24"/>
              </w:rPr>
            </w:pPr>
          </w:p>
        </w:tc>
      </w:tr>
      <w:tr w:rsidR="00DD14B3" w:rsidRPr="00646AD5" w:rsidTr="00F5638D">
        <w:trPr>
          <w:trHeight w:val="271"/>
        </w:trPr>
        <w:tc>
          <w:tcPr>
            <w:tcW w:w="2943" w:type="dxa"/>
            <w:vMerge/>
            <w:tcBorders>
              <w:left w:val="single" w:sz="4" w:space="0" w:color="auto"/>
              <w:right w:val="single" w:sz="4" w:space="0" w:color="auto"/>
            </w:tcBorders>
            <w:vAlign w:val="center"/>
            <w:hideMark/>
          </w:tcPr>
          <w:p w:rsidR="00DD14B3" w:rsidRDefault="00DD14B3" w:rsidP="00F5638D">
            <w:pPr>
              <w:pStyle w:val="af2"/>
              <w:jc w:val="left"/>
            </w:pPr>
          </w:p>
        </w:tc>
        <w:tc>
          <w:tcPr>
            <w:tcW w:w="3402" w:type="dxa"/>
            <w:tcBorders>
              <w:top w:val="single" w:sz="4" w:space="0" w:color="auto"/>
              <w:left w:val="single" w:sz="4" w:space="0" w:color="auto"/>
              <w:bottom w:val="single" w:sz="4" w:space="0" w:color="auto"/>
              <w:right w:val="single" w:sz="4" w:space="0" w:color="auto"/>
            </w:tcBorders>
            <w:vAlign w:val="center"/>
          </w:tcPr>
          <w:p w:rsidR="00DD14B3" w:rsidRPr="00FC0E40" w:rsidRDefault="00DD14B3" w:rsidP="0012161A">
            <w:pPr>
              <w:rPr>
                <w:sz w:val="24"/>
                <w:szCs w:val="24"/>
              </w:rPr>
            </w:pPr>
            <w:r>
              <w:rPr>
                <w:sz w:val="24"/>
                <w:szCs w:val="24"/>
              </w:rPr>
              <w:t>Курс «Просто о сложном»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DD14B3" w:rsidRPr="00177EAB" w:rsidRDefault="00DD14B3" w:rsidP="0095302A">
            <w:pPr>
              <w:jc w:val="center"/>
              <w:rPr>
                <w:sz w:val="24"/>
                <w:szCs w:val="24"/>
              </w:rPr>
            </w:pPr>
            <w:r>
              <w:rPr>
                <w:sz w:val="24"/>
                <w:szCs w:val="24"/>
              </w:rPr>
              <w:t>34</w:t>
            </w:r>
          </w:p>
        </w:tc>
        <w:tc>
          <w:tcPr>
            <w:tcW w:w="1842" w:type="dxa"/>
            <w:tcBorders>
              <w:top w:val="single" w:sz="4" w:space="0" w:color="auto"/>
              <w:left w:val="single" w:sz="4" w:space="0" w:color="auto"/>
              <w:bottom w:val="single" w:sz="4" w:space="0" w:color="auto"/>
              <w:right w:val="single" w:sz="4" w:space="0" w:color="auto"/>
            </w:tcBorders>
            <w:vAlign w:val="center"/>
          </w:tcPr>
          <w:p w:rsidR="00DD14B3" w:rsidRPr="00177EAB" w:rsidRDefault="00DD14B3" w:rsidP="00FC0E40">
            <w:pPr>
              <w:jc w:val="center"/>
              <w:rPr>
                <w:sz w:val="24"/>
                <w:szCs w:val="24"/>
              </w:rPr>
            </w:pPr>
          </w:p>
        </w:tc>
      </w:tr>
      <w:tr w:rsidR="00DD14B3" w:rsidRPr="00646AD5" w:rsidTr="00F5638D">
        <w:trPr>
          <w:trHeight w:val="271"/>
        </w:trPr>
        <w:tc>
          <w:tcPr>
            <w:tcW w:w="2943" w:type="dxa"/>
            <w:vMerge/>
            <w:tcBorders>
              <w:left w:val="single" w:sz="4" w:space="0" w:color="auto"/>
              <w:right w:val="single" w:sz="4" w:space="0" w:color="auto"/>
            </w:tcBorders>
            <w:vAlign w:val="center"/>
            <w:hideMark/>
          </w:tcPr>
          <w:p w:rsidR="00DD14B3" w:rsidRDefault="00DD14B3" w:rsidP="00F5638D">
            <w:pPr>
              <w:pStyle w:val="af2"/>
              <w:jc w:val="left"/>
            </w:pPr>
          </w:p>
        </w:tc>
        <w:tc>
          <w:tcPr>
            <w:tcW w:w="3402" w:type="dxa"/>
            <w:tcBorders>
              <w:top w:val="single" w:sz="4" w:space="0" w:color="auto"/>
              <w:left w:val="single" w:sz="4" w:space="0" w:color="auto"/>
              <w:bottom w:val="single" w:sz="4" w:space="0" w:color="auto"/>
              <w:right w:val="single" w:sz="4" w:space="0" w:color="auto"/>
            </w:tcBorders>
            <w:vAlign w:val="center"/>
          </w:tcPr>
          <w:p w:rsidR="00DD14B3" w:rsidRPr="00FC0E40" w:rsidRDefault="00DD14B3" w:rsidP="0012161A">
            <w:pPr>
              <w:rPr>
                <w:sz w:val="24"/>
                <w:szCs w:val="24"/>
              </w:rPr>
            </w:pPr>
            <w:r>
              <w:rPr>
                <w:sz w:val="24"/>
                <w:szCs w:val="24"/>
              </w:rPr>
              <w:t>Курс «Математика после уроков»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DD14B3" w:rsidRPr="00177EAB" w:rsidRDefault="00DD14B3" w:rsidP="0095302A">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D14B3" w:rsidRPr="00177EAB" w:rsidRDefault="00DD14B3" w:rsidP="00FC0E40">
            <w:pPr>
              <w:jc w:val="center"/>
              <w:rPr>
                <w:sz w:val="24"/>
                <w:szCs w:val="24"/>
              </w:rPr>
            </w:pPr>
            <w:r>
              <w:rPr>
                <w:sz w:val="24"/>
                <w:szCs w:val="24"/>
              </w:rPr>
              <w:t>34</w:t>
            </w:r>
          </w:p>
        </w:tc>
      </w:tr>
      <w:tr w:rsidR="00DD14B3" w:rsidRPr="00646AD5" w:rsidTr="00F5638D">
        <w:trPr>
          <w:trHeight w:val="271"/>
        </w:trPr>
        <w:tc>
          <w:tcPr>
            <w:tcW w:w="2943" w:type="dxa"/>
            <w:vMerge/>
            <w:tcBorders>
              <w:left w:val="single" w:sz="4" w:space="0" w:color="auto"/>
              <w:right w:val="single" w:sz="4" w:space="0" w:color="auto"/>
            </w:tcBorders>
            <w:vAlign w:val="center"/>
            <w:hideMark/>
          </w:tcPr>
          <w:p w:rsidR="00DD14B3" w:rsidRDefault="00DD14B3" w:rsidP="00F5638D">
            <w:pPr>
              <w:pStyle w:val="af2"/>
              <w:jc w:val="left"/>
            </w:pPr>
          </w:p>
        </w:tc>
        <w:tc>
          <w:tcPr>
            <w:tcW w:w="3402" w:type="dxa"/>
            <w:tcBorders>
              <w:top w:val="single" w:sz="4" w:space="0" w:color="auto"/>
              <w:left w:val="single" w:sz="4" w:space="0" w:color="auto"/>
              <w:bottom w:val="single" w:sz="4" w:space="0" w:color="auto"/>
              <w:right w:val="single" w:sz="4" w:space="0" w:color="auto"/>
            </w:tcBorders>
            <w:vAlign w:val="center"/>
          </w:tcPr>
          <w:p w:rsidR="00DD14B3" w:rsidRPr="00FC0E40" w:rsidRDefault="00DD14B3" w:rsidP="0012161A">
            <w:pPr>
              <w:rPr>
                <w:sz w:val="24"/>
                <w:szCs w:val="24"/>
              </w:rPr>
            </w:pPr>
            <w:r>
              <w:rPr>
                <w:sz w:val="24"/>
                <w:szCs w:val="24"/>
              </w:rPr>
              <w:t>Курс «Практикум по биологии»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DD14B3" w:rsidRPr="00177EAB" w:rsidRDefault="00DD14B3" w:rsidP="0095302A">
            <w:pPr>
              <w:jc w:val="center"/>
              <w:rPr>
                <w:sz w:val="24"/>
                <w:szCs w:val="24"/>
              </w:rPr>
            </w:pPr>
            <w:r>
              <w:rPr>
                <w:sz w:val="24"/>
                <w:szCs w:val="24"/>
              </w:rPr>
              <w:t>34</w:t>
            </w:r>
          </w:p>
        </w:tc>
        <w:tc>
          <w:tcPr>
            <w:tcW w:w="1842" w:type="dxa"/>
            <w:tcBorders>
              <w:top w:val="single" w:sz="4" w:space="0" w:color="auto"/>
              <w:left w:val="single" w:sz="4" w:space="0" w:color="auto"/>
              <w:bottom w:val="single" w:sz="4" w:space="0" w:color="auto"/>
              <w:right w:val="single" w:sz="4" w:space="0" w:color="auto"/>
            </w:tcBorders>
            <w:vAlign w:val="center"/>
          </w:tcPr>
          <w:p w:rsidR="00DD14B3" w:rsidRPr="00177EAB" w:rsidRDefault="00DD14B3" w:rsidP="00FC0E40">
            <w:pPr>
              <w:jc w:val="center"/>
              <w:rPr>
                <w:sz w:val="24"/>
                <w:szCs w:val="24"/>
              </w:rPr>
            </w:pPr>
            <w:r>
              <w:rPr>
                <w:sz w:val="24"/>
                <w:szCs w:val="24"/>
              </w:rPr>
              <w:t>17</w:t>
            </w:r>
          </w:p>
        </w:tc>
      </w:tr>
      <w:tr w:rsidR="00DD14B3" w:rsidRPr="00646AD5" w:rsidTr="004E7AC9">
        <w:trPr>
          <w:trHeight w:val="271"/>
        </w:trPr>
        <w:tc>
          <w:tcPr>
            <w:tcW w:w="2943" w:type="dxa"/>
            <w:vMerge/>
            <w:tcBorders>
              <w:left w:val="single" w:sz="4" w:space="0" w:color="auto"/>
              <w:right w:val="single" w:sz="4" w:space="0" w:color="auto"/>
            </w:tcBorders>
            <w:vAlign w:val="center"/>
            <w:hideMark/>
          </w:tcPr>
          <w:p w:rsidR="00DD14B3" w:rsidRDefault="00DD14B3" w:rsidP="00F5638D">
            <w:pPr>
              <w:pStyle w:val="af2"/>
              <w:jc w:val="left"/>
            </w:pPr>
          </w:p>
        </w:tc>
        <w:tc>
          <w:tcPr>
            <w:tcW w:w="3402" w:type="dxa"/>
            <w:tcBorders>
              <w:top w:val="single" w:sz="4" w:space="0" w:color="auto"/>
              <w:left w:val="single" w:sz="4" w:space="0" w:color="auto"/>
              <w:bottom w:val="single" w:sz="4" w:space="0" w:color="auto"/>
              <w:right w:val="single" w:sz="4" w:space="0" w:color="auto"/>
            </w:tcBorders>
            <w:vAlign w:val="center"/>
          </w:tcPr>
          <w:p w:rsidR="00DD14B3" w:rsidRPr="00FC0E40" w:rsidRDefault="00DD14B3" w:rsidP="0012161A">
            <w:pPr>
              <w:rPr>
                <w:sz w:val="24"/>
                <w:szCs w:val="24"/>
              </w:rPr>
            </w:pPr>
            <w:r>
              <w:rPr>
                <w:sz w:val="24"/>
                <w:szCs w:val="24"/>
              </w:rPr>
              <w:t>Курс «Основные вопросы истории»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DD14B3" w:rsidRPr="00177EAB" w:rsidRDefault="00DD14B3" w:rsidP="00FC0E40">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D14B3" w:rsidRPr="00177EAB" w:rsidRDefault="00DD14B3" w:rsidP="00FC0E40">
            <w:pPr>
              <w:jc w:val="center"/>
              <w:rPr>
                <w:sz w:val="24"/>
                <w:szCs w:val="24"/>
              </w:rPr>
            </w:pPr>
            <w:r>
              <w:rPr>
                <w:sz w:val="24"/>
                <w:szCs w:val="24"/>
              </w:rPr>
              <w:t>17</w:t>
            </w:r>
          </w:p>
        </w:tc>
      </w:tr>
      <w:tr w:rsidR="00DD14B3" w:rsidRPr="00646AD5" w:rsidTr="00FC0E40">
        <w:trPr>
          <w:trHeight w:val="271"/>
        </w:trPr>
        <w:tc>
          <w:tcPr>
            <w:tcW w:w="2943" w:type="dxa"/>
            <w:vMerge/>
            <w:tcBorders>
              <w:left w:val="single" w:sz="4" w:space="0" w:color="auto"/>
              <w:bottom w:val="single" w:sz="4" w:space="0" w:color="auto"/>
              <w:right w:val="single" w:sz="4" w:space="0" w:color="auto"/>
            </w:tcBorders>
            <w:vAlign w:val="center"/>
            <w:hideMark/>
          </w:tcPr>
          <w:p w:rsidR="00DD14B3" w:rsidRDefault="00DD14B3" w:rsidP="00F5638D">
            <w:pPr>
              <w:pStyle w:val="af2"/>
              <w:jc w:val="left"/>
            </w:pPr>
          </w:p>
        </w:tc>
        <w:tc>
          <w:tcPr>
            <w:tcW w:w="3402" w:type="dxa"/>
            <w:tcBorders>
              <w:top w:val="single" w:sz="4" w:space="0" w:color="auto"/>
              <w:left w:val="single" w:sz="4" w:space="0" w:color="auto"/>
              <w:bottom w:val="single" w:sz="4" w:space="0" w:color="auto"/>
              <w:right w:val="single" w:sz="4" w:space="0" w:color="auto"/>
            </w:tcBorders>
            <w:vAlign w:val="center"/>
          </w:tcPr>
          <w:p w:rsidR="00DD14B3" w:rsidRDefault="00DD14B3" w:rsidP="0012161A">
            <w:pPr>
              <w:rPr>
                <w:sz w:val="24"/>
                <w:szCs w:val="24"/>
              </w:rPr>
            </w:pPr>
            <w:r w:rsidRPr="00DD14B3">
              <w:rPr>
                <w:sz w:val="24"/>
                <w:szCs w:val="24"/>
              </w:rPr>
              <w:t>Курс «Трудные вопросы физики»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DD14B3" w:rsidRPr="00177EAB" w:rsidRDefault="00DD14B3" w:rsidP="00FC0E40">
            <w:pPr>
              <w:jc w:val="center"/>
              <w:rPr>
                <w:sz w:val="24"/>
                <w:szCs w:val="24"/>
              </w:rPr>
            </w:pPr>
            <w:r>
              <w:rPr>
                <w:sz w:val="24"/>
                <w:szCs w:val="24"/>
              </w:rPr>
              <w:t>34</w:t>
            </w:r>
          </w:p>
        </w:tc>
        <w:tc>
          <w:tcPr>
            <w:tcW w:w="1842" w:type="dxa"/>
            <w:tcBorders>
              <w:top w:val="single" w:sz="4" w:space="0" w:color="auto"/>
              <w:left w:val="single" w:sz="4" w:space="0" w:color="auto"/>
              <w:bottom w:val="single" w:sz="4" w:space="0" w:color="auto"/>
              <w:right w:val="single" w:sz="4" w:space="0" w:color="auto"/>
            </w:tcBorders>
            <w:vAlign w:val="center"/>
          </w:tcPr>
          <w:p w:rsidR="00DD14B3" w:rsidRDefault="00DD14B3" w:rsidP="00FC0E40">
            <w:pPr>
              <w:jc w:val="center"/>
              <w:rPr>
                <w:sz w:val="24"/>
                <w:szCs w:val="24"/>
              </w:rPr>
            </w:pPr>
          </w:p>
        </w:tc>
      </w:tr>
      <w:tr w:rsidR="0012161A" w:rsidRPr="00646AD5" w:rsidTr="0012161A">
        <w:trPr>
          <w:trHeight w:val="276"/>
        </w:trPr>
        <w:tc>
          <w:tcPr>
            <w:tcW w:w="2943" w:type="dxa"/>
            <w:tcBorders>
              <w:top w:val="single" w:sz="4" w:space="0" w:color="auto"/>
              <w:left w:val="single" w:sz="4" w:space="0" w:color="auto"/>
              <w:right w:val="single" w:sz="4" w:space="0" w:color="auto"/>
            </w:tcBorders>
            <w:vAlign w:val="center"/>
            <w:hideMark/>
          </w:tcPr>
          <w:p w:rsidR="0012161A" w:rsidRPr="002178AA" w:rsidRDefault="0012161A" w:rsidP="00F5638D">
            <w:pPr>
              <w:pStyle w:val="af2"/>
              <w:jc w:val="left"/>
            </w:pPr>
            <w:r>
              <w:t>Общекультурное</w:t>
            </w:r>
          </w:p>
        </w:tc>
        <w:tc>
          <w:tcPr>
            <w:tcW w:w="3402" w:type="dxa"/>
            <w:tcBorders>
              <w:top w:val="single" w:sz="4" w:space="0" w:color="auto"/>
              <w:left w:val="single" w:sz="4" w:space="0" w:color="auto"/>
              <w:bottom w:val="single" w:sz="4" w:space="0" w:color="auto"/>
              <w:right w:val="single" w:sz="4" w:space="0" w:color="auto"/>
            </w:tcBorders>
            <w:vAlign w:val="center"/>
          </w:tcPr>
          <w:p w:rsidR="0012161A" w:rsidRPr="00FC0E40" w:rsidRDefault="00FC0E40" w:rsidP="0012161A">
            <w:pPr>
              <w:rPr>
                <w:sz w:val="24"/>
                <w:szCs w:val="24"/>
              </w:rPr>
            </w:pPr>
            <w:r w:rsidRPr="00FC0E40">
              <w:rPr>
                <w:sz w:val="24"/>
                <w:szCs w:val="24"/>
              </w:rPr>
              <w:t>Курс «Созвучие»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61A" w:rsidRPr="00FC0E40" w:rsidRDefault="00FC0E40" w:rsidP="00FC0E40">
            <w:pPr>
              <w:jc w:val="center"/>
              <w:rPr>
                <w:sz w:val="24"/>
                <w:szCs w:val="24"/>
              </w:rPr>
            </w:pPr>
            <w:r w:rsidRPr="00FC0E40">
              <w:rPr>
                <w:sz w:val="24"/>
                <w:szCs w:val="24"/>
              </w:rPr>
              <w:t>3</w:t>
            </w:r>
            <w:r w:rsidR="0095302A">
              <w:rPr>
                <w:sz w:val="24"/>
                <w:szCs w:val="24"/>
              </w:rPr>
              <w:t>4</w:t>
            </w:r>
          </w:p>
        </w:tc>
        <w:tc>
          <w:tcPr>
            <w:tcW w:w="1842" w:type="dxa"/>
            <w:tcBorders>
              <w:top w:val="single" w:sz="4" w:space="0" w:color="auto"/>
              <w:left w:val="single" w:sz="4" w:space="0" w:color="auto"/>
              <w:bottom w:val="single" w:sz="4" w:space="0" w:color="auto"/>
              <w:right w:val="single" w:sz="4" w:space="0" w:color="auto"/>
            </w:tcBorders>
            <w:vAlign w:val="center"/>
          </w:tcPr>
          <w:p w:rsidR="0012161A" w:rsidRPr="00FC0E40" w:rsidRDefault="00FC0E40" w:rsidP="00F5638D">
            <w:pPr>
              <w:jc w:val="center"/>
              <w:rPr>
                <w:sz w:val="24"/>
                <w:szCs w:val="24"/>
              </w:rPr>
            </w:pPr>
            <w:r w:rsidRPr="00FC0E40">
              <w:rPr>
                <w:sz w:val="24"/>
                <w:szCs w:val="24"/>
              </w:rPr>
              <w:t>34</w:t>
            </w:r>
          </w:p>
        </w:tc>
      </w:tr>
      <w:tr w:rsidR="00E93A75" w:rsidRPr="00646AD5" w:rsidTr="00F5638D">
        <w:trPr>
          <w:trHeight w:val="276"/>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93A75" w:rsidRPr="001044E4" w:rsidRDefault="00E93A75" w:rsidP="00F5638D">
            <w:pPr>
              <w:jc w:val="right"/>
              <w:rPr>
                <w:b/>
                <w:sz w:val="24"/>
                <w:szCs w:val="24"/>
              </w:rPr>
            </w:pPr>
            <w:r w:rsidRPr="001044E4">
              <w:rPr>
                <w:b/>
                <w:sz w:val="24"/>
                <w:szCs w:val="24"/>
              </w:rPr>
              <w:t>ИТОГО</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rsidR="00E93A75" w:rsidRDefault="00E93A75" w:rsidP="00F5638D">
            <w:pPr>
              <w:jc w:val="center"/>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93A75" w:rsidRPr="000F744C" w:rsidRDefault="00E93A75" w:rsidP="0095302A">
            <w:pPr>
              <w:jc w:val="center"/>
              <w:rPr>
                <w:b/>
                <w:sz w:val="22"/>
                <w:szCs w:val="22"/>
              </w:rPr>
            </w:pPr>
            <w:r>
              <w:rPr>
                <w:b/>
                <w:sz w:val="22"/>
                <w:szCs w:val="22"/>
              </w:rPr>
              <w:t>До 3</w:t>
            </w:r>
            <w:r w:rsidR="0095302A">
              <w:rPr>
                <w:b/>
                <w:sz w:val="22"/>
                <w:szCs w:val="22"/>
              </w:rPr>
              <w:t>4</w:t>
            </w:r>
            <w:r>
              <w:rPr>
                <w:b/>
                <w:sz w:val="22"/>
                <w:szCs w:val="22"/>
              </w:rPr>
              <w:t>0 часов</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E93A75" w:rsidRPr="000F744C" w:rsidRDefault="00E93A75" w:rsidP="00F5638D">
            <w:pPr>
              <w:jc w:val="center"/>
              <w:rPr>
                <w:b/>
                <w:sz w:val="22"/>
                <w:szCs w:val="22"/>
              </w:rPr>
            </w:pPr>
            <w:r>
              <w:rPr>
                <w:b/>
                <w:sz w:val="22"/>
                <w:szCs w:val="22"/>
              </w:rPr>
              <w:t xml:space="preserve">До 340 часов </w:t>
            </w:r>
          </w:p>
        </w:tc>
      </w:tr>
      <w:tr w:rsidR="00E93A75" w:rsidRPr="00646AD5" w:rsidTr="00F5638D">
        <w:trPr>
          <w:trHeight w:val="276"/>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93A75" w:rsidRPr="001044E4" w:rsidRDefault="00E93A75" w:rsidP="00F5638D">
            <w:pPr>
              <w:jc w:val="right"/>
              <w:rPr>
                <w:b/>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D9D9D9"/>
          </w:tcPr>
          <w:p w:rsidR="00E93A75" w:rsidRDefault="00E93A75" w:rsidP="00F5638D">
            <w:pPr>
              <w:jc w:val="center"/>
              <w:rPr>
                <w:b/>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93A75" w:rsidRDefault="00E93A75" w:rsidP="0095302A">
            <w:pPr>
              <w:jc w:val="center"/>
              <w:rPr>
                <w:b/>
                <w:sz w:val="22"/>
                <w:szCs w:val="22"/>
              </w:rPr>
            </w:pPr>
            <w:r>
              <w:rPr>
                <w:b/>
                <w:sz w:val="22"/>
                <w:szCs w:val="22"/>
              </w:rPr>
              <w:t>До 6</w:t>
            </w:r>
            <w:r w:rsidR="0095302A">
              <w:rPr>
                <w:b/>
                <w:sz w:val="22"/>
                <w:szCs w:val="22"/>
              </w:rPr>
              <w:t>8</w:t>
            </w:r>
            <w:r>
              <w:rPr>
                <w:b/>
                <w:sz w:val="22"/>
                <w:szCs w:val="22"/>
              </w:rPr>
              <w:t>0 часов</w:t>
            </w:r>
          </w:p>
        </w:tc>
      </w:tr>
    </w:tbl>
    <w:p w:rsidR="00257341" w:rsidRDefault="00257341" w:rsidP="00257341">
      <w:pPr>
        <w:shd w:val="clear" w:color="auto" w:fill="FFFFFF"/>
        <w:jc w:val="both"/>
        <w:rPr>
          <w:sz w:val="24"/>
          <w:szCs w:val="24"/>
        </w:rPr>
      </w:pPr>
    </w:p>
    <w:p w:rsidR="00E93A75" w:rsidRPr="0076379F" w:rsidRDefault="00E93A75" w:rsidP="00457CD1">
      <w:pPr>
        <w:shd w:val="clear" w:color="auto" w:fill="FFFFFF"/>
        <w:spacing w:line="276" w:lineRule="auto"/>
        <w:ind w:firstLine="708"/>
        <w:jc w:val="both"/>
        <w:rPr>
          <w:sz w:val="24"/>
          <w:szCs w:val="24"/>
        </w:rPr>
      </w:pPr>
      <w:r w:rsidRPr="00257341">
        <w:rPr>
          <w:sz w:val="24"/>
          <w:szCs w:val="24"/>
        </w:rPr>
        <w:t>Занятость в учреждениях дополнительного образования может засчитываться учащемуся наряду с освоением образовательных программ курсов внеурочной деятельности и (или) участием во внеурочных мероприятиях в рамках ООП. В соответствии с п. 7 ч. 1 ст. 34 Федерального закона № 273-ФЗ обучающимся предоставляются права на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E93A75" w:rsidRDefault="00E93A75" w:rsidP="00083B18">
      <w:pPr>
        <w:spacing w:line="276" w:lineRule="auto"/>
        <w:jc w:val="both"/>
        <w:rPr>
          <w:b/>
          <w:sz w:val="24"/>
          <w:szCs w:val="24"/>
        </w:rPr>
      </w:pPr>
    </w:p>
    <w:p w:rsidR="00B04894" w:rsidRDefault="00B87702" w:rsidP="00B04894">
      <w:pPr>
        <w:pStyle w:val="3"/>
      </w:pPr>
      <w:bookmarkStart w:id="33" w:name="_Toc78921790"/>
      <w:r w:rsidRPr="00B04894">
        <w:t xml:space="preserve">Недельный учебный план внеурочной деятельности </w:t>
      </w:r>
      <w:r w:rsidR="00033BD9" w:rsidRPr="00B04894">
        <w:t>среднего общего образования</w:t>
      </w:r>
      <w:bookmarkEnd w:id="33"/>
    </w:p>
    <w:p w:rsidR="00B04894" w:rsidRPr="00B04894" w:rsidRDefault="00B04894" w:rsidP="00B04894"/>
    <w:tbl>
      <w:tblPr>
        <w:tblpPr w:leftFromText="180" w:rightFromText="180" w:vertAnchor="text" w:horzAnchor="page" w:tblpXSpec="center" w:tblpY="-37"/>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6"/>
        <w:gridCol w:w="4173"/>
        <w:gridCol w:w="1283"/>
        <w:gridCol w:w="906"/>
        <w:gridCol w:w="1158"/>
      </w:tblGrid>
      <w:tr w:rsidR="00B04894" w:rsidRPr="002178AA" w:rsidTr="009A06F3">
        <w:trPr>
          <w:trHeight w:val="700"/>
        </w:trPr>
        <w:tc>
          <w:tcPr>
            <w:tcW w:w="2006" w:type="dxa"/>
            <w:vMerge w:val="restart"/>
            <w:tcBorders>
              <w:top w:val="single" w:sz="4" w:space="0" w:color="auto"/>
              <w:left w:val="single" w:sz="4" w:space="0" w:color="auto"/>
              <w:right w:val="single" w:sz="4" w:space="0" w:color="auto"/>
            </w:tcBorders>
            <w:vAlign w:val="center"/>
            <w:hideMark/>
          </w:tcPr>
          <w:p w:rsidR="00B04894" w:rsidRDefault="00B04894" w:rsidP="00B74FCA">
            <w:pPr>
              <w:pStyle w:val="af2"/>
              <w:rPr>
                <w:b/>
              </w:rPr>
            </w:pPr>
            <w:r>
              <w:rPr>
                <w:b/>
              </w:rPr>
              <w:lastRenderedPageBreak/>
              <w:t>Направления развития личности</w:t>
            </w:r>
          </w:p>
        </w:tc>
        <w:tc>
          <w:tcPr>
            <w:tcW w:w="4173" w:type="dxa"/>
            <w:vMerge w:val="restart"/>
            <w:tcBorders>
              <w:top w:val="single" w:sz="4" w:space="0" w:color="auto"/>
              <w:left w:val="single" w:sz="4" w:space="0" w:color="auto"/>
              <w:right w:val="single" w:sz="4" w:space="0" w:color="auto"/>
            </w:tcBorders>
            <w:vAlign w:val="center"/>
            <w:hideMark/>
          </w:tcPr>
          <w:p w:rsidR="00B04894" w:rsidRDefault="00B04894" w:rsidP="00B74FCA">
            <w:pPr>
              <w:pStyle w:val="af2"/>
              <w:rPr>
                <w:b/>
              </w:rPr>
            </w:pPr>
            <w:r>
              <w:rPr>
                <w:b/>
              </w:rPr>
              <w:t>Наименование рабочей программы</w:t>
            </w:r>
          </w:p>
        </w:tc>
        <w:tc>
          <w:tcPr>
            <w:tcW w:w="3347" w:type="dxa"/>
            <w:gridSpan w:val="3"/>
            <w:tcBorders>
              <w:top w:val="single" w:sz="4" w:space="0" w:color="auto"/>
              <w:left w:val="single" w:sz="4" w:space="0" w:color="auto"/>
              <w:right w:val="single" w:sz="4" w:space="0" w:color="auto"/>
            </w:tcBorders>
          </w:tcPr>
          <w:p w:rsidR="00B04894" w:rsidRDefault="00B04894" w:rsidP="00B74FCA">
            <w:pPr>
              <w:jc w:val="center"/>
              <w:rPr>
                <w:b/>
                <w:sz w:val="24"/>
                <w:szCs w:val="24"/>
              </w:rPr>
            </w:pPr>
            <w:r>
              <w:rPr>
                <w:b/>
                <w:sz w:val="24"/>
                <w:szCs w:val="24"/>
              </w:rPr>
              <w:t>Количество часов в неделю</w:t>
            </w:r>
          </w:p>
        </w:tc>
      </w:tr>
      <w:tr w:rsidR="00B04894" w:rsidRPr="002178AA" w:rsidTr="009A06F3">
        <w:trPr>
          <w:trHeight w:val="700"/>
        </w:trPr>
        <w:tc>
          <w:tcPr>
            <w:tcW w:w="2006" w:type="dxa"/>
            <w:vMerge/>
            <w:tcBorders>
              <w:left w:val="single" w:sz="4" w:space="0" w:color="auto"/>
              <w:bottom w:val="single" w:sz="4" w:space="0" w:color="auto"/>
              <w:right w:val="single" w:sz="4" w:space="0" w:color="auto"/>
            </w:tcBorders>
            <w:vAlign w:val="center"/>
            <w:hideMark/>
          </w:tcPr>
          <w:p w:rsidR="00B04894" w:rsidRPr="002178AA" w:rsidRDefault="00B04894" w:rsidP="00B74FCA">
            <w:pPr>
              <w:pStyle w:val="af2"/>
              <w:rPr>
                <w:b/>
              </w:rPr>
            </w:pPr>
          </w:p>
        </w:tc>
        <w:tc>
          <w:tcPr>
            <w:tcW w:w="4173" w:type="dxa"/>
            <w:vMerge/>
            <w:tcBorders>
              <w:left w:val="single" w:sz="4" w:space="0" w:color="auto"/>
              <w:bottom w:val="single" w:sz="4" w:space="0" w:color="auto"/>
              <w:right w:val="single" w:sz="4" w:space="0" w:color="auto"/>
            </w:tcBorders>
            <w:vAlign w:val="center"/>
            <w:hideMark/>
          </w:tcPr>
          <w:p w:rsidR="00B04894" w:rsidRPr="002178AA" w:rsidRDefault="00B04894" w:rsidP="00B74FCA">
            <w:pPr>
              <w:pStyle w:val="af2"/>
              <w:rPr>
                <w:b/>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B04894" w:rsidRDefault="00B04894" w:rsidP="00B74FCA">
            <w:pPr>
              <w:jc w:val="center"/>
              <w:rPr>
                <w:b/>
                <w:sz w:val="24"/>
                <w:szCs w:val="24"/>
              </w:rPr>
            </w:pPr>
            <w:r>
              <w:rPr>
                <w:b/>
                <w:sz w:val="24"/>
                <w:szCs w:val="24"/>
              </w:rPr>
              <w:t>10 классы</w:t>
            </w:r>
          </w:p>
        </w:tc>
        <w:tc>
          <w:tcPr>
            <w:tcW w:w="2064" w:type="dxa"/>
            <w:gridSpan w:val="2"/>
            <w:tcBorders>
              <w:top w:val="single" w:sz="4" w:space="0" w:color="auto"/>
              <w:left w:val="single" w:sz="4" w:space="0" w:color="auto"/>
              <w:bottom w:val="single" w:sz="4" w:space="0" w:color="auto"/>
              <w:right w:val="single" w:sz="4" w:space="0" w:color="auto"/>
            </w:tcBorders>
            <w:vAlign w:val="center"/>
          </w:tcPr>
          <w:p w:rsidR="00B04894" w:rsidRPr="002178AA" w:rsidRDefault="00B04894" w:rsidP="00B74FCA">
            <w:pPr>
              <w:jc w:val="center"/>
              <w:rPr>
                <w:b/>
                <w:sz w:val="24"/>
                <w:szCs w:val="24"/>
              </w:rPr>
            </w:pPr>
            <w:r>
              <w:rPr>
                <w:b/>
                <w:sz w:val="24"/>
                <w:szCs w:val="24"/>
              </w:rPr>
              <w:t>11 классы</w:t>
            </w:r>
          </w:p>
        </w:tc>
      </w:tr>
      <w:tr w:rsidR="00B04894" w:rsidRPr="002178AA" w:rsidTr="009A06F3">
        <w:trPr>
          <w:trHeight w:val="275"/>
        </w:trPr>
        <w:tc>
          <w:tcPr>
            <w:tcW w:w="6179" w:type="dxa"/>
            <w:gridSpan w:val="2"/>
            <w:tcBorders>
              <w:top w:val="single" w:sz="4" w:space="0" w:color="auto"/>
              <w:left w:val="single" w:sz="4" w:space="0" w:color="auto"/>
              <w:bottom w:val="single" w:sz="4" w:space="0" w:color="auto"/>
              <w:right w:val="single" w:sz="4" w:space="0" w:color="auto"/>
            </w:tcBorders>
            <w:vAlign w:val="center"/>
            <w:hideMark/>
          </w:tcPr>
          <w:p w:rsidR="00B04894" w:rsidRPr="002178AA" w:rsidRDefault="00B04894" w:rsidP="00B74FCA">
            <w:pPr>
              <w:pStyle w:val="af2"/>
              <w:jc w:val="left"/>
              <w:rPr>
                <w:b/>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B04894" w:rsidRPr="007429D5" w:rsidRDefault="00B04894" w:rsidP="00B74FCA">
            <w:pPr>
              <w:jc w:val="center"/>
              <w:rPr>
                <w:sz w:val="22"/>
                <w:szCs w:val="22"/>
              </w:rPr>
            </w:pPr>
            <w:r>
              <w:rPr>
                <w:b/>
                <w:sz w:val="22"/>
                <w:szCs w:val="22"/>
              </w:rPr>
              <w:t>10</w:t>
            </w:r>
            <w:r w:rsidRPr="007429D5">
              <w:rPr>
                <w:b/>
                <w:sz w:val="22"/>
                <w:szCs w:val="22"/>
              </w:rPr>
              <w:t xml:space="preserve"> А</w:t>
            </w:r>
          </w:p>
        </w:tc>
        <w:tc>
          <w:tcPr>
            <w:tcW w:w="906" w:type="dxa"/>
            <w:tcBorders>
              <w:top w:val="single" w:sz="4" w:space="0" w:color="auto"/>
              <w:left w:val="single" w:sz="4" w:space="0" w:color="auto"/>
              <w:bottom w:val="single" w:sz="4" w:space="0" w:color="auto"/>
              <w:right w:val="single" w:sz="4" w:space="0" w:color="auto"/>
            </w:tcBorders>
          </w:tcPr>
          <w:p w:rsidR="00B04894" w:rsidRDefault="00B04894" w:rsidP="00B74FCA">
            <w:pPr>
              <w:jc w:val="center"/>
              <w:rPr>
                <w:b/>
                <w:sz w:val="22"/>
                <w:szCs w:val="22"/>
              </w:rPr>
            </w:pPr>
            <w:r>
              <w:rPr>
                <w:b/>
                <w:sz w:val="22"/>
                <w:szCs w:val="22"/>
              </w:rPr>
              <w:t>11А</w:t>
            </w:r>
          </w:p>
        </w:tc>
        <w:tc>
          <w:tcPr>
            <w:tcW w:w="1158" w:type="dxa"/>
            <w:tcBorders>
              <w:top w:val="single" w:sz="4" w:space="0" w:color="auto"/>
              <w:left w:val="single" w:sz="4" w:space="0" w:color="auto"/>
              <w:bottom w:val="single" w:sz="4" w:space="0" w:color="auto"/>
              <w:right w:val="single" w:sz="4" w:space="0" w:color="auto"/>
            </w:tcBorders>
          </w:tcPr>
          <w:p w:rsidR="00B04894" w:rsidRPr="007429D5" w:rsidRDefault="00B04894" w:rsidP="00B74FCA">
            <w:pPr>
              <w:jc w:val="center"/>
              <w:rPr>
                <w:b/>
                <w:sz w:val="22"/>
                <w:szCs w:val="22"/>
              </w:rPr>
            </w:pPr>
            <w:r>
              <w:rPr>
                <w:b/>
                <w:sz w:val="22"/>
                <w:szCs w:val="22"/>
              </w:rPr>
              <w:t>11Б</w:t>
            </w:r>
          </w:p>
        </w:tc>
      </w:tr>
      <w:tr w:rsidR="00B04894" w:rsidRPr="002178AA" w:rsidTr="003E4D0E">
        <w:trPr>
          <w:trHeight w:val="246"/>
        </w:trPr>
        <w:tc>
          <w:tcPr>
            <w:tcW w:w="2006" w:type="dxa"/>
            <w:tcBorders>
              <w:top w:val="single" w:sz="4" w:space="0" w:color="auto"/>
              <w:left w:val="single" w:sz="4" w:space="0" w:color="auto"/>
              <w:bottom w:val="single" w:sz="4" w:space="0" w:color="auto"/>
              <w:right w:val="single" w:sz="4" w:space="0" w:color="auto"/>
            </w:tcBorders>
            <w:vAlign w:val="center"/>
            <w:hideMark/>
          </w:tcPr>
          <w:p w:rsidR="00B04894" w:rsidRPr="009A06F3" w:rsidRDefault="00B04894" w:rsidP="00B74FCA">
            <w:pPr>
              <w:pStyle w:val="af2"/>
              <w:jc w:val="left"/>
            </w:pPr>
            <w:r w:rsidRPr="009A06F3">
              <w:t>Спортивно - оздоровительное</w:t>
            </w:r>
          </w:p>
        </w:tc>
        <w:tc>
          <w:tcPr>
            <w:tcW w:w="4173" w:type="dxa"/>
            <w:tcBorders>
              <w:top w:val="single" w:sz="4" w:space="0" w:color="auto"/>
              <w:left w:val="single" w:sz="4" w:space="0" w:color="auto"/>
              <w:bottom w:val="single" w:sz="4" w:space="0" w:color="auto"/>
              <w:right w:val="single" w:sz="4" w:space="0" w:color="auto"/>
            </w:tcBorders>
            <w:vAlign w:val="center"/>
            <w:hideMark/>
          </w:tcPr>
          <w:p w:rsidR="00B04894" w:rsidRDefault="00B04894" w:rsidP="00B74FCA">
            <w:pPr>
              <w:pStyle w:val="af2"/>
              <w:jc w:val="left"/>
            </w:pPr>
          </w:p>
        </w:tc>
        <w:tc>
          <w:tcPr>
            <w:tcW w:w="1283" w:type="dxa"/>
            <w:tcBorders>
              <w:top w:val="single" w:sz="4" w:space="0" w:color="auto"/>
              <w:left w:val="single" w:sz="4" w:space="0" w:color="auto"/>
              <w:bottom w:val="single" w:sz="4" w:space="0" w:color="auto"/>
              <w:right w:val="single" w:sz="4" w:space="0" w:color="auto"/>
            </w:tcBorders>
            <w:vAlign w:val="center"/>
            <w:hideMark/>
          </w:tcPr>
          <w:p w:rsidR="00B04894" w:rsidRDefault="00B04894" w:rsidP="00B74FCA">
            <w:pPr>
              <w:pStyle w:val="af2"/>
            </w:pPr>
          </w:p>
        </w:tc>
        <w:tc>
          <w:tcPr>
            <w:tcW w:w="2064" w:type="dxa"/>
            <w:gridSpan w:val="2"/>
            <w:tcBorders>
              <w:top w:val="single" w:sz="4" w:space="0" w:color="auto"/>
              <w:left w:val="single" w:sz="4" w:space="0" w:color="auto"/>
              <w:bottom w:val="single" w:sz="4" w:space="0" w:color="auto"/>
              <w:right w:val="single" w:sz="4" w:space="0" w:color="auto"/>
            </w:tcBorders>
            <w:vAlign w:val="center"/>
          </w:tcPr>
          <w:p w:rsidR="00B04894" w:rsidRDefault="00B04894" w:rsidP="003E4D0E">
            <w:pPr>
              <w:pStyle w:val="af2"/>
            </w:pPr>
          </w:p>
        </w:tc>
      </w:tr>
      <w:tr w:rsidR="00B04894" w:rsidRPr="002178AA" w:rsidTr="003E4D0E">
        <w:trPr>
          <w:trHeight w:val="246"/>
        </w:trPr>
        <w:tc>
          <w:tcPr>
            <w:tcW w:w="2006" w:type="dxa"/>
            <w:tcBorders>
              <w:top w:val="single" w:sz="4" w:space="0" w:color="auto"/>
              <w:left w:val="single" w:sz="4" w:space="0" w:color="auto"/>
              <w:bottom w:val="single" w:sz="4" w:space="0" w:color="auto"/>
              <w:right w:val="single" w:sz="4" w:space="0" w:color="auto"/>
            </w:tcBorders>
            <w:vAlign w:val="center"/>
            <w:hideMark/>
          </w:tcPr>
          <w:p w:rsidR="00B04894" w:rsidRPr="009A06F3" w:rsidRDefault="005601CF" w:rsidP="00B74FCA">
            <w:pPr>
              <w:pStyle w:val="af2"/>
              <w:jc w:val="left"/>
            </w:pPr>
            <w:r>
              <w:t>Общекультурное</w:t>
            </w:r>
          </w:p>
        </w:tc>
        <w:tc>
          <w:tcPr>
            <w:tcW w:w="4173" w:type="dxa"/>
            <w:tcBorders>
              <w:top w:val="single" w:sz="4" w:space="0" w:color="auto"/>
              <w:left w:val="single" w:sz="4" w:space="0" w:color="auto"/>
              <w:bottom w:val="single" w:sz="4" w:space="0" w:color="auto"/>
              <w:right w:val="single" w:sz="4" w:space="0" w:color="auto"/>
            </w:tcBorders>
            <w:vAlign w:val="center"/>
            <w:hideMark/>
          </w:tcPr>
          <w:p w:rsidR="00B04894" w:rsidRDefault="00F02528" w:rsidP="005601CF">
            <w:pPr>
              <w:pStyle w:val="af2"/>
              <w:jc w:val="left"/>
            </w:pPr>
            <w:r>
              <w:t xml:space="preserve">Курс «Человек </w:t>
            </w:r>
            <w:r w:rsidR="005601CF">
              <w:t xml:space="preserve">и </w:t>
            </w:r>
            <w:r>
              <w:t xml:space="preserve"> общество</w:t>
            </w:r>
            <w:r w:rsidR="009A06F3">
              <w:t>»</w:t>
            </w:r>
          </w:p>
        </w:tc>
        <w:tc>
          <w:tcPr>
            <w:tcW w:w="1283" w:type="dxa"/>
            <w:tcBorders>
              <w:top w:val="single" w:sz="4" w:space="0" w:color="auto"/>
              <w:left w:val="single" w:sz="4" w:space="0" w:color="auto"/>
              <w:bottom w:val="single" w:sz="4" w:space="0" w:color="auto"/>
              <w:right w:val="single" w:sz="4" w:space="0" w:color="auto"/>
            </w:tcBorders>
            <w:vAlign w:val="center"/>
            <w:hideMark/>
          </w:tcPr>
          <w:p w:rsidR="00B04894" w:rsidRDefault="00B04894" w:rsidP="00B74FCA">
            <w:pPr>
              <w:pStyle w:val="af2"/>
            </w:pPr>
          </w:p>
        </w:tc>
        <w:tc>
          <w:tcPr>
            <w:tcW w:w="2064" w:type="dxa"/>
            <w:gridSpan w:val="2"/>
            <w:tcBorders>
              <w:top w:val="single" w:sz="4" w:space="0" w:color="auto"/>
              <w:left w:val="single" w:sz="4" w:space="0" w:color="auto"/>
              <w:bottom w:val="single" w:sz="4" w:space="0" w:color="auto"/>
              <w:right w:val="single" w:sz="4" w:space="0" w:color="auto"/>
            </w:tcBorders>
            <w:vAlign w:val="center"/>
          </w:tcPr>
          <w:p w:rsidR="00B04894" w:rsidRDefault="009A06F3" w:rsidP="003E4D0E">
            <w:pPr>
              <w:pStyle w:val="af2"/>
            </w:pPr>
            <w:r>
              <w:t>1</w:t>
            </w:r>
          </w:p>
        </w:tc>
      </w:tr>
      <w:tr w:rsidR="005601CF" w:rsidRPr="002178AA" w:rsidTr="003E4D0E">
        <w:trPr>
          <w:trHeight w:val="246"/>
        </w:trPr>
        <w:tc>
          <w:tcPr>
            <w:tcW w:w="2006" w:type="dxa"/>
            <w:tcBorders>
              <w:top w:val="single" w:sz="4" w:space="0" w:color="auto"/>
              <w:left w:val="single" w:sz="4" w:space="0" w:color="auto"/>
              <w:bottom w:val="single" w:sz="4" w:space="0" w:color="auto"/>
              <w:right w:val="single" w:sz="4" w:space="0" w:color="auto"/>
            </w:tcBorders>
            <w:vAlign w:val="center"/>
            <w:hideMark/>
          </w:tcPr>
          <w:p w:rsidR="005601CF" w:rsidRDefault="005601CF" w:rsidP="00B74FCA">
            <w:pPr>
              <w:pStyle w:val="af2"/>
              <w:jc w:val="left"/>
            </w:pPr>
            <w:r>
              <w:t xml:space="preserve">Духовно – нравственное </w:t>
            </w:r>
          </w:p>
        </w:tc>
        <w:tc>
          <w:tcPr>
            <w:tcW w:w="4173" w:type="dxa"/>
            <w:tcBorders>
              <w:top w:val="single" w:sz="4" w:space="0" w:color="auto"/>
              <w:left w:val="single" w:sz="4" w:space="0" w:color="auto"/>
              <w:bottom w:val="single" w:sz="4" w:space="0" w:color="auto"/>
              <w:right w:val="single" w:sz="4" w:space="0" w:color="auto"/>
            </w:tcBorders>
            <w:vAlign w:val="center"/>
            <w:hideMark/>
          </w:tcPr>
          <w:p w:rsidR="005601CF" w:rsidRDefault="005601CF" w:rsidP="005601CF">
            <w:pPr>
              <w:pStyle w:val="af2"/>
              <w:jc w:val="left"/>
            </w:pPr>
            <w:r>
              <w:t>Курс «Человек – общество – мир»</w:t>
            </w:r>
          </w:p>
        </w:tc>
        <w:tc>
          <w:tcPr>
            <w:tcW w:w="1283" w:type="dxa"/>
            <w:tcBorders>
              <w:top w:val="single" w:sz="4" w:space="0" w:color="auto"/>
              <w:left w:val="single" w:sz="4" w:space="0" w:color="auto"/>
              <w:bottom w:val="single" w:sz="4" w:space="0" w:color="auto"/>
              <w:right w:val="single" w:sz="4" w:space="0" w:color="auto"/>
            </w:tcBorders>
            <w:vAlign w:val="center"/>
            <w:hideMark/>
          </w:tcPr>
          <w:p w:rsidR="005601CF" w:rsidRDefault="005601CF" w:rsidP="00B74FCA">
            <w:pPr>
              <w:pStyle w:val="af2"/>
            </w:pPr>
            <w:r>
              <w:t>1</w:t>
            </w:r>
          </w:p>
        </w:tc>
        <w:tc>
          <w:tcPr>
            <w:tcW w:w="2064" w:type="dxa"/>
            <w:gridSpan w:val="2"/>
            <w:tcBorders>
              <w:top w:val="single" w:sz="4" w:space="0" w:color="auto"/>
              <w:left w:val="single" w:sz="4" w:space="0" w:color="auto"/>
              <w:bottom w:val="single" w:sz="4" w:space="0" w:color="auto"/>
              <w:right w:val="single" w:sz="4" w:space="0" w:color="auto"/>
            </w:tcBorders>
            <w:vAlign w:val="center"/>
          </w:tcPr>
          <w:p w:rsidR="005601CF" w:rsidRDefault="005601CF" w:rsidP="003E4D0E">
            <w:pPr>
              <w:pStyle w:val="af2"/>
            </w:pPr>
          </w:p>
        </w:tc>
      </w:tr>
      <w:tr w:rsidR="00B04894" w:rsidRPr="002178AA" w:rsidTr="003E4D0E">
        <w:trPr>
          <w:trHeight w:val="246"/>
        </w:trPr>
        <w:tc>
          <w:tcPr>
            <w:tcW w:w="2006" w:type="dxa"/>
            <w:tcBorders>
              <w:top w:val="single" w:sz="4" w:space="0" w:color="auto"/>
              <w:left w:val="single" w:sz="4" w:space="0" w:color="auto"/>
              <w:right w:val="single" w:sz="4" w:space="0" w:color="auto"/>
            </w:tcBorders>
            <w:vAlign w:val="center"/>
            <w:hideMark/>
          </w:tcPr>
          <w:p w:rsidR="00B04894" w:rsidRPr="002178AA" w:rsidRDefault="00B04894" w:rsidP="00B74FCA">
            <w:pPr>
              <w:pStyle w:val="af2"/>
              <w:jc w:val="left"/>
            </w:pPr>
            <w:r>
              <w:t>Социальное</w:t>
            </w:r>
          </w:p>
        </w:tc>
        <w:tc>
          <w:tcPr>
            <w:tcW w:w="4173" w:type="dxa"/>
            <w:tcBorders>
              <w:top w:val="single" w:sz="4" w:space="0" w:color="auto"/>
              <w:left w:val="single" w:sz="4" w:space="0" w:color="auto"/>
              <w:bottom w:val="single" w:sz="4" w:space="0" w:color="auto"/>
              <w:right w:val="single" w:sz="4" w:space="0" w:color="auto"/>
            </w:tcBorders>
            <w:vAlign w:val="center"/>
            <w:hideMark/>
          </w:tcPr>
          <w:p w:rsidR="00B04894" w:rsidRPr="002178AA" w:rsidRDefault="009A06F3" w:rsidP="00B74FCA">
            <w:pPr>
              <w:pStyle w:val="af2"/>
              <w:jc w:val="left"/>
            </w:pPr>
            <w:r>
              <w:t>Курс «</w:t>
            </w:r>
            <w:r w:rsidRPr="00532D38">
              <w:t xml:space="preserve"> Профессиональное самоопределение</w:t>
            </w:r>
            <w:r>
              <w:t>»</w:t>
            </w:r>
          </w:p>
        </w:tc>
        <w:tc>
          <w:tcPr>
            <w:tcW w:w="1283" w:type="dxa"/>
            <w:tcBorders>
              <w:top w:val="single" w:sz="4" w:space="0" w:color="auto"/>
              <w:left w:val="single" w:sz="4" w:space="0" w:color="auto"/>
              <w:bottom w:val="single" w:sz="4" w:space="0" w:color="auto"/>
              <w:right w:val="single" w:sz="4" w:space="0" w:color="auto"/>
            </w:tcBorders>
            <w:vAlign w:val="center"/>
            <w:hideMark/>
          </w:tcPr>
          <w:p w:rsidR="00B04894" w:rsidRPr="002178AA" w:rsidRDefault="00B04894" w:rsidP="00B74FCA">
            <w:pPr>
              <w:pStyle w:val="af2"/>
            </w:pPr>
            <w:r>
              <w:t>1</w:t>
            </w:r>
          </w:p>
        </w:tc>
        <w:tc>
          <w:tcPr>
            <w:tcW w:w="2064" w:type="dxa"/>
            <w:gridSpan w:val="2"/>
            <w:tcBorders>
              <w:top w:val="single" w:sz="4" w:space="0" w:color="auto"/>
              <w:left w:val="single" w:sz="4" w:space="0" w:color="auto"/>
              <w:bottom w:val="single" w:sz="4" w:space="0" w:color="auto"/>
              <w:right w:val="single" w:sz="4" w:space="0" w:color="auto"/>
            </w:tcBorders>
            <w:vAlign w:val="center"/>
          </w:tcPr>
          <w:p w:rsidR="00B04894" w:rsidRPr="002178AA" w:rsidRDefault="00B04894" w:rsidP="003E4D0E">
            <w:pPr>
              <w:pStyle w:val="af2"/>
            </w:pPr>
          </w:p>
        </w:tc>
      </w:tr>
      <w:tr w:rsidR="005601CF" w:rsidRPr="002178AA" w:rsidTr="003E4D0E">
        <w:trPr>
          <w:trHeight w:val="275"/>
        </w:trPr>
        <w:tc>
          <w:tcPr>
            <w:tcW w:w="2006" w:type="dxa"/>
            <w:vMerge w:val="restart"/>
            <w:tcBorders>
              <w:top w:val="single" w:sz="4" w:space="0" w:color="auto"/>
              <w:left w:val="single" w:sz="4" w:space="0" w:color="auto"/>
              <w:right w:val="single" w:sz="4" w:space="0" w:color="auto"/>
            </w:tcBorders>
            <w:vAlign w:val="center"/>
            <w:hideMark/>
          </w:tcPr>
          <w:p w:rsidR="005601CF" w:rsidRDefault="005601CF" w:rsidP="00B74FCA">
            <w:pPr>
              <w:pStyle w:val="af2"/>
              <w:jc w:val="left"/>
            </w:pPr>
            <w:r>
              <w:t>Общеинтеллек-</w:t>
            </w:r>
          </w:p>
          <w:p w:rsidR="005601CF" w:rsidRPr="002178AA" w:rsidRDefault="005601CF" w:rsidP="00B74FCA">
            <w:pPr>
              <w:pStyle w:val="af2"/>
              <w:jc w:val="left"/>
            </w:pPr>
            <w:r>
              <w:t>туальное</w:t>
            </w:r>
          </w:p>
        </w:tc>
        <w:tc>
          <w:tcPr>
            <w:tcW w:w="4173" w:type="dxa"/>
            <w:tcBorders>
              <w:top w:val="single" w:sz="4" w:space="0" w:color="auto"/>
              <w:left w:val="single" w:sz="4" w:space="0" w:color="auto"/>
              <w:bottom w:val="single" w:sz="4" w:space="0" w:color="auto"/>
              <w:right w:val="single" w:sz="4" w:space="0" w:color="auto"/>
            </w:tcBorders>
            <w:vAlign w:val="center"/>
            <w:hideMark/>
          </w:tcPr>
          <w:p w:rsidR="005601CF" w:rsidRPr="002178AA" w:rsidRDefault="005601CF" w:rsidP="00B74FCA">
            <w:pPr>
              <w:pStyle w:val="af2"/>
              <w:jc w:val="left"/>
            </w:pPr>
            <w:r>
              <w:t>Курс «Русский язык на отлично»</w:t>
            </w:r>
          </w:p>
        </w:tc>
        <w:tc>
          <w:tcPr>
            <w:tcW w:w="1283" w:type="dxa"/>
            <w:tcBorders>
              <w:top w:val="single" w:sz="4" w:space="0" w:color="auto"/>
              <w:left w:val="single" w:sz="4" w:space="0" w:color="auto"/>
              <w:bottom w:val="single" w:sz="4" w:space="0" w:color="auto"/>
              <w:right w:val="single" w:sz="4" w:space="0" w:color="auto"/>
            </w:tcBorders>
            <w:vAlign w:val="center"/>
          </w:tcPr>
          <w:p w:rsidR="005601CF" w:rsidRPr="002178AA" w:rsidRDefault="005601CF" w:rsidP="00B74FCA">
            <w:pPr>
              <w:pStyle w:val="af2"/>
            </w:pPr>
            <w:r>
              <w:t>1</w:t>
            </w:r>
          </w:p>
        </w:tc>
        <w:tc>
          <w:tcPr>
            <w:tcW w:w="906" w:type="dxa"/>
            <w:tcBorders>
              <w:top w:val="single" w:sz="4" w:space="0" w:color="auto"/>
              <w:left w:val="single" w:sz="4" w:space="0" w:color="auto"/>
              <w:bottom w:val="single" w:sz="4" w:space="0" w:color="auto"/>
              <w:right w:val="single" w:sz="4" w:space="0" w:color="auto"/>
            </w:tcBorders>
            <w:vAlign w:val="center"/>
          </w:tcPr>
          <w:p w:rsidR="005601CF" w:rsidRPr="002178AA" w:rsidRDefault="005601CF" w:rsidP="003E4D0E">
            <w:pPr>
              <w:pStyle w:val="af2"/>
            </w:pPr>
          </w:p>
        </w:tc>
        <w:tc>
          <w:tcPr>
            <w:tcW w:w="1158" w:type="dxa"/>
            <w:tcBorders>
              <w:top w:val="single" w:sz="4" w:space="0" w:color="auto"/>
              <w:left w:val="single" w:sz="4" w:space="0" w:color="auto"/>
              <w:bottom w:val="single" w:sz="4" w:space="0" w:color="auto"/>
              <w:right w:val="single" w:sz="4" w:space="0" w:color="auto"/>
            </w:tcBorders>
            <w:vAlign w:val="center"/>
          </w:tcPr>
          <w:p w:rsidR="005601CF" w:rsidRPr="002178AA" w:rsidRDefault="005601CF" w:rsidP="003E4D0E">
            <w:pPr>
              <w:pStyle w:val="af2"/>
            </w:pPr>
          </w:p>
        </w:tc>
      </w:tr>
      <w:tr w:rsidR="005601CF" w:rsidRPr="002178AA" w:rsidTr="003E4D0E">
        <w:trPr>
          <w:trHeight w:val="275"/>
        </w:trPr>
        <w:tc>
          <w:tcPr>
            <w:tcW w:w="2006" w:type="dxa"/>
            <w:vMerge/>
            <w:tcBorders>
              <w:left w:val="single" w:sz="4" w:space="0" w:color="auto"/>
              <w:right w:val="single" w:sz="4" w:space="0" w:color="auto"/>
            </w:tcBorders>
            <w:vAlign w:val="center"/>
            <w:hideMark/>
          </w:tcPr>
          <w:p w:rsidR="005601CF" w:rsidRDefault="005601CF" w:rsidP="00B74FCA">
            <w:pPr>
              <w:pStyle w:val="af2"/>
              <w:jc w:val="left"/>
            </w:pPr>
          </w:p>
        </w:tc>
        <w:tc>
          <w:tcPr>
            <w:tcW w:w="4173" w:type="dxa"/>
            <w:tcBorders>
              <w:top w:val="single" w:sz="4" w:space="0" w:color="auto"/>
              <w:left w:val="single" w:sz="4" w:space="0" w:color="auto"/>
              <w:bottom w:val="single" w:sz="4" w:space="0" w:color="auto"/>
              <w:right w:val="single" w:sz="4" w:space="0" w:color="auto"/>
            </w:tcBorders>
            <w:vAlign w:val="center"/>
            <w:hideMark/>
          </w:tcPr>
          <w:p w:rsidR="005601CF" w:rsidRDefault="005601CF" w:rsidP="00B74FCA">
            <w:pPr>
              <w:pStyle w:val="af2"/>
              <w:jc w:val="left"/>
            </w:pPr>
            <w:r>
              <w:t>Курс «</w:t>
            </w:r>
            <w:r w:rsidRPr="00823380">
              <w:rPr>
                <w:iCs/>
              </w:rPr>
              <w:t>Основы языкознания</w:t>
            </w:r>
            <w:r>
              <w:rPr>
                <w:iCs/>
              </w:rPr>
              <w:t>»</w:t>
            </w:r>
          </w:p>
        </w:tc>
        <w:tc>
          <w:tcPr>
            <w:tcW w:w="1283" w:type="dxa"/>
            <w:tcBorders>
              <w:top w:val="single" w:sz="4" w:space="0" w:color="auto"/>
              <w:left w:val="single" w:sz="4" w:space="0" w:color="auto"/>
              <w:bottom w:val="single" w:sz="4" w:space="0" w:color="auto"/>
              <w:right w:val="single" w:sz="4" w:space="0" w:color="auto"/>
            </w:tcBorders>
            <w:vAlign w:val="center"/>
          </w:tcPr>
          <w:p w:rsidR="005601CF" w:rsidRDefault="005601CF" w:rsidP="00B74FCA">
            <w:pPr>
              <w:pStyle w:val="af2"/>
            </w:pPr>
          </w:p>
        </w:tc>
        <w:tc>
          <w:tcPr>
            <w:tcW w:w="906" w:type="dxa"/>
            <w:tcBorders>
              <w:top w:val="single" w:sz="4" w:space="0" w:color="auto"/>
              <w:left w:val="single" w:sz="4" w:space="0" w:color="auto"/>
              <w:bottom w:val="single" w:sz="4" w:space="0" w:color="auto"/>
              <w:right w:val="single" w:sz="4" w:space="0" w:color="auto"/>
            </w:tcBorders>
            <w:vAlign w:val="center"/>
          </w:tcPr>
          <w:p w:rsidR="005601CF" w:rsidRDefault="005601CF" w:rsidP="003E4D0E">
            <w:pPr>
              <w:pStyle w:val="af2"/>
            </w:pPr>
            <w:r>
              <w:t>2</w:t>
            </w:r>
          </w:p>
        </w:tc>
        <w:tc>
          <w:tcPr>
            <w:tcW w:w="1158" w:type="dxa"/>
            <w:tcBorders>
              <w:top w:val="single" w:sz="4" w:space="0" w:color="auto"/>
              <w:left w:val="single" w:sz="4" w:space="0" w:color="auto"/>
              <w:bottom w:val="single" w:sz="4" w:space="0" w:color="auto"/>
              <w:right w:val="single" w:sz="4" w:space="0" w:color="auto"/>
            </w:tcBorders>
            <w:vAlign w:val="center"/>
          </w:tcPr>
          <w:p w:rsidR="005601CF" w:rsidRDefault="005601CF" w:rsidP="003E4D0E">
            <w:pPr>
              <w:pStyle w:val="af2"/>
            </w:pPr>
          </w:p>
        </w:tc>
      </w:tr>
      <w:tr w:rsidR="005601CF" w:rsidRPr="002178AA" w:rsidTr="003E4D0E">
        <w:trPr>
          <w:trHeight w:val="275"/>
        </w:trPr>
        <w:tc>
          <w:tcPr>
            <w:tcW w:w="2006" w:type="dxa"/>
            <w:vMerge/>
            <w:tcBorders>
              <w:left w:val="single" w:sz="4" w:space="0" w:color="auto"/>
              <w:right w:val="single" w:sz="4" w:space="0" w:color="auto"/>
            </w:tcBorders>
            <w:vAlign w:val="center"/>
            <w:hideMark/>
          </w:tcPr>
          <w:p w:rsidR="005601CF" w:rsidRDefault="005601CF" w:rsidP="00B74FCA">
            <w:pPr>
              <w:pStyle w:val="af2"/>
              <w:jc w:val="left"/>
            </w:pPr>
          </w:p>
        </w:tc>
        <w:tc>
          <w:tcPr>
            <w:tcW w:w="4173" w:type="dxa"/>
            <w:tcBorders>
              <w:top w:val="single" w:sz="4" w:space="0" w:color="auto"/>
              <w:left w:val="single" w:sz="4" w:space="0" w:color="auto"/>
              <w:bottom w:val="single" w:sz="4" w:space="0" w:color="auto"/>
              <w:right w:val="single" w:sz="4" w:space="0" w:color="auto"/>
            </w:tcBorders>
            <w:vAlign w:val="center"/>
            <w:hideMark/>
          </w:tcPr>
          <w:p w:rsidR="005601CF" w:rsidRDefault="005601CF" w:rsidP="00B74FCA">
            <w:pPr>
              <w:pStyle w:val="af2"/>
              <w:jc w:val="left"/>
            </w:pPr>
            <w:r>
              <w:t>Курс «Трудные вопросы орфографии и пунктуации»</w:t>
            </w:r>
          </w:p>
        </w:tc>
        <w:tc>
          <w:tcPr>
            <w:tcW w:w="1283" w:type="dxa"/>
            <w:tcBorders>
              <w:top w:val="single" w:sz="4" w:space="0" w:color="auto"/>
              <w:left w:val="single" w:sz="4" w:space="0" w:color="auto"/>
              <w:bottom w:val="single" w:sz="4" w:space="0" w:color="auto"/>
              <w:right w:val="single" w:sz="4" w:space="0" w:color="auto"/>
            </w:tcBorders>
            <w:vAlign w:val="center"/>
          </w:tcPr>
          <w:p w:rsidR="005601CF" w:rsidRDefault="005601CF" w:rsidP="00B74FCA">
            <w:pPr>
              <w:pStyle w:val="af2"/>
            </w:pPr>
          </w:p>
        </w:tc>
        <w:tc>
          <w:tcPr>
            <w:tcW w:w="906" w:type="dxa"/>
            <w:tcBorders>
              <w:top w:val="single" w:sz="4" w:space="0" w:color="auto"/>
              <w:left w:val="single" w:sz="4" w:space="0" w:color="auto"/>
              <w:bottom w:val="single" w:sz="4" w:space="0" w:color="auto"/>
              <w:right w:val="single" w:sz="4" w:space="0" w:color="auto"/>
            </w:tcBorders>
            <w:vAlign w:val="center"/>
          </w:tcPr>
          <w:p w:rsidR="005601CF" w:rsidRDefault="005601CF" w:rsidP="003E4D0E">
            <w:pPr>
              <w:pStyle w:val="af2"/>
            </w:pPr>
          </w:p>
        </w:tc>
        <w:tc>
          <w:tcPr>
            <w:tcW w:w="1158" w:type="dxa"/>
            <w:tcBorders>
              <w:top w:val="single" w:sz="4" w:space="0" w:color="auto"/>
              <w:left w:val="single" w:sz="4" w:space="0" w:color="auto"/>
              <w:bottom w:val="single" w:sz="4" w:space="0" w:color="auto"/>
              <w:right w:val="single" w:sz="4" w:space="0" w:color="auto"/>
            </w:tcBorders>
            <w:vAlign w:val="center"/>
          </w:tcPr>
          <w:p w:rsidR="005601CF" w:rsidRDefault="005601CF" w:rsidP="003E4D0E">
            <w:pPr>
              <w:pStyle w:val="af2"/>
            </w:pPr>
            <w:r>
              <w:t>2</w:t>
            </w:r>
          </w:p>
        </w:tc>
      </w:tr>
      <w:tr w:rsidR="005601CF" w:rsidRPr="002178AA" w:rsidTr="003E4D0E">
        <w:trPr>
          <w:trHeight w:val="147"/>
        </w:trPr>
        <w:tc>
          <w:tcPr>
            <w:tcW w:w="2006" w:type="dxa"/>
            <w:vMerge/>
            <w:tcBorders>
              <w:left w:val="single" w:sz="4" w:space="0" w:color="auto"/>
              <w:right w:val="single" w:sz="4" w:space="0" w:color="auto"/>
            </w:tcBorders>
            <w:vAlign w:val="center"/>
            <w:hideMark/>
          </w:tcPr>
          <w:p w:rsidR="005601CF" w:rsidRPr="002178AA" w:rsidRDefault="005601CF" w:rsidP="00B74FCA">
            <w:pPr>
              <w:rPr>
                <w:sz w:val="24"/>
                <w:szCs w:val="24"/>
              </w:rPr>
            </w:pPr>
          </w:p>
        </w:tc>
        <w:tc>
          <w:tcPr>
            <w:tcW w:w="4173" w:type="dxa"/>
            <w:tcBorders>
              <w:top w:val="single" w:sz="4" w:space="0" w:color="auto"/>
              <w:left w:val="single" w:sz="4" w:space="0" w:color="auto"/>
              <w:bottom w:val="single" w:sz="4" w:space="0" w:color="auto"/>
              <w:right w:val="single" w:sz="4" w:space="0" w:color="auto"/>
            </w:tcBorders>
            <w:vAlign w:val="center"/>
            <w:hideMark/>
          </w:tcPr>
          <w:p w:rsidR="005601CF" w:rsidRPr="002178AA" w:rsidRDefault="005601CF" w:rsidP="00B74FCA">
            <w:pPr>
              <w:pStyle w:val="af2"/>
              <w:jc w:val="left"/>
            </w:pPr>
            <w:r>
              <w:t xml:space="preserve">Курс </w:t>
            </w:r>
            <w:r w:rsidRPr="00FC0E40">
              <w:t>«</w:t>
            </w:r>
            <w:r w:rsidRPr="00F75D1A">
              <w:t>Сложные вопросы информатики</w:t>
            </w:r>
            <w:r>
              <w:t>»</w:t>
            </w:r>
          </w:p>
        </w:tc>
        <w:tc>
          <w:tcPr>
            <w:tcW w:w="1283" w:type="dxa"/>
            <w:tcBorders>
              <w:top w:val="single" w:sz="4" w:space="0" w:color="auto"/>
              <w:left w:val="single" w:sz="4" w:space="0" w:color="auto"/>
              <w:bottom w:val="single" w:sz="4" w:space="0" w:color="auto"/>
              <w:right w:val="single" w:sz="4" w:space="0" w:color="auto"/>
            </w:tcBorders>
            <w:vAlign w:val="center"/>
          </w:tcPr>
          <w:p w:rsidR="005601CF" w:rsidRPr="002178AA" w:rsidRDefault="005601CF" w:rsidP="00B74FCA">
            <w:pPr>
              <w:pStyle w:val="af2"/>
            </w:pPr>
          </w:p>
        </w:tc>
        <w:tc>
          <w:tcPr>
            <w:tcW w:w="2064" w:type="dxa"/>
            <w:gridSpan w:val="2"/>
            <w:tcBorders>
              <w:top w:val="single" w:sz="4" w:space="0" w:color="auto"/>
              <w:left w:val="single" w:sz="4" w:space="0" w:color="auto"/>
              <w:bottom w:val="single" w:sz="4" w:space="0" w:color="auto"/>
              <w:right w:val="single" w:sz="4" w:space="0" w:color="auto"/>
            </w:tcBorders>
            <w:vAlign w:val="center"/>
          </w:tcPr>
          <w:p w:rsidR="005601CF" w:rsidRPr="002178AA" w:rsidRDefault="005601CF" w:rsidP="003E4D0E">
            <w:pPr>
              <w:pStyle w:val="af2"/>
            </w:pPr>
            <w:r>
              <w:t>1</w:t>
            </w:r>
          </w:p>
        </w:tc>
      </w:tr>
      <w:tr w:rsidR="005601CF" w:rsidRPr="002178AA" w:rsidTr="003E4D0E">
        <w:trPr>
          <w:trHeight w:val="147"/>
        </w:trPr>
        <w:tc>
          <w:tcPr>
            <w:tcW w:w="2006" w:type="dxa"/>
            <w:vMerge/>
            <w:tcBorders>
              <w:left w:val="single" w:sz="4" w:space="0" w:color="auto"/>
              <w:right w:val="single" w:sz="4" w:space="0" w:color="auto"/>
            </w:tcBorders>
            <w:vAlign w:val="center"/>
            <w:hideMark/>
          </w:tcPr>
          <w:p w:rsidR="005601CF" w:rsidRPr="002178AA" w:rsidRDefault="005601CF" w:rsidP="00B74FCA">
            <w:pPr>
              <w:rPr>
                <w:sz w:val="24"/>
                <w:szCs w:val="24"/>
              </w:rPr>
            </w:pPr>
          </w:p>
        </w:tc>
        <w:tc>
          <w:tcPr>
            <w:tcW w:w="4173" w:type="dxa"/>
            <w:tcBorders>
              <w:top w:val="single" w:sz="4" w:space="0" w:color="auto"/>
              <w:left w:val="single" w:sz="4" w:space="0" w:color="auto"/>
              <w:bottom w:val="single" w:sz="4" w:space="0" w:color="auto"/>
              <w:right w:val="single" w:sz="4" w:space="0" w:color="auto"/>
            </w:tcBorders>
            <w:vAlign w:val="center"/>
            <w:hideMark/>
          </w:tcPr>
          <w:p w:rsidR="005601CF" w:rsidRPr="002178AA" w:rsidRDefault="005601CF" w:rsidP="00B74FCA">
            <w:pPr>
              <w:pStyle w:val="af2"/>
              <w:jc w:val="left"/>
            </w:pPr>
            <w:r>
              <w:t xml:space="preserve">Курс </w:t>
            </w:r>
            <w:r w:rsidRPr="00AB1C0C">
              <w:t>«Путь к успех</w:t>
            </w:r>
            <w:r>
              <w:t>у»</w:t>
            </w:r>
          </w:p>
        </w:tc>
        <w:tc>
          <w:tcPr>
            <w:tcW w:w="1283" w:type="dxa"/>
            <w:tcBorders>
              <w:top w:val="single" w:sz="4" w:space="0" w:color="auto"/>
              <w:left w:val="single" w:sz="4" w:space="0" w:color="auto"/>
              <w:bottom w:val="single" w:sz="4" w:space="0" w:color="auto"/>
              <w:right w:val="single" w:sz="4" w:space="0" w:color="auto"/>
            </w:tcBorders>
            <w:vAlign w:val="center"/>
            <w:hideMark/>
          </w:tcPr>
          <w:p w:rsidR="005601CF" w:rsidRPr="002178AA" w:rsidRDefault="005601CF" w:rsidP="00B74FCA">
            <w:pPr>
              <w:pStyle w:val="af2"/>
            </w:pPr>
          </w:p>
        </w:tc>
        <w:tc>
          <w:tcPr>
            <w:tcW w:w="2064" w:type="dxa"/>
            <w:gridSpan w:val="2"/>
            <w:tcBorders>
              <w:top w:val="single" w:sz="4" w:space="0" w:color="auto"/>
              <w:left w:val="single" w:sz="4" w:space="0" w:color="auto"/>
              <w:bottom w:val="single" w:sz="4" w:space="0" w:color="auto"/>
              <w:right w:val="single" w:sz="4" w:space="0" w:color="auto"/>
            </w:tcBorders>
            <w:vAlign w:val="center"/>
          </w:tcPr>
          <w:p w:rsidR="005601CF" w:rsidRPr="002178AA" w:rsidRDefault="005601CF" w:rsidP="003E4D0E">
            <w:pPr>
              <w:pStyle w:val="af2"/>
            </w:pPr>
            <w:r>
              <w:t>2</w:t>
            </w:r>
          </w:p>
        </w:tc>
      </w:tr>
      <w:tr w:rsidR="005601CF" w:rsidRPr="002178AA" w:rsidTr="003E4D0E">
        <w:trPr>
          <w:trHeight w:val="147"/>
        </w:trPr>
        <w:tc>
          <w:tcPr>
            <w:tcW w:w="2006" w:type="dxa"/>
            <w:vMerge/>
            <w:tcBorders>
              <w:left w:val="single" w:sz="4" w:space="0" w:color="auto"/>
              <w:right w:val="single" w:sz="4" w:space="0" w:color="auto"/>
            </w:tcBorders>
            <w:vAlign w:val="center"/>
            <w:hideMark/>
          </w:tcPr>
          <w:p w:rsidR="005601CF" w:rsidRPr="002178AA" w:rsidRDefault="005601CF" w:rsidP="00B74FCA">
            <w:pPr>
              <w:rPr>
                <w:sz w:val="24"/>
                <w:szCs w:val="24"/>
              </w:rPr>
            </w:pPr>
          </w:p>
        </w:tc>
        <w:tc>
          <w:tcPr>
            <w:tcW w:w="4173" w:type="dxa"/>
            <w:tcBorders>
              <w:top w:val="single" w:sz="4" w:space="0" w:color="auto"/>
              <w:left w:val="single" w:sz="4" w:space="0" w:color="auto"/>
              <w:bottom w:val="single" w:sz="4" w:space="0" w:color="auto"/>
              <w:right w:val="single" w:sz="4" w:space="0" w:color="auto"/>
            </w:tcBorders>
            <w:vAlign w:val="center"/>
            <w:hideMark/>
          </w:tcPr>
          <w:p w:rsidR="005601CF" w:rsidRPr="00AB1C0C" w:rsidRDefault="005601CF" w:rsidP="00B74FCA">
            <w:pPr>
              <w:pStyle w:val="af2"/>
              <w:jc w:val="left"/>
            </w:pPr>
            <w:r>
              <w:t>Курс «Основные вопросы истории»</w:t>
            </w:r>
          </w:p>
        </w:tc>
        <w:tc>
          <w:tcPr>
            <w:tcW w:w="1283" w:type="dxa"/>
            <w:tcBorders>
              <w:top w:val="single" w:sz="4" w:space="0" w:color="auto"/>
              <w:left w:val="single" w:sz="4" w:space="0" w:color="auto"/>
              <w:bottom w:val="single" w:sz="4" w:space="0" w:color="auto"/>
              <w:right w:val="single" w:sz="4" w:space="0" w:color="auto"/>
            </w:tcBorders>
            <w:vAlign w:val="center"/>
            <w:hideMark/>
          </w:tcPr>
          <w:p w:rsidR="005601CF" w:rsidRPr="002178AA" w:rsidRDefault="005601CF" w:rsidP="00B74FCA">
            <w:pPr>
              <w:pStyle w:val="af2"/>
            </w:pPr>
            <w:r>
              <w:t>1</w:t>
            </w:r>
          </w:p>
        </w:tc>
        <w:tc>
          <w:tcPr>
            <w:tcW w:w="2064" w:type="dxa"/>
            <w:gridSpan w:val="2"/>
            <w:tcBorders>
              <w:top w:val="single" w:sz="4" w:space="0" w:color="auto"/>
              <w:left w:val="single" w:sz="4" w:space="0" w:color="auto"/>
              <w:bottom w:val="single" w:sz="4" w:space="0" w:color="auto"/>
              <w:right w:val="single" w:sz="4" w:space="0" w:color="auto"/>
            </w:tcBorders>
            <w:vAlign w:val="center"/>
          </w:tcPr>
          <w:p w:rsidR="005601CF" w:rsidRDefault="005601CF" w:rsidP="003E4D0E">
            <w:pPr>
              <w:pStyle w:val="af2"/>
            </w:pPr>
            <w:r>
              <w:t>0,5</w:t>
            </w:r>
          </w:p>
        </w:tc>
      </w:tr>
      <w:tr w:rsidR="005601CF" w:rsidRPr="002178AA" w:rsidTr="003E4D0E">
        <w:trPr>
          <w:trHeight w:val="147"/>
        </w:trPr>
        <w:tc>
          <w:tcPr>
            <w:tcW w:w="2006" w:type="dxa"/>
            <w:vMerge/>
            <w:tcBorders>
              <w:left w:val="single" w:sz="4" w:space="0" w:color="auto"/>
              <w:right w:val="single" w:sz="4" w:space="0" w:color="auto"/>
            </w:tcBorders>
            <w:vAlign w:val="center"/>
            <w:hideMark/>
          </w:tcPr>
          <w:p w:rsidR="005601CF" w:rsidRPr="002178AA" w:rsidRDefault="005601CF" w:rsidP="00B74FCA">
            <w:pPr>
              <w:rPr>
                <w:sz w:val="24"/>
                <w:szCs w:val="24"/>
              </w:rPr>
            </w:pPr>
          </w:p>
        </w:tc>
        <w:tc>
          <w:tcPr>
            <w:tcW w:w="4173" w:type="dxa"/>
            <w:tcBorders>
              <w:top w:val="single" w:sz="4" w:space="0" w:color="auto"/>
              <w:left w:val="single" w:sz="4" w:space="0" w:color="auto"/>
              <w:bottom w:val="single" w:sz="4" w:space="0" w:color="auto"/>
              <w:right w:val="single" w:sz="4" w:space="0" w:color="auto"/>
            </w:tcBorders>
            <w:vAlign w:val="center"/>
            <w:hideMark/>
          </w:tcPr>
          <w:p w:rsidR="005601CF" w:rsidRPr="00AB1C0C" w:rsidRDefault="005601CF" w:rsidP="00B74FCA">
            <w:pPr>
              <w:pStyle w:val="af2"/>
              <w:jc w:val="left"/>
            </w:pPr>
            <w:r>
              <w:t>Курс « Практикум по биологии»</w:t>
            </w:r>
          </w:p>
        </w:tc>
        <w:tc>
          <w:tcPr>
            <w:tcW w:w="1283" w:type="dxa"/>
            <w:tcBorders>
              <w:top w:val="single" w:sz="4" w:space="0" w:color="auto"/>
              <w:left w:val="single" w:sz="4" w:space="0" w:color="auto"/>
              <w:bottom w:val="single" w:sz="4" w:space="0" w:color="auto"/>
              <w:right w:val="single" w:sz="4" w:space="0" w:color="auto"/>
            </w:tcBorders>
            <w:vAlign w:val="center"/>
            <w:hideMark/>
          </w:tcPr>
          <w:p w:rsidR="005601CF" w:rsidRPr="002178AA" w:rsidRDefault="005601CF" w:rsidP="00B74FCA">
            <w:pPr>
              <w:pStyle w:val="af2"/>
            </w:pPr>
            <w:r>
              <w:t>1</w:t>
            </w:r>
          </w:p>
        </w:tc>
        <w:tc>
          <w:tcPr>
            <w:tcW w:w="2064" w:type="dxa"/>
            <w:gridSpan w:val="2"/>
            <w:tcBorders>
              <w:top w:val="single" w:sz="4" w:space="0" w:color="auto"/>
              <w:left w:val="single" w:sz="4" w:space="0" w:color="auto"/>
              <w:bottom w:val="single" w:sz="4" w:space="0" w:color="auto"/>
              <w:right w:val="single" w:sz="4" w:space="0" w:color="auto"/>
            </w:tcBorders>
            <w:vAlign w:val="center"/>
          </w:tcPr>
          <w:p w:rsidR="005601CF" w:rsidRDefault="005601CF" w:rsidP="003E4D0E">
            <w:pPr>
              <w:pStyle w:val="af2"/>
            </w:pPr>
            <w:r>
              <w:t>0,5</w:t>
            </w:r>
          </w:p>
        </w:tc>
      </w:tr>
      <w:tr w:rsidR="005601CF" w:rsidRPr="002178AA" w:rsidTr="003E4D0E">
        <w:trPr>
          <w:trHeight w:val="147"/>
        </w:trPr>
        <w:tc>
          <w:tcPr>
            <w:tcW w:w="2006" w:type="dxa"/>
            <w:vMerge/>
            <w:tcBorders>
              <w:left w:val="single" w:sz="4" w:space="0" w:color="auto"/>
              <w:right w:val="single" w:sz="4" w:space="0" w:color="auto"/>
            </w:tcBorders>
            <w:vAlign w:val="center"/>
            <w:hideMark/>
          </w:tcPr>
          <w:p w:rsidR="005601CF" w:rsidRPr="002178AA" w:rsidRDefault="005601CF" w:rsidP="00B74FCA">
            <w:pPr>
              <w:rPr>
                <w:sz w:val="24"/>
                <w:szCs w:val="24"/>
              </w:rPr>
            </w:pPr>
          </w:p>
        </w:tc>
        <w:tc>
          <w:tcPr>
            <w:tcW w:w="4173" w:type="dxa"/>
            <w:tcBorders>
              <w:top w:val="single" w:sz="4" w:space="0" w:color="auto"/>
              <w:left w:val="single" w:sz="4" w:space="0" w:color="auto"/>
              <w:bottom w:val="single" w:sz="4" w:space="0" w:color="auto"/>
              <w:right w:val="single" w:sz="4" w:space="0" w:color="auto"/>
            </w:tcBorders>
            <w:vAlign w:val="center"/>
            <w:hideMark/>
          </w:tcPr>
          <w:p w:rsidR="005601CF" w:rsidRDefault="005601CF" w:rsidP="00B74FCA">
            <w:pPr>
              <w:pStyle w:val="af2"/>
              <w:jc w:val="left"/>
            </w:pPr>
            <w:r>
              <w:t>Курс «За страницами учебника химии 1»</w:t>
            </w:r>
          </w:p>
        </w:tc>
        <w:tc>
          <w:tcPr>
            <w:tcW w:w="1283" w:type="dxa"/>
            <w:tcBorders>
              <w:top w:val="single" w:sz="4" w:space="0" w:color="auto"/>
              <w:left w:val="single" w:sz="4" w:space="0" w:color="auto"/>
              <w:bottom w:val="single" w:sz="4" w:space="0" w:color="auto"/>
              <w:right w:val="single" w:sz="4" w:space="0" w:color="auto"/>
            </w:tcBorders>
            <w:vAlign w:val="center"/>
            <w:hideMark/>
          </w:tcPr>
          <w:p w:rsidR="005601CF" w:rsidRPr="002178AA" w:rsidRDefault="005601CF" w:rsidP="00B74FCA">
            <w:pPr>
              <w:pStyle w:val="af2"/>
            </w:pPr>
            <w:r>
              <w:t>1</w:t>
            </w:r>
          </w:p>
        </w:tc>
        <w:tc>
          <w:tcPr>
            <w:tcW w:w="2064" w:type="dxa"/>
            <w:gridSpan w:val="2"/>
            <w:tcBorders>
              <w:top w:val="single" w:sz="4" w:space="0" w:color="auto"/>
              <w:left w:val="single" w:sz="4" w:space="0" w:color="auto"/>
              <w:bottom w:val="single" w:sz="4" w:space="0" w:color="auto"/>
              <w:right w:val="single" w:sz="4" w:space="0" w:color="auto"/>
            </w:tcBorders>
            <w:vAlign w:val="center"/>
          </w:tcPr>
          <w:p w:rsidR="005601CF" w:rsidRDefault="005601CF" w:rsidP="003E4D0E">
            <w:pPr>
              <w:pStyle w:val="af2"/>
            </w:pPr>
          </w:p>
        </w:tc>
      </w:tr>
      <w:tr w:rsidR="005601CF" w:rsidRPr="002178AA" w:rsidTr="003E4D0E">
        <w:trPr>
          <w:trHeight w:val="147"/>
        </w:trPr>
        <w:tc>
          <w:tcPr>
            <w:tcW w:w="2006" w:type="dxa"/>
            <w:vMerge/>
            <w:tcBorders>
              <w:left w:val="single" w:sz="4" w:space="0" w:color="auto"/>
              <w:right w:val="single" w:sz="4" w:space="0" w:color="auto"/>
            </w:tcBorders>
            <w:vAlign w:val="center"/>
            <w:hideMark/>
          </w:tcPr>
          <w:p w:rsidR="005601CF" w:rsidRPr="002178AA" w:rsidRDefault="005601CF" w:rsidP="00B74FCA">
            <w:pPr>
              <w:rPr>
                <w:sz w:val="24"/>
                <w:szCs w:val="24"/>
              </w:rPr>
            </w:pPr>
          </w:p>
        </w:tc>
        <w:tc>
          <w:tcPr>
            <w:tcW w:w="4173" w:type="dxa"/>
            <w:tcBorders>
              <w:top w:val="single" w:sz="4" w:space="0" w:color="auto"/>
              <w:left w:val="single" w:sz="4" w:space="0" w:color="auto"/>
              <w:bottom w:val="single" w:sz="4" w:space="0" w:color="auto"/>
              <w:right w:val="single" w:sz="4" w:space="0" w:color="auto"/>
            </w:tcBorders>
            <w:vAlign w:val="center"/>
            <w:hideMark/>
          </w:tcPr>
          <w:p w:rsidR="005601CF" w:rsidRDefault="005601CF" w:rsidP="00B74FCA">
            <w:pPr>
              <w:pStyle w:val="af2"/>
              <w:jc w:val="left"/>
            </w:pPr>
            <w:r>
              <w:t>Курс «Работа с текстом»</w:t>
            </w:r>
          </w:p>
        </w:tc>
        <w:tc>
          <w:tcPr>
            <w:tcW w:w="1283" w:type="dxa"/>
            <w:tcBorders>
              <w:top w:val="single" w:sz="4" w:space="0" w:color="auto"/>
              <w:left w:val="single" w:sz="4" w:space="0" w:color="auto"/>
              <w:bottom w:val="single" w:sz="4" w:space="0" w:color="auto"/>
              <w:right w:val="single" w:sz="4" w:space="0" w:color="auto"/>
            </w:tcBorders>
            <w:vAlign w:val="center"/>
            <w:hideMark/>
          </w:tcPr>
          <w:p w:rsidR="005601CF" w:rsidRDefault="005601CF" w:rsidP="00B74FCA">
            <w:pPr>
              <w:pStyle w:val="af2"/>
            </w:pPr>
          </w:p>
        </w:tc>
        <w:tc>
          <w:tcPr>
            <w:tcW w:w="2064" w:type="dxa"/>
            <w:gridSpan w:val="2"/>
            <w:tcBorders>
              <w:top w:val="single" w:sz="4" w:space="0" w:color="auto"/>
              <w:left w:val="single" w:sz="4" w:space="0" w:color="auto"/>
              <w:bottom w:val="single" w:sz="4" w:space="0" w:color="auto"/>
              <w:right w:val="single" w:sz="4" w:space="0" w:color="auto"/>
            </w:tcBorders>
            <w:vAlign w:val="center"/>
          </w:tcPr>
          <w:p w:rsidR="005601CF" w:rsidRDefault="005601CF" w:rsidP="003E4D0E">
            <w:pPr>
              <w:pStyle w:val="af2"/>
            </w:pPr>
            <w:r>
              <w:t>1</w:t>
            </w:r>
          </w:p>
        </w:tc>
      </w:tr>
      <w:tr w:rsidR="00B04894" w:rsidRPr="002178AA" w:rsidTr="009A06F3">
        <w:trPr>
          <w:trHeight w:val="275"/>
        </w:trPr>
        <w:tc>
          <w:tcPr>
            <w:tcW w:w="61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4894" w:rsidRDefault="00B04894" w:rsidP="00B74FCA">
            <w:pPr>
              <w:pStyle w:val="af2"/>
              <w:jc w:val="right"/>
              <w:rPr>
                <w:b/>
              </w:rPr>
            </w:pPr>
            <w:r>
              <w:rPr>
                <w:b/>
              </w:rPr>
              <w:t>ИТОГО ПО ПАРАЛЛЕЛИ</w:t>
            </w:r>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4894" w:rsidRDefault="005601CF" w:rsidP="00B74FCA">
            <w:pPr>
              <w:pStyle w:val="af2"/>
              <w:rPr>
                <w:b/>
              </w:rPr>
            </w:pPr>
            <w:r>
              <w:rPr>
                <w:b/>
              </w:rPr>
              <w:t>6</w:t>
            </w:r>
          </w:p>
        </w:tc>
        <w:tc>
          <w:tcPr>
            <w:tcW w:w="20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4894" w:rsidRDefault="00C431DA" w:rsidP="00B74FCA">
            <w:pPr>
              <w:pStyle w:val="af2"/>
              <w:rPr>
                <w:b/>
              </w:rPr>
            </w:pPr>
            <w:r>
              <w:rPr>
                <w:b/>
              </w:rPr>
              <w:t>1</w:t>
            </w:r>
            <w:r w:rsidR="005601CF">
              <w:rPr>
                <w:b/>
              </w:rPr>
              <w:t>0</w:t>
            </w:r>
          </w:p>
        </w:tc>
      </w:tr>
    </w:tbl>
    <w:p w:rsidR="00B87702" w:rsidRPr="00B87702" w:rsidRDefault="00B87702" w:rsidP="00B04894">
      <w:pPr>
        <w:pStyle w:val="3"/>
      </w:pPr>
    </w:p>
    <w:p w:rsidR="00E93A75" w:rsidRDefault="00E93A75" w:rsidP="00083B18">
      <w:pPr>
        <w:rPr>
          <w:b/>
          <w:sz w:val="24"/>
          <w:szCs w:val="24"/>
        </w:rPr>
      </w:pPr>
    </w:p>
    <w:sectPr w:rsidR="00E93A75" w:rsidSect="0099270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6AE" w:rsidRDefault="000F66AE" w:rsidP="00734DF7">
      <w:r>
        <w:separator/>
      </w:r>
    </w:p>
  </w:endnote>
  <w:endnote w:type="continuationSeparator" w:id="0">
    <w:p w:rsidR="000F66AE" w:rsidRDefault="000F66AE" w:rsidP="00734D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tonCSanPin">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PT Sans Captio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094232"/>
      <w:docPartObj>
        <w:docPartGallery w:val="Page Numbers (Bottom of Page)"/>
        <w:docPartUnique/>
      </w:docPartObj>
    </w:sdtPr>
    <w:sdtContent>
      <w:p w:rsidR="00271E68" w:rsidRDefault="00013171">
        <w:pPr>
          <w:pStyle w:val="a6"/>
          <w:jc w:val="right"/>
        </w:pPr>
        <w:fldSimple w:instr="PAGE   \* MERGEFORMAT">
          <w:r w:rsidR="0097501B">
            <w:rPr>
              <w:noProof/>
            </w:rPr>
            <w:t>2</w:t>
          </w:r>
        </w:fldSimple>
      </w:p>
    </w:sdtContent>
  </w:sdt>
  <w:p w:rsidR="00271E68" w:rsidRDefault="00271E6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6AE" w:rsidRDefault="000F66AE" w:rsidP="00734DF7">
      <w:r>
        <w:separator/>
      </w:r>
    </w:p>
  </w:footnote>
  <w:footnote w:type="continuationSeparator" w:id="0">
    <w:p w:rsidR="000F66AE" w:rsidRDefault="000F66AE" w:rsidP="00734D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8"/>
    <w:multiLevelType w:val="multilevel"/>
    <w:tmpl w:val="00000008"/>
    <w:name w:val="WW8Num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3">
    <w:nsid w:val="0048753D"/>
    <w:multiLevelType w:val="hybridMultilevel"/>
    <w:tmpl w:val="EE6C5A30"/>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613767"/>
    <w:multiLevelType w:val="hybridMultilevel"/>
    <w:tmpl w:val="04A82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842C3A"/>
    <w:multiLevelType w:val="hybridMultilevel"/>
    <w:tmpl w:val="A1FCA9CC"/>
    <w:lvl w:ilvl="0" w:tplc="DBCA6AE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04561772"/>
    <w:multiLevelType w:val="hybridMultilevel"/>
    <w:tmpl w:val="082A8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D560F8"/>
    <w:multiLevelType w:val="multilevel"/>
    <w:tmpl w:val="B6CE9B22"/>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1C1C9D"/>
    <w:multiLevelType w:val="hybridMultilevel"/>
    <w:tmpl w:val="EF925968"/>
    <w:lvl w:ilvl="0" w:tplc="D2022A0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E32413"/>
    <w:multiLevelType w:val="hybridMultilevel"/>
    <w:tmpl w:val="B1686BB2"/>
    <w:lvl w:ilvl="0" w:tplc="DBCA6AE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155E5CA0"/>
    <w:multiLevelType w:val="hybridMultilevel"/>
    <w:tmpl w:val="5E566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0E44EF"/>
    <w:multiLevelType w:val="hybridMultilevel"/>
    <w:tmpl w:val="303A7BBE"/>
    <w:lvl w:ilvl="0" w:tplc="DBCA6AE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163B778B"/>
    <w:multiLevelType w:val="hybridMultilevel"/>
    <w:tmpl w:val="E3FCF076"/>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F129CA"/>
    <w:multiLevelType w:val="hybridMultilevel"/>
    <w:tmpl w:val="AF5E2CFC"/>
    <w:lvl w:ilvl="0" w:tplc="A7F85D0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9796FDF"/>
    <w:multiLevelType w:val="hybridMultilevel"/>
    <w:tmpl w:val="0CFEED40"/>
    <w:lvl w:ilvl="0" w:tplc="DBCA6A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C9C46BA"/>
    <w:multiLevelType w:val="hybridMultilevel"/>
    <w:tmpl w:val="BB0C4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620CFC"/>
    <w:multiLevelType w:val="hybridMultilevel"/>
    <w:tmpl w:val="B38CB288"/>
    <w:lvl w:ilvl="0" w:tplc="A46A2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BD5E36"/>
    <w:multiLevelType w:val="hybridMultilevel"/>
    <w:tmpl w:val="1236F072"/>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9A022D"/>
    <w:multiLevelType w:val="hybridMultilevel"/>
    <w:tmpl w:val="23D61B16"/>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063352"/>
    <w:multiLevelType w:val="hybridMultilevel"/>
    <w:tmpl w:val="51361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201ED8"/>
    <w:multiLevelType w:val="hybridMultilevel"/>
    <w:tmpl w:val="7C7C3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E7600B"/>
    <w:multiLevelType w:val="hybridMultilevel"/>
    <w:tmpl w:val="7EB0B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B07202"/>
    <w:multiLevelType w:val="hybridMultilevel"/>
    <w:tmpl w:val="626C4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C43FBC"/>
    <w:multiLevelType w:val="hybridMultilevel"/>
    <w:tmpl w:val="0950A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465617"/>
    <w:multiLevelType w:val="hybridMultilevel"/>
    <w:tmpl w:val="0F6850BC"/>
    <w:lvl w:ilvl="0" w:tplc="B0702D8A">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76302B2"/>
    <w:multiLevelType w:val="hybridMultilevel"/>
    <w:tmpl w:val="FBB05556"/>
    <w:lvl w:ilvl="0" w:tplc="DBCA6AE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39DB44F3"/>
    <w:multiLevelType w:val="hybridMultilevel"/>
    <w:tmpl w:val="9F365636"/>
    <w:lvl w:ilvl="0" w:tplc="A7F85D0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BF577F5"/>
    <w:multiLevelType w:val="hybridMultilevel"/>
    <w:tmpl w:val="64907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BD4CED"/>
    <w:multiLevelType w:val="hybridMultilevel"/>
    <w:tmpl w:val="E0A83EE4"/>
    <w:lvl w:ilvl="0" w:tplc="DBCA6A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A67DF0"/>
    <w:multiLevelType w:val="hybridMultilevel"/>
    <w:tmpl w:val="59CA2032"/>
    <w:lvl w:ilvl="0" w:tplc="DBCA6AE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nsid w:val="447F007D"/>
    <w:multiLevelType w:val="hybridMultilevel"/>
    <w:tmpl w:val="9268229A"/>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4AF290C"/>
    <w:multiLevelType w:val="hybridMultilevel"/>
    <w:tmpl w:val="1960B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551671D"/>
    <w:multiLevelType w:val="multilevel"/>
    <w:tmpl w:val="9C2E0BF0"/>
    <w:lvl w:ilvl="0">
      <w:start w:val="1"/>
      <w:numFmt w:val="decimal"/>
      <w:lvlText w:val="%1."/>
      <w:lvlJc w:val="left"/>
      <w:pPr>
        <w:ind w:left="644" w:hanging="360"/>
      </w:pPr>
      <w:rPr>
        <w:rFonts w:ascii="Times New Roman" w:hAnsi="Times New Roman" w:cs="Times New Roman" w:hint="default"/>
        <w:sz w:val="24"/>
        <w:szCs w:val="24"/>
      </w:rPr>
    </w:lvl>
    <w:lvl w:ilvl="1">
      <w:start w:val="4"/>
      <w:numFmt w:val="decimal"/>
      <w:isLgl/>
      <w:lvlText w:val="%1.%2."/>
      <w:lvlJc w:val="left"/>
      <w:pPr>
        <w:ind w:left="884" w:hanging="600"/>
      </w:pPr>
      <w:rPr>
        <w:rFonts w:hint="default"/>
        <w:sz w:val="24"/>
      </w:rPr>
    </w:lvl>
    <w:lvl w:ilvl="2">
      <w:start w:val="1"/>
      <w:numFmt w:val="decimal"/>
      <w:isLgl/>
      <w:lvlText w:val="%1.%2.%3."/>
      <w:lvlJc w:val="left"/>
      <w:pPr>
        <w:ind w:left="1004" w:hanging="720"/>
      </w:pPr>
      <w:rPr>
        <w:rFonts w:hint="default"/>
        <w:sz w:val="26"/>
        <w:szCs w:val="26"/>
      </w:rPr>
    </w:lvl>
    <w:lvl w:ilvl="3">
      <w:start w:val="1"/>
      <w:numFmt w:val="decimal"/>
      <w:isLgl/>
      <w:lvlText w:val="%1.%2.%3.%4."/>
      <w:lvlJc w:val="left"/>
      <w:pPr>
        <w:ind w:left="1004" w:hanging="720"/>
      </w:pPr>
      <w:rPr>
        <w:rFonts w:hint="default"/>
        <w:sz w:val="24"/>
      </w:rPr>
    </w:lvl>
    <w:lvl w:ilvl="4">
      <w:start w:val="1"/>
      <w:numFmt w:val="decimal"/>
      <w:isLgl/>
      <w:lvlText w:val="%1.%2.%3.%4.%5."/>
      <w:lvlJc w:val="left"/>
      <w:pPr>
        <w:ind w:left="1364" w:hanging="1080"/>
      </w:pPr>
      <w:rPr>
        <w:rFonts w:hint="default"/>
        <w:sz w:val="24"/>
      </w:rPr>
    </w:lvl>
    <w:lvl w:ilvl="5">
      <w:start w:val="1"/>
      <w:numFmt w:val="decimal"/>
      <w:isLgl/>
      <w:lvlText w:val="%1.%2.%3.%4.%5.%6."/>
      <w:lvlJc w:val="left"/>
      <w:pPr>
        <w:ind w:left="1364" w:hanging="1080"/>
      </w:pPr>
      <w:rPr>
        <w:rFonts w:hint="default"/>
        <w:sz w:val="24"/>
      </w:rPr>
    </w:lvl>
    <w:lvl w:ilvl="6">
      <w:start w:val="1"/>
      <w:numFmt w:val="decimal"/>
      <w:isLgl/>
      <w:lvlText w:val="%1.%2.%3.%4.%5.%6.%7."/>
      <w:lvlJc w:val="left"/>
      <w:pPr>
        <w:ind w:left="1364" w:hanging="1080"/>
      </w:pPr>
      <w:rPr>
        <w:rFonts w:hint="default"/>
        <w:sz w:val="24"/>
      </w:rPr>
    </w:lvl>
    <w:lvl w:ilvl="7">
      <w:start w:val="1"/>
      <w:numFmt w:val="decimal"/>
      <w:isLgl/>
      <w:lvlText w:val="%1.%2.%3.%4.%5.%6.%7.%8."/>
      <w:lvlJc w:val="left"/>
      <w:pPr>
        <w:ind w:left="1724" w:hanging="1440"/>
      </w:pPr>
      <w:rPr>
        <w:rFonts w:hint="default"/>
        <w:sz w:val="24"/>
      </w:rPr>
    </w:lvl>
    <w:lvl w:ilvl="8">
      <w:start w:val="1"/>
      <w:numFmt w:val="decimal"/>
      <w:isLgl/>
      <w:lvlText w:val="%1.%2.%3.%4.%5.%6.%7.%8.%9."/>
      <w:lvlJc w:val="left"/>
      <w:pPr>
        <w:ind w:left="1724" w:hanging="1440"/>
      </w:pPr>
      <w:rPr>
        <w:rFonts w:hint="default"/>
        <w:sz w:val="24"/>
      </w:rPr>
    </w:lvl>
  </w:abstractNum>
  <w:abstractNum w:abstractNumId="33">
    <w:nsid w:val="487B50B2"/>
    <w:multiLevelType w:val="hybridMultilevel"/>
    <w:tmpl w:val="F9E6A88C"/>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91A27EF"/>
    <w:multiLevelType w:val="hybridMultilevel"/>
    <w:tmpl w:val="79F04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CD24F29"/>
    <w:multiLevelType w:val="hybridMultilevel"/>
    <w:tmpl w:val="0DA84B2A"/>
    <w:lvl w:ilvl="0" w:tplc="DBCA6AEA">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6">
    <w:nsid w:val="4D85352B"/>
    <w:multiLevelType w:val="hybridMultilevel"/>
    <w:tmpl w:val="F4E497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50D66FE1"/>
    <w:multiLevelType w:val="hybridMultilevel"/>
    <w:tmpl w:val="3B08F7D8"/>
    <w:lvl w:ilvl="0" w:tplc="D2022A0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5D76E8D"/>
    <w:multiLevelType w:val="hybridMultilevel"/>
    <w:tmpl w:val="FF587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78D0699"/>
    <w:multiLevelType w:val="hybridMultilevel"/>
    <w:tmpl w:val="97204548"/>
    <w:lvl w:ilvl="0" w:tplc="DBCA6AEA">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40">
    <w:nsid w:val="57E662AD"/>
    <w:multiLevelType w:val="hybridMultilevel"/>
    <w:tmpl w:val="A42C9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98A5E5F"/>
    <w:multiLevelType w:val="hybridMultilevel"/>
    <w:tmpl w:val="A0A8E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D455D39"/>
    <w:multiLevelType w:val="hybridMultilevel"/>
    <w:tmpl w:val="A5A07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DA260BF"/>
    <w:multiLevelType w:val="hybridMultilevel"/>
    <w:tmpl w:val="BB4E5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DF079C1"/>
    <w:multiLevelType w:val="hybridMultilevel"/>
    <w:tmpl w:val="173A7D82"/>
    <w:lvl w:ilvl="0" w:tplc="DBCA6AE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5">
    <w:nsid w:val="5E4677BF"/>
    <w:multiLevelType w:val="hybridMultilevel"/>
    <w:tmpl w:val="4BA0B9A4"/>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E5D7245"/>
    <w:multiLevelType w:val="multilevel"/>
    <w:tmpl w:val="15FE1F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3644C7C"/>
    <w:multiLevelType w:val="hybridMultilevel"/>
    <w:tmpl w:val="B94AD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6150775"/>
    <w:multiLevelType w:val="hybridMultilevel"/>
    <w:tmpl w:val="6F824FAA"/>
    <w:lvl w:ilvl="0" w:tplc="37E46E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95C4577"/>
    <w:multiLevelType w:val="hybridMultilevel"/>
    <w:tmpl w:val="64F45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9715603"/>
    <w:multiLevelType w:val="hybridMultilevel"/>
    <w:tmpl w:val="BB28A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E74209B"/>
    <w:multiLevelType w:val="hybridMultilevel"/>
    <w:tmpl w:val="831C7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8483FEC"/>
    <w:multiLevelType w:val="hybridMultilevel"/>
    <w:tmpl w:val="8B1AE6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8F51E38"/>
    <w:multiLevelType w:val="hybridMultilevel"/>
    <w:tmpl w:val="04EAFE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4">
    <w:nsid w:val="7EFF574B"/>
    <w:multiLevelType w:val="hybridMultilevel"/>
    <w:tmpl w:val="8954D56E"/>
    <w:lvl w:ilvl="0" w:tplc="DBCA6AE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48"/>
  </w:num>
  <w:num w:numId="2">
    <w:abstractNumId w:val="21"/>
  </w:num>
  <w:num w:numId="3">
    <w:abstractNumId w:val="27"/>
  </w:num>
  <w:num w:numId="4">
    <w:abstractNumId w:val="31"/>
  </w:num>
  <w:num w:numId="5">
    <w:abstractNumId w:val="15"/>
  </w:num>
  <w:num w:numId="6">
    <w:abstractNumId w:val="43"/>
  </w:num>
  <w:num w:numId="7">
    <w:abstractNumId w:val="29"/>
  </w:num>
  <w:num w:numId="8">
    <w:abstractNumId w:val="54"/>
  </w:num>
  <w:num w:numId="9">
    <w:abstractNumId w:val="9"/>
  </w:num>
  <w:num w:numId="10">
    <w:abstractNumId w:val="11"/>
  </w:num>
  <w:num w:numId="11">
    <w:abstractNumId w:val="14"/>
  </w:num>
  <w:num w:numId="12">
    <w:abstractNumId w:val="30"/>
  </w:num>
  <w:num w:numId="13">
    <w:abstractNumId w:val="53"/>
  </w:num>
  <w:num w:numId="14">
    <w:abstractNumId w:val="3"/>
  </w:num>
  <w:num w:numId="15">
    <w:abstractNumId w:val="5"/>
  </w:num>
  <w:num w:numId="16">
    <w:abstractNumId w:val="20"/>
  </w:num>
  <w:num w:numId="17">
    <w:abstractNumId w:val="22"/>
  </w:num>
  <w:num w:numId="18">
    <w:abstractNumId w:val="35"/>
  </w:num>
  <w:num w:numId="19">
    <w:abstractNumId w:val="23"/>
  </w:num>
  <w:num w:numId="20">
    <w:abstractNumId w:val="4"/>
  </w:num>
  <w:num w:numId="21">
    <w:abstractNumId w:val="42"/>
  </w:num>
  <w:num w:numId="22">
    <w:abstractNumId w:val="12"/>
  </w:num>
  <w:num w:numId="23">
    <w:abstractNumId w:val="18"/>
  </w:num>
  <w:num w:numId="24">
    <w:abstractNumId w:val="49"/>
  </w:num>
  <w:num w:numId="25">
    <w:abstractNumId w:val="19"/>
  </w:num>
  <w:num w:numId="26">
    <w:abstractNumId w:val="50"/>
  </w:num>
  <w:num w:numId="27">
    <w:abstractNumId w:val="25"/>
  </w:num>
  <w:num w:numId="28">
    <w:abstractNumId w:val="44"/>
  </w:num>
  <w:num w:numId="29">
    <w:abstractNumId w:val="33"/>
  </w:num>
  <w:num w:numId="30">
    <w:abstractNumId w:val="17"/>
  </w:num>
  <w:num w:numId="31">
    <w:abstractNumId w:val="28"/>
  </w:num>
  <w:num w:numId="32">
    <w:abstractNumId w:val="47"/>
  </w:num>
  <w:num w:numId="33">
    <w:abstractNumId w:val="37"/>
  </w:num>
  <w:num w:numId="34">
    <w:abstractNumId w:val="8"/>
  </w:num>
  <w:num w:numId="35">
    <w:abstractNumId w:val="34"/>
  </w:num>
  <w:num w:numId="36">
    <w:abstractNumId w:val="38"/>
  </w:num>
  <w:num w:numId="37">
    <w:abstractNumId w:val="40"/>
  </w:num>
  <w:num w:numId="38">
    <w:abstractNumId w:val="51"/>
  </w:num>
  <w:num w:numId="39">
    <w:abstractNumId w:val="6"/>
  </w:num>
  <w:num w:numId="40">
    <w:abstractNumId w:val="46"/>
  </w:num>
  <w:num w:numId="41">
    <w:abstractNumId w:val="7"/>
  </w:num>
  <w:num w:numId="42">
    <w:abstractNumId w:val="26"/>
  </w:num>
  <w:num w:numId="43">
    <w:abstractNumId w:val="13"/>
  </w:num>
  <w:num w:numId="44">
    <w:abstractNumId w:val="16"/>
  </w:num>
  <w:num w:numId="45">
    <w:abstractNumId w:val="32"/>
  </w:num>
  <w:num w:numId="46">
    <w:abstractNumId w:val="39"/>
  </w:num>
  <w:num w:numId="47">
    <w:abstractNumId w:val="45"/>
  </w:num>
  <w:num w:numId="48">
    <w:abstractNumId w:val="36"/>
  </w:num>
  <w:num w:numId="49">
    <w:abstractNumId w:val="41"/>
  </w:num>
  <w:num w:numId="50">
    <w:abstractNumId w:val="24"/>
  </w:num>
  <w:num w:numId="51">
    <w:abstractNumId w:val="10"/>
  </w:num>
  <w:num w:numId="52">
    <w:abstractNumId w:val="5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92F13"/>
    <w:rsid w:val="0000309E"/>
    <w:rsid w:val="000053C1"/>
    <w:rsid w:val="00006BB2"/>
    <w:rsid w:val="00006FD9"/>
    <w:rsid w:val="000124AF"/>
    <w:rsid w:val="00013171"/>
    <w:rsid w:val="00015911"/>
    <w:rsid w:val="000214C5"/>
    <w:rsid w:val="0002359F"/>
    <w:rsid w:val="00024F10"/>
    <w:rsid w:val="00027005"/>
    <w:rsid w:val="00033BD9"/>
    <w:rsid w:val="000371BE"/>
    <w:rsid w:val="00044649"/>
    <w:rsid w:val="00055328"/>
    <w:rsid w:val="00056DBA"/>
    <w:rsid w:val="0005779F"/>
    <w:rsid w:val="00057DA5"/>
    <w:rsid w:val="00057E86"/>
    <w:rsid w:val="000664F2"/>
    <w:rsid w:val="00071798"/>
    <w:rsid w:val="00072449"/>
    <w:rsid w:val="00073E10"/>
    <w:rsid w:val="00076608"/>
    <w:rsid w:val="00083B18"/>
    <w:rsid w:val="00084EAF"/>
    <w:rsid w:val="00085BCB"/>
    <w:rsid w:val="000869A6"/>
    <w:rsid w:val="00086CE3"/>
    <w:rsid w:val="0009018A"/>
    <w:rsid w:val="00091B09"/>
    <w:rsid w:val="00096190"/>
    <w:rsid w:val="00096391"/>
    <w:rsid w:val="000A135F"/>
    <w:rsid w:val="000A3BFB"/>
    <w:rsid w:val="000B65CD"/>
    <w:rsid w:val="000B7680"/>
    <w:rsid w:val="000B7AED"/>
    <w:rsid w:val="000C7A06"/>
    <w:rsid w:val="000D2343"/>
    <w:rsid w:val="000D4218"/>
    <w:rsid w:val="000D56D2"/>
    <w:rsid w:val="000E0258"/>
    <w:rsid w:val="000E36DE"/>
    <w:rsid w:val="000E5673"/>
    <w:rsid w:val="000E77B6"/>
    <w:rsid w:val="000F2E03"/>
    <w:rsid w:val="000F2FC6"/>
    <w:rsid w:val="000F59E1"/>
    <w:rsid w:val="000F66AE"/>
    <w:rsid w:val="000F7FB1"/>
    <w:rsid w:val="00102ABA"/>
    <w:rsid w:val="001044E4"/>
    <w:rsid w:val="00106776"/>
    <w:rsid w:val="00111DC5"/>
    <w:rsid w:val="00114295"/>
    <w:rsid w:val="00114C5E"/>
    <w:rsid w:val="001153A2"/>
    <w:rsid w:val="0012161A"/>
    <w:rsid w:val="001228FB"/>
    <w:rsid w:val="001231BB"/>
    <w:rsid w:val="00124ED4"/>
    <w:rsid w:val="00126F98"/>
    <w:rsid w:val="00133EC0"/>
    <w:rsid w:val="00144C18"/>
    <w:rsid w:val="00150EE9"/>
    <w:rsid w:val="00153EDE"/>
    <w:rsid w:val="00165DD4"/>
    <w:rsid w:val="00167314"/>
    <w:rsid w:val="0016745B"/>
    <w:rsid w:val="00174ADB"/>
    <w:rsid w:val="001769C9"/>
    <w:rsid w:val="00177EAB"/>
    <w:rsid w:val="0018489F"/>
    <w:rsid w:val="001925A3"/>
    <w:rsid w:val="00194D1F"/>
    <w:rsid w:val="001A12E0"/>
    <w:rsid w:val="001A28BA"/>
    <w:rsid w:val="001A452E"/>
    <w:rsid w:val="001A6A30"/>
    <w:rsid w:val="001B7C35"/>
    <w:rsid w:val="001C1C23"/>
    <w:rsid w:val="001C28D8"/>
    <w:rsid w:val="001C5955"/>
    <w:rsid w:val="001D0060"/>
    <w:rsid w:val="001D3BAE"/>
    <w:rsid w:val="001D7D84"/>
    <w:rsid w:val="001E0C1F"/>
    <w:rsid w:val="001E18E5"/>
    <w:rsid w:val="001E2933"/>
    <w:rsid w:val="001E6707"/>
    <w:rsid w:val="001E79F2"/>
    <w:rsid w:val="001F31EB"/>
    <w:rsid w:val="00202E07"/>
    <w:rsid w:val="00203F16"/>
    <w:rsid w:val="002178AA"/>
    <w:rsid w:val="00217CBF"/>
    <w:rsid w:val="00221367"/>
    <w:rsid w:val="002248A8"/>
    <w:rsid w:val="00234704"/>
    <w:rsid w:val="00237C68"/>
    <w:rsid w:val="00244D1D"/>
    <w:rsid w:val="0024565B"/>
    <w:rsid w:val="0024590D"/>
    <w:rsid w:val="00246151"/>
    <w:rsid w:val="0025061D"/>
    <w:rsid w:val="00252F4A"/>
    <w:rsid w:val="002540FB"/>
    <w:rsid w:val="00254BCC"/>
    <w:rsid w:val="00256590"/>
    <w:rsid w:val="00257341"/>
    <w:rsid w:val="00257B90"/>
    <w:rsid w:val="002640F2"/>
    <w:rsid w:val="00271E68"/>
    <w:rsid w:val="00275293"/>
    <w:rsid w:val="0027641C"/>
    <w:rsid w:val="00287204"/>
    <w:rsid w:val="00292715"/>
    <w:rsid w:val="00296AD3"/>
    <w:rsid w:val="00296F67"/>
    <w:rsid w:val="002A0933"/>
    <w:rsid w:val="002A2CCC"/>
    <w:rsid w:val="002B468C"/>
    <w:rsid w:val="002B4BF7"/>
    <w:rsid w:val="002B58D0"/>
    <w:rsid w:val="002C0EA2"/>
    <w:rsid w:val="002C6716"/>
    <w:rsid w:val="002C7E4A"/>
    <w:rsid w:val="002D053A"/>
    <w:rsid w:val="002D1101"/>
    <w:rsid w:val="002D3DDA"/>
    <w:rsid w:val="002D5259"/>
    <w:rsid w:val="002E062C"/>
    <w:rsid w:val="002E200A"/>
    <w:rsid w:val="002E37D5"/>
    <w:rsid w:val="002E619F"/>
    <w:rsid w:val="002E71A7"/>
    <w:rsid w:val="002F09DA"/>
    <w:rsid w:val="002F1CE5"/>
    <w:rsid w:val="002F7DE2"/>
    <w:rsid w:val="003025DF"/>
    <w:rsid w:val="00305CF8"/>
    <w:rsid w:val="00306913"/>
    <w:rsid w:val="00307DD8"/>
    <w:rsid w:val="003132A9"/>
    <w:rsid w:val="003154FC"/>
    <w:rsid w:val="003157BB"/>
    <w:rsid w:val="00322FC1"/>
    <w:rsid w:val="0033271C"/>
    <w:rsid w:val="00334AC1"/>
    <w:rsid w:val="003351B3"/>
    <w:rsid w:val="0033589C"/>
    <w:rsid w:val="00336BA5"/>
    <w:rsid w:val="0034171B"/>
    <w:rsid w:val="00342283"/>
    <w:rsid w:val="003469C8"/>
    <w:rsid w:val="00347B6E"/>
    <w:rsid w:val="0035011E"/>
    <w:rsid w:val="003518A7"/>
    <w:rsid w:val="00352E03"/>
    <w:rsid w:val="0035684E"/>
    <w:rsid w:val="003576BA"/>
    <w:rsid w:val="00361542"/>
    <w:rsid w:val="003661B2"/>
    <w:rsid w:val="00372D2B"/>
    <w:rsid w:val="003801BE"/>
    <w:rsid w:val="003856D4"/>
    <w:rsid w:val="00386875"/>
    <w:rsid w:val="00386D81"/>
    <w:rsid w:val="00390BE7"/>
    <w:rsid w:val="00392E06"/>
    <w:rsid w:val="00392F13"/>
    <w:rsid w:val="00395682"/>
    <w:rsid w:val="003A2C6C"/>
    <w:rsid w:val="003B250F"/>
    <w:rsid w:val="003C1FBC"/>
    <w:rsid w:val="003C7D3D"/>
    <w:rsid w:val="003D0D4B"/>
    <w:rsid w:val="003D1CE3"/>
    <w:rsid w:val="003D2387"/>
    <w:rsid w:val="003D4A51"/>
    <w:rsid w:val="003D4B48"/>
    <w:rsid w:val="003D671B"/>
    <w:rsid w:val="003E15F1"/>
    <w:rsid w:val="003E4B19"/>
    <w:rsid w:val="003E4D0E"/>
    <w:rsid w:val="003E6FD5"/>
    <w:rsid w:val="003F70DA"/>
    <w:rsid w:val="004016F3"/>
    <w:rsid w:val="004019FD"/>
    <w:rsid w:val="00403F9F"/>
    <w:rsid w:val="00411997"/>
    <w:rsid w:val="00414EDA"/>
    <w:rsid w:val="00416571"/>
    <w:rsid w:val="0041662D"/>
    <w:rsid w:val="00417B21"/>
    <w:rsid w:val="00426312"/>
    <w:rsid w:val="004335C5"/>
    <w:rsid w:val="00434FBA"/>
    <w:rsid w:val="004356B5"/>
    <w:rsid w:val="00436D2E"/>
    <w:rsid w:val="004376C2"/>
    <w:rsid w:val="00437F6A"/>
    <w:rsid w:val="00442C68"/>
    <w:rsid w:val="00443821"/>
    <w:rsid w:val="00446586"/>
    <w:rsid w:val="00447E55"/>
    <w:rsid w:val="004514CF"/>
    <w:rsid w:val="00457CD1"/>
    <w:rsid w:val="00464C97"/>
    <w:rsid w:val="00464CFA"/>
    <w:rsid w:val="00472160"/>
    <w:rsid w:val="00472591"/>
    <w:rsid w:val="00474CC6"/>
    <w:rsid w:val="00477BFB"/>
    <w:rsid w:val="00477C14"/>
    <w:rsid w:val="00477C52"/>
    <w:rsid w:val="00480391"/>
    <w:rsid w:val="004865C3"/>
    <w:rsid w:val="00486716"/>
    <w:rsid w:val="00490251"/>
    <w:rsid w:val="004919DE"/>
    <w:rsid w:val="00491D1F"/>
    <w:rsid w:val="0049301A"/>
    <w:rsid w:val="004933CE"/>
    <w:rsid w:val="00496A42"/>
    <w:rsid w:val="004A0839"/>
    <w:rsid w:val="004A2747"/>
    <w:rsid w:val="004A40EC"/>
    <w:rsid w:val="004A4604"/>
    <w:rsid w:val="004A636D"/>
    <w:rsid w:val="004A73E6"/>
    <w:rsid w:val="004A7B78"/>
    <w:rsid w:val="004B427F"/>
    <w:rsid w:val="004C2452"/>
    <w:rsid w:val="004D4481"/>
    <w:rsid w:val="004D559B"/>
    <w:rsid w:val="004D75E2"/>
    <w:rsid w:val="004E5540"/>
    <w:rsid w:val="004E7AC9"/>
    <w:rsid w:val="004F08D4"/>
    <w:rsid w:val="004F0AE4"/>
    <w:rsid w:val="004F1098"/>
    <w:rsid w:val="004F1C10"/>
    <w:rsid w:val="004F2154"/>
    <w:rsid w:val="00500E41"/>
    <w:rsid w:val="00503988"/>
    <w:rsid w:val="00506031"/>
    <w:rsid w:val="00506F53"/>
    <w:rsid w:val="00517BD0"/>
    <w:rsid w:val="00522097"/>
    <w:rsid w:val="0052212F"/>
    <w:rsid w:val="005239C7"/>
    <w:rsid w:val="005245D6"/>
    <w:rsid w:val="00526289"/>
    <w:rsid w:val="00526C5E"/>
    <w:rsid w:val="00530ECA"/>
    <w:rsid w:val="00536DB7"/>
    <w:rsid w:val="00546599"/>
    <w:rsid w:val="00546CE1"/>
    <w:rsid w:val="005475E8"/>
    <w:rsid w:val="005478D8"/>
    <w:rsid w:val="005503F7"/>
    <w:rsid w:val="005523F8"/>
    <w:rsid w:val="00552C45"/>
    <w:rsid w:val="00554AFA"/>
    <w:rsid w:val="005550A3"/>
    <w:rsid w:val="00556C8C"/>
    <w:rsid w:val="005601CF"/>
    <w:rsid w:val="0056208A"/>
    <w:rsid w:val="00562AC0"/>
    <w:rsid w:val="00564D61"/>
    <w:rsid w:val="00564E41"/>
    <w:rsid w:val="00565AF6"/>
    <w:rsid w:val="00570083"/>
    <w:rsid w:val="00570F62"/>
    <w:rsid w:val="00575A3C"/>
    <w:rsid w:val="00581A59"/>
    <w:rsid w:val="00585D23"/>
    <w:rsid w:val="00586D72"/>
    <w:rsid w:val="005920C3"/>
    <w:rsid w:val="00596A92"/>
    <w:rsid w:val="00596E7B"/>
    <w:rsid w:val="005A3A02"/>
    <w:rsid w:val="005A6F98"/>
    <w:rsid w:val="005A7E8E"/>
    <w:rsid w:val="005B0986"/>
    <w:rsid w:val="005B20D7"/>
    <w:rsid w:val="005B63A2"/>
    <w:rsid w:val="005C09D4"/>
    <w:rsid w:val="005C2143"/>
    <w:rsid w:val="005C24DC"/>
    <w:rsid w:val="005C3823"/>
    <w:rsid w:val="005C7D61"/>
    <w:rsid w:val="005D050E"/>
    <w:rsid w:val="005D152A"/>
    <w:rsid w:val="005D2116"/>
    <w:rsid w:val="005D6B74"/>
    <w:rsid w:val="005D7140"/>
    <w:rsid w:val="005E1650"/>
    <w:rsid w:val="005E6E00"/>
    <w:rsid w:val="005F4B2E"/>
    <w:rsid w:val="005F7857"/>
    <w:rsid w:val="00600704"/>
    <w:rsid w:val="006018C0"/>
    <w:rsid w:val="0060516D"/>
    <w:rsid w:val="0060664F"/>
    <w:rsid w:val="00612447"/>
    <w:rsid w:val="00613F96"/>
    <w:rsid w:val="00620A08"/>
    <w:rsid w:val="00621DD4"/>
    <w:rsid w:val="0062455F"/>
    <w:rsid w:val="006256CA"/>
    <w:rsid w:val="00626F6B"/>
    <w:rsid w:val="00627B9C"/>
    <w:rsid w:val="006305B6"/>
    <w:rsid w:val="00633B91"/>
    <w:rsid w:val="0063753B"/>
    <w:rsid w:val="0064097C"/>
    <w:rsid w:val="006462CC"/>
    <w:rsid w:val="00646AD5"/>
    <w:rsid w:val="00650413"/>
    <w:rsid w:val="0065205D"/>
    <w:rsid w:val="0065232D"/>
    <w:rsid w:val="0066344D"/>
    <w:rsid w:val="006634CC"/>
    <w:rsid w:val="00663589"/>
    <w:rsid w:val="006813A9"/>
    <w:rsid w:val="00682348"/>
    <w:rsid w:val="006839CB"/>
    <w:rsid w:val="00683F89"/>
    <w:rsid w:val="00684B5D"/>
    <w:rsid w:val="006864EA"/>
    <w:rsid w:val="00691846"/>
    <w:rsid w:val="006925D2"/>
    <w:rsid w:val="006934E7"/>
    <w:rsid w:val="006936EA"/>
    <w:rsid w:val="0069610F"/>
    <w:rsid w:val="006A0E23"/>
    <w:rsid w:val="006A5642"/>
    <w:rsid w:val="006A5CA2"/>
    <w:rsid w:val="006B0198"/>
    <w:rsid w:val="006B15BC"/>
    <w:rsid w:val="006B305D"/>
    <w:rsid w:val="006B3141"/>
    <w:rsid w:val="006B4CB4"/>
    <w:rsid w:val="006B5178"/>
    <w:rsid w:val="006B54F8"/>
    <w:rsid w:val="006B5941"/>
    <w:rsid w:val="006C10DD"/>
    <w:rsid w:val="006C2748"/>
    <w:rsid w:val="006C5E82"/>
    <w:rsid w:val="006C630B"/>
    <w:rsid w:val="006D0879"/>
    <w:rsid w:val="006D62D4"/>
    <w:rsid w:val="006D67D2"/>
    <w:rsid w:val="006E3E77"/>
    <w:rsid w:val="006E3E7E"/>
    <w:rsid w:val="006F3A4F"/>
    <w:rsid w:val="006F3B1A"/>
    <w:rsid w:val="006F60BC"/>
    <w:rsid w:val="006F6E63"/>
    <w:rsid w:val="006F7DF1"/>
    <w:rsid w:val="00703674"/>
    <w:rsid w:val="00711E90"/>
    <w:rsid w:val="00717885"/>
    <w:rsid w:val="007179ED"/>
    <w:rsid w:val="0072681A"/>
    <w:rsid w:val="007302EC"/>
    <w:rsid w:val="00732E64"/>
    <w:rsid w:val="007343D1"/>
    <w:rsid w:val="00734DF7"/>
    <w:rsid w:val="007406C9"/>
    <w:rsid w:val="00740D17"/>
    <w:rsid w:val="007413E0"/>
    <w:rsid w:val="007429D5"/>
    <w:rsid w:val="007501D4"/>
    <w:rsid w:val="007530F5"/>
    <w:rsid w:val="007602D6"/>
    <w:rsid w:val="00760E4A"/>
    <w:rsid w:val="0076379F"/>
    <w:rsid w:val="00765574"/>
    <w:rsid w:val="00765820"/>
    <w:rsid w:val="00770608"/>
    <w:rsid w:val="00775628"/>
    <w:rsid w:val="007774AE"/>
    <w:rsid w:val="00780226"/>
    <w:rsid w:val="0078633F"/>
    <w:rsid w:val="00786970"/>
    <w:rsid w:val="007916C5"/>
    <w:rsid w:val="00793816"/>
    <w:rsid w:val="00793E23"/>
    <w:rsid w:val="00794F89"/>
    <w:rsid w:val="00795427"/>
    <w:rsid w:val="00795725"/>
    <w:rsid w:val="00795AFF"/>
    <w:rsid w:val="00795DA7"/>
    <w:rsid w:val="007A02FC"/>
    <w:rsid w:val="007A17A2"/>
    <w:rsid w:val="007A5339"/>
    <w:rsid w:val="007A55EA"/>
    <w:rsid w:val="007B1613"/>
    <w:rsid w:val="007B2561"/>
    <w:rsid w:val="007B3FC9"/>
    <w:rsid w:val="007B731A"/>
    <w:rsid w:val="007B7499"/>
    <w:rsid w:val="007C21AB"/>
    <w:rsid w:val="007C497C"/>
    <w:rsid w:val="007C573E"/>
    <w:rsid w:val="007C77BD"/>
    <w:rsid w:val="007C798E"/>
    <w:rsid w:val="007D1F2A"/>
    <w:rsid w:val="007D55D0"/>
    <w:rsid w:val="007D6BC2"/>
    <w:rsid w:val="007D717F"/>
    <w:rsid w:val="007E51D8"/>
    <w:rsid w:val="007F1C67"/>
    <w:rsid w:val="007F2F0B"/>
    <w:rsid w:val="00801A70"/>
    <w:rsid w:val="00803E80"/>
    <w:rsid w:val="00811015"/>
    <w:rsid w:val="00813018"/>
    <w:rsid w:val="00814ECF"/>
    <w:rsid w:val="00820265"/>
    <w:rsid w:val="00820CC7"/>
    <w:rsid w:val="00820F95"/>
    <w:rsid w:val="00824435"/>
    <w:rsid w:val="008278E7"/>
    <w:rsid w:val="0083557D"/>
    <w:rsid w:val="00844B2A"/>
    <w:rsid w:val="00846ADA"/>
    <w:rsid w:val="008503F1"/>
    <w:rsid w:val="00855D4A"/>
    <w:rsid w:val="00860C8E"/>
    <w:rsid w:val="00874EE3"/>
    <w:rsid w:val="00876853"/>
    <w:rsid w:val="00876C47"/>
    <w:rsid w:val="00882671"/>
    <w:rsid w:val="0088395A"/>
    <w:rsid w:val="00884A4D"/>
    <w:rsid w:val="00885777"/>
    <w:rsid w:val="00885E22"/>
    <w:rsid w:val="00886EB0"/>
    <w:rsid w:val="0089096F"/>
    <w:rsid w:val="00890F27"/>
    <w:rsid w:val="00892EFF"/>
    <w:rsid w:val="0089761D"/>
    <w:rsid w:val="008979F4"/>
    <w:rsid w:val="008A2AF9"/>
    <w:rsid w:val="008A7625"/>
    <w:rsid w:val="008B6CA2"/>
    <w:rsid w:val="008C37EC"/>
    <w:rsid w:val="008C48AA"/>
    <w:rsid w:val="008C6F80"/>
    <w:rsid w:val="008C7CC0"/>
    <w:rsid w:val="008D290A"/>
    <w:rsid w:val="008D55C1"/>
    <w:rsid w:val="008D60C9"/>
    <w:rsid w:val="008D68A0"/>
    <w:rsid w:val="008F3E87"/>
    <w:rsid w:val="008F5558"/>
    <w:rsid w:val="008F5BF4"/>
    <w:rsid w:val="009066F8"/>
    <w:rsid w:val="009128AD"/>
    <w:rsid w:val="00912F8C"/>
    <w:rsid w:val="0091441F"/>
    <w:rsid w:val="00915F55"/>
    <w:rsid w:val="0091702E"/>
    <w:rsid w:val="00924950"/>
    <w:rsid w:val="00926C2E"/>
    <w:rsid w:val="009307EE"/>
    <w:rsid w:val="009361E2"/>
    <w:rsid w:val="0093680B"/>
    <w:rsid w:val="00936940"/>
    <w:rsid w:val="009428DC"/>
    <w:rsid w:val="00945D30"/>
    <w:rsid w:val="009509F5"/>
    <w:rsid w:val="009509FC"/>
    <w:rsid w:val="0095302A"/>
    <w:rsid w:val="00953128"/>
    <w:rsid w:val="00960C5E"/>
    <w:rsid w:val="009659FE"/>
    <w:rsid w:val="009669FA"/>
    <w:rsid w:val="00966BB0"/>
    <w:rsid w:val="00971563"/>
    <w:rsid w:val="0097501B"/>
    <w:rsid w:val="00976261"/>
    <w:rsid w:val="00977FBC"/>
    <w:rsid w:val="00982865"/>
    <w:rsid w:val="0098620B"/>
    <w:rsid w:val="00991AFF"/>
    <w:rsid w:val="00992700"/>
    <w:rsid w:val="00997D7F"/>
    <w:rsid w:val="009A06F3"/>
    <w:rsid w:val="009A5973"/>
    <w:rsid w:val="009A6750"/>
    <w:rsid w:val="009B2A9D"/>
    <w:rsid w:val="009B371E"/>
    <w:rsid w:val="009B6E34"/>
    <w:rsid w:val="009C286A"/>
    <w:rsid w:val="009C2CA4"/>
    <w:rsid w:val="009C4385"/>
    <w:rsid w:val="009C60F6"/>
    <w:rsid w:val="009E2E43"/>
    <w:rsid w:val="009F07DA"/>
    <w:rsid w:val="009F08D4"/>
    <w:rsid w:val="009F16D6"/>
    <w:rsid w:val="009F54F9"/>
    <w:rsid w:val="009F5B17"/>
    <w:rsid w:val="009F72CA"/>
    <w:rsid w:val="00A03D20"/>
    <w:rsid w:val="00A107BF"/>
    <w:rsid w:val="00A10972"/>
    <w:rsid w:val="00A1567C"/>
    <w:rsid w:val="00A215C2"/>
    <w:rsid w:val="00A23337"/>
    <w:rsid w:val="00A23756"/>
    <w:rsid w:val="00A24693"/>
    <w:rsid w:val="00A37FF2"/>
    <w:rsid w:val="00A40368"/>
    <w:rsid w:val="00A41644"/>
    <w:rsid w:val="00A45C8B"/>
    <w:rsid w:val="00A53F93"/>
    <w:rsid w:val="00A5616F"/>
    <w:rsid w:val="00A579C1"/>
    <w:rsid w:val="00A57DB2"/>
    <w:rsid w:val="00A613DD"/>
    <w:rsid w:val="00A628F7"/>
    <w:rsid w:val="00A671E1"/>
    <w:rsid w:val="00A7052F"/>
    <w:rsid w:val="00A709DB"/>
    <w:rsid w:val="00A72634"/>
    <w:rsid w:val="00A805A7"/>
    <w:rsid w:val="00A83749"/>
    <w:rsid w:val="00A877D2"/>
    <w:rsid w:val="00A921C1"/>
    <w:rsid w:val="00A92D9B"/>
    <w:rsid w:val="00A936C9"/>
    <w:rsid w:val="00A95C3E"/>
    <w:rsid w:val="00A97DC4"/>
    <w:rsid w:val="00AA0257"/>
    <w:rsid w:val="00AA175F"/>
    <w:rsid w:val="00AB0C0A"/>
    <w:rsid w:val="00AB1C5A"/>
    <w:rsid w:val="00AC1603"/>
    <w:rsid w:val="00AC1711"/>
    <w:rsid w:val="00AC61E4"/>
    <w:rsid w:val="00AC7AF9"/>
    <w:rsid w:val="00AD2FE2"/>
    <w:rsid w:val="00AD3D32"/>
    <w:rsid w:val="00AD71AE"/>
    <w:rsid w:val="00AD7505"/>
    <w:rsid w:val="00AE01B7"/>
    <w:rsid w:val="00AE089E"/>
    <w:rsid w:val="00AE64A9"/>
    <w:rsid w:val="00AE680F"/>
    <w:rsid w:val="00AF52F5"/>
    <w:rsid w:val="00AF7BCA"/>
    <w:rsid w:val="00B0035A"/>
    <w:rsid w:val="00B0342D"/>
    <w:rsid w:val="00B035C1"/>
    <w:rsid w:val="00B04894"/>
    <w:rsid w:val="00B11B8C"/>
    <w:rsid w:val="00B12478"/>
    <w:rsid w:val="00B12A8A"/>
    <w:rsid w:val="00B131CB"/>
    <w:rsid w:val="00B132C8"/>
    <w:rsid w:val="00B15E1F"/>
    <w:rsid w:val="00B16581"/>
    <w:rsid w:val="00B171A9"/>
    <w:rsid w:val="00B17787"/>
    <w:rsid w:val="00B21D6D"/>
    <w:rsid w:val="00B22812"/>
    <w:rsid w:val="00B23CD4"/>
    <w:rsid w:val="00B23E2E"/>
    <w:rsid w:val="00B23E63"/>
    <w:rsid w:val="00B23F9D"/>
    <w:rsid w:val="00B30E6B"/>
    <w:rsid w:val="00B32355"/>
    <w:rsid w:val="00B32D55"/>
    <w:rsid w:val="00B34629"/>
    <w:rsid w:val="00B36C86"/>
    <w:rsid w:val="00B4024D"/>
    <w:rsid w:val="00B4341D"/>
    <w:rsid w:val="00B43E0F"/>
    <w:rsid w:val="00B44C6F"/>
    <w:rsid w:val="00B44E80"/>
    <w:rsid w:val="00B55B38"/>
    <w:rsid w:val="00B57974"/>
    <w:rsid w:val="00B6449B"/>
    <w:rsid w:val="00B645FA"/>
    <w:rsid w:val="00B65E45"/>
    <w:rsid w:val="00B71E6E"/>
    <w:rsid w:val="00B720EE"/>
    <w:rsid w:val="00B74FCA"/>
    <w:rsid w:val="00B81F6D"/>
    <w:rsid w:val="00B835FC"/>
    <w:rsid w:val="00B83878"/>
    <w:rsid w:val="00B84531"/>
    <w:rsid w:val="00B86B8E"/>
    <w:rsid w:val="00B87702"/>
    <w:rsid w:val="00BA2F5C"/>
    <w:rsid w:val="00BA33A3"/>
    <w:rsid w:val="00BA5A35"/>
    <w:rsid w:val="00BA6EC8"/>
    <w:rsid w:val="00BA70B7"/>
    <w:rsid w:val="00BA7A2F"/>
    <w:rsid w:val="00BB22BF"/>
    <w:rsid w:val="00BC1D63"/>
    <w:rsid w:val="00BC3176"/>
    <w:rsid w:val="00BC31C2"/>
    <w:rsid w:val="00BD17D0"/>
    <w:rsid w:val="00BD3014"/>
    <w:rsid w:val="00BD3526"/>
    <w:rsid w:val="00BD52EB"/>
    <w:rsid w:val="00BD6D51"/>
    <w:rsid w:val="00BE2D7E"/>
    <w:rsid w:val="00BE2F2A"/>
    <w:rsid w:val="00BE3FDC"/>
    <w:rsid w:val="00C006B4"/>
    <w:rsid w:val="00C06B6A"/>
    <w:rsid w:val="00C0765B"/>
    <w:rsid w:val="00C10F09"/>
    <w:rsid w:val="00C15072"/>
    <w:rsid w:val="00C1679C"/>
    <w:rsid w:val="00C176C4"/>
    <w:rsid w:val="00C20F09"/>
    <w:rsid w:val="00C21AF5"/>
    <w:rsid w:val="00C220A6"/>
    <w:rsid w:val="00C2271D"/>
    <w:rsid w:val="00C23ED7"/>
    <w:rsid w:val="00C25365"/>
    <w:rsid w:val="00C25F85"/>
    <w:rsid w:val="00C27EEB"/>
    <w:rsid w:val="00C302A4"/>
    <w:rsid w:val="00C34318"/>
    <w:rsid w:val="00C35136"/>
    <w:rsid w:val="00C356E9"/>
    <w:rsid w:val="00C36EA0"/>
    <w:rsid w:val="00C40956"/>
    <w:rsid w:val="00C40975"/>
    <w:rsid w:val="00C42696"/>
    <w:rsid w:val="00C431DA"/>
    <w:rsid w:val="00C43F7A"/>
    <w:rsid w:val="00C52A11"/>
    <w:rsid w:val="00C53ED1"/>
    <w:rsid w:val="00C554DD"/>
    <w:rsid w:val="00C618F8"/>
    <w:rsid w:val="00C631A7"/>
    <w:rsid w:val="00C64CD0"/>
    <w:rsid w:val="00C7202E"/>
    <w:rsid w:val="00C72472"/>
    <w:rsid w:val="00C742C5"/>
    <w:rsid w:val="00C75143"/>
    <w:rsid w:val="00C76801"/>
    <w:rsid w:val="00C77238"/>
    <w:rsid w:val="00C84261"/>
    <w:rsid w:val="00C8722E"/>
    <w:rsid w:val="00C877D9"/>
    <w:rsid w:val="00C90FE0"/>
    <w:rsid w:val="00C96B22"/>
    <w:rsid w:val="00CA1F56"/>
    <w:rsid w:val="00CA55AA"/>
    <w:rsid w:val="00CA562F"/>
    <w:rsid w:val="00CB2F7F"/>
    <w:rsid w:val="00CB3E61"/>
    <w:rsid w:val="00CB4D6A"/>
    <w:rsid w:val="00CB6822"/>
    <w:rsid w:val="00CB723E"/>
    <w:rsid w:val="00CC331D"/>
    <w:rsid w:val="00CC4202"/>
    <w:rsid w:val="00CC4ABF"/>
    <w:rsid w:val="00CD2D79"/>
    <w:rsid w:val="00CD3356"/>
    <w:rsid w:val="00CD4A6D"/>
    <w:rsid w:val="00CE55D0"/>
    <w:rsid w:val="00CE5AC6"/>
    <w:rsid w:val="00CE7D4C"/>
    <w:rsid w:val="00CF1331"/>
    <w:rsid w:val="00CF31A6"/>
    <w:rsid w:val="00CF402B"/>
    <w:rsid w:val="00D014CD"/>
    <w:rsid w:val="00D0329C"/>
    <w:rsid w:val="00D1503F"/>
    <w:rsid w:val="00D15C84"/>
    <w:rsid w:val="00D17BD2"/>
    <w:rsid w:val="00D24514"/>
    <w:rsid w:val="00D245A4"/>
    <w:rsid w:val="00D276EB"/>
    <w:rsid w:val="00D37739"/>
    <w:rsid w:val="00D4236B"/>
    <w:rsid w:val="00D43DF8"/>
    <w:rsid w:val="00D52603"/>
    <w:rsid w:val="00D56566"/>
    <w:rsid w:val="00D61611"/>
    <w:rsid w:val="00D62D2A"/>
    <w:rsid w:val="00D707EE"/>
    <w:rsid w:val="00D821D9"/>
    <w:rsid w:val="00D84146"/>
    <w:rsid w:val="00D90176"/>
    <w:rsid w:val="00D92732"/>
    <w:rsid w:val="00DA1F70"/>
    <w:rsid w:val="00DA2292"/>
    <w:rsid w:val="00DA5F7B"/>
    <w:rsid w:val="00DA7F4D"/>
    <w:rsid w:val="00DB0E1C"/>
    <w:rsid w:val="00DB3E16"/>
    <w:rsid w:val="00DB5CDE"/>
    <w:rsid w:val="00DB744A"/>
    <w:rsid w:val="00DC1873"/>
    <w:rsid w:val="00DC24C0"/>
    <w:rsid w:val="00DC284C"/>
    <w:rsid w:val="00DD14B3"/>
    <w:rsid w:val="00DD16B0"/>
    <w:rsid w:val="00DD1EB1"/>
    <w:rsid w:val="00DD6174"/>
    <w:rsid w:val="00DD6E0F"/>
    <w:rsid w:val="00DE0EE1"/>
    <w:rsid w:val="00DE5258"/>
    <w:rsid w:val="00DE76BF"/>
    <w:rsid w:val="00DF099C"/>
    <w:rsid w:val="00DF64E7"/>
    <w:rsid w:val="00E00E5A"/>
    <w:rsid w:val="00E05FCC"/>
    <w:rsid w:val="00E067FC"/>
    <w:rsid w:val="00E17F74"/>
    <w:rsid w:val="00E21306"/>
    <w:rsid w:val="00E26274"/>
    <w:rsid w:val="00E27BA8"/>
    <w:rsid w:val="00E307F6"/>
    <w:rsid w:val="00E35517"/>
    <w:rsid w:val="00E356C1"/>
    <w:rsid w:val="00E3664B"/>
    <w:rsid w:val="00E36B59"/>
    <w:rsid w:val="00E37C60"/>
    <w:rsid w:val="00E44336"/>
    <w:rsid w:val="00E51622"/>
    <w:rsid w:val="00E53BC6"/>
    <w:rsid w:val="00E54577"/>
    <w:rsid w:val="00E55253"/>
    <w:rsid w:val="00E678FA"/>
    <w:rsid w:val="00E93A75"/>
    <w:rsid w:val="00E93D9D"/>
    <w:rsid w:val="00E96F57"/>
    <w:rsid w:val="00EA1878"/>
    <w:rsid w:val="00EA69EB"/>
    <w:rsid w:val="00EB030D"/>
    <w:rsid w:val="00EB2D1B"/>
    <w:rsid w:val="00EB6B0B"/>
    <w:rsid w:val="00EB7F5B"/>
    <w:rsid w:val="00ED0D22"/>
    <w:rsid w:val="00ED2682"/>
    <w:rsid w:val="00ED34DC"/>
    <w:rsid w:val="00ED4476"/>
    <w:rsid w:val="00ED5FFD"/>
    <w:rsid w:val="00ED6BC6"/>
    <w:rsid w:val="00EE10ED"/>
    <w:rsid w:val="00EF0698"/>
    <w:rsid w:val="00EF0AB0"/>
    <w:rsid w:val="00EF15E2"/>
    <w:rsid w:val="00EF39F9"/>
    <w:rsid w:val="00EF4399"/>
    <w:rsid w:val="00EF47B4"/>
    <w:rsid w:val="00EF7437"/>
    <w:rsid w:val="00F00978"/>
    <w:rsid w:val="00F02528"/>
    <w:rsid w:val="00F12D27"/>
    <w:rsid w:val="00F16B7A"/>
    <w:rsid w:val="00F16B9F"/>
    <w:rsid w:val="00F209D1"/>
    <w:rsid w:val="00F20C75"/>
    <w:rsid w:val="00F24696"/>
    <w:rsid w:val="00F2615B"/>
    <w:rsid w:val="00F3738C"/>
    <w:rsid w:val="00F40727"/>
    <w:rsid w:val="00F41356"/>
    <w:rsid w:val="00F4601F"/>
    <w:rsid w:val="00F558A8"/>
    <w:rsid w:val="00F5638D"/>
    <w:rsid w:val="00F6557C"/>
    <w:rsid w:val="00F67277"/>
    <w:rsid w:val="00F67481"/>
    <w:rsid w:val="00F701A9"/>
    <w:rsid w:val="00F7223C"/>
    <w:rsid w:val="00F72A94"/>
    <w:rsid w:val="00F74085"/>
    <w:rsid w:val="00F75D1A"/>
    <w:rsid w:val="00F840DB"/>
    <w:rsid w:val="00F91917"/>
    <w:rsid w:val="00FA1140"/>
    <w:rsid w:val="00FA2AC2"/>
    <w:rsid w:val="00FA71BE"/>
    <w:rsid w:val="00FB1FB2"/>
    <w:rsid w:val="00FB22DB"/>
    <w:rsid w:val="00FB42E4"/>
    <w:rsid w:val="00FB4D00"/>
    <w:rsid w:val="00FB536C"/>
    <w:rsid w:val="00FC0E40"/>
    <w:rsid w:val="00FD2409"/>
    <w:rsid w:val="00FD40F9"/>
    <w:rsid w:val="00FD4496"/>
    <w:rsid w:val="00FE4620"/>
    <w:rsid w:val="00FF525A"/>
    <w:rsid w:val="00FF702B"/>
    <w:rsid w:val="00FF7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6E9"/>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4016F3"/>
    <w:pPr>
      <w:spacing w:before="100" w:beforeAutospacing="1" w:after="100" w:afterAutospacing="1"/>
      <w:jc w:val="center"/>
      <w:outlineLvl w:val="0"/>
    </w:pPr>
    <w:rPr>
      <w:b/>
      <w:bCs/>
      <w:kern w:val="36"/>
      <w:sz w:val="28"/>
      <w:szCs w:val="48"/>
    </w:rPr>
  </w:style>
  <w:style w:type="paragraph" w:styleId="2">
    <w:name w:val="heading 2"/>
    <w:basedOn w:val="a"/>
    <w:next w:val="a"/>
    <w:link w:val="20"/>
    <w:uiPriority w:val="9"/>
    <w:unhideWhenUsed/>
    <w:qFormat/>
    <w:rsid w:val="00683F89"/>
    <w:pPr>
      <w:keepNext/>
      <w:keepLines/>
      <w:widowControl w:val="0"/>
      <w:spacing w:before="200"/>
      <w:outlineLvl w:val="1"/>
    </w:pPr>
    <w:rPr>
      <w:rFonts w:eastAsiaTheme="majorEastAsia" w:cstheme="majorBidi"/>
      <w:b/>
      <w:bCs/>
      <w:color w:val="000000" w:themeColor="text1"/>
      <w:sz w:val="26"/>
      <w:szCs w:val="26"/>
      <w:lang w:bidi="ru-RU"/>
    </w:rPr>
  </w:style>
  <w:style w:type="paragraph" w:styleId="3">
    <w:name w:val="heading 3"/>
    <w:basedOn w:val="a"/>
    <w:next w:val="a"/>
    <w:link w:val="30"/>
    <w:uiPriority w:val="9"/>
    <w:unhideWhenUsed/>
    <w:qFormat/>
    <w:rsid w:val="00A921C1"/>
    <w:pPr>
      <w:keepNext/>
      <w:keepLines/>
      <w:spacing w:before="200"/>
      <w:outlineLvl w:val="2"/>
    </w:pPr>
    <w:rPr>
      <w:rFonts w:eastAsiaTheme="majorEastAsia" w:cstheme="majorBidi"/>
      <w:b/>
      <w:bCs/>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16F3"/>
    <w:rPr>
      <w:rFonts w:ascii="Times New Roman" w:eastAsia="Times New Roman" w:hAnsi="Times New Roman" w:cs="Times New Roman"/>
      <w:b/>
      <w:bCs/>
      <w:kern w:val="36"/>
      <w:sz w:val="28"/>
      <w:szCs w:val="48"/>
      <w:lang w:eastAsia="ru-RU"/>
    </w:rPr>
  </w:style>
  <w:style w:type="character" w:styleId="a3">
    <w:name w:val="Hyperlink"/>
    <w:basedOn w:val="a0"/>
    <w:uiPriority w:val="99"/>
    <w:unhideWhenUsed/>
    <w:rsid w:val="00C356E9"/>
    <w:rPr>
      <w:color w:val="0000FF"/>
      <w:u w:val="single"/>
    </w:rPr>
  </w:style>
  <w:style w:type="character" w:customStyle="1" w:styleId="a4">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0"/>
    <w:link w:val="a5"/>
    <w:locked/>
    <w:rsid w:val="00C356E9"/>
  </w:style>
  <w:style w:type="paragraph" w:styleId="a5">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Знак6,F1,Знак1"/>
    <w:basedOn w:val="a"/>
    <w:link w:val="a4"/>
    <w:unhideWhenUsed/>
    <w:rsid w:val="00C356E9"/>
    <w:rPr>
      <w:rFonts w:asciiTheme="minorHAnsi" w:eastAsiaTheme="minorHAnsi" w:hAnsiTheme="minorHAnsi" w:cstheme="minorBidi"/>
      <w:sz w:val="22"/>
      <w:szCs w:val="22"/>
      <w:lang w:eastAsia="en-US"/>
    </w:rPr>
  </w:style>
  <w:style w:type="character" w:customStyle="1" w:styleId="11">
    <w:name w:val="Текст сноски Знак1"/>
    <w:basedOn w:val="a0"/>
    <w:uiPriority w:val="99"/>
    <w:semiHidden/>
    <w:rsid w:val="00C356E9"/>
    <w:rPr>
      <w:rFonts w:ascii="Times New Roman" w:eastAsia="Times New Roman" w:hAnsi="Times New Roman" w:cs="Times New Roman"/>
      <w:sz w:val="20"/>
      <w:szCs w:val="20"/>
      <w:lang w:eastAsia="ru-RU"/>
    </w:rPr>
  </w:style>
  <w:style w:type="character" w:customStyle="1" w:styleId="21">
    <w:name w:val="Текст сноски Знак2"/>
    <w:aliases w:val="Текст сноски Знак1 Знак1,Текст сноски Знак Знак Знак1,Текст сноски Знак1 Знак Знак Знак1,Текст сноски Знак Знак Знак Знак Знак1,Текст сноски Знак1 Знак1 Знак Знак Знак Знак1,Текст сноски Знак Знак Знак1 Знак Знак Знак Знак1,F1 Знак"/>
    <w:basedOn w:val="a0"/>
    <w:semiHidden/>
    <w:rsid w:val="00C356E9"/>
  </w:style>
  <w:style w:type="paragraph" w:styleId="a6">
    <w:name w:val="footer"/>
    <w:basedOn w:val="a"/>
    <w:link w:val="a7"/>
    <w:uiPriority w:val="99"/>
    <w:unhideWhenUsed/>
    <w:rsid w:val="00C356E9"/>
    <w:pPr>
      <w:tabs>
        <w:tab w:val="center" w:pos="4677"/>
        <w:tab w:val="right" w:pos="9355"/>
      </w:tabs>
    </w:pPr>
    <w:rPr>
      <w:sz w:val="24"/>
      <w:szCs w:val="24"/>
    </w:rPr>
  </w:style>
  <w:style w:type="character" w:customStyle="1" w:styleId="a7">
    <w:name w:val="Нижний колонтитул Знак"/>
    <w:basedOn w:val="a0"/>
    <w:link w:val="a6"/>
    <w:uiPriority w:val="99"/>
    <w:rsid w:val="00C356E9"/>
    <w:rPr>
      <w:rFonts w:ascii="Times New Roman" w:eastAsia="Times New Roman" w:hAnsi="Times New Roman" w:cs="Times New Roman"/>
      <w:sz w:val="24"/>
      <w:szCs w:val="24"/>
      <w:lang w:eastAsia="ru-RU"/>
    </w:rPr>
  </w:style>
  <w:style w:type="paragraph" w:styleId="a8">
    <w:name w:val="Body Text"/>
    <w:basedOn w:val="a"/>
    <w:link w:val="a9"/>
    <w:unhideWhenUsed/>
    <w:rsid w:val="00C356E9"/>
    <w:pPr>
      <w:jc w:val="both"/>
    </w:pPr>
    <w:rPr>
      <w:sz w:val="36"/>
    </w:rPr>
  </w:style>
  <w:style w:type="character" w:customStyle="1" w:styleId="a9">
    <w:name w:val="Основной текст Знак"/>
    <w:basedOn w:val="a0"/>
    <w:link w:val="a8"/>
    <w:rsid w:val="00C356E9"/>
    <w:rPr>
      <w:rFonts w:ascii="Times New Roman" w:eastAsia="Times New Roman" w:hAnsi="Times New Roman" w:cs="Times New Roman"/>
      <w:sz w:val="36"/>
      <w:szCs w:val="20"/>
      <w:lang w:eastAsia="ru-RU"/>
    </w:rPr>
  </w:style>
  <w:style w:type="paragraph" w:styleId="aa">
    <w:name w:val="Body Text Indent"/>
    <w:basedOn w:val="a"/>
    <w:link w:val="ab"/>
    <w:uiPriority w:val="99"/>
    <w:semiHidden/>
    <w:unhideWhenUsed/>
    <w:rsid w:val="00C356E9"/>
    <w:pPr>
      <w:spacing w:after="120"/>
      <w:ind w:left="283"/>
    </w:pPr>
  </w:style>
  <w:style w:type="character" w:customStyle="1" w:styleId="ab">
    <w:name w:val="Основной текст с отступом Знак"/>
    <w:basedOn w:val="a0"/>
    <w:link w:val="aa"/>
    <w:uiPriority w:val="99"/>
    <w:semiHidden/>
    <w:rsid w:val="00C356E9"/>
    <w:rPr>
      <w:rFonts w:ascii="Times New Roman" w:eastAsia="Times New Roman" w:hAnsi="Times New Roman" w:cs="Times New Roman"/>
      <w:sz w:val="20"/>
      <w:szCs w:val="20"/>
      <w:lang w:eastAsia="ru-RU"/>
    </w:rPr>
  </w:style>
  <w:style w:type="character" w:customStyle="1" w:styleId="31">
    <w:name w:val="Основной текст 3 Знак"/>
    <w:basedOn w:val="a0"/>
    <w:link w:val="32"/>
    <w:uiPriority w:val="99"/>
    <w:semiHidden/>
    <w:rsid w:val="00C356E9"/>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C356E9"/>
    <w:pPr>
      <w:spacing w:after="120"/>
    </w:pPr>
    <w:rPr>
      <w:sz w:val="16"/>
      <w:szCs w:val="16"/>
    </w:rPr>
  </w:style>
  <w:style w:type="character" w:customStyle="1" w:styleId="ac">
    <w:name w:val="Схема документа Знак"/>
    <w:basedOn w:val="a0"/>
    <w:link w:val="ad"/>
    <w:uiPriority w:val="99"/>
    <w:semiHidden/>
    <w:rsid w:val="00C356E9"/>
    <w:rPr>
      <w:rFonts w:ascii="Tahoma" w:eastAsia="Times New Roman" w:hAnsi="Tahoma" w:cs="Tahoma"/>
      <w:sz w:val="24"/>
      <w:szCs w:val="24"/>
      <w:shd w:val="clear" w:color="auto" w:fill="000080"/>
      <w:lang w:eastAsia="ru-RU"/>
    </w:rPr>
  </w:style>
  <w:style w:type="paragraph" w:styleId="ad">
    <w:name w:val="Document Map"/>
    <w:basedOn w:val="a"/>
    <w:link w:val="ac"/>
    <w:uiPriority w:val="99"/>
    <w:semiHidden/>
    <w:unhideWhenUsed/>
    <w:rsid w:val="00C356E9"/>
    <w:pPr>
      <w:shd w:val="clear" w:color="auto" w:fill="000080"/>
    </w:pPr>
    <w:rPr>
      <w:rFonts w:ascii="Tahoma" w:hAnsi="Tahoma" w:cs="Tahoma"/>
      <w:sz w:val="24"/>
      <w:szCs w:val="24"/>
    </w:rPr>
  </w:style>
  <w:style w:type="character" w:customStyle="1" w:styleId="ae">
    <w:name w:val="Текст выноски Знак"/>
    <w:basedOn w:val="a0"/>
    <w:link w:val="af"/>
    <w:uiPriority w:val="99"/>
    <w:semiHidden/>
    <w:rsid w:val="00C356E9"/>
    <w:rPr>
      <w:rFonts w:ascii="Tahoma" w:eastAsia="Times New Roman" w:hAnsi="Tahoma" w:cs="Tahoma"/>
      <w:sz w:val="16"/>
      <w:szCs w:val="16"/>
      <w:lang w:eastAsia="ru-RU"/>
    </w:rPr>
  </w:style>
  <w:style w:type="paragraph" w:styleId="af">
    <w:name w:val="Balloon Text"/>
    <w:basedOn w:val="a"/>
    <w:link w:val="ae"/>
    <w:uiPriority w:val="99"/>
    <w:semiHidden/>
    <w:unhideWhenUsed/>
    <w:rsid w:val="00C356E9"/>
    <w:rPr>
      <w:rFonts w:ascii="Tahoma" w:hAnsi="Tahoma" w:cs="Tahoma"/>
      <w:sz w:val="16"/>
      <w:szCs w:val="16"/>
    </w:rPr>
  </w:style>
  <w:style w:type="character" w:customStyle="1" w:styleId="af0">
    <w:name w:val="Абзац списка Знак"/>
    <w:link w:val="af1"/>
    <w:uiPriority w:val="34"/>
    <w:locked/>
    <w:rsid w:val="00C356E9"/>
    <w:rPr>
      <w:sz w:val="24"/>
      <w:szCs w:val="24"/>
    </w:rPr>
  </w:style>
  <w:style w:type="paragraph" w:styleId="af1">
    <w:name w:val="List Paragraph"/>
    <w:basedOn w:val="a"/>
    <w:link w:val="af0"/>
    <w:uiPriority w:val="99"/>
    <w:qFormat/>
    <w:rsid w:val="00C356E9"/>
    <w:pPr>
      <w:ind w:left="720"/>
      <w:contextualSpacing/>
    </w:pPr>
    <w:rPr>
      <w:rFonts w:asciiTheme="minorHAnsi" w:eastAsiaTheme="minorHAnsi" w:hAnsiTheme="minorHAnsi" w:cstheme="minorBidi"/>
      <w:sz w:val="24"/>
      <w:szCs w:val="24"/>
      <w:lang w:eastAsia="en-US"/>
    </w:rPr>
  </w:style>
  <w:style w:type="paragraph" w:customStyle="1" w:styleId="ConsNonformat">
    <w:name w:val="ConsNonformat"/>
    <w:uiPriority w:val="99"/>
    <w:rsid w:val="00C356E9"/>
    <w:pPr>
      <w:widowControl w:val="0"/>
      <w:spacing w:after="0" w:line="240" w:lineRule="auto"/>
    </w:pPr>
    <w:rPr>
      <w:rFonts w:ascii="Courier New" w:eastAsia="Times New Roman" w:hAnsi="Courier New" w:cs="Courier New"/>
      <w:sz w:val="20"/>
      <w:szCs w:val="20"/>
      <w:lang w:eastAsia="ru-RU"/>
    </w:rPr>
  </w:style>
  <w:style w:type="paragraph" w:customStyle="1" w:styleId="ConsCell">
    <w:name w:val="ConsCell"/>
    <w:uiPriority w:val="99"/>
    <w:rsid w:val="00C356E9"/>
    <w:pPr>
      <w:widowControl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C356E9"/>
    <w:pPr>
      <w:widowControl w:val="0"/>
      <w:spacing w:after="0" w:line="240" w:lineRule="auto"/>
      <w:ind w:firstLine="720"/>
    </w:pPr>
    <w:rPr>
      <w:rFonts w:ascii="Arial" w:eastAsia="Times New Roman" w:hAnsi="Arial" w:cs="Arial"/>
      <w:sz w:val="20"/>
      <w:szCs w:val="20"/>
      <w:lang w:eastAsia="ru-RU"/>
    </w:rPr>
  </w:style>
  <w:style w:type="paragraph" w:customStyle="1" w:styleId="Style2">
    <w:name w:val="Style2"/>
    <w:basedOn w:val="a"/>
    <w:uiPriority w:val="99"/>
    <w:rsid w:val="00C356E9"/>
    <w:pPr>
      <w:widowControl w:val="0"/>
      <w:autoSpaceDE w:val="0"/>
      <w:autoSpaceDN w:val="0"/>
      <w:adjustRightInd w:val="0"/>
    </w:pPr>
    <w:rPr>
      <w:rFonts w:ascii="Calibri" w:hAnsi="Calibri"/>
      <w:sz w:val="24"/>
      <w:szCs w:val="24"/>
    </w:rPr>
  </w:style>
  <w:style w:type="paragraph" w:customStyle="1" w:styleId="dash041e005f0431005f044b005f0447005f043d005f044b005f0439">
    <w:name w:val="dash041e_005f0431_005f044b_005f0447_005f043d_005f044b_005f0439"/>
    <w:basedOn w:val="a"/>
    <w:uiPriority w:val="99"/>
    <w:rsid w:val="00C356E9"/>
    <w:rPr>
      <w:sz w:val="24"/>
      <w:szCs w:val="24"/>
    </w:rPr>
  </w:style>
  <w:style w:type="paragraph" w:customStyle="1" w:styleId="dash041e0431044b0447043d044b0439">
    <w:name w:val="dash041e_0431_044b_0447_043d_044b_0439"/>
    <w:basedOn w:val="a"/>
    <w:uiPriority w:val="99"/>
    <w:rsid w:val="00C356E9"/>
    <w:rPr>
      <w:sz w:val="24"/>
      <w:szCs w:val="24"/>
    </w:rPr>
  </w:style>
  <w:style w:type="paragraph" w:customStyle="1" w:styleId="dash0410043104370430044600200441043f04380441043a0430">
    <w:name w:val="dash0410_0431_0437_0430_0446_0020_0441_043f_0438_0441_043a_0430"/>
    <w:basedOn w:val="a"/>
    <w:uiPriority w:val="99"/>
    <w:rsid w:val="00C356E9"/>
    <w:pPr>
      <w:ind w:left="720" w:firstLine="700"/>
      <w:jc w:val="both"/>
    </w:pPr>
    <w:rPr>
      <w:sz w:val="24"/>
      <w:szCs w:val="24"/>
    </w:rPr>
  </w:style>
  <w:style w:type="paragraph" w:customStyle="1" w:styleId="Default">
    <w:name w:val="Default"/>
    <w:uiPriority w:val="99"/>
    <w:rsid w:val="00C356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34">
    <w:name w:val="основной текст1234"/>
    <w:basedOn w:val="a"/>
    <w:next w:val="a"/>
    <w:qFormat/>
    <w:rsid w:val="00C356E9"/>
    <w:pPr>
      <w:spacing w:line="360" w:lineRule="auto"/>
      <w:ind w:firstLine="709"/>
      <w:jc w:val="both"/>
    </w:pPr>
    <w:rPr>
      <w:sz w:val="24"/>
      <w:szCs w:val="24"/>
    </w:rPr>
  </w:style>
  <w:style w:type="paragraph" w:customStyle="1" w:styleId="af2">
    <w:name w:val="таблица"/>
    <w:basedOn w:val="a"/>
    <w:next w:val="a"/>
    <w:qFormat/>
    <w:rsid w:val="00C356E9"/>
    <w:pPr>
      <w:jc w:val="center"/>
    </w:pPr>
    <w:rPr>
      <w:sz w:val="24"/>
      <w:szCs w:val="24"/>
    </w:rPr>
  </w:style>
  <w:style w:type="character" w:customStyle="1" w:styleId="af3">
    <w:name w:val="Сноска_"/>
    <w:link w:val="af4"/>
    <w:locked/>
    <w:rsid w:val="00C356E9"/>
    <w:rPr>
      <w:sz w:val="19"/>
      <w:szCs w:val="19"/>
      <w:shd w:val="clear" w:color="auto" w:fill="FFFFFF"/>
    </w:rPr>
  </w:style>
  <w:style w:type="paragraph" w:customStyle="1" w:styleId="af4">
    <w:name w:val="Сноска"/>
    <w:basedOn w:val="a"/>
    <w:link w:val="af3"/>
    <w:rsid w:val="00C356E9"/>
    <w:pPr>
      <w:shd w:val="clear" w:color="auto" w:fill="FFFFFF"/>
      <w:spacing w:line="230" w:lineRule="exact"/>
      <w:jc w:val="both"/>
    </w:pPr>
    <w:rPr>
      <w:rFonts w:asciiTheme="minorHAnsi" w:eastAsiaTheme="minorHAnsi" w:hAnsiTheme="minorHAnsi" w:cstheme="minorBidi"/>
      <w:sz w:val="19"/>
      <w:szCs w:val="19"/>
      <w:lang w:eastAsia="en-US"/>
    </w:rPr>
  </w:style>
  <w:style w:type="character" w:styleId="af5">
    <w:name w:val="footnote reference"/>
    <w:aliases w:val="Знак сноски-FN,Ciae niinee-FN"/>
    <w:basedOn w:val="a0"/>
    <w:unhideWhenUsed/>
    <w:rsid w:val="00C356E9"/>
    <w:rPr>
      <w:vertAlign w:val="superscript"/>
    </w:rPr>
  </w:style>
  <w:style w:type="character" w:customStyle="1" w:styleId="FontStyle64">
    <w:name w:val="Font Style64"/>
    <w:basedOn w:val="a0"/>
    <w:rsid w:val="00C356E9"/>
    <w:rPr>
      <w:rFonts w:ascii="Times New Roman" w:hAnsi="Times New Roman" w:cs="Times New Roman" w:hint="default"/>
      <w:sz w:val="22"/>
      <w:szCs w:val="22"/>
    </w:rPr>
  </w:style>
  <w:style w:type="character" w:customStyle="1" w:styleId="dash041e005f0431005f044b005f0447005f043d005f044b005f0439005f005fchar1char1">
    <w:name w:val="dash041e_005f0431_005f044b_005f0447_005f043d_005f044b_005f0439_005f_005fchar1__char1"/>
    <w:basedOn w:val="a0"/>
    <w:rsid w:val="00C356E9"/>
    <w:rPr>
      <w:rFonts w:ascii="Times New Roman" w:hAnsi="Times New Roman" w:cs="Times New Roman" w:hint="default"/>
      <w:strike w:val="0"/>
      <w:dstrike w:val="0"/>
      <w:sz w:val="24"/>
      <w:szCs w:val="24"/>
      <w:u w:val="none"/>
      <w:effect w:val="none"/>
    </w:rPr>
  </w:style>
  <w:style w:type="character" w:customStyle="1" w:styleId="Zag11">
    <w:name w:val="Zag_11"/>
    <w:rsid w:val="00C356E9"/>
  </w:style>
  <w:style w:type="character" w:customStyle="1" w:styleId="dash041e0431044b0447043d044b0439char1">
    <w:name w:val="dash041e_0431_044b_0447_043d_044b_0439__char1"/>
    <w:basedOn w:val="a0"/>
    <w:rsid w:val="00C356E9"/>
    <w:rPr>
      <w:rFonts w:ascii="Times New Roman" w:hAnsi="Times New Roman" w:cs="Times New Roman" w:hint="default"/>
      <w:strike w:val="0"/>
      <w:dstrike w:val="0"/>
      <w:sz w:val="24"/>
      <w:szCs w:val="24"/>
      <w:u w:val="none"/>
      <w:effect w:val="none"/>
    </w:rPr>
  </w:style>
  <w:style w:type="character" w:customStyle="1" w:styleId="dash0410043104370430044600200441043f04380441043a0430char1">
    <w:name w:val="dash0410_0431_0437_0430_0446_0020_0441_043f_0438_0441_043a_0430__char1"/>
    <w:basedOn w:val="a0"/>
    <w:rsid w:val="00C356E9"/>
    <w:rPr>
      <w:rFonts w:ascii="Times New Roman" w:hAnsi="Times New Roman" w:cs="Times New Roman" w:hint="default"/>
      <w:strike w:val="0"/>
      <w:dstrike w:val="0"/>
      <w:sz w:val="24"/>
      <w:szCs w:val="24"/>
      <w:u w:val="none"/>
      <w:effect w:val="none"/>
    </w:rPr>
  </w:style>
  <w:style w:type="table" w:styleId="af6">
    <w:name w:val="Table Grid"/>
    <w:basedOn w:val="a1"/>
    <w:uiPriority w:val="39"/>
    <w:rsid w:val="00C356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683F89"/>
    <w:rPr>
      <w:rFonts w:ascii="Times New Roman" w:eastAsiaTheme="majorEastAsia" w:hAnsi="Times New Roman" w:cstheme="majorBidi"/>
      <w:b/>
      <w:bCs/>
      <w:color w:val="000000" w:themeColor="text1"/>
      <w:sz w:val="26"/>
      <w:szCs w:val="26"/>
      <w:lang w:eastAsia="ru-RU" w:bidi="ru-RU"/>
    </w:rPr>
  </w:style>
  <w:style w:type="paragraph" w:styleId="af7">
    <w:name w:val="Normal (Web)"/>
    <w:basedOn w:val="a"/>
    <w:uiPriority w:val="99"/>
    <w:semiHidden/>
    <w:unhideWhenUsed/>
    <w:rsid w:val="002178AA"/>
    <w:pPr>
      <w:spacing w:before="100" w:beforeAutospacing="1" w:after="100" w:afterAutospacing="1"/>
    </w:pPr>
    <w:rPr>
      <w:sz w:val="24"/>
      <w:szCs w:val="24"/>
    </w:rPr>
  </w:style>
  <w:style w:type="character" w:customStyle="1" w:styleId="22">
    <w:name w:val="Основной текст (2)_"/>
    <w:basedOn w:val="a0"/>
    <w:link w:val="23"/>
    <w:rsid w:val="002178AA"/>
    <w:rPr>
      <w:rFonts w:ascii="Times New Roman" w:eastAsia="Times New Roman" w:hAnsi="Times New Roman"/>
      <w:sz w:val="26"/>
      <w:szCs w:val="26"/>
      <w:shd w:val="clear" w:color="auto" w:fill="FFFFFF"/>
    </w:rPr>
  </w:style>
  <w:style w:type="character" w:customStyle="1" w:styleId="24">
    <w:name w:val="Основной текст (2) + Курсив"/>
    <w:basedOn w:val="22"/>
    <w:rsid w:val="002178AA"/>
    <w:rPr>
      <w:rFonts w:ascii="Times New Roman" w:eastAsia="Times New Roman" w:hAnsi="Times New Roman"/>
      <w:i/>
      <w:iCs/>
      <w:color w:val="000000"/>
      <w:spacing w:val="0"/>
      <w:w w:val="100"/>
      <w:position w:val="0"/>
      <w:sz w:val="26"/>
      <w:szCs w:val="26"/>
      <w:shd w:val="clear" w:color="auto" w:fill="FFFFFF"/>
      <w:lang w:val="ru-RU" w:eastAsia="ru-RU" w:bidi="ru-RU"/>
    </w:rPr>
  </w:style>
  <w:style w:type="character" w:customStyle="1" w:styleId="4">
    <w:name w:val="Основной текст (4)_"/>
    <w:basedOn w:val="a0"/>
    <w:link w:val="40"/>
    <w:rsid w:val="002178AA"/>
    <w:rPr>
      <w:rFonts w:ascii="Times New Roman" w:eastAsia="Times New Roman" w:hAnsi="Times New Roman"/>
      <w:i/>
      <w:iCs/>
      <w:sz w:val="26"/>
      <w:szCs w:val="26"/>
      <w:shd w:val="clear" w:color="auto" w:fill="FFFFFF"/>
    </w:rPr>
  </w:style>
  <w:style w:type="paragraph" w:customStyle="1" w:styleId="23">
    <w:name w:val="Основной текст (2)"/>
    <w:basedOn w:val="a"/>
    <w:link w:val="22"/>
    <w:rsid w:val="002178AA"/>
    <w:pPr>
      <w:widowControl w:val="0"/>
      <w:shd w:val="clear" w:color="auto" w:fill="FFFFFF"/>
      <w:spacing w:before="240" w:line="341" w:lineRule="exact"/>
      <w:jc w:val="both"/>
    </w:pPr>
    <w:rPr>
      <w:rFonts w:cstheme="minorBidi"/>
      <w:sz w:val="26"/>
      <w:szCs w:val="26"/>
      <w:lang w:eastAsia="en-US"/>
    </w:rPr>
  </w:style>
  <w:style w:type="paragraph" w:customStyle="1" w:styleId="40">
    <w:name w:val="Основной текст (4)"/>
    <w:basedOn w:val="a"/>
    <w:link w:val="4"/>
    <w:rsid w:val="002178AA"/>
    <w:pPr>
      <w:widowControl w:val="0"/>
      <w:shd w:val="clear" w:color="auto" w:fill="FFFFFF"/>
      <w:spacing w:line="341" w:lineRule="exact"/>
      <w:jc w:val="both"/>
    </w:pPr>
    <w:rPr>
      <w:rFonts w:cstheme="minorBidi"/>
      <w:i/>
      <w:iCs/>
      <w:sz w:val="26"/>
      <w:szCs w:val="26"/>
      <w:lang w:eastAsia="en-US"/>
    </w:rPr>
  </w:style>
  <w:style w:type="paragraph" w:styleId="af8">
    <w:name w:val="No Spacing"/>
    <w:uiPriority w:val="99"/>
    <w:qFormat/>
    <w:rsid w:val="002178AA"/>
    <w:pPr>
      <w:spacing w:after="0" w:line="240" w:lineRule="auto"/>
    </w:pPr>
    <w:rPr>
      <w:rFonts w:ascii="Calibri" w:eastAsia="Times New Roman" w:hAnsi="Calibri" w:cs="Calibri"/>
    </w:rPr>
  </w:style>
  <w:style w:type="paragraph" w:customStyle="1" w:styleId="Osnova">
    <w:name w:val="Osnova"/>
    <w:basedOn w:val="a"/>
    <w:rsid w:val="003D0D4B"/>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apple-converted-space">
    <w:name w:val="apple-converted-space"/>
    <w:basedOn w:val="a0"/>
    <w:rsid w:val="003D0D4B"/>
  </w:style>
  <w:style w:type="paragraph" w:customStyle="1" w:styleId="TableParagraph">
    <w:name w:val="Table Paragraph"/>
    <w:basedOn w:val="a"/>
    <w:uiPriority w:val="1"/>
    <w:qFormat/>
    <w:rsid w:val="007406C9"/>
    <w:pPr>
      <w:widowControl w:val="0"/>
      <w:autoSpaceDE w:val="0"/>
      <w:autoSpaceDN w:val="0"/>
      <w:jc w:val="center"/>
    </w:pPr>
    <w:rPr>
      <w:sz w:val="22"/>
      <w:szCs w:val="22"/>
      <w:lang w:bidi="ru-RU"/>
    </w:rPr>
  </w:style>
  <w:style w:type="paragraph" w:styleId="af9">
    <w:name w:val="header"/>
    <w:basedOn w:val="a"/>
    <w:link w:val="afa"/>
    <w:uiPriority w:val="99"/>
    <w:unhideWhenUsed/>
    <w:rsid w:val="00734DF7"/>
    <w:pPr>
      <w:tabs>
        <w:tab w:val="center" w:pos="4677"/>
        <w:tab w:val="right" w:pos="9355"/>
      </w:tabs>
    </w:pPr>
  </w:style>
  <w:style w:type="character" w:customStyle="1" w:styleId="afa">
    <w:name w:val="Верхний колонтитул Знак"/>
    <w:basedOn w:val="a0"/>
    <w:link w:val="af9"/>
    <w:uiPriority w:val="99"/>
    <w:rsid w:val="00734DF7"/>
    <w:rPr>
      <w:rFonts w:ascii="Times New Roman" w:eastAsia="Times New Roman" w:hAnsi="Times New Roman" w:cs="Times New Roman"/>
      <w:sz w:val="20"/>
      <w:szCs w:val="20"/>
      <w:lang w:eastAsia="ru-RU"/>
    </w:rPr>
  </w:style>
  <w:style w:type="character" w:styleId="afb">
    <w:name w:val="FollowedHyperlink"/>
    <w:basedOn w:val="a0"/>
    <w:uiPriority w:val="99"/>
    <w:semiHidden/>
    <w:unhideWhenUsed/>
    <w:rsid w:val="00585D23"/>
    <w:rPr>
      <w:color w:val="800080" w:themeColor="followedHyperlink"/>
      <w:u w:val="single"/>
    </w:rPr>
  </w:style>
  <w:style w:type="character" w:customStyle="1" w:styleId="b">
    <w:name w:val="b"/>
    <w:basedOn w:val="a0"/>
    <w:rsid w:val="006934E7"/>
  </w:style>
  <w:style w:type="character" w:customStyle="1" w:styleId="30">
    <w:name w:val="Заголовок 3 Знак"/>
    <w:basedOn w:val="a0"/>
    <w:link w:val="3"/>
    <w:uiPriority w:val="9"/>
    <w:rsid w:val="00A921C1"/>
    <w:rPr>
      <w:rFonts w:ascii="Times New Roman" w:eastAsiaTheme="majorEastAsia" w:hAnsi="Times New Roman" w:cstheme="majorBidi"/>
      <w:b/>
      <w:bCs/>
      <w:color w:val="000000" w:themeColor="text1"/>
      <w:sz w:val="24"/>
      <w:szCs w:val="20"/>
      <w:lang w:eastAsia="ru-RU"/>
    </w:rPr>
  </w:style>
  <w:style w:type="paragraph" w:styleId="afc">
    <w:name w:val="TOC Heading"/>
    <w:basedOn w:val="1"/>
    <w:next w:val="a"/>
    <w:uiPriority w:val="39"/>
    <w:unhideWhenUsed/>
    <w:qFormat/>
    <w:rsid w:val="00FE4620"/>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12">
    <w:name w:val="toc 1"/>
    <w:basedOn w:val="a"/>
    <w:next w:val="a"/>
    <w:autoRedefine/>
    <w:uiPriority w:val="39"/>
    <w:unhideWhenUsed/>
    <w:rsid w:val="00FE4620"/>
    <w:pPr>
      <w:spacing w:after="100"/>
    </w:pPr>
  </w:style>
  <w:style w:type="paragraph" w:styleId="25">
    <w:name w:val="toc 2"/>
    <w:basedOn w:val="a"/>
    <w:next w:val="a"/>
    <w:autoRedefine/>
    <w:uiPriority w:val="39"/>
    <w:unhideWhenUsed/>
    <w:rsid w:val="00FE4620"/>
    <w:pPr>
      <w:spacing w:after="100"/>
      <w:ind w:left="200"/>
    </w:pPr>
  </w:style>
  <w:style w:type="paragraph" w:styleId="33">
    <w:name w:val="toc 3"/>
    <w:basedOn w:val="a"/>
    <w:next w:val="a"/>
    <w:autoRedefine/>
    <w:uiPriority w:val="39"/>
    <w:unhideWhenUsed/>
    <w:rsid w:val="00FE4620"/>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6E9"/>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4016F3"/>
    <w:pPr>
      <w:spacing w:before="100" w:beforeAutospacing="1" w:after="100" w:afterAutospacing="1"/>
      <w:jc w:val="center"/>
      <w:outlineLvl w:val="0"/>
    </w:pPr>
    <w:rPr>
      <w:b/>
      <w:bCs/>
      <w:kern w:val="36"/>
      <w:sz w:val="28"/>
      <w:szCs w:val="48"/>
    </w:rPr>
  </w:style>
  <w:style w:type="paragraph" w:styleId="2">
    <w:name w:val="heading 2"/>
    <w:basedOn w:val="a"/>
    <w:next w:val="a"/>
    <w:link w:val="20"/>
    <w:uiPriority w:val="9"/>
    <w:unhideWhenUsed/>
    <w:qFormat/>
    <w:rsid w:val="00683F89"/>
    <w:pPr>
      <w:keepNext/>
      <w:keepLines/>
      <w:widowControl w:val="0"/>
      <w:spacing w:before="200"/>
      <w:outlineLvl w:val="1"/>
    </w:pPr>
    <w:rPr>
      <w:rFonts w:eastAsiaTheme="majorEastAsia" w:cstheme="majorBidi"/>
      <w:b/>
      <w:bCs/>
      <w:color w:val="000000" w:themeColor="text1"/>
      <w:sz w:val="26"/>
      <w:szCs w:val="26"/>
      <w:lang w:bidi="ru-RU"/>
    </w:rPr>
  </w:style>
  <w:style w:type="paragraph" w:styleId="3">
    <w:name w:val="heading 3"/>
    <w:basedOn w:val="a"/>
    <w:next w:val="a"/>
    <w:link w:val="30"/>
    <w:uiPriority w:val="9"/>
    <w:unhideWhenUsed/>
    <w:qFormat/>
    <w:rsid w:val="00A921C1"/>
    <w:pPr>
      <w:keepNext/>
      <w:keepLines/>
      <w:spacing w:before="200"/>
      <w:outlineLvl w:val="2"/>
    </w:pPr>
    <w:rPr>
      <w:rFonts w:eastAsiaTheme="majorEastAsia" w:cstheme="majorBidi"/>
      <w:b/>
      <w:bCs/>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16F3"/>
    <w:rPr>
      <w:rFonts w:ascii="Times New Roman" w:eastAsia="Times New Roman" w:hAnsi="Times New Roman" w:cs="Times New Roman"/>
      <w:b/>
      <w:bCs/>
      <w:kern w:val="36"/>
      <w:sz w:val="28"/>
      <w:szCs w:val="48"/>
      <w:lang w:eastAsia="ru-RU"/>
    </w:rPr>
  </w:style>
  <w:style w:type="character" w:styleId="a3">
    <w:name w:val="Hyperlink"/>
    <w:basedOn w:val="a0"/>
    <w:uiPriority w:val="99"/>
    <w:unhideWhenUsed/>
    <w:rsid w:val="00C356E9"/>
    <w:rPr>
      <w:color w:val="0000FF"/>
      <w:u w:val="single"/>
    </w:rPr>
  </w:style>
  <w:style w:type="character" w:customStyle="1" w:styleId="a4">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0"/>
    <w:link w:val="a5"/>
    <w:locked/>
    <w:rsid w:val="00C356E9"/>
  </w:style>
  <w:style w:type="paragraph" w:styleId="a5">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Знак6,F1,Знак1"/>
    <w:basedOn w:val="a"/>
    <w:link w:val="a4"/>
    <w:unhideWhenUsed/>
    <w:rsid w:val="00C356E9"/>
    <w:rPr>
      <w:rFonts w:asciiTheme="minorHAnsi" w:eastAsiaTheme="minorHAnsi" w:hAnsiTheme="minorHAnsi" w:cstheme="minorBidi"/>
      <w:sz w:val="22"/>
      <w:szCs w:val="22"/>
      <w:lang w:eastAsia="en-US"/>
    </w:rPr>
  </w:style>
  <w:style w:type="character" w:customStyle="1" w:styleId="11">
    <w:name w:val="Текст сноски Знак1"/>
    <w:basedOn w:val="a0"/>
    <w:uiPriority w:val="99"/>
    <w:semiHidden/>
    <w:rsid w:val="00C356E9"/>
    <w:rPr>
      <w:rFonts w:ascii="Times New Roman" w:eastAsia="Times New Roman" w:hAnsi="Times New Roman" w:cs="Times New Roman"/>
      <w:sz w:val="20"/>
      <w:szCs w:val="20"/>
      <w:lang w:eastAsia="ru-RU"/>
    </w:rPr>
  </w:style>
  <w:style w:type="character" w:customStyle="1" w:styleId="21">
    <w:name w:val="Текст сноски Знак2"/>
    <w:aliases w:val="Текст сноски Знак1 Знак1,Текст сноски Знак Знак Знак1,Текст сноски Знак1 Знак Знак Знак1,Текст сноски Знак Знак Знак Знак Знак1,Текст сноски Знак1 Знак1 Знак Знак Знак Знак1,Текст сноски Знак Знак Знак1 Знак Знак Знак Знак1,F1 Знак"/>
    <w:basedOn w:val="a0"/>
    <w:semiHidden/>
    <w:rsid w:val="00C356E9"/>
  </w:style>
  <w:style w:type="paragraph" w:styleId="a6">
    <w:name w:val="footer"/>
    <w:basedOn w:val="a"/>
    <w:link w:val="a7"/>
    <w:uiPriority w:val="99"/>
    <w:unhideWhenUsed/>
    <w:rsid w:val="00C356E9"/>
    <w:pPr>
      <w:tabs>
        <w:tab w:val="center" w:pos="4677"/>
        <w:tab w:val="right" w:pos="9355"/>
      </w:tabs>
    </w:pPr>
    <w:rPr>
      <w:sz w:val="24"/>
      <w:szCs w:val="24"/>
    </w:rPr>
  </w:style>
  <w:style w:type="character" w:customStyle="1" w:styleId="a7">
    <w:name w:val="Нижний колонтитул Знак"/>
    <w:basedOn w:val="a0"/>
    <w:link w:val="a6"/>
    <w:uiPriority w:val="99"/>
    <w:rsid w:val="00C356E9"/>
    <w:rPr>
      <w:rFonts w:ascii="Times New Roman" w:eastAsia="Times New Roman" w:hAnsi="Times New Roman" w:cs="Times New Roman"/>
      <w:sz w:val="24"/>
      <w:szCs w:val="24"/>
      <w:lang w:eastAsia="ru-RU"/>
    </w:rPr>
  </w:style>
  <w:style w:type="paragraph" w:styleId="a8">
    <w:name w:val="Body Text"/>
    <w:basedOn w:val="a"/>
    <w:link w:val="a9"/>
    <w:unhideWhenUsed/>
    <w:rsid w:val="00C356E9"/>
    <w:pPr>
      <w:jc w:val="both"/>
    </w:pPr>
    <w:rPr>
      <w:sz w:val="36"/>
    </w:rPr>
  </w:style>
  <w:style w:type="character" w:customStyle="1" w:styleId="a9">
    <w:name w:val="Основной текст Знак"/>
    <w:basedOn w:val="a0"/>
    <w:link w:val="a8"/>
    <w:rsid w:val="00C356E9"/>
    <w:rPr>
      <w:rFonts w:ascii="Times New Roman" w:eastAsia="Times New Roman" w:hAnsi="Times New Roman" w:cs="Times New Roman"/>
      <w:sz w:val="36"/>
      <w:szCs w:val="20"/>
      <w:lang w:eastAsia="ru-RU"/>
    </w:rPr>
  </w:style>
  <w:style w:type="paragraph" w:styleId="aa">
    <w:name w:val="Body Text Indent"/>
    <w:basedOn w:val="a"/>
    <w:link w:val="ab"/>
    <w:uiPriority w:val="99"/>
    <w:semiHidden/>
    <w:unhideWhenUsed/>
    <w:rsid w:val="00C356E9"/>
    <w:pPr>
      <w:spacing w:after="120"/>
      <w:ind w:left="283"/>
    </w:pPr>
  </w:style>
  <w:style w:type="character" w:customStyle="1" w:styleId="ab">
    <w:name w:val="Основной текст с отступом Знак"/>
    <w:basedOn w:val="a0"/>
    <w:link w:val="aa"/>
    <w:uiPriority w:val="99"/>
    <w:semiHidden/>
    <w:rsid w:val="00C356E9"/>
    <w:rPr>
      <w:rFonts w:ascii="Times New Roman" w:eastAsia="Times New Roman" w:hAnsi="Times New Roman" w:cs="Times New Roman"/>
      <w:sz w:val="20"/>
      <w:szCs w:val="20"/>
      <w:lang w:eastAsia="ru-RU"/>
    </w:rPr>
  </w:style>
  <w:style w:type="character" w:customStyle="1" w:styleId="31">
    <w:name w:val="Основной текст 3 Знак"/>
    <w:basedOn w:val="a0"/>
    <w:link w:val="32"/>
    <w:uiPriority w:val="99"/>
    <w:semiHidden/>
    <w:rsid w:val="00C356E9"/>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C356E9"/>
    <w:pPr>
      <w:spacing w:after="120"/>
    </w:pPr>
    <w:rPr>
      <w:sz w:val="16"/>
      <w:szCs w:val="16"/>
    </w:rPr>
  </w:style>
  <w:style w:type="character" w:customStyle="1" w:styleId="ac">
    <w:name w:val="Схема документа Знак"/>
    <w:basedOn w:val="a0"/>
    <w:link w:val="ad"/>
    <w:uiPriority w:val="99"/>
    <w:semiHidden/>
    <w:rsid w:val="00C356E9"/>
    <w:rPr>
      <w:rFonts w:ascii="Tahoma" w:eastAsia="Times New Roman" w:hAnsi="Tahoma" w:cs="Tahoma"/>
      <w:sz w:val="24"/>
      <w:szCs w:val="24"/>
      <w:shd w:val="clear" w:color="auto" w:fill="000080"/>
      <w:lang w:eastAsia="ru-RU"/>
    </w:rPr>
  </w:style>
  <w:style w:type="paragraph" w:styleId="ad">
    <w:name w:val="Document Map"/>
    <w:basedOn w:val="a"/>
    <w:link w:val="ac"/>
    <w:uiPriority w:val="99"/>
    <w:semiHidden/>
    <w:unhideWhenUsed/>
    <w:rsid w:val="00C356E9"/>
    <w:pPr>
      <w:shd w:val="clear" w:color="auto" w:fill="000080"/>
    </w:pPr>
    <w:rPr>
      <w:rFonts w:ascii="Tahoma" w:hAnsi="Tahoma" w:cs="Tahoma"/>
      <w:sz w:val="24"/>
      <w:szCs w:val="24"/>
    </w:rPr>
  </w:style>
  <w:style w:type="character" w:customStyle="1" w:styleId="ae">
    <w:name w:val="Текст выноски Знак"/>
    <w:basedOn w:val="a0"/>
    <w:link w:val="af"/>
    <w:uiPriority w:val="99"/>
    <w:semiHidden/>
    <w:rsid w:val="00C356E9"/>
    <w:rPr>
      <w:rFonts w:ascii="Tahoma" w:eastAsia="Times New Roman" w:hAnsi="Tahoma" w:cs="Tahoma"/>
      <w:sz w:val="16"/>
      <w:szCs w:val="16"/>
      <w:lang w:eastAsia="ru-RU"/>
    </w:rPr>
  </w:style>
  <w:style w:type="paragraph" w:styleId="af">
    <w:name w:val="Balloon Text"/>
    <w:basedOn w:val="a"/>
    <w:link w:val="ae"/>
    <w:uiPriority w:val="99"/>
    <w:semiHidden/>
    <w:unhideWhenUsed/>
    <w:rsid w:val="00C356E9"/>
    <w:rPr>
      <w:rFonts w:ascii="Tahoma" w:hAnsi="Tahoma" w:cs="Tahoma"/>
      <w:sz w:val="16"/>
      <w:szCs w:val="16"/>
    </w:rPr>
  </w:style>
  <w:style w:type="character" w:customStyle="1" w:styleId="af0">
    <w:name w:val="Абзац списка Знак"/>
    <w:link w:val="af1"/>
    <w:uiPriority w:val="34"/>
    <w:locked/>
    <w:rsid w:val="00C356E9"/>
    <w:rPr>
      <w:sz w:val="24"/>
      <w:szCs w:val="24"/>
    </w:rPr>
  </w:style>
  <w:style w:type="paragraph" w:styleId="af1">
    <w:name w:val="List Paragraph"/>
    <w:basedOn w:val="a"/>
    <w:link w:val="af0"/>
    <w:uiPriority w:val="99"/>
    <w:qFormat/>
    <w:rsid w:val="00C356E9"/>
    <w:pPr>
      <w:ind w:left="720"/>
      <w:contextualSpacing/>
    </w:pPr>
    <w:rPr>
      <w:rFonts w:asciiTheme="minorHAnsi" w:eastAsiaTheme="minorHAnsi" w:hAnsiTheme="minorHAnsi" w:cstheme="minorBidi"/>
      <w:sz w:val="24"/>
      <w:szCs w:val="24"/>
      <w:lang w:eastAsia="en-US"/>
    </w:rPr>
  </w:style>
  <w:style w:type="paragraph" w:customStyle="1" w:styleId="ConsNonformat">
    <w:name w:val="ConsNonformat"/>
    <w:uiPriority w:val="99"/>
    <w:rsid w:val="00C356E9"/>
    <w:pPr>
      <w:widowControl w:val="0"/>
      <w:spacing w:after="0" w:line="240" w:lineRule="auto"/>
    </w:pPr>
    <w:rPr>
      <w:rFonts w:ascii="Courier New" w:eastAsia="Times New Roman" w:hAnsi="Courier New" w:cs="Courier New"/>
      <w:sz w:val="20"/>
      <w:szCs w:val="20"/>
      <w:lang w:eastAsia="ru-RU"/>
    </w:rPr>
  </w:style>
  <w:style w:type="paragraph" w:customStyle="1" w:styleId="ConsCell">
    <w:name w:val="ConsCell"/>
    <w:uiPriority w:val="99"/>
    <w:rsid w:val="00C356E9"/>
    <w:pPr>
      <w:widowControl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C356E9"/>
    <w:pPr>
      <w:widowControl w:val="0"/>
      <w:spacing w:after="0" w:line="240" w:lineRule="auto"/>
      <w:ind w:firstLine="720"/>
    </w:pPr>
    <w:rPr>
      <w:rFonts w:ascii="Arial" w:eastAsia="Times New Roman" w:hAnsi="Arial" w:cs="Arial"/>
      <w:sz w:val="20"/>
      <w:szCs w:val="20"/>
      <w:lang w:eastAsia="ru-RU"/>
    </w:rPr>
  </w:style>
  <w:style w:type="paragraph" w:customStyle="1" w:styleId="Style2">
    <w:name w:val="Style2"/>
    <w:basedOn w:val="a"/>
    <w:uiPriority w:val="99"/>
    <w:rsid w:val="00C356E9"/>
    <w:pPr>
      <w:widowControl w:val="0"/>
      <w:autoSpaceDE w:val="0"/>
      <w:autoSpaceDN w:val="0"/>
      <w:adjustRightInd w:val="0"/>
    </w:pPr>
    <w:rPr>
      <w:rFonts w:ascii="Calibri" w:hAnsi="Calibri"/>
      <w:sz w:val="24"/>
      <w:szCs w:val="24"/>
    </w:rPr>
  </w:style>
  <w:style w:type="paragraph" w:customStyle="1" w:styleId="dash041e005f0431005f044b005f0447005f043d005f044b005f0439">
    <w:name w:val="dash041e_005f0431_005f044b_005f0447_005f043d_005f044b_005f0439"/>
    <w:basedOn w:val="a"/>
    <w:uiPriority w:val="99"/>
    <w:rsid w:val="00C356E9"/>
    <w:rPr>
      <w:sz w:val="24"/>
      <w:szCs w:val="24"/>
    </w:rPr>
  </w:style>
  <w:style w:type="paragraph" w:customStyle="1" w:styleId="dash041e0431044b0447043d044b0439">
    <w:name w:val="dash041e_0431_044b_0447_043d_044b_0439"/>
    <w:basedOn w:val="a"/>
    <w:uiPriority w:val="99"/>
    <w:rsid w:val="00C356E9"/>
    <w:rPr>
      <w:sz w:val="24"/>
      <w:szCs w:val="24"/>
    </w:rPr>
  </w:style>
  <w:style w:type="paragraph" w:customStyle="1" w:styleId="dash0410043104370430044600200441043f04380441043a0430">
    <w:name w:val="dash0410_0431_0437_0430_0446_0020_0441_043f_0438_0441_043a_0430"/>
    <w:basedOn w:val="a"/>
    <w:uiPriority w:val="99"/>
    <w:rsid w:val="00C356E9"/>
    <w:pPr>
      <w:ind w:left="720" w:firstLine="700"/>
      <w:jc w:val="both"/>
    </w:pPr>
    <w:rPr>
      <w:sz w:val="24"/>
      <w:szCs w:val="24"/>
    </w:rPr>
  </w:style>
  <w:style w:type="paragraph" w:customStyle="1" w:styleId="Default">
    <w:name w:val="Default"/>
    <w:uiPriority w:val="99"/>
    <w:rsid w:val="00C356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34">
    <w:name w:val="основной текст1234"/>
    <w:basedOn w:val="a"/>
    <w:next w:val="a"/>
    <w:qFormat/>
    <w:rsid w:val="00C356E9"/>
    <w:pPr>
      <w:spacing w:line="360" w:lineRule="auto"/>
      <w:ind w:firstLine="709"/>
      <w:jc w:val="both"/>
    </w:pPr>
    <w:rPr>
      <w:sz w:val="24"/>
      <w:szCs w:val="24"/>
    </w:rPr>
  </w:style>
  <w:style w:type="paragraph" w:customStyle="1" w:styleId="af2">
    <w:name w:val="таблица"/>
    <w:basedOn w:val="a"/>
    <w:next w:val="a"/>
    <w:qFormat/>
    <w:rsid w:val="00C356E9"/>
    <w:pPr>
      <w:jc w:val="center"/>
    </w:pPr>
    <w:rPr>
      <w:sz w:val="24"/>
      <w:szCs w:val="24"/>
    </w:rPr>
  </w:style>
  <w:style w:type="character" w:customStyle="1" w:styleId="af3">
    <w:name w:val="Сноска_"/>
    <w:link w:val="af4"/>
    <w:locked/>
    <w:rsid w:val="00C356E9"/>
    <w:rPr>
      <w:sz w:val="19"/>
      <w:szCs w:val="19"/>
      <w:shd w:val="clear" w:color="auto" w:fill="FFFFFF"/>
    </w:rPr>
  </w:style>
  <w:style w:type="paragraph" w:customStyle="1" w:styleId="af4">
    <w:name w:val="Сноска"/>
    <w:basedOn w:val="a"/>
    <w:link w:val="af3"/>
    <w:rsid w:val="00C356E9"/>
    <w:pPr>
      <w:shd w:val="clear" w:color="auto" w:fill="FFFFFF"/>
      <w:spacing w:line="230" w:lineRule="exact"/>
      <w:jc w:val="both"/>
    </w:pPr>
    <w:rPr>
      <w:rFonts w:asciiTheme="minorHAnsi" w:eastAsiaTheme="minorHAnsi" w:hAnsiTheme="minorHAnsi" w:cstheme="minorBidi"/>
      <w:sz w:val="19"/>
      <w:szCs w:val="19"/>
      <w:lang w:eastAsia="en-US"/>
    </w:rPr>
  </w:style>
  <w:style w:type="character" w:styleId="af5">
    <w:name w:val="footnote reference"/>
    <w:aliases w:val="Знак сноски-FN,Ciae niinee-FN"/>
    <w:basedOn w:val="a0"/>
    <w:unhideWhenUsed/>
    <w:rsid w:val="00C356E9"/>
    <w:rPr>
      <w:vertAlign w:val="superscript"/>
    </w:rPr>
  </w:style>
  <w:style w:type="character" w:customStyle="1" w:styleId="FontStyle64">
    <w:name w:val="Font Style64"/>
    <w:basedOn w:val="a0"/>
    <w:rsid w:val="00C356E9"/>
    <w:rPr>
      <w:rFonts w:ascii="Times New Roman" w:hAnsi="Times New Roman" w:cs="Times New Roman" w:hint="default"/>
      <w:sz w:val="22"/>
      <w:szCs w:val="22"/>
    </w:rPr>
  </w:style>
  <w:style w:type="character" w:customStyle="1" w:styleId="dash041e005f0431005f044b005f0447005f043d005f044b005f0439005f005fchar1char1">
    <w:name w:val="dash041e_005f0431_005f044b_005f0447_005f043d_005f044b_005f0439_005f_005fchar1__char1"/>
    <w:basedOn w:val="a0"/>
    <w:rsid w:val="00C356E9"/>
    <w:rPr>
      <w:rFonts w:ascii="Times New Roman" w:hAnsi="Times New Roman" w:cs="Times New Roman" w:hint="default"/>
      <w:strike w:val="0"/>
      <w:dstrike w:val="0"/>
      <w:sz w:val="24"/>
      <w:szCs w:val="24"/>
      <w:u w:val="none"/>
      <w:effect w:val="none"/>
    </w:rPr>
  </w:style>
  <w:style w:type="character" w:customStyle="1" w:styleId="Zag11">
    <w:name w:val="Zag_11"/>
    <w:rsid w:val="00C356E9"/>
  </w:style>
  <w:style w:type="character" w:customStyle="1" w:styleId="dash041e0431044b0447043d044b0439char1">
    <w:name w:val="dash041e_0431_044b_0447_043d_044b_0439__char1"/>
    <w:basedOn w:val="a0"/>
    <w:rsid w:val="00C356E9"/>
    <w:rPr>
      <w:rFonts w:ascii="Times New Roman" w:hAnsi="Times New Roman" w:cs="Times New Roman" w:hint="default"/>
      <w:strike w:val="0"/>
      <w:dstrike w:val="0"/>
      <w:sz w:val="24"/>
      <w:szCs w:val="24"/>
      <w:u w:val="none"/>
      <w:effect w:val="none"/>
    </w:rPr>
  </w:style>
  <w:style w:type="character" w:customStyle="1" w:styleId="dash0410043104370430044600200441043f04380441043a0430char1">
    <w:name w:val="dash0410_0431_0437_0430_0446_0020_0441_043f_0438_0441_043a_0430__char1"/>
    <w:basedOn w:val="a0"/>
    <w:rsid w:val="00C356E9"/>
    <w:rPr>
      <w:rFonts w:ascii="Times New Roman" w:hAnsi="Times New Roman" w:cs="Times New Roman" w:hint="default"/>
      <w:strike w:val="0"/>
      <w:dstrike w:val="0"/>
      <w:sz w:val="24"/>
      <w:szCs w:val="24"/>
      <w:u w:val="none"/>
      <w:effect w:val="none"/>
    </w:rPr>
  </w:style>
  <w:style w:type="table" w:styleId="af6">
    <w:name w:val="Table Grid"/>
    <w:basedOn w:val="a1"/>
    <w:uiPriority w:val="39"/>
    <w:rsid w:val="00C356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683F89"/>
    <w:rPr>
      <w:rFonts w:ascii="Times New Roman" w:eastAsiaTheme="majorEastAsia" w:hAnsi="Times New Roman" w:cstheme="majorBidi"/>
      <w:b/>
      <w:bCs/>
      <w:color w:val="000000" w:themeColor="text1"/>
      <w:sz w:val="26"/>
      <w:szCs w:val="26"/>
      <w:lang w:eastAsia="ru-RU" w:bidi="ru-RU"/>
    </w:rPr>
  </w:style>
  <w:style w:type="paragraph" w:styleId="af7">
    <w:name w:val="Normal (Web)"/>
    <w:basedOn w:val="a"/>
    <w:uiPriority w:val="99"/>
    <w:semiHidden/>
    <w:unhideWhenUsed/>
    <w:rsid w:val="002178AA"/>
    <w:pPr>
      <w:spacing w:before="100" w:beforeAutospacing="1" w:after="100" w:afterAutospacing="1"/>
    </w:pPr>
    <w:rPr>
      <w:sz w:val="24"/>
      <w:szCs w:val="24"/>
    </w:rPr>
  </w:style>
  <w:style w:type="character" w:customStyle="1" w:styleId="22">
    <w:name w:val="Основной текст (2)_"/>
    <w:basedOn w:val="a0"/>
    <w:link w:val="23"/>
    <w:rsid w:val="002178AA"/>
    <w:rPr>
      <w:rFonts w:ascii="Times New Roman" w:eastAsia="Times New Roman" w:hAnsi="Times New Roman"/>
      <w:sz w:val="26"/>
      <w:szCs w:val="26"/>
      <w:shd w:val="clear" w:color="auto" w:fill="FFFFFF"/>
    </w:rPr>
  </w:style>
  <w:style w:type="character" w:customStyle="1" w:styleId="24">
    <w:name w:val="Основной текст (2) + Курсив"/>
    <w:basedOn w:val="22"/>
    <w:rsid w:val="002178AA"/>
    <w:rPr>
      <w:rFonts w:ascii="Times New Roman" w:eastAsia="Times New Roman" w:hAnsi="Times New Roman"/>
      <w:i/>
      <w:iCs/>
      <w:color w:val="000000"/>
      <w:spacing w:val="0"/>
      <w:w w:val="100"/>
      <w:position w:val="0"/>
      <w:sz w:val="26"/>
      <w:szCs w:val="26"/>
      <w:shd w:val="clear" w:color="auto" w:fill="FFFFFF"/>
      <w:lang w:val="ru-RU" w:eastAsia="ru-RU" w:bidi="ru-RU"/>
    </w:rPr>
  </w:style>
  <w:style w:type="character" w:customStyle="1" w:styleId="4">
    <w:name w:val="Основной текст (4)_"/>
    <w:basedOn w:val="a0"/>
    <w:link w:val="40"/>
    <w:rsid w:val="002178AA"/>
    <w:rPr>
      <w:rFonts w:ascii="Times New Roman" w:eastAsia="Times New Roman" w:hAnsi="Times New Roman"/>
      <w:i/>
      <w:iCs/>
      <w:sz w:val="26"/>
      <w:szCs w:val="26"/>
      <w:shd w:val="clear" w:color="auto" w:fill="FFFFFF"/>
    </w:rPr>
  </w:style>
  <w:style w:type="paragraph" w:customStyle="1" w:styleId="23">
    <w:name w:val="Основной текст (2)"/>
    <w:basedOn w:val="a"/>
    <w:link w:val="22"/>
    <w:rsid w:val="002178AA"/>
    <w:pPr>
      <w:widowControl w:val="0"/>
      <w:shd w:val="clear" w:color="auto" w:fill="FFFFFF"/>
      <w:spacing w:before="240" w:line="341" w:lineRule="exact"/>
      <w:jc w:val="both"/>
    </w:pPr>
    <w:rPr>
      <w:rFonts w:cstheme="minorBidi"/>
      <w:sz w:val="26"/>
      <w:szCs w:val="26"/>
      <w:lang w:eastAsia="en-US"/>
    </w:rPr>
  </w:style>
  <w:style w:type="paragraph" w:customStyle="1" w:styleId="40">
    <w:name w:val="Основной текст (4)"/>
    <w:basedOn w:val="a"/>
    <w:link w:val="4"/>
    <w:rsid w:val="002178AA"/>
    <w:pPr>
      <w:widowControl w:val="0"/>
      <w:shd w:val="clear" w:color="auto" w:fill="FFFFFF"/>
      <w:spacing w:line="341" w:lineRule="exact"/>
      <w:jc w:val="both"/>
    </w:pPr>
    <w:rPr>
      <w:rFonts w:cstheme="minorBidi"/>
      <w:i/>
      <w:iCs/>
      <w:sz w:val="26"/>
      <w:szCs w:val="26"/>
      <w:lang w:eastAsia="en-US"/>
    </w:rPr>
  </w:style>
  <w:style w:type="paragraph" w:styleId="af8">
    <w:name w:val="No Spacing"/>
    <w:uiPriority w:val="99"/>
    <w:qFormat/>
    <w:rsid w:val="002178AA"/>
    <w:pPr>
      <w:spacing w:after="0" w:line="240" w:lineRule="auto"/>
    </w:pPr>
    <w:rPr>
      <w:rFonts w:ascii="Calibri" w:eastAsia="Times New Roman" w:hAnsi="Calibri" w:cs="Calibri"/>
    </w:rPr>
  </w:style>
  <w:style w:type="paragraph" w:customStyle="1" w:styleId="Osnova">
    <w:name w:val="Osnova"/>
    <w:basedOn w:val="a"/>
    <w:rsid w:val="003D0D4B"/>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apple-converted-space">
    <w:name w:val="apple-converted-space"/>
    <w:basedOn w:val="a0"/>
    <w:rsid w:val="003D0D4B"/>
  </w:style>
  <w:style w:type="paragraph" w:customStyle="1" w:styleId="TableParagraph">
    <w:name w:val="Table Paragraph"/>
    <w:basedOn w:val="a"/>
    <w:uiPriority w:val="1"/>
    <w:qFormat/>
    <w:rsid w:val="007406C9"/>
    <w:pPr>
      <w:widowControl w:val="0"/>
      <w:autoSpaceDE w:val="0"/>
      <w:autoSpaceDN w:val="0"/>
      <w:jc w:val="center"/>
    </w:pPr>
    <w:rPr>
      <w:sz w:val="22"/>
      <w:szCs w:val="22"/>
      <w:lang w:bidi="ru-RU"/>
    </w:rPr>
  </w:style>
  <w:style w:type="paragraph" w:styleId="af9">
    <w:name w:val="header"/>
    <w:basedOn w:val="a"/>
    <w:link w:val="afa"/>
    <w:uiPriority w:val="99"/>
    <w:unhideWhenUsed/>
    <w:rsid w:val="00734DF7"/>
    <w:pPr>
      <w:tabs>
        <w:tab w:val="center" w:pos="4677"/>
        <w:tab w:val="right" w:pos="9355"/>
      </w:tabs>
    </w:pPr>
  </w:style>
  <w:style w:type="character" w:customStyle="1" w:styleId="afa">
    <w:name w:val="Верхний колонтитул Знак"/>
    <w:basedOn w:val="a0"/>
    <w:link w:val="af9"/>
    <w:uiPriority w:val="99"/>
    <w:rsid w:val="00734DF7"/>
    <w:rPr>
      <w:rFonts w:ascii="Times New Roman" w:eastAsia="Times New Roman" w:hAnsi="Times New Roman" w:cs="Times New Roman"/>
      <w:sz w:val="20"/>
      <w:szCs w:val="20"/>
      <w:lang w:eastAsia="ru-RU"/>
    </w:rPr>
  </w:style>
  <w:style w:type="character" w:styleId="afb">
    <w:name w:val="FollowedHyperlink"/>
    <w:basedOn w:val="a0"/>
    <w:uiPriority w:val="99"/>
    <w:semiHidden/>
    <w:unhideWhenUsed/>
    <w:rsid w:val="00585D23"/>
    <w:rPr>
      <w:color w:val="800080" w:themeColor="followedHyperlink"/>
      <w:u w:val="single"/>
    </w:rPr>
  </w:style>
  <w:style w:type="character" w:customStyle="1" w:styleId="b">
    <w:name w:val="b"/>
    <w:basedOn w:val="a0"/>
    <w:rsid w:val="006934E7"/>
  </w:style>
  <w:style w:type="character" w:customStyle="1" w:styleId="30">
    <w:name w:val="Заголовок 3 Знак"/>
    <w:basedOn w:val="a0"/>
    <w:link w:val="3"/>
    <w:uiPriority w:val="9"/>
    <w:rsid w:val="00A921C1"/>
    <w:rPr>
      <w:rFonts w:ascii="Times New Roman" w:eastAsiaTheme="majorEastAsia" w:hAnsi="Times New Roman" w:cstheme="majorBidi"/>
      <w:b/>
      <w:bCs/>
      <w:color w:val="000000" w:themeColor="text1"/>
      <w:sz w:val="24"/>
      <w:szCs w:val="20"/>
      <w:lang w:eastAsia="ru-RU"/>
    </w:rPr>
  </w:style>
  <w:style w:type="paragraph" w:styleId="afc">
    <w:name w:val="TOC Heading"/>
    <w:basedOn w:val="1"/>
    <w:next w:val="a"/>
    <w:uiPriority w:val="39"/>
    <w:unhideWhenUsed/>
    <w:qFormat/>
    <w:rsid w:val="00FE4620"/>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12">
    <w:name w:val="toc 1"/>
    <w:basedOn w:val="a"/>
    <w:next w:val="a"/>
    <w:autoRedefine/>
    <w:uiPriority w:val="39"/>
    <w:unhideWhenUsed/>
    <w:rsid w:val="00FE4620"/>
    <w:pPr>
      <w:spacing w:after="100"/>
    </w:pPr>
  </w:style>
  <w:style w:type="paragraph" w:styleId="25">
    <w:name w:val="toc 2"/>
    <w:basedOn w:val="a"/>
    <w:next w:val="a"/>
    <w:autoRedefine/>
    <w:uiPriority w:val="39"/>
    <w:unhideWhenUsed/>
    <w:rsid w:val="00FE4620"/>
    <w:pPr>
      <w:spacing w:after="100"/>
      <w:ind w:left="200"/>
    </w:pPr>
  </w:style>
  <w:style w:type="paragraph" w:styleId="33">
    <w:name w:val="toc 3"/>
    <w:basedOn w:val="a"/>
    <w:next w:val="a"/>
    <w:autoRedefine/>
    <w:uiPriority w:val="39"/>
    <w:unhideWhenUsed/>
    <w:rsid w:val="00FE4620"/>
    <w:pPr>
      <w:spacing w:after="100"/>
      <w:ind w:left="400"/>
    </w:pPr>
  </w:style>
</w:styles>
</file>

<file path=word/webSettings.xml><?xml version="1.0" encoding="utf-8"?>
<w:webSettings xmlns:r="http://schemas.openxmlformats.org/officeDocument/2006/relationships" xmlns:w="http://schemas.openxmlformats.org/wordprocessingml/2006/main">
  <w:divs>
    <w:div w:id="575282742">
      <w:bodyDiv w:val="1"/>
      <w:marLeft w:val="0"/>
      <w:marRight w:val="0"/>
      <w:marTop w:val="0"/>
      <w:marBottom w:val="0"/>
      <w:divBdr>
        <w:top w:val="none" w:sz="0" w:space="0" w:color="auto"/>
        <w:left w:val="none" w:sz="0" w:space="0" w:color="auto"/>
        <w:bottom w:val="none" w:sz="0" w:space="0" w:color="auto"/>
        <w:right w:val="none" w:sz="0" w:space="0" w:color="auto"/>
      </w:divBdr>
    </w:div>
    <w:div w:id="582842488">
      <w:bodyDiv w:val="1"/>
      <w:marLeft w:val="0"/>
      <w:marRight w:val="0"/>
      <w:marTop w:val="0"/>
      <w:marBottom w:val="0"/>
      <w:divBdr>
        <w:top w:val="none" w:sz="0" w:space="0" w:color="auto"/>
        <w:left w:val="none" w:sz="0" w:space="0" w:color="auto"/>
        <w:bottom w:val="none" w:sz="0" w:space="0" w:color="auto"/>
        <w:right w:val="none" w:sz="0" w:space="0" w:color="auto"/>
      </w:divBdr>
    </w:div>
    <w:div w:id="658117166">
      <w:bodyDiv w:val="1"/>
      <w:marLeft w:val="0"/>
      <w:marRight w:val="0"/>
      <w:marTop w:val="0"/>
      <w:marBottom w:val="0"/>
      <w:divBdr>
        <w:top w:val="none" w:sz="0" w:space="0" w:color="auto"/>
        <w:left w:val="none" w:sz="0" w:space="0" w:color="auto"/>
        <w:bottom w:val="none" w:sz="0" w:space="0" w:color="auto"/>
        <w:right w:val="none" w:sz="0" w:space="0" w:color="auto"/>
      </w:divBdr>
    </w:div>
    <w:div w:id="677779827">
      <w:bodyDiv w:val="1"/>
      <w:marLeft w:val="0"/>
      <w:marRight w:val="0"/>
      <w:marTop w:val="0"/>
      <w:marBottom w:val="0"/>
      <w:divBdr>
        <w:top w:val="none" w:sz="0" w:space="0" w:color="auto"/>
        <w:left w:val="none" w:sz="0" w:space="0" w:color="auto"/>
        <w:bottom w:val="none" w:sz="0" w:space="0" w:color="auto"/>
        <w:right w:val="none" w:sz="0" w:space="0" w:color="auto"/>
      </w:divBdr>
    </w:div>
    <w:div w:id="1045182030">
      <w:bodyDiv w:val="1"/>
      <w:marLeft w:val="0"/>
      <w:marRight w:val="0"/>
      <w:marTop w:val="0"/>
      <w:marBottom w:val="0"/>
      <w:divBdr>
        <w:top w:val="none" w:sz="0" w:space="0" w:color="auto"/>
        <w:left w:val="none" w:sz="0" w:space="0" w:color="auto"/>
        <w:bottom w:val="none" w:sz="0" w:space="0" w:color="auto"/>
        <w:right w:val="none" w:sz="0" w:space="0" w:color="auto"/>
      </w:divBdr>
    </w:div>
    <w:div w:id="1108356673">
      <w:bodyDiv w:val="1"/>
      <w:marLeft w:val="0"/>
      <w:marRight w:val="0"/>
      <w:marTop w:val="0"/>
      <w:marBottom w:val="0"/>
      <w:divBdr>
        <w:top w:val="none" w:sz="0" w:space="0" w:color="auto"/>
        <w:left w:val="none" w:sz="0" w:space="0" w:color="auto"/>
        <w:bottom w:val="none" w:sz="0" w:space="0" w:color="auto"/>
        <w:right w:val="none" w:sz="0" w:space="0" w:color="auto"/>
      </w:divBdr>
    </w:div>
    <w:div w:id="1184125113">
      <w:bodyDiv w:val="1"/>
      <w:marLeft w:val="0"/>
      <w:marRight w:val="0"/>
      <w:marTop w:val="0"/>
      <w:marBottom w:val="0"/>
      <w:divBdr>
        <w:top w:val="none" w:sz="0" w:space="0" w:color="auto"/>
        <w:left w:val="none" w:sz="0" w:space="0" w:color="auto"/>
        <w:bottom w:val="none" w:sz="0" w:space="0" w:color="auto"/>
        <w:right w:val="none" w:sz="0" w:space="0" w:color="auto"/>
      </w:divBdr>
    </w:div>
    <w:div w:id="1653217196">
      <w:bodyDiv w:val="1"/>
      <w:marLeft w:val="0"/>
      <w:marRight w:val="0"/>
      <w:marTop w:val="0"/>
      <w:marBottom w:val="0"/>
      <w:divBdr>
        <w:top w:val="none" w:sz="0" w:space="0" w:color="auto"/>
        <w:left w:val="none" w:sz="0" w:space="0" w:color="auto"/>
        <w:bottom w:val="none" w:sz="0" w:space="0" w:color="auto"/>
        <w:right w:val="none" w:sz="0" w:space="0" w:color="auto"/>
      </w:divBdr>
    </w:div>
    <w:div w:id="1721245140">
      <w:bodyDiv w:val="1"/>
      <w:marLeft w:val="0"/>
      <w:marRight w:val="0"/>
      <w:marTop w:val="0"/>
      <w:marBottom w:val="0"/>
      <w:divBdr>
        <w:top w:val="none" w:sz="0" w:space="0" w:color="auto"/>
        <w:left w:val="none" w:sz="0" w:space="0" w:color="auto"/>
        <w:bottom w:val="none" w:sz="0" w:space="0" w:color="auto"/>
        <w:right w:val="none" w:sz="0" w:space="0" w:color="auto"/>
      </w:divBdr>
    </w:div>
    <w:div w:id="1845129567">
      <w:bodyDiv w:val="1"/>
      <w:marLeft w:val="0"/>
      <w:marRight w:val="0"/>
      <w:marTop w:val="0"/>
      <w:marBottom w:val="0"/>
      <w:divBdr>
        <w:top w:val="none" w:sz="0" w:space="0" w:color="auto"/>
        <w:left w:val="none" w:sz="0" w:space="0" w:color="auto"/>
        <w:bottom w:val="none" w:sz="0" w:space="0" w:color="auto"/>
        <w:right w:val="none" w:sz="0" w:space="0" w:color="auto"/>
      </w:divBdr>
    </w:div>
    <w:div w:id="1944457858">
      <w:bodyDiv w:val="1"/>
      <w:marLeft w:val="0"/>
      <w:marRight w:val="0"/>
      <w:marTop w:val="0"/>
      <w:marBottom w:val="0"/>
      <w:divBdr>
        <w:top w:val="none" w:sz="0" w:space="0" w:color="auto"/>
        <w:left w:val="none" w:sz="0" w:space="0" w:color="auto"/>
        <w:bottom w:val="none" w:sz="0" w:space="0" w:color="auto"/>
        <w:right w:val="none" w:sz="0" w:space="0" w:color="auto"/>
      </w:divBdr>
    </w:div>
    <w:div w:id="1971128181">
      <w:bodyDiv w:val="1"/>
      <w:marLeft w:val="0"/>
      <w:marRight w:val="0"/>
      <w:marTop w:val="0"/>
      <w:marBottom w:val="0"/>
      <w:divBdr>
        <w:top w:val="none" w:sz="0" w:space="0" w:color="auto"/>
        <w:left w:val="none" w:sz="0" w:space="0" w:color="auto"/>
        <w:bottom w:val="none" w:sz="0" w:space="0" w:color="auto"/>
        <w:right w:val="none" w:sz="0" w:space="0" w:color="auto"/>
      </w:divBdr>
    </w:div>
    <w:div w:id="197980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nobr.ru/question/4272594739-qqess2-16-m9-kakimi-normativnymi-dokumentami-reglamentiruetsy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kp-rao.ru/frc-ovz/" TargetMode="External"/><Relationship Id="rId5" Type="http://schemas.openxmlformats.org/officeDocument/2006/relationships/webSettings" Target="webSettings.xml"/><Relationship Id="rId15" Type="http://schemas.openxmlformats.org/officeDocument/2006/relationships/hyperlink" Target="https://www.menobr.ru/question/4272594739-qqess2-16-m9-kakimi-normativnymi-dokumentami-reglamentiruetsya" TargetMode="External"/><Relationship Id="rId10" Type="http://schemas.openxmlformats.org/officeDocument/2006/relationships/hyperlink" Target="https://ikp-rao.ru/frc-ovz/" TargetMode="External"/><Relationship Id="rId4" Type="http://schemas.openxmlformats.org/officeDocument/2006/relationships/settings" Target="settings.xml"/><Relationship Id="rId9" Type="http://schemas.openxmlformats.org/officeDocument/2006/relationships/hyperlink" Target="http://fgosreestr.ru" TargetMode="External"/><Relationship Id="rId14" Type="http://schemas.openxmlformats.org/officeDocument/2006/relationships/hyperlink" Target="https://www.menobr.ru/question/4272594739-qqess2-16-m9-kakimi-normativnymi-dokumentami-reglamentiruets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BCE85-9DD2-4F1D-89C3-99516D7A5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71</Pages>
  <Words>21413</Words>
  <Characters>122059</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30</cp:revision>
  <cp:lastPrinted>2021-08-04T12:22:00Z</cp:lastPrinted>
  <dcterms:created xsi:type="dcterms:W3CDTF">2021-09-08T08:27:00Z</dcterms:created>
  <dcterms:modified xsi:type="dcterms:W3CDTF">2021-11-11T06:16:00Z</dcterms:modified>
</cp:coreProperties>
</file>